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6A0" w:rsidRPr="00203608" w:rsidRDefault="00326A87" w:rsidP="004259A8">
      <w:pPr>
        <w:jc w:val="left"/>
        <w:rPr>
          <w:rFonts w:cs="Times New Roman"/>
          <w:b/>
          <w:i/>
          <w:szCs w:val="28"/>
          <w:lang w:val="nl-NL"/>
        </w:rPr>
      </w:pPr>
      <w:r w:rsidRPr="00B10031">
        <w:rPr>
          <w:b/>
          <w:bCs/>
        </w:rPr>
        <w:t xml:space="preserve">TUẦN 10:                      </w:t>
      </w:r>
      <w:r w:rsidR="002676A0" w:rsidRPr="00203608">
        <w:rPr>
          <w:rFonts w:cs="Times New Roman"/>
          <w:b/>
          <w:i/>
          <w:szCs w:val="28"/>
          <w:lang w:val="nl-NL"/>
        </w:rPr>
        <w:t>Thứ tư ngày 1</w:t>
      </w:r>
      <w:r w:rsidR="004259A8">
        <w:rPr>
          <w:rFonts w:cs="Times New Roman"/>
          <w:b/>
          <w:i/>
          <w:szCs w:val="28"/>
          <w:lang w:val="nl-NL"/>
        </w:rPr>
        <w:t>0</w:t>
      </w:r>
      <w:r w:rsidR="002676A0" w:rsidRPr="00203608">
        <w:rPr>
          <w:rFonts w:cs="Times New Roman"/>
          <w:b/>
          <w:i/>
          <w:szCs w:val="28"/>
          <w:lang w:val="nl-NL"/>
        </w:rPr>
        <w:t xml:space="preserve"> tháng 11 năm 202</w:t>
      </w:r>
      <w:r w:rsidR="004259A8">
        <w:rPr>
          <w:rFonts w:cs="Times New Roman"/>
          <w:b/>
          <w:i/>
          <w:szCs w:val="28"/>
          <w:lang w:val="nl-NL"/>
        </w:rPr>
        <w:t>5</w:t>
      </w:r>
    </w:p>
    <w:p w:rsidR="00772E54" w:rsidRDefault="002676A0" w:rsidP="00772E54">
      <w:pPr>
        <w:jc w:val="left"/>
        <w:rPr>
          <w:rFonts w:cs="Times New Roman"/>
          <w:color w:val="000000" w:themeColor="text1"/>
          <w:szCs w:val="28"/>
          <w:lang w:val="nl-NL"/>
        </w:rPr>
      </w:pPr>
      <w:r w:rsidRPr="00203608">
        <w:rPr>
          <w:rFonts w:cs="Times New Roman"/>
          <w:b/>
          <w:szCs w:val="28"/>
          <w:lang w:val="nl-NL"/>
        </w:rPr>
        <w:t xml:space="preserve">Sáng:                               </w:t>
      </w:r>
      <w:r w:rsidR="004259A8">
        <w:rPr>
          <w:lang w:val="nl-NL"/>
        </w:rPr>
        <w:t xml:space="preserve">     </w:t>
      </w:r>
      <w:r w:rsidRPr="00203608">
        <w:rPr>
          <w:rFonts w:cs="Times New Roman"/>
          <w:b/>
          <w:szCs w:val="28"/>
          <w:lang w:val="nl-NL"/>
        </w:rPr>
        <w:t xml:space="preserve">        </w:t>
      </w:r>
      <w:r w:rsidR="00772E54">
        <w:rPr>
          <w:rFonts w:cs="Times New Roman"/>
          <w:color w:val="000000" w:themeColor="text1"/>
          <w:szCs w:val="28"/>
          <w:lang w:val="nl-NL"/>
        </w:rPr>
        <w:t>TỰ NHIÊN XÃ HỘI</w:t>
      </w:r>
    </w:p>
    <w:p w:rsidR="00772E54" w:rsidRPr="00950D35" w:rsidRDefault="00772E54" w:rsidP="00772E54">
      <w:pPr>
        <w:jc w:val="center"/>
        <w:rPr>
          <w:rFonts w:cs="Times New Roman"/>
          <w:b/>
          <w:i/>
          <w:color w:val="000000" w:themeColor="text1"/>
          <w:szCs w:val="28"/>
          <w:lang w:val="nl-NL"/>
        </w:rPr>
      </w:pPr>
      <w:r>
        <w:rPr>
          <w:rFonts w:cs="Times New Roman"/>
          <w:b/>
          <w:i/>
          <w:color w:val="000000" w:themeColor="text1"/>
          <w:szCs w:val="28"/>
          <w:lang w:val="nl-NL"/>
        </w:rPr>
        <w:t xml:space="preserve">   </w:t>
      </w:r>
      <w:bookmarkStart w:id="0" w:name="_GoBack"/>
      <w:bookmarkEnd w:id="0"/>
      <w:r>
        <w:rPr>
          <w:rFonts w:cs="Times New Roman"/>
          <w:b/>
          <w:i/>
          <w:color w:val="000000" w:themeColor="text1"/>
          <w:szCs w:val="28"/>
          <w:lang w:val="nl-NL"/>
        </w:rPr>
        <w:t>Bài 6: Nơi em sống (Tiết 1)</w:t>
      </w:r>
    </w:p>
    <w:p w:rsidR="00772E54" w:rsidRPr="0020444D" w:rsidRDefault="00772E54" w:rsidP="00772E54">
      <w:pPr>
        <w:tabs>
          <w:tab w:val="center" w:pos="4770"/>
        </w:tabs>
        <w:rPr>
          <w:rFonts w:eastAsia="Calibri" w:cs="Times New Roman"/>
          <w:b/>
          <w:szCs w:val="28"/>
          <w:lang w:val="nl-NL"/>
        </w:rPr>
      </w:pPr>
      <w:r w:rsidRPr="0020444D">
        <w:rPr>
          <w:rFonts w:eastAsia="Calibri" w:cs="Times New Roman"/>
          <w:b/>
          <w:szCs w:val="28"/>
          <w:lang w:val="nl-NL"/>
        </w:rPr>
        <w:t>I. Mục tiêu:</w:t>
      </w:r>
    </w:p>
    <w:p w:rsidR="00772E54" w:rsidRPr="00950D35" w:rsidRDefault="00772E54" w:rsidP="00772E54">
      <w:pPr>
        <w:rPr>
          <w:rFonts w:eastAsia="Calibri" w:cs="Times New Roman"/>
          <w:szCs w:val="28"/>
          <w:lang w:val="nl-NL"/>
        </w:rPr>
      </w:pPr>
      <w:r w:rsidRPr="00950D35">
        <w:rPr>
          <w:rFonts w:eastAsia="Calibri" w:cs="Times New Roman"/>
          <w:szCs w:val="28"/>
          <w:lang w:val="nl-NL"/>
        </w:rPr>
        <w:t xml:space="preserve">- Giới thiệu được một cách đơn giản về quang cảnh làng xóm, đường phố và hoạt động của người dân ở các bức tranh. </w:t>
      </w:r>
    </w:p>
    <w:p w:rsidR="00772E54" w:rsidRPr="00950D35" w:rsidRDefault="00772E54" w:rsidP="00772E54">
      <w:pPr>
        <w:rPr>
          <w:rFonts w:eastAsia="Calibri" w:cs="Times New Roman"/>
          <w:szCs w:val="28"/>
          <w:lang w:val="nl-NL"/>
        </w:rPr>
      </w:pPr>
      <w:r w:rsidRPr="00950D35">
        <w:rPr>
          <w:rFonts w:eastAsia="Calibri" w:cs="Times New Roman"/>
          <w:szCs w:val="28"/>
          <w:lang w:val="nl-NL"/>
        </w:rPr>
        <w:t xml:space="preserve">- Biết cách quan sát và cách đặt câu hỏi khi quan sát các hình trong bài học để phát hiện ra cảnh quan tự nhiên , vị trí của một số nơi quan trọng ở cộng đồng . </w:t>
      </w:r>
    </w:p>
    <w:p w:rsidR="00772E54" w:rsidRPr="00950D35" w:rsidRDefault="00772E54" w:rsidP="00772E54">
      <w:pPr>
        <w:rPr>
          <w:rFonts w:eastAsia="Calibri" w:cs="Times New Roman"/>
          <w:szCs w:val="28"/>
          <w:lang w:val="nl-NL"/>
        </w:rPr>
      </w:pPr>
      <w:r w:rsidRPr="0020444D">
        <w:rPr>
          <w:rFonts w:eastAsia="Calibri" w:cs="Times New Roman"/>
          <w:b/>
          <w:szCs w:val="28"/>
          <w:lang w:val="nl-NL"/>
        </w:rPr>
        <w:t>II. Đồ dùng dạy học:</w:t>
      </w:r>
    </w:p>
    <w:p w:rsidR="00772E54" w:rsidRPr="00950D35" w:rsidRDefault="00772E54" w:rsidP="00772E54">
      <w:pPr>
        <w:rPr>
          <w:rFonts w:eastAsia="Calibri" w:cs="Times New Roman"/>
          <w:szCs w:val="28"/>
          <w:lang w:val="nl-NL"/>
        </w:rPr>
      </w:pPr>
      <w:r w:rsidRPr="00950D35">
        <w:rPr>
          <w:rFonts w:eastAsia="Calibri" w:cs="Times New Roman"/>
          <w:szCs w:val="28"/>
          <w:lang w:val="nl-NL"/>
        </w:rPr>
        <w:t xml:space="preserve">- Các hình trong SGK . </w:t>
      </w:r>
    </w:p>
    <w:p w:rsidR="00772E54" w:rsidRPr="00950D35" w:rsidRDefault="00772E54" w:rsidP="00772E54">
      <w:pPr>
        <w:rPr>
          <w:rFonts w:eastAsia="Calibri" w:cs="Times New Roman"/>
          <w:szCs w:val="28"/>
          <w:lang w:val="nl-NL"/>
        </w:rPr>
      </w:pPr>
      <w:r w:rsidRPr="00950D35">
        <w:rPr>
          <w:rFonts w:eastAsia="Calibri" w:cs="Times New Roman"/>
          <w:szCs w:val="28"/>
          <w:lang w:val="nl-NL"/>
        </w:rPr>
        <w:t>- Video clip bài hát Quê hương tươi đẹp ( dân ca Nùng ).</w:t>
      </w:r>
    </w:p>
    <w:p w:rsidR="00772E54" w:rsidRPr="00950D35" w:rsidRDefault="00772E54" w:rsidP="00772E54">
      <w:pPr>
        <w:rPr>
          <w:rFonts w:eastAsia="Calibri" w:cs="Times New Roman"/>
          <w:szCs w:val="28"/>
          <w:lang w:val="nl-NL"/>
        </w:rPr>
      </w:pPr>
      <w:r w:rsidRPr="0020444D">
        <w:rPr>
          <w:rFonts w:eastAsia="Calibri" w:cs="Times New Roman"/>
          <w:b/>
          <w:szCs w:val="28"/>
          <w:lang w:val="nl-NL"/>
        </w:rPr>
        <w:t>III. Các hoạt động dạy và học:</w:t>
      </w:r>
    </w:p>
    <w:p w:rsidR="00772E54" w:rsidRPr="0020444D" w:rsidRDefault="00772E54" w:rsidP="00772E54">
      <w:pPr>
        <w:jc w:val="center"/>
        <w:rPr>
          <w:rFonts w:eastAsia="Calibri" w:cs="Times New Roman"/>
          <w:b/>
          <w:szCs w:val="28"/>
          <w:lang w:val="nl-NL"/>
        </w:rPr>
      </w:pPr>
      <w:r w:rsidRPr="0020444D">
        <w:rPr>
          <w:rFonts w:eastAsia="Calibri" w:cs="Times New Roman"/>
          <w:b/>
          <w:szCs w:val="28"/>
          <w:lang w:val="nl-NL"/>
        </w:rPr>
        <w:t>Tiết 1:</w:t>
      </w:r>
      <w:r w:rsidRPr="00950D35">
        <w:rPr>
          <w:rFonts w:eastAsia="Calibri" w:cs="Times New Roman"/>
          <w:b/>
          <w:bCs/>
          <w:szCs w:val="28"/>
          <w:lang w:val="nl-NL"/>
        </w:rPr>
        <w:t xml:space="preserve"> Quang cảnh nơi em sống</w:t>
      </w:r>
    </w:p>
    <w:tbl>
      <w:tblPr>
        <w:tblW w:w="9356" w:type="dxa"/>
        <w:tblInd w:w="108" w:type="dxa"/>
        <w:tblBorders>
          <w:insideV w:val="single" w:sz="4" w:space="0" w:color="auto"/>
        </w:tblBorders>
        <w:tblLayout w:type="fixed"/>
        <w:tblLook w:val="04A0" w:firstRow="1" w:lastRow="0" w:firstColumn="1" w:lastColumn="0" w:noHBand="0" w:noVBand="1"/>
      </w:tblPr>
      <w:tblGrid>
        <w:gridCol w:w="5670"/>
        <w:gridCol w:w="426"/>
        <w:gridCol w:w="3260"/>
      </w:tblGrid>
      <w:tr w:rsidR="00772E54" w:rsidRPr="0020444D" w:rsidTr="00ED435F">
        <w:tc>
          <w:tcPr>
            <w:tcW w:w="5670" w:type="dxa"/>
            <w:shd w:val="clear" w:color="auto" w:fill="auto"/>
          </w:tcPr>
          <w:p w:rsidR="00772E54" w:rsidRPr="0020444D" w:rsidRDefault="00772E54" w:rsidP="00ED435F">
            <w:pPr>
              <w:rPr>
                <w:rFonts w:eastAsia="Calibri" w:cs="Times New Roman"/>
                <w:b/>
                <w:szCs w:val="28"/>
                <w:lang w:val="nl-NL"/>
              </w:rPr>
            </w:pPr>
            <w:r w:rsidRPr="0020444D">
              <w:rPr>
                <w:rFonts w:eastAsia="Calibri" w:cs="Times New Roman"/>
                <w:b/>
                <w:szCs w:val="28"/>
                <w:lang w:val="nl-NL"/>
              </w:rPr>
              <w:t>1. Khởi động :</w:t>
            </w:r>
          </w:p>
        </w:tc>
        <w:tc>
          <w:tcPr>
            <w:tcW w:w="3686" w:type="dxa"/>
            <w:gridSpan w:val="2"/>
            <w:shd w:val="clear" w:color="auto" w:fill="auto"/>
          </w:tcPr>
          <w:p w:rsidR="00772E54" w:rsidRPr="0020444D" w:rsidRDefault="00772E54" w:rsidP="00ED435F">
            <w:pPr>
              <w:rPr>
                <w:rFonts w:eastAsia="Calibri" w:cs="Times New Roman"/>
                <w:b/>
                <w:szCs w:val="28"/>
                <w:lang w:val="nl-NL"/>
              </w:rPr>
            </w:pPr>
          </w:p>
        </w:tc>
      </w:tr>
      <w:tr w:rsidR="00772E54" w:rsidRPr="0020444D" w:rsidTr="00ED435F">
        <w:tc>
          <w:tcPr>
            <w:tcW w:w="5670" w:type="dxa"/>
            <w:shd w:val="clear" w:color="auto" w:fill="auto"/>
          </w:tcPr>
          <w:p w:rsidR="00772E54" w:rsidRPr="0020444D" w:rsidRDefault="00772E54" w:rsidP="00ED435F">
            <w:pPr>
              <w:rPr>
                <w:rFonts w:eastAsia="Calibri" w:cs="Times New Roman"/>
                <w:szCs w:val="28"/>
              </w:rPr>
            </w:pPr>
            <w:r w:rsidRPr="0020444D">
              <w:rPr>
                <w:rFonts w:eastAsia="Calibri" w:cs="Times New Roman"/>
                <w:szCs w:val="28"/>
              </w:rPr>
              <w:t>- GV cho HS nghe nhạc và hát theo lờ</w:t>
            </w:r>
            <w:r>
              <w:rPr>
                <w:rFonts w:eastAsia="Calibri" w:cs="Times New Roman"/>
                <w:szCs w:val="28"/>
              </w:rPr>
              <w:t>i bài hát</w:t>
            </w:r>
            <w:r w:rsidRPr="0020444D">
              <w:rPr>
                <w:rFonts w:eastAsia="Calibri" w:cs="Times New Roman"/>
                <w:szCs w:val="28"/>
              </w:rPr>
              <w:t>: Quê hương tươi đẹp .</w:t>
            </w:r>
          </w:p>
          <w:p w:rsidR="00772E54" w:rsidRPr="00950D35" w:rsidRDefault="00772E54" w:rsidP="00ED435F">
            <w:pPr>
              <w:rPr>
                <w:rFonts w:eastAsia="Calibri" w:cs="Times New Roman"/>
                <w:szCs w:val="28"/>
                <w:lang w:val="nl-NL"/>
              </w:rPr>
            </w:pPr>
            <w:r w:rsidRPr="0020444D">
              <w:rPr>
                <w:rFonts w:eastAsia="Calibri" w:cs="Times New Roman"/>
                <w:szCs w:val="28"/>
              </w:rPr>
              <w:t>+ Quê hương ở trong bài hát có những gì?</w:t>
            </w:r>
          </w:p>
        </w:tc>
        <w:tc>
          <w:tcPr>
            <w:tcW w:w="3686" w:type="dxa"/>
            <w:gridSpan w:val="2"/>
            <w:shd w:val="clear" w:color="auto" w:fill="auto"/>
          </w:tcPr>
          <w:p w:rsidR="00772E54" w:rsidRPr="0020444D" w:rsidRDefault="00772E54" w:rsidP="00ED435F">
            <w:pPr>
              <w:rPr>
                <w:rFonts w:eastAsia="Calibri" w:cs="Times New Roman"/>
                <w:szCs w:val="28"/>
                <w:lang w:val="nl-NL"/>
              </w:rPr>
            </w:pPr>
            <w:r w:rsidRPr="0020444D">
              <w:rPr>
                <w:rFonts w:eastAsia="Calibri" w:cs="Times New Roman"/>
                <w:szCs w:val="28"/>
                <w:lang w:val="nl-NL"/>
              </w:rPr>
              <w:t>- Hát.</w:t>
            </w: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r w:rsidRPr="0020444D">
              <w:rPr>
                <w:rFonts w:eastAsia="Calibri" w:cs="Times New Roman"/>
                <w:szCs w:val="28"/>
                <w:lang w:val="nl-NL"/>
              </w:rPr>
              <w:t>- Trả lời</w:t>
            </w:r>
            <w:r>
              <w:rPr>
                <w:rFonts w:eastAsia="Calibri" w:cs="Times New Roman"/>
                <w:szCs w:val="28"/>
                <w:lang w:val="nl-NL"/>
              </w:rPr>
              <w:t>.</w:t>
            </w:r>
          </w:p>
        </w:tc>
      </w:tr>
      <w:tr w:rsidR="00772E54" w:rsidRPr="0020444D" w:rsidTr="00ED435F">
        <w:tc>
          <w:tcPr>
            <w:tcW w:w="5670" w:type="dxa"/>
            <w:shd w:val="clear" w:color="auto" w:fill="auto"/>
          </w:tcPr>
          <w:p w:rsidR="00772E54" w:rsidRPr="0020444D" w:rsidRDefault="00772E54" w:rsidP="00ED435F">
            <w:pPr>
              <w:rPr>
                <w:rFonts w:eastAsia="Calibri" w:cs="Times New Roman"/>
                <w:b/>
                <w:szCs w:val="28"/>
                <w:lang w:val="nl-NL"/>
              </w:rPr>
            </w:pPr>
            <w:r w:rsidRPr="0020444D">
              <w:rPr>
                <w:rFonts w:eastAsia="Calibri" w:cs="Times New Roman"/>
                <w:b/>
                <w:szCs w:val="28"/>
                <w:lang w:val="nl-NL"/>
              </w:rPr>
              <w:t>2. Bài mới:</w:t>
            </w:r>
          </w:p>
        </w:tc>
        <w:tc>
          <w:tcPr>
            <w:tcW w:w="3686" w:type="dxa"/>
            <w:gridSpan w:val="2"/>
            <w:shd w:val="clear" w:color="auto" w:fill="auto"/>
          </w:tcPr>
          <w:p w:rsidR="00772E54" w:rsidRPr="0020444D" w:rsidRDefault="00772E54" w:rsidP="00ED435F">
            <w:pPr>
              <w:rPr>
                <w:rFonts w:eastAsia="Calibri" w:cs="Times New Roman"/>
                <w:szCs w:val="28"/>
                <w:lang w:val="nl-NL"/>
              </w:rPr>
            </w:pPr>
          </w:p>
        </w:tc>
      </w:tr>
      <w:tr w:rsidR="00772E54" w:rsidRPr="0020444D" w:rsidTr="00ED435F">
        <w:tc>
          <w:tcPr>
            <w:tcW w:w="9356" w:type="dxa"/>
            <w:gridSpan w:val="3"/>
            <w:shd w:val="clear" w:color="auto" w:fill="auto"/>
          </w:tcPr>
          <w:p w:rsidR="00772E54" w:rsidRPr="0020444D" w:rsidRDefault="00772E54" w:rsidP="00ED435F">
            <w:pPr>
              <w:rPr>
                <w:rFonts w:eastAsia="Calibri" w:cs="Times New Roman"/>
                <w:szCs w:val="28"/>
              </w:rPr>
            </w:pPr>
            <w:r w:rsidRPr="0020444D">
              <w:rPr>
                <w:rFonts w:eastAsia="Calibri" w:cs="Times New Roman"/>
                <w:b/>
                <w:bCs/>
                <w:szCs w:val="28"/>
              </w:rPr>
              <w:t>HĐ1 : Tìm hiểu về nơi sống của bạn An</w:t>
            </w:r>
            <w:r w:rsidRPr="0020444D">
              <w:rPr>
                <w:rFonts w:eastAsia="Calibri" w:cs="Times New Roman"/>
                <w:szCs w:val="28"/>
              </w:rPr>
              <w:t>:</w:t>
            </w:r>
          </w:p>
          <w:p w:rsidR="00772E54" w:rsidRPr="004B63E4" w:rsidRDefault="00772E54" w:rsidP="00ED435F">
            <w:pPr>
              <w:rPr>
                <w:rFonts w:eastAsia="Calibri" w:cs="Times New Roman"/>
                <w:b/>
                <w:szCs w:val="28"/>
              </w:rPr>
            </w:pPr>
            <w:r w:rsidRPr="004B63E4">
              <w:rPr>
                <w:rFonts w:eastAsia="Calibri" w:cs="Times New Roman"/>
                <w:b/>
                <w:szCs w:val="28"/>
              </w:rPr>
              <w:t xml:space="preserve"> Mục tiêu:</w:t>
            </w:r>
          </w:p>
          <w:p w:rsidR="00772E54" w:rsidRPr="0020444D" w:rsidRDefault="00772E54" w:rsidP="00ED435F">
            <w:pPr>
              <w:rPr>
                <w:rFonts w:eastAsia="Calibri" w:cs="Times New Roman"/>
                <w:szCs w:val="28"/>
              </w:rPr>
            </w:pPr>
            <w:r w:rsidRPr="0020444D">
              <w:rPr>
                <w:rFonts w:eastAsia="Calibri" w:cs="Times New Roman"/>
                <w:szCs w:val="28"/>
              </w:rPr>
              <w:t xml:space="preserve"> - Bước đầu hình thành kĩ năng quan sát tranh vẽ và kĩ năng đặt câu hỏi để khai thác các kiến thức từ bức tranh.</w:t>
            </w:r>
          </w:p>
          <w:p w:rsidR="00772E54" w:rsidRPr="0020444D" w:rsidRDefault="00772E54" w:rsidP="00ED435F">
            <w:pPr>
              <w:rPr>
                <w:rFonts w:eastAsia="Calibri" w:cs="Times New Roman"/>
                <w:szCs w:val="28"/>
              </w:rPr>
            </w:pPr>
            <w:r w:rsidRPr="0020444D">
              <w:rPr>
                <w:rFonts w:eastAsia="Calibri" w:cs="Times New Roman"/>
                <w:szCs w:val="28"/>
              </w:rPr>
              <w:t>- Nêu được quang cảnh và hoạt động của con người nơi bạn An sống.</w:t>
            </w:r>
          </w:p>
        </w:tc>
      </w:tr>
      <w:tr w:rsidR="00772E54" w:rsidRPr="00203608" w:rsidTr="00ED435F">
        <w:trPr>
          <w:trHeight w:val="851"/>
        </w:trPr>
        <w:tc>
          <w:tcPr>
            <w:tcW w:w="6096" w:type="dxa"/>
            <w:gridSpan w:val="2"/>
            <w:shd w:val="clear" w:color="auto" w:fill="auto"/>
          </w:tcPr>
          <w:p w:rsidR="00772E54" w:rsidRPr="004B63E4" w:rsidRDefault="00772E54" w:rsidP="00ED435F">
            <w:pPr>
              <w:rPr>
                <w:rFonts w:eastAsia="Calibri" w:cs="Times New Roman"/>
                <w:b/>
                <w:szCs w:val="28"/>
              </w:rPr>
            </w:pPr>
            <w:r>
              <w:rPr>
                <w:rFonts w:eastAsia="Calibri" w:cs="Times New Roman"/>
                <w:b/>
                <w:szCs w:val="28"/>
              </w:rPr>
              <w:t>Tiến hành:</w:t>
            </w:r>
          </w:p>
          <w:p w:rsidR="00772E54" w:rsidRPr="004B63E4" w:rsidRDefault="00772E54" w:rsidP="00ED435F">
            <w:pPr>
              <w:rPr>
                <w:rFonts w:eastAsia="Calibri" w:cs="Times New Roman"/>
                <w:szCs w:val="28"/>
              </w:rPr>
            </w:pPr>
            <w:r w:rsidRPr="004B63E4">
              <w:rPr>
                <w:rFonts w:eastAsia="Calibri" w:cs="Times New Roman"/>
                <w:iCs/>
                <w:szCs w:val="28"/>
              </w:rPr>
              <w:t>Bước 1: Làm việc cả lớp</w:t>
            </w:r>
          </w:p>
          <w:p w:rsidR="00772E54" w:rsidRPr="0020444D" w:rsidRDefault="00772E54" w:rsidP="00ED435F">
            <w:pPr>
              <w:contextualSpacing/>
              <w:rPr>
                <w:rFonts w:eastAsia="Calibri" w:cs="Times New Roman"/>
                <w:szCs w:val="28"/>
              </w:rPr>
            </w:pPr>
            <w:r w:rsidRPr="0020444D">
              <w:rPr>
                <w:rFonts w:eastAsia="Calibri" w:cs="Times New Roman"/>
                <w:szCs w:val="28"/>
              </w:rPr>
              <w:t xml:space="preserve">- GV hướng dẫn HS về cách quan sát một bức tranh: Quan sát tổng thể rồi mới quan sát chi tiết </w:t>
            </w:r>
          </w:p>
          <w:p w:rsidR="00772E54" w:rsidRPr="0020444D" w:rsidRDefault="00772E54" w:rsidP="00ED435F">
            <w:pPr>
              <w:contextualSpacing/>
              <w:rPr>
                <w:rFonts w:eastAsia="Calibri" w:cs="Times New Roman"/>
                <w:szCs w:val="28"/>
              </w:rPr>
            </w:pPr>
            <w:r w:rsidRPr="0020444D">
              <w:rPr>
                <w:rFonts w:eastAsia="Calibri" w:cs="Times New Roman"/>
                <w:szCs w:val="28"/>
              </w:rPr>
              <w:lastRenderedPageBreak/>
              <w:t>- GV hỏi:</w:t>
            </w:r>
          </w:p>
          <w:p w:rsidR="00772E54" w:rsidRPr="0020444D" w:rsidRDefault="00772E54" w:rsidP="00ED435F">
            <w:pPr>
              <w:rPr>
                <w:rFonts w:eastAsia="Calibri" w:cs="Times New Roman"/>
                <w:szCs w:val="28"/>
              </w:rPr>
            </w:pPr>
            <w:r w:rsidRPr="0020444D">
              <w:rPr>
                <w:rFonts w:eastAsia="Calibri" w:cs="Times New Roman"/>
                <w:szCs w:val="28"/>
              </w:rPr>
              <w:t xml:space="preserve"> + Bức tranh vẽ về đề tài / chủ đề gì ?</w:t>
            </w:r>
          </w:p>
          <w:p w:rsidR="00772E54" w:rsidRPr="0020444D" w:rsidRDefault="00772E54" w:rsidP="00ED435F">
            <w:pPr>
              <w:rPr>
                <w:rFonts w:eastAsia="Calibri" w:cs="Times New Roman"/>
                <w:szCs w:val="28"/>
              </w:rPr>
            </w:pPr>
            <w:r w:rsidRPr="0020444D">
              <w:rPr>
                <w:rFonts w:eastAsia="Calibri" w:cs="Times New Roman"/>
                <w:szCs w:val="28"/>
              </w:rPr>
              <w:t xml:space="preserve"> + Kể tên các yếu tố tự nhiên và các công trình xây dựng ở nơi bạn An sống được thể hiện trong bức tranh?</w:t>
            </w:r>
          </w:p>
          <w:p w:rsidR="00772E54" w:rsidRPr="0020444D" w:rsidRDefault="00772E54" w:rsidP="00ED435F">
            <w:pPr>
              <w:rPr>
                <w:rFonts w:eastAsia="Calibri" w:cs="Times New Roman"/>
                <w:szCs w:val="28"/>
              </w:rPr>
            </w:pPr>
            <w:r w:rsidRPr="0020444D">
              <w:rPr>
                <w:rFonts w:eastAsia="Calibri" w:cs="Times New Roman"/>
                <w:szCs w:val="28"/>
              </w:rPr>
              <w:t>+ Trường học của bạn An được đặt ở vị trí nào trong bức tranh?</w:t>
            </w:r>
          </w:p>
          <w:p w:rsidR="00772E54" w:rsidRPr="0020444D" w:rsidRDefault="00772E54" w:rsidP="00ED435F">
            <w:pPr>
              <w:rPr>
                <w:rFonts w:eastAsia="Calibri" w:cs="Times New Roman"/>
                <w:szCs w:val="28"/>
              </w:rPr>
            </w:pPr>
            <w:r w:rsidRPr="0020444D">
              <w:rPr>
                <w:rFonts w:eastAsia="Calibri" w:cs="Times New Roman"/>
                <w:szCs w:val="28"/>
              </w:rPr>
              <w:t xml:space="preserve"> + Bưu điện, trạm y tế xã ở đâu ? </w:t>
            </w:r>
          </w:p>
          <w:p w:rsidR="00772E54" w:rsidRPr="0020444D" w:rsidRDefault="00772E54" w:rsidP="00ED435F">
            <w:pPr>
              <w:rPr>
                <w:rFonts w:eastAsia="Calibri" w:cs="Times New Roman"/>
                <w:szCs w:val="28"/>
              </w:rPr>
            </w:pPr>
            <w:r w:rsidRPr="0020444D">
              <w:rPr>
                <w:rFonts w:eastAsia="Calibri" w:cs="Times New Roman"/>
                <w:szCs w:val="28"/>
              </w:rPr>
              <w:t>+ Người dân ở đây có thể mua bán thực phẩm, hàng hoá ở đâu?</w:t>
            </w:r>
          </w:p>
          <w:p w:rsidR="00772E54" w:rsidRPr="0020444D" w:rsidRDefault="00772E54" w:rsidP="00ED435F">
            <w:pPr>
              <w:rPr>
                <w:rFonts w:eastAsia="Calibri" w:cs="Times New Roman"/>
                <w:szCs w:val="28"/>
              </w:rPr>
            </w:pPr>
            <w:r w:rsidRPr="0020444D">
              <w:rPr>
                <w:rFonts w:eastAsia="Calibri" w:cs="Times New Roman"/>
                <w:szCs w:val="28"/>
              </w:rPr>
              <w:t>+ Bạn An đã nói gì về nơi sống của mình?</w:t>
            </w:r>
          </w:p>
          <w:p w:rsidR="00772E54" w:rsidRPr="004B63E4" w:rsidRDefault="00772E54" w:rsidP="00ED435F">
            <w:pPr>
              <w:rPr>
                <w:rFonts w:eastAsia="Calibri" w:cs="Times New Roman"/>
                <w:iCs/>
                <w:szCs w:val="28"/>
              </w:rPr>
            </w:pPr>
            <w:r w:rsidRPr="004B63E4">
              <w:rPr>
                <w:rFonts w:eastAsia="Calibri" w:cs="Times New Roman"/>
                <w:iCs/>
                <w:szCs w:val="28"/>
              </w:rPr>
              <w:t>Bước 2 : Làm việc theo cặp</w:t>
            </w:r>
          </w:p>
          <w:p w:rsidR="00772E54" w:rsidRPr="0020444D" w:rsidRDefault="00772E54" w:rsidP="00ED435F">
            <w:pPr>
              <w:rPr>
                <w:rFonts w:eastAsia="Calibri" w:cs="Times New Roman"/>
                <w:iCs/>
                <w:szCs w:val="28"/>
              </w:rPr>
            </w:pPr>
            <w:r w:rsidRPr="0020444D">
              <w:rPr>
                <w:rFonts w:eastAsia="Calibri" w:cs="Times New Roman"/>
                <w:iCs/>
                <w:szCs w:val="28"/>
              </w:rPr>
              <w:t>- GV yêu cầu HS lần lượt hỏi và trả lời câu hỏi dựa vào kết quả làm việc ở bước 1.</w:t>
            </w:r>
          </w:p>
          <w:p w:rsidR="00772E54" w:rsidRPr="0020444D" w:rsidRDefault="00772E54" w:rsidP="00ED435F">
            <w:pPr>
              <w:rPr>
                <w:rFonts w:eastAsia="Calibri" w:cs="Times New Roman"/>
                <w:szCs w:val="28"/>
              </w:rPr>
            </w:pPr>
            <w:r w:rsidRPr="0020444D">
              <w:rPr>
                <w:rFonts w:eastAsia="Calibri" w:cs="Times New Roman"/>
                <w:szCs w:val="28"/>
              </w:rPr>
              <w:t xml:space="preserve">- GV cùng HS nhận xét </w:t>
            </w:r>
          </w:p>
          <w:p w:rsidR="00772E54" w:rsidRPr="004B63E4" w:rsidRDefault="00772E54" w:rsidP="00ED435F">
            <w:pPr>
              <w:rPr>
                <w:rFonts w:eastAsia="Calibri" w:cs="Times New Roman"/>
                <w:szCs w:val="28"/>
              </w:rPr>
            </w:pPr>
            <w:r w:rsidRPr="004B63E4">
              <w:rPr>
                <w:rFonts w:eastAsia="Calibri" w:cs="Times New Roman"/>
                <w:szCs w:val="28"/>
              </w:rPr>
              <w:t xml:space="preserve">Bước 3 : Làm việc cả lớp </w:t>
            </w:r>
          </w:p>
          <w:p w:rsidR="00772E54" w:rsidRPr="0020444D" w:rsidRDefault="00772E54" w:rsidP="00ED435F">
            <w:pPr>
              <w:rPr>
                <w:rFonts w:eastAsia="Calibri" w:cs="Times New Roman"/>
                <w:szCs w:val="28"/>
              </w:rPr>
            </w:pPr>
            <w:r w:rsidRPr="0020444D">
              <w:rPr>
                <w:rFonts w:eastAsia="Calibri" w:cs="Times New Roman"/>
                <w:szCs w:val="28"/>
              </w:rPr>
              <w:t>- Yêu cầu một số cặp HS chia sẻ các câu hỏi được đặt ra để khai thác kiến thức về nơi sống của bạn An và những điểm nổi bật về nơi sống của bạn An và tình cảm của An với nơi bạn sống .</w:t>
            </w:r>
          </w:p>
          <w:p w:rsidR="00772E54" w:rsidRPr="0020444D" w:rsidRDefault="00772E54" w:rsidP="00ED435F">
            <w:pPr>
              <w:rPr>
                <w:rFonts w:eastAsia="Calibri" w:cs="Times New Roman"/>
                <w:szCs w:val="28"/>
              </w:rPr>
            </w:pPr>
            <w:r w:rsidRPr="0020444D">
              <w:rPr>
                <w:rFonts w:eastAsia="Calibri" w:cs="Times New Roman"/>
                <w:szCs w:val="28"/>
              </w:rPr>
              <w:t>- Yêu cầu HS nhận xét.</w:t>
            </w:r>
          </w:p>
          <w:p w:rsidR="00772E54" w:rsidRPr="0020444D" w:rsidRDefault="00772E54" w:rsidP="00ED435F">
            <w:pPr>
              <w:rPr>
                <w:rFonts w:eastAsia="Calibri" w:cs="Times New Roman"/>
                <w:szCs w:val="28"/>
              </w:rPr>
            </w:pPr>
            <w:r w:rsidRPr="0020444D">
              <w:rPr>
                <w:rFonts w:eastAsia="Calibri" w:cs="Times New Roman"/>
                <w:szCs w:val="28"/>
              </w:rPr>
              <w:t xml:space="preserve"> - GV nhận xét , kết luận . </w:t>
            </w:r>
          </w:p>
        </w:tc>
        <w:tc>
          <w:tcPr>
            <w:tcW w:w="3260" w:type="dxa"/>
            <w:shd w:val="clear" w:color="auto" w:fill="auto"/>
          </w:tcPr>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Default="00772E54" w:rsidP="00ED435F">
            <w:pPr>
              <w:rPr>
                <w:rFonts w:eastAsia="Calibri" w:cs="Times New Roman"/>
                <w:szCs w:val="28"/>
                <w:lang w:val="nl-NL"/>
              </w:rPr>
            </w:pPr>
            <w:r w:rsidRPr="0020444D">
              <w:rPr>
                <w:rFonts w:eastAsia="Calibri" w:cs="Times New Roman"/>
                <w:szCs w:val="28"/>
                <w:lang w:val="nl-NL"/>
              </w:rPr>
              <w:t>- HS quan sát.</w:t>
            </w: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r w:rsidRPr="0020444D">
              <w:rPr>
                <w:rFonts w:eastAsia="Calibri" w:cs="Times New Roman"/>
                <w:szCs w:val="28"/>
                <w:lang w:val="nl-NL"/>
              </w:rPr>
              <w:t>- HS tìm hiểu và trả lời câu hỏi.</w:t>
            </w: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contextualSpacing/>
              <w:rPr>
                <w:rFonts w:eastAsia="Calibri" w:cs="Times New Roman"/>
                <w:szCs w:val="28"/>
                <w:lang w:val="nl-NL"/>
              </w:rPr>
            </w:pPr>
            <w:r w:rsidRPr="0020444D">
              <w:rPr>
                <w:rFonts w:eastAsia="Calibri" w:cs="Times New Roman"/>
                <w:szCs w:val="28"/>
                <w:lang w:val="nl-NL"/>
              </w:rPr>
              <w:t>- HS lần lượt thực hiện.</w:t>
            </w:r>
          </w:p>
          <w:p w:rsidR="00772E54" w:rsidRPr="0020444D" w:rsidRDefault="00772E54" w:rsidP="00ED435F">
            <w:pPr>
              <w:contextualSpacing/>
              <w:rPr>
                <w:rFonts w:eastAsia="Calibri" w:cs="Times New Roman"/>
                <w:szCs w:val="28"/>
                <w:lang w:val="nl-NL"/>
              </w:rPr>
            </w:pPr>
          </w:p>
          <w:p w:rsidR="00772E54" w:rsidRPr="0020444D" w:rsidRDefault="00772E54" w:rsidP="00ED435F">
            <w:pPr>
              <w:contextualSpacing/>
              <w:rPr>
                <w:rFonts w:eastAsia="Calibri" w:cs="Times New Roman"/>
                <w:szCs w:val="28"/>
                <w:lang w:val="nl-NL"/>
              </w:rPr>
            </w:pPr>
            <w:r w:rsidRPr="0020444D">
              <w:rPr>
                <w:rFonts w:eastAsia="Calibri" w:cs="Times New Roman"/>
                <w:szCs w:val="28"/>
                <w:lang w:val="nl-NL"/>
              </w:rPr>
              <w:t>- Nhận xét.</w:t>
            </w:r>
          </w:p>
          <w:p w:rsidR="00772E54" w:rsidRPr="0020444D" w:rsidRDefault="00772E54" w:rsidP="00ED435F">
            <w:pPr>
              <w:rPr>
                <w:rFonts w:eastAsia="Calibri" w:cs="Times New Roman"/>
                <w:szCs w:val="28"/>
                <w:lang w:val="nl-NL"/>
              </w:rPr>
            </w:pPr>
          </w:p>
          <w:p w:rsidR="00772E54" w:rsidRPr="0020444D" w:rsidRDefault="00772E54" w:rsidP="00ED435F">
            <w:pPr>
              <w:contextualSpacing/>
              <w:rPr>
                <w:rFonts w:eastAsia="Calibri" w:cs="Times New Roman"/>
                <w:szCs w:val="28"/>
                <w:lang w:val="nl-NL"/>
              </w:rPr>
            </w:pPr>
            <w:r w:rsidRPr="0020444D">
              <w:rPr>
                <w:rFonts w:eastAsia="Calibri" w:cs="Times New Roman"/>
                <w:szCs w:val="28"/>
                <w:lang w:val="nl-NL"/>
              </w:rPr>
              <w:t>- HS chia sẻ</w:t>
            </w: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r w:rsidRPr="0020444D">
              <w:rPr>
                <w:rFonts w:eastAsia="Calibri" w:cs="Times New Roman"/>
                <w:szCs w:val="28"/>
                <w:lang w:val="nl-NL"/>
              </w:rPr>
              <w:t>-</w:t>
            </w:r>
            <w:r w:rsidRPr="00950D35">
              <w:rPr>
                <w:rFonts w:eastAsia="Calibri" w:cs="Times New Roman"/>
                <w:szCs w:val="28"/>
                <w:lang w:val="nl-NL"/>
              </w:rPr>
              <w:t xml:space="preserve"> HS nhận xét .</w:t>
            </w:r>
          </w:p>
        </w:tc>
      </w:tr>
      <w:tr w:rsidR="00772E54" w:rsidRPr="0020444D" w:rsidTr="00ED435F">
        <w:tc>
          <w:tcPr>
            <w:tcW w:w="9356" w:type="dxa"/>
            <w:gridSpan w:val="3"/>
            <w:shd w:val="clear" w:color="auto" w:fill="auto"/>
          </w:tcPr>
          <w:p w:rsidR="00772E54" w:rsidRPr="00950D35" w:rsidRDefault="00772E54" w:rsidP="00ED435F">
            <w:pPr>
              <w:rPr>
                <w:rFonts w:eastAsia="Calibri" w:cs="Times New Roman"/>
                <w:b/>
                <w:bCs/>
                <w:iCs/>
                <w:szCs w:val="28"/>
                <w:lang w:val="nl-NL"/>
              </w:rPr>
            </w:pPr>
            <w:r w:rsidRPr="00950D35">
              <w:rPr>
                <w:rFonts w:eastAsia="Calibri" w:cs="Times New Roman"/>
                <w:b/>
                <w:bCs/>
                <w:iCs/>
                <w:szCs w:val="28"/>
                <w:lang w:val="nl-NL"/>
              </w:rPr>
              <w:lastRenderedPageBreak/>
              <w:t xml:space="preserve">HĐ2 : Tìm hiểu về nơi sống của bạn Hà </w:t>
            </w:r>
          </w:p>
          <w:p w:rsidR="00772E54" w:rsidRPr="004B63E4" w:rsidRDefault="00772E54" w:rsidP="00ED435F">
            <w:pPr>
              <w:rPr>
                <w:rFonts w:eastAsia="Calibri" w:cs="Times New Roman"/>
                <w:b/>
                <w:szCs w:val="28"/>
                <w:lang w:val="nl-NL"/>
              </w:rPr>
            </w:pPr>
            <w:r w:rsidRPr="004B63E4">
              <w:rPr>
                <w:rFonts w:eastAsia="Calibri" w:cs="Times New Roman"/>
                <w:b/>
                <w:szCs w:val="28"/>
                <w:lang w:val="nl-NL"/>
              </w:rPr>
              <w:t>Mục tiêu:</w:t>
            </w:r>
          </w:p>
          <w:p w:rsidR="00772E54" w:rsidRPr="00950D35" w:rsidRDefault="00772E54" w:rsidP="00ED435F">
            <w:pPr>
              <w:rPr>
                <w:rFonts w:eastAsia="Calibri" w:cs="Times New Roman"/>
                <w:szCs w:val="28"/>
                <w:lang w:val="nl-NL"/>
              </w:rPr>
            </w:pPr>
            <w:r w:rsidRPr="00950D35">
              <w:rPr>
                <w:rFonts w:eastAsia="Calibri" w:cs="Times New Roman"/>
                <w:szCs w:val="28"/>
                <w:lang w:val="nl-NL"/>
              </w:rPr>
              <w:t xml:space="preserve"> - Áp dụng kĩ năng quan sát tranh và kĩ năng đặt câu hỏi đã học ở Hoạt động 1 để quan sát tranh và đặt được câu hỏi về nơi sống của bạn Hà .</w:t>
            </w:r>
          </w:p>
          <w:p w:rsidR="00772E54" w:rsidRPr="00950D35" w:rsidRDefault="00772E54" w:rsidP="00ED435F">
            <w:pPr>
              <w:rPr>
                <w:rFonts w:eastAsia="Calibri" w:cs="Times New Roman"/>
                <w:szCs w:val="28"/>
                <w:lang w:val="nl-NL"/>
              </w:rPr>
            </w:pPr>
            <w:r w:rsidRPr="00950D35">
              <w:rPr>
                <w:rFonts w:eastAsia="Calibri" w:cs="Times New Roman"/>
                <w:szCs w:val="28"/>
                <w:lang w:val="nl-NL"/>
              </w:rPr>
              <w:t xml:space="preserve"> - Xác định được quang cảnh và hoạt động của con người nơi bạn Hà sống .</w:t>
            </w:r>
          </w:p>
          <w:tbl>
            <w:tblPr>
              <w:tblW w:w="0" w:type="auto"/>
              <w:tblBorders>
                <w:insideV w:val="single" w:sz="4" w:space="0" w:color="auto"/>
              </w:tblBorders>
              <w:tblLayout w:type="fixed"/>
              <w:tblLook w:val="04A0" w:firstRow="1" w:lastRow="0" w:firstColumn="1" w:lastColumn="0" w:noHBand="0" w:noVBand="1"/>
            </w:tblPr>
            <w:tblGrid>
              <w:gridCol w:w="6129"/>
              <w:gridCol w:w="3705"/>
            </w:tblGrid>
            <w:tr w:rsidR="00772E54" w:rsidRPr="0020444D" w:rsidTr="00ED435F">
              <w:tc>
                <w:tcPr>
                  <w:tcW w:w="6129" w:type="dxa"/>
                  <w:shd w:val="clear" w:color="auto" w:fill="auto"/>
                </w:tcPr>
                <w:p w:rsidR="00772E54" w:rsidRPr="00950D35" w:rsidRDefault="00772E54" w:rsidP="00ED435F">
                  <w:pPr>
                    <w:rPr>
                      <w:rFonts w:eastAsia="Calibri" w:cs="Times New Roman"/>
                      <w:szCs w:val="28"/>
                      <w:lang w:val="nl-NL"/>
                    </w:rPr>
                  </w:pPr>
                  <w:r>
                    <w:rPr>
                      <w:rFonts w:eastAsia="Calibri" w:cs="Times New Roman"/>
                      <w:b/>
                      <w:szCs w:val="28"/>
                      <w:lang w:val="nl-NL"/>
                    </w:rPr>
                    <w:lastRenderedPageBreak/>
                    <w:t xml:space="preserve">Tiến hành: </w:t>
                  </w:r>
                  <w:r w:rsidRPr="00950D35">
                    <w:rPr>
                      <w:rFonts w:eastAsia="Calibri" w:cs="Times New Roman"/>
                      <w:szCs w:val="28"/>
                      <w:lang w:val="nl-NL"/>
                    </w:rPr>
                    <w:t>:</w:t>
                  </w:r>
                </w:p>
                <w:p w:rsidR="00772E54" w:rsidRPr="004B63E4" w:rsidRDefault="00772E54" w:rsidP="00ED435F">
                  <w:pPr>
                    <w:rPr>
                      <w:rFonts w:eastAsia="Calibri" w:cs="Times New Roman"/>
                      <w:iCs/>
                      <w:szCs w:val="28"/>
                      <w:lang w:val="nl-NL"/>
                    </w:rPr>
                  </w:pPr>
                  <w:r w:rsidRPr="004B63E4">
                    <w:rPr>
                      <w:rFonts w:eastAsia="Calibri" w:cs="Times New Roman"/>
                      <w:iCs/>
                      <w:szCs w:val="28"/>
                      <w:lang w:val="nl-NL"/>
                    </w:rPr>
                    <w:t>Bước 1 : Làm việc theo cặp</w:t>
                  </w:r>
                </w:p>
                <w:p w:rsidR="00772E54" w:rsidRPr="00950D35" w:rsidRDefault="00772E54" w:rsidP="00ED435F">
                  <w:pPr>
                    <w:rPr>
                      <w:rFonts w:eastAsia="Calibri" w:cs="Times New Roman"/>
                      <w:szCs w:val="28"/>
                      <w:lang w:val="nl-NL"/>
                    </w:rPr>
                  </w:pPr>
                  <w:r w:rsidRPr="00950D35">
                    <w:rPr>
                      <w:rFonts w:eastAsia="Calibri" w:cs="Times New Roman"/>
                      <w:i/>
                      <w:iCs/>
                      <w:szCs w:val="28"/>
                      <w:lang w:val="nl-NL"/>
                    </w:rPr>
                    <w:t xml:space="preserve">  -</w:t>
                  </w:r>
                  <w:r w:rsidRPr="00950D35">
                    <w:rPr>
                      <w:rFonts w:eastAsia="Calibri" w:cs="Times New Roman"/>
                      <w:iCs/>
                      <w:szCs w:val="28"/>
                      <w:lang w:val="nl-NL"/>
                    </w:rPr>
                    <w:t>Yêu cầu</w:t>
                  </w:r>
                  <w:r w:rsidRPr="00950D35">
                    <w:rPr>
                      <w:rFonts w:eastAsia="Calibri" w:cs="Times New Roman"/>
                      <w:szCs w:val="28"/>
                      <w:lang w:val="nl-NL"/>
                    </w:rPr>
                    <w:t xml:space="preserve">HS vận dụng các câu hỏi quan sát tổng thể và quan sát chi tiết bức tranh vẽ nơi sống của bạn Hà, một HS hỏi, HS khác trả lời. Sau đó đổi lại . </w:t>
                  </w:r>
                </w:p>
                <w:p w:rsidR="00772E54" w:rsidRPr="004B63E4" w:rsidRDefault="00772E54" w:rsidP="00ED435F">
                  <w:pPr>
                    <w:rPr>
                      <w:rFonts w:eastAsia="Calibri" w:cs="Times New Roman"/>
                      <w:iCs/>
                      <w:szCs w:val="28"/>
                      <w:lang w:val="nl-NL"/>
                    </w:rPr>
                  </w:pPr>
                  <w:r w:rsidRPr="004B63E4">
                    <w:rPr>
                      <w:rFonts w:eastAsia="Calibri" w:cs="Times New Roman"/>
                      <w:iCs/>
                      <w:szCs w:val="28"/>
                      <w:lang w:val="nl-NL"/>
                    </w:rPr>
                    <w:t>Bước 2 : Làm việc cả lớp</w:t>
                  </w:r>
                </w:p>
                <w:p w:rsidR="00772E54" w:rsidRPr="00950D35" w:rsidRDefault="00772E54" w:rsidP="00ED435F">
                  <w:pPr>
                    <w:rPr>
                      <w:rFonts w:eastAsia="Calibri" w:cs="Times New Roman"/>
                      <w:szCs w:val="28"/>
                      <w:lang w:val="nl-NL"/>
                    </w:rPr>
                  </w:pPr>
                  <w:r w:rsidRPr="00950D35">
                    <w:rPr>
                      <w:rFonts w:eastAsia="Calibri" w:cs="Times New Roman"/>
                      <w:szCs w:val="28"/>
                      <w:lang w:val="nl-NL"/>
                    </w:rPr>
                    <w:t>- GV cho  HS xung phong đặt câu hỏi với cả lớp về nơi sống của bạn Hà và được chỉ định HS khác trả lời ; nếu HS này trả lời đúng sẽ có quyền đặt câu hỏi cho HS khác (Tiếp tục như vậy cho đến khi xác định được quang cảnh và hoạt động của con người nơi bạn Hà sống qua việc quan sát tranh )</w:t>
                  </w:r>
                </w:p>
                <w:p w:rsidR="00772E54" w:rsidRPr="004B63E4" w:rsidRDefault="00772E54" w:rsidP="00ED435F">
                  <w:pPr>
                    <w:rPr>
                      <w:rFonts w:eastAsia="Calibri" w:cs="Times New Roman"/>
                      <w:szCs w:val="28"/>
                      <w:lang w:val="nl-NL"/>
                    </w:rPr>
                  </w:pPr>
                  <w:r w:rsidRPr="0020444D">
                    <w:rPr>
                      <w:rFonts w:eastAsia="Calibri" w:cs="Times New Roman"/>
                      <w:szCs w:val="28"/>
                      <w:lang w:val="nl-NL"/>
                    </w:rPr>
                    <w:t>- Yêu cầu HS nhận xét.</w:t>
                  </w:r>
                </w:p>
              </w:tc>
              <w:tc>
                <w:tcPr>
                  <w:tcW w:w="3705" w:type="dxa"/>
                  <w:shd w:val="clear" w:color="auto" w:fill="auto"/>
                </w:tcPr>
                <w:p w:rsidR="00772E54" w:rsidRPr="0020444D" w:rsidRDefault="00772E54" w:rsidP="00ED435F">
                  <w:pPr>
                    <w:rPr>
                      <w:rFonts w:eastAsia="Calibri" w:cs="Times New Roman"/>
                      <w:szCs w:val="28"/>
                      <w:lang w:val="nl-NL"/>
                    </w:rPr>
                  </w:pPr>
                </w:p>
                <w:p w:rsidR="00772E54" w:rsidRPr="0020444D" w:rsidRDefault="00772E54" w:rsidP="00ED435F">
                  <w:pPr>
                    <w:rPr>
                      <w:rFonts w:eastAsia="Calibri" w:cs="Times New Roman"/>
                      <w:szCs w:val="28"/>
                      <w:lang w:val="nl-NL"/>
                    </w:rPr>
                  </w:pPr>
                </w:p>
                <w:p w:rsidR="00772E54" w:rsidRPr="0020444D" w:rsidRDefault="00772E54" w:rsidP="00772E54">
                  <w:pPr>
                    <w:numPr>
                      <w:ilvl w:val="0"/>
                      <w:numId w:val="2"/>
                    </w:numPr>
                    <w:spacing w:after="0" w:line="240" w:lineRule="auto"/>
                    <w:contextualSpacing/>
                    <w:rPr>
                      <w:rFonts w:eastAsia="Calibri" w:cs="Times New Roman"/>
                      <w:szCs w:val="28"/>
                      <w:lang w:val="nl-NL"/>
                    </w:rPr>
                  </w:pPr>
                  <w:r w:rsidRPr="0020444D">
                    <w:rPr>
                      <w:rFonts w:eastAsia="Calibri" w:cs="Times New Roman"/>
                      <w:szCs w:val="28"/>
                      <w:lang w:val="nl-NL"/>
                    </w:rPr>
                    <w:t>HS thực hiện</w:t>
                  </w:r>
                </w:p>
                <w:p w:rsidR="00772E54" w:rsidRPr="0020444D" w:rsidRDefault="00772E54" w:rsidP="00ED435F">
                  <w:pPr>
                    <w:rPr>
                      <w:rFonts w:eastAsia="Calibri" w:cs="Times New Roman"/>
                      <w:b/>
                      <w:szCs w:val="28"/>
                      <w:lang w:val="nl-NL"/>
                    </w:rPr>
                  </w:pPr>
                </w:p>
                <w:p w:rsidR="00772E54" w:rsidRPr="0020444D" w:rsidRDefault="00772E54" w:rsidP="00ED435F">
                  <w:pPr>
                    <w:rPr>
                      <w:rFonts w:eastAsia="Calibri" w:cs="Times New Roman"/>
                      <w:szCs w:val="28"/>
                    </w:rPr>
                  </w:pPr>
                </w:p>
                <w:p w:rsidR="00772E54" w:rsidRPr="0020444D" w:rsidRDefault="00772E54" w:rsidP="00ED435F">
                  <w:pPr>
                    <w:rPr>
                      <w:rFonts w:eastAsia="Calibri" w:cs="Times New Roman"/>
                      <w:b/>
                      <w:szCs w:val="28"/>
                      <w:lang w:val="nl-NL"/>
                    </w:rPr>
                  </w:pPr>
                </w:p>
                <w:p w:rsidR="00772E54" w:rsidRPr="0020444D" w:rsidRDefault="00772E54" w:rsidP="00ED435F">
                  <w:pPr>
                    <w:rPr>
                      <w:rFonts w:eastAsia="Calibri" w:cs="Times New Roman"/>
                      <w:szCs w:val="28"/>
                      <w:lang w:val="nl-NL"/>
                    </w:rPr>
                  </w:pPr>
                  <w:r w:rsidRPr="0020444D">
                    <w:rPr>
                      <w:rFonts w:eastAsia="Calibri" w:cs="Times New Roman"/>
                      <w:b/>
                      <w:szCs w:val="28"/>
                      <w:lang w:val="nl-NL"/>
                    </w:rPr>
                    <w:t xml:space="preserve">- </w:t>
                  </w:r>
                  <w:r w:rsidRPr="0020444D">
                    <w:rPr>
                      <w:rFonts w:eastAsia="Calibri" w:cs="Times New Roman"/>
                      <w:szCs w:val="28"/>
                    </w:rPr>
                    <w:t>HS thực hiện</w:t>
                  </w:r>
                </w:p>
              </w:tc>
            </w:tr>
          </w:tbl>
          <w:p w:rsidR="00772E54" w:rsidRPr="0020444D" w:rsidRDefault="00772E54" w:rsidP="00ED435F">
            <w:pPr>
              <w:rPr>
                <w:rFonts w:eastAsia="Calibri" w:cs="Times New Roman"/>
                <w:szCs w:val="28"/>
                <w:lang w:val="nl-NL"/>
              </w:rPr>
            </w:pPr>
          </w:p>
        </w:tc>
      </w:tr>
      <w:tr w:rsidR="00772E54" w:rsidRPr="00203608" w:rsidTr="00ED435F">
        <w:tc>
          <w:tcPr>
            <w:tcW w:w="9356" w:type="dxa"/>
            <w:gridSpan w:val="3"/>
            <w:shd w:val="clear" w:color="auto" w:fill="auto"/>
          </w:tcPr>
          <w:p w:rsidR="00772E54" w:rsidRPr="0020444D" w:rsidRDefault="00772E54" w:rsidP="00ED435F">
            <w:pPr>
              <w:rPr>
                <w:rFonts w:eastAsia="Calibri" w:cs="Times New Roman"/>
                <w:b/>
                <w:szCs w:val="28"/>
                <w:lang w:val="nl-NL"/>
              </w:rPr>
            </w:pPr>
            <w:r w:rsidRPr="0020444D">
              <w:rPr>
                <w:rFonts w:eastAsia="Calibri" w:cs="Times New Roman"/>
                <w:b/>
                <w:szCs w:val="28"/>
                <w:lang w:val="nl-NL"/>
              </w:rPr>
              <w:lastRenderedPageBreak/>
              <w:t>3. Củng cố, dặn dò</w:t>
            </w:r>
            <w:r>
              <w:rPr>
                <w:rFonts w:eastAsia="Calibri" w:cs="Times New Roman"/>
                <w:b/>
                <w:szCs w:val="28"/>
                <w:lang w:val="nl-NL"/>
              </w:rPr>
              <w:t>:</w:t>
            </w:r>
          </w:p>
          <w:p w:rsidR="00772E54" w:rsidRDefault="00772E54" w:rsidP="00ED435F">
            <w:pPr>
              <w:rPr>
                <w:rFonts w:eastAsia="Calibri" w:cs="Times New Roman"/>
                <w:szCs w:val="28"/>
                <w:lang w:val="nl-NL"/>
              </w:rPr>
            </w:pPr>
            <w:r w:rsidRPr="0020444D">
              <w:rPr>
                <w:rFonts w:eastAsia="Calibri" w:cs="Times New Roman"/>
                <w:szCs w:val="28"/>
                <w:lang w:val="nl-NL"/>
              </w:rPr>
              <w:t>- GV nhận xét tiết học.</w:t>
            </w:r>
          </w:p>
          <w:p w:rsidR="00772E54" w:rsidRPr="0020444D" w:rsidRDefault="00772E54" w:rsidP="00ED435F">
            <w:pPr>
              <w:rPr>
                <w:rFonts w:eastAsia="Calibri" w:cs="Times New Roman"/>
                <w:szCs w:val="28"/>
                <w:lang w:val="nl-NL"/>
              </w:rPr>
            </w:pPr>
            <w:r>
              <w:rPr>
                <w:rFonts w:eastAsia="Calibri" w:cs="Times New Roman"/>
                <w:szCs w:val="28"/>
                <w:lang w:val="nl-NL"/>
              </w:rPr>
              <w:t>- Dặn HS luôn yêu quý quê hương mình.</w:t>
            </w:r>
          </w:p>
        </w:tc>
      </w:tr>
    </w:tbl>
    <w:p w:rsidR="00772E54" w:rsidRPr="00A055FB" w:rsidRDefault="00772E54" w:rsidP="00772E54">
      <w:pPr>
        <w:pStyle w:val="Vnbnnidung0"/>
        <w:widowControl/>
        <w:spacing w:line="240" w:lineRule="auto"/>
        <w:jc w:val="center"/>
        <w:rPr>
          <w:b/>
          <w:bCs/>
          <w:lang w:val="nl-NL"/>
        </w:rPr>
      </w:pPr>
      <w:r w:rsidRPr="00A055FB">
        <w:rPr>
          <w:b/>
          <w:bCs/>
          <w:lang w:val="nl-NL"/>
        </w:rPr>
        <w:t>_____</w:t>
      </w:r>
      <w:r>
        <w:rPr>
          <w:b/>
          <w:bCs/>
          <w:lang w:val="nl-NL"/>
        </w:rPr>
        <w:t>_______________________________</w:t>
      </w:r>
    </w:p>
    <w:p w:rsidR="00EB5AB5" w:rsidRPr="00326A87" w:rsidRDefault="00EB5AB5" w:rsidP="00772E54">
      <w:pPr>
        <w:pStyle w:val="Tiu50"/>
        <w:keepNext/>
        <w:keepLines/>
        <w:widowControl/>
        <w:spacing w:after="0"/>
        <w:ind w:left="0" w:firstLine="0"/>
      </w:pPr>
    </w:p>
    <w:sectPr w:rsidR="00EB5AB5" w:rsidRPr="00326A87"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3C4" w:rsidRDefault="005A03C4">
      <w:pPr>
        <w:spacing w:after="0" w:line="240" w:lineRule="auto"/>
      </w:pPr>
      <w:r>
        <w:separator/>
      </w:r>
    </w:p>
  </w:endnote>
  <w:endnote w:type="continuationSeparator" w:id="0">
    <w:p w:rsidR="005A03C4" w:rsidRDefault="005A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5A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3C4" w:rsidRDefault="005A03C4">
      <w:pPr>
        <w:spacing w:after="0" w:line="240" w:lineRule="auto"/>
      </w:pPr>
      <w:r>
        <w:separator/>
      </w:r>
    </w:p>
  </w:footnote>
  <w:footnote w:type="continuationSeparator" w:id="0">
    <w:p w:rsidR="005A03C4" w:rsidRDefault="005A03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208A9"/>
    <w:rsid w:val="0004426F"/>
    <w:rsid w:val="000570B8"/>
    <w:rsid w:val="0009238A"/>
    <w:rsid w:val="00094130"/>
    <w:rsid w:val="000B39E8"/>
    <w:rsid w:val="000B4810"/>
    <w:rsid w:val="000F46A6"/>
    <w:rsid w:val="00114C76"/>
    <w:rsid w:val="00182B6F"/>
    <w:rsid w:val="001868D9"/>
    <w:rsid w:val="001A045D"/>
    <w:rsid w:val="00205E88"/>
    <w:rsid w:val="00223249"/>
    <w:rsid w:val="00234CE1"/>
    <w:rsid w:val="00250A2F"/>
    <w:rsid w:val="002676A0"/>
    <w:rsid w:val="00282F12"/>
    <w:rsid w:val="002A04D7"/>
    <w:rsid w:val="002D433D"/>
    <w:rsid w:val="00312009"/>
    <w:rsid w:val="00322AFC"/>
    <w:rsid w:val="00326A87"/>
    <w:rsid w:val="00332D3A"/>
    <w:rsid w:val="00335746"/>
    <w:rsid w:val="00340D1D"/>
    <w:rsid w:val="003635C1"/>
    <w:rsid w:val="003745B4"/>
    <w:rsid w:val="003C230A"/>
    <w:rsid w:val="003C4ACE"/>
    <w:rsid w:val="004125E0"/>
    <w:rsid w:val="00422011"/>
    <w:rsid w:val="004259A8"/>
    <w:rsid w:val="004653DA"/>
    <w:rsid w:val="00475619"/>
    <w:rsid w:val="004E0852"/>
    <w:rsid w:val="004E2CA4"/>
    <w:rsid w:val="004E43A3"/>
    <w:rsid w:val="00503F2A"/>
    <w:rsid w:val="00543263"/>
    <w:rsid w:val="00560FF6"/>
    <w:rsid w:val="005959CD"/>
    <w:rsid w:val="00597813"/>
    <w:rsid w:val="005A03C4"/>
    <w:rsid w:val="005B1E61"/>
    <w:rsid w:val="005B5997"/>
    <w:rsid w:val="00611C87"/>
    <w:rsid w:val="0065004D"/>
    <w:rsid w:val="00680AE4"/>
    <w:rsid w:val="006C7B6E"/>
    <w:rsid w:val="006F23EF"/>
    <w:rsid w:val="00772E54"/>
    <w:rsid w:val="007938AD"/>
    <w:rsid w:val="00794CFC"/>
    <w:rsid w:val="007B277C"/>
    <w:rsid w:val="0080622C"/>
    <w:rsid w:val="0081135A"/>
    <w:rsid w:val="008C4F83"/>
    <w:rsid w:val="009007C6"/>
    <w:rsid w:val="009200D7"/>
    <w:rsid w:val="00926B1E"/>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56FB"/>
    <w:rsid w:val="00B730FF"/>
    <w:rsid w:val="00B94DE8"/>
    <w:rsid w:val="00BC00DB"/>
    <w:rsid w:val="00BF1E1C"/>
    <w:rsid w:val="00C31FB9"/>
    <w:rsid w:val="00C902C5"/>
    <w:rsid w:val="00CD09E2"/>
    <w:rsid w:val="00D0208A"/>
    <w:rsid w:val="00D42B86"/>
    <w:rsid w:val="00D578CA"/>
    <w:rsid w:val="00D634AC"/>
    <w:rsid w:val="00D6720B"/>
    <w:rsid w:val="00D70C02"/>
    <w:rsid w:val="00D90DCC"/>
    <w:rsid w:val="00D91894"/>
    <w:rsid w:val="00DB2A4D"/>
    <w:rsid w:val="00DB720E"/>
    <w:rsid w:val="00EA5114"/>
    <w:rsid w:val="00EB2C03"/>
    <w:rsid w:val="00EB5AB5"/>
    <w:rsid w:val="00ED5DC6"/>
    <w:rsid w:val="00EE75F9"/>
    <w:rsid w:val="00F14365"/>
    <w:rsid w:val="00F222F6"/>
    <w:rsid w:val="00F36680"/>
    <w:rsid w:val="00F86B65"/>
    <w:rsid w:val="00FA2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AB71"/>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3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5A189-A20B-4354-850A-DFB1B5D78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70</cp:revision>
  <dcterms:created xsi:type="dcterms:W3CDTF">2026-01-13T08:11:00Z</dcterms:created>
  <dcterms:modified xsi:type="dcterms:W3CDTF">2026-01-21T08:06:00Z</dcterms:modified>
</cp:coreProperties>
</file>