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87" w:rsidRPr="00B10031" w:rsidRDefault="00326A87" w:rsidP="00326A87">
      <w:pPr>
        <w:pStyle w:val="Vnbnnidung0"/>
        <w:widowControl/>
        <w:spacing w:line="276" w:lineRule="auto"/>
        <w:rPr>
          <w:b/>
          <w:bCs/>
          <w:i/>
        </w:rPr>
      </w:pPr>
      <w:r w:rsidRPr="00B10031">
        <w:rPr>
          <w:b/>
          <w:bCs/>
        </w:rPr>
        <w:t xml:space="preserve">TUẦN 10:                         </w:t>
      </w:r>
      <w:r w:rsidRPr="00B10031">
        <w:rPr>
          <w:b/>
          <w:bCs/>
          <w:i/>
        </w:rPr>
        <w:t xml:space="preserve">Thứ hai ngày </w:t>
      </w:r>
      <w:r>
        <w:rPr>
          <w:b/>
          <w:bCs/>
          <w:i/>
        </w:rPr>
        <w:t>8</w:t>
      </w:r>
      <w:r w:rsidRPr="00B10031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0208A9" w:rsidRPr="008D33E9" w:rsidRDefault="00326A87" w:rsidP="000208A9">
      <w:pPr>
        <w:pStyle w:val="Chthchbng0"/>
        <w:widowControl/>
        <w:tabs>
          <w:tab w:val="left" w:pos="4123"/>
        </w:tabs>
        <w:jc w:val="center"/>
        <w:rPr>
          <w:rFonts w:asciiTheme="majorHAnsi" w:hAnsiTheme="majorHAnsi" w:cstheme="majorHAnsi"/>
          <w:bCs/>
          <w:lang w:val="nl-NL"/>
        </w:rPr>
      </w:pPr>
      <w:r w:rsidRPr="00B10031">
        <w:rPr>
          <w:b/>
          <w:bCs/>
        </w:rPr>
        <w:t>Sáng</w:t>
      </w:r>
      <w:r w:rsidR="000208A9" w:rsidRPr="0070203A">
        <w:rPr>
          <w:rFonts w:asciiTheme="majorHAnsi" w:hAnsiTheme="majorHAnsi" w:cstheme="majorHAnsi"/>
          <w:bCs/>
          <w:lang w:val="vi-VN"/>
        </w:rPr>
        <w:t>ĐẠO ĐỨC</w:t>
      </w:r>
    </w:p>
    <w:p w:rsidR="000208A9" w:rsidRPr="008D33E9" w:rsidRDefault="000208A9" w:rsidP="000208A9">
      <w:pPr>
        <w:jc w:val="center"/>
        <w:rPr>
          <w:rFonts w:cs="Times New Roman"/>
          <w:b/>
          <w:i/>
          <w:szCs w:val="28"/>
          <w:lang w:val="nl-NL"/>
        </w:rPr>
      </w:pPr>
      <w:r w:rsidRPr="008D33E9">
        <w:rPr>
          <w:rFonts w:cs="Times New Roman"/>
          <w:b/>
          <w:i/>
          <w:szCs w:val="28"/>
          <w:lang w:val="nl-NL"/>
        </w:rPr>
        <w:t>Bài 5: Chăm sóc bản thân khi bị ốm (tiết 1)</w:t>
      </w:r>
    </w:p>
    <w:p w:rsidR="000208A9" w:rsidRPr="008D33E9" w:rsidRDefault="000208A9" w:rsidP="000208A9">
      <w:pPr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8D33E9">
        <w:rPr>
          <w:rFonts w:eastAsia="Times New Roman" w:cs="Times New Roman"/>
          <w:b/>
          <w:color w:val="000000"/>
          <w:szCs w:val="28"/>
          <w:lang w:val="nl-NL"/>
        </w:rPr>
        <w:t xml:space="preserve">I. Mục tiêu: </w:t>
      </w:r>
      <w:bookmarkStart w:id="0" w:name="bookmark=id.1hx2z1h" w:colFirst="0" w:colLast="0"/>
      <w:bookmarkEnd w:id="0"/>
      <w:r w:rsidRPr="008D33E9">
        <w:rPr>
          <w:rFonts w:eastAsia="Times New Roman" w:cs="Times New Roman"/>
          <w:color w:val="000000"/>
          <w:szCs w:val="28"/>
          <w:lang w:val="nl-NL"/>
        </w:rPr>
        <w:t>Học xong bài này, HS cần đạt được những yêu cầu sau:</w:t>
      </w:r>
    </w:p>
    <w:p w:rsidR="000208A9" w:rsidRPr="008D33E9" w:rsidRDefault="000208A9" w:rsidP="000208A9">
      <w:pPr>
        <w:widowControl w:val="0"/>
        <w:tabs>
          <w:tab w:val="left" w:pos="270"/>
          <w:tab w:val="left" w:pos="360"/>
          <w:tab w:val="left" w:pos="55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8D33E9">
        <w:rPr>
          <w:rFonts w:eastAsia="Times New Roman" w:cs="Times New Roman"/>
          <w:color w:val="000000"/>
          <w:szCs w:val="28"/>
          <w:lang w:val="nl-NL"/>
        </w:rPr>
        <w:t xml:space="preserve">Nhận biết được các biểu hiện của cơ thể khi bị ốm. </w:t>
      </w:r>
    </w:p>
    <w:p w:rsidR="000208A9" w:rsidRPr="008D33E9" w:rsidRDefault="000208A9" w:rsidP="000208A9">
      <w:pPr>
        <w:widowControl w:val="0"/>
        <w:tabs>
          <w:tab w:val="left" w:pos="270"/>
          <w:tab w:val="left" w:pos="360"/>
          <w:tab w:val="left" w:pos="55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1" w:name="bookmark=id.41wqhpa" w:colFirst="0" w:colLast="0"/>
      <w:bookmarkEnd w:id="1"/>
      <w:r w:rsidRPr="008D33E9">
        <w:rPr>
          <w:rFonts w:eastAsia="Times New Roman" w:cs="Times New Roman"/>
          <w:color w:val="000000"/>
          <w:szCs w:val="28"/>
          <w:lang w:val="nl-NL"/>
        </w:rPr>
        <w:t xml:space="preserve">Nêu được vì sao cần tự chăm sóc bản thân khi bị ốm. </w:t>
      </w:r>
    </w:p>
    <w:p w:rsidR="000208A9" w:rsidRPr="008D33E9" w:rsidRDefault="000208A9" w:rsidP="000208A9">
      <w:pPr>
        <w:widowControl w:val="0"/>
        <w:tabs>
          <w:tab w:val="left" w:pos="270"/>
          <w:tab w:val="left" w:pos="360"/>
          <w:tab w:val="left" w:pos="55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2" w:name="bookmark=id.2h20rx3" w:colFirst="0" w:colLast="0"/>
      <w:bookmarkEnd w:id="2"/>
      <w:r w:rsidRPr="008D33E9">
        <w:rPr>
          <w:rFonts w:eastAsia="Times New Roman" w:cs="Times New Roman"/>
          <w:color w:val="000000"/>
          <w:szCs w:val="28"/>
          <w:lang w:val="nl-NL"/>
        </w:rPr>
        <w:t xml:space="preserve">Tự làm được những việc làm vừa sức để chăm sóc bản thân khi bị ốm. </w:t>
      </w:r>
    </w:p>
    <w:p w:rsidR="000208A9" w:rsidRPr="008D33E9" w:rsidRDefault="000208A9" w:rsidP="000208A9">
      <w:pPr>
        <w:widowControl w:val="0"/>
        <w:tabs>
          <w:tab w:val="left" w:pos="270"/>
          <w:tab w:val="left" w:pos="360"/>
          <w:tab w:val="left" w:pos="59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3" w:name="bookmark=id.w7b24w" w:colFirst="0" w:colLast="0"/>
      <w:bookmarkEnd w:id="3"/>
      <w:r w:rsidRPr="008D33E9">
        <w:rPr>
          <w:rFonts w:eastAsia="Times New Roman" w:cs="Times New Roman"/>
          <w:b/>
          <w:color w:val="000000"/>
          <w:szCs w:val="28"/>
          <w:lang w:val="nl-NL"/>
        </w:rPr>
        <w:t>II. Chuẩn bị</w:t>
      </w:r>
      <w:r w:rsidRPr="008D33E9">
        <w:rPr>
          <w:rFonts w:eastAsia="Times New Roman" w:cs="Times New Roman"/>
          <w:color w:val="000000"/>
          <w:szCs w:val="28"/>
          <w:lang w:val="nl-NL"/>
        </w:rPr>
        <w:t>:</w:t>
      </w:r>
    </w:p>
    <w:p w:rsidR="000208A9" w:rsidRPr="008D33E9" w:rsidRDefault="000208A9" w:rsidP="000208A9">
      <w:pPr>
        <w:widowControl w:val="0"/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8D33E9">
        <w:rPr>
          <w:rFonts w:eastAsia="Times New Roman" w:cs="Times New Roman"/>
          <w:color w:val="000000"/>
          <w:szCs w:val="28"/>
          <w:lang w:val="nl-NL"/>
        </w:rPr>
        <w:t>Giáo viên: Máy tính, ti vi, SGK điện tử</w:t>
      </w:r>
    </w:p>
    <w:p w:rsidR="000208A9" w:rsidRPr="008D33E9" w:rsidRDefault="000208A9" w:rsidP="000208A9">
      <w:pPr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8D33E9">
        <w:rPr>
          <w:rFonts w:eastAsia="Times New Roman" w:cs="Times New Roman"/>
          <w:color w:val="000000"/>
          <w:szCs w:val="28"/>
          <w:lang w:val="nl-NL"/>
        </w:rPr>
        <w:t xml:space="preserve">Học sinh: Sách giáo khoa, VBT </w:t>
      </w:r>
    </w:p>
    <w:p w:rsidR="000208A9" w:rsidRPr="008D33E9" w:rsidRDefault="000208A9" w:rsidP="000208A9">
      <w:pPr>
        <w:tabs>
          <w:tab w:val="left" w:pos="270"/>
          <w:tab w:val="left" w:pos="360"/>
        </w:tabs>
        <w:ind w:left="1" w:hanging="3"/>
        <w:rPr>
          <w:rFonts w:eastAsia="Times New Roman" w:cs="Times New Roman"/>
          <w:b/>
          <w:color w:val="000000"/>
          <w:szCs w:val="28"/>
          <w:lang w:val="nl-NL"/>
        </w:rPr>
      </w:pPr>
      <w:r w:rsidRPr="008D33E9">
        <w:rPr>
          <w:rFonts w:eastAsia="Times New Roman" w:cs="Times New Roman"/>
          <w:b/>
          <w:color w:val="000000"/>
          <w:szCs w:val="28"/>
          <w:lang w:val="nl-NL"/>
        </w:rPr>
        <w:t xml:space="preserve">III. Các hoạt động dạy học.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252"/>
      </w:tblGrid>
      <w:tr w:rsidR="000208A9" w:rsidRPr="00203608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8D33E9" w:rsidRDefault="000208A9" w:rsidP="00ED435F">
            <w:pPr>
              <w:keepNext/>
              <w:keepLines/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1. Khởi động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25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yêu cầu HS quan sát tranh ở trang 24, SGK </w:t>
            </w:r>
            <w:r w:rsidRPr="008D33E9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Đạo đức 1</w:t>
            </w:r>
            <w:bookmarkStart w:id="4" w:name="bookmark=id.3g6yksp" w:colFirst="0" w:colLast="0"/>
            <w:bookmarkEnd w:id="4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và chuẩn bị kể chuyện theo tranh. 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Pr="008D33E9" w:rsidRDefault="000208A9" w:rsidP="00ED435F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HS làm việc theo nhóm đôi. </w:t>
            </w:r>
          </w:p>
          <w:p w:rsidR="000208A9" w:rsidRPr="008D33E9" w:rsidRDefault="000208A9" w:rsidP="00ED435F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</w:tc>
      </w:tr>
      <w:tr w:rsidR="000208A9" w:rsidRPr="00203608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mời một số nhóm kể chuyện.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5" w:name="bookmark=id.4fbwdob" w:colFirst="0" w:colLast="0"/>
            <w:bookmarkEnd w:id="5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>GV kể lại nội dung câu chuyện, vừa kể vừa chỉ vào từng tranh: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Pr="008D33E9" w:rsidRDefault="000208A9" w:rsidP="00ED435F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</w:tc>
      </w:tr>
      <w:tr w:rsidR="000208A9" w:rsidRPr="00203608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1: Trong giờ học, Na thấy người nóng bừng và đau ở họng.  Na liền nói với cô giáo.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2: Cô giáo và bạn liền đưa em xuống phòng Y tế của trường.  Ở phòng Y tế, Na kể cho cô bác sĩ nghe em đau ở đâu, người mệt như thế nào.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pacing w:val="-6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pacing w:val="-6"/>
                <w:szCs w:val="28"/>
                <w:lang w:val="nl-NL"/>
              </w:rPr>
              <w:t xml:space="preserve">Tranh 3: Cô bác sĩ khám bệnh và đưa thuốc cho Na.  Na ngoan ngoãn uống </w:t>
            </w:r>
            <w:bookmarkStart w:id="6" w:name="_GoBack"/>
            <w:r w:rsidRPr="008D33E9">
              <w:rPr>
                <w:rFonts w:eastAsia="Times New Roman" w:cs="Times New Roman"/>
                <w:color w:val="000000"/>
                <w:spacing w:val="-6"/>
                <w:szCs w:val="28"/>
                <w:lang w:val="nl-NL"/>
              </w:rPr>
              <w:t xml:space="preserve">thuốc và nằm nghỉ theo chỉ dẫn của bác sĩ. </w:t>
            </w:r>
          </w:p>
          <w:bookmarkEnd w:id="6"/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4: Một lát sau, nhận được điện </w:t>
            </w: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 xml:space="preserve">thoại của cô giáo, bố mẹ Na đã đến trường đón Na về.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7" w:name="bookmark=id.2uh6nw4" w:colFirst="0" w:colLast="0"/>
            <w:bookmarkEnd w:id="7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5: Chỉ mấy ngày sau, Na đã khỏi ốm và tiếp tục đi học.  Các bạn trong lớp vui mừng và tíu tít hỏi thăm Na. 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Thảo luận lớp lần lượt theo các câu hỏi: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8" w:name="bookmark=id.19mgy3x" w:colFirst="0" w:colLast="0"/>
            <w:bookmarkEnd w:id="8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>Bạn Na đã làm gì khi bị ốm ở lớp?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  <w:tab w:val="left" w:pos="387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9" w:name="bookmark=id.3tm4grq" w:colFirst="0" w:colLast="0"/>
            <w:bookmarkEnd w:id="9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>Việc làm ấy đã giúp gì cho bạn Na?</w:t>
            </w:r>
          </w:p>
          <w:p w:rsidR="000208A9" w:rsidRPr="008D33E9" w:rsidRDefault="000208A9" w:rsidP="00ED435F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</w:tc>
      </w:tr>
      <w:tr w:rsidR="000208A9" w:rsidRPr="00203608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Chốt: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0" w:name="bookmark=id.nwp17c" w:colFirst="0" w:colLast="0"/>
            <w:bookmarkEnd w:id="10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Khi bị ốm ở lớp, bạn Na đã nói ngay với cô giáo để cô biết và đưa xuống phòng Y tế.  Tại phòng Y tế, bạn Na đã kể cho bác sĩ nghe mình bị đau ở đâu, bị mệt như thế nào và uống thuốc, nằm nghỉ theo chỉ dẫn của bác sĩ.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1" w:name="bookmark=id.37wcjv5" w:colFirst="0" w:colLast="0"/>
            <w:bookmarkEnd w:id="11"/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Việc làm của bạn Na đã giúp bạn được chăm sóc, điều trị sớm và nhanh khỏi ốm, tiếp tục được đến trường đi học. 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b/>
                <w:i/>
                <w:color w:val="000000"/>
                <w:szCs w:val="28"/>
                <w:lang w:val="nl-NL"/>
              </w:rPr>
              <w:t>Lưu ý:</w:t>
            </w:r>
            <w:r w:rsidRPr="008D33E9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Hoạt động này có thể thay bằng cách tổ chức cho HS xem video clip “Bạn Na bị ốm”, sau đó thảo luận. 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0208A9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8D33E9" w:rsidRDefault="000208A9" w:rsidP="00ED435F">
            <w:pPr>
              <w:tabs>
                <w:tab w:val="left" w:pos="270"/>
                <w:tab w:val="left" w:pos="360"/>
              </w:tabs>
              <w:ind w:left="6" w:hanging="6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2. Khám phá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HĐ1: Tìm hiểu những biểu hiện của cơ thể khi bị ốm</w:t>
            </w:r>
          </w:p>
          <w:p w:rsidR="000208A9" w:rsidRPr="008D33E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pacing w:val="-8"/>
                <w:szCs w:val="28"/>
                <w:lang w:val="nl-NL"/>
              </w:rPr>
            </w:pPr>
            <w:r w:rsidRPr="008D33E9">
              <w:rPr>
                <w:rFonts w:eastAsia="Times New Roman" w:cs="Times New Roman"/>
                <w:b/>
                <w:color w:val="000000"/>
                <w:spacing w:val="-8"/>
                <w:szCs w:val="28"/>
                <w:lang w:val="nl-NL"/>
              </w:rPr>
              <w:t>Mục tiêu:</w:t>
            </w:r>
            <w:r w:rsidRPr="008D33E9">
              <w:rPr>
                <w:rFonts w:eastAsia="Times New Roman" w:cs="Times New Roman"/>
                <w:color w:val="000000"/>
                <w:spacing w:val="-8"/>
                <w:szCs w:val="28"/>
                <w:lang w:val="nl-NL"/>
              </w:rPr>
              <w:t xml:space="preserve"> HS nhận biết được một số biểu hiện dễ nhận thấy của cơ thể khi bị ốm. </w:t>
            </w:r>
          </w:p>
          <w:p w:rsidR="000208A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bookmarkStart w:id="12" w:name="bookmark=id.1n1mu2y" w:colFirst="0" w:colLast="0"/>
            <w:bookmarkEnd w:id="12"/>
            <w:r w:rsidRPr="0070203A">
              <w:rPr>
                <w:rFonts w:eastAsia="Times New Roman" w:cs="Times New Roman"/>
                <w:b/>
                <w:color w:val="000000"/>
                <w:szCs w:val="28"/>
              </w:rPr>
              <w:t>Tiến hành: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208A9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70203A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GV yêu cầu HS quan sát tranh ở trong SGK 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Đạo đức 1,</w:t>
            </w:r>
            <w:bookmarkStart w:id="13" w:name="bookmark=id.471acqr" w:colFirst="0" w:colLast="0"/>
            <w:bookmarkEnd w:id="13"/>
            <w:r>
              <w:rPr>
                <w:rFonts w:eastAsia="Times New Roman" w:cs="Times New Roman"/>
                <w:color w:val="000000"/>
                <w:szCs w:val="28"/>
              </w:rPr>
              <w:t xml:space="preserve"> trang 25. 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Pr="0070203A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Nêu các biểu hiện của ca thể khi bị ốm.</w:t>
            </w:r>
          </w:p>
        </w:tc>
      </w:tr>
      <w:tr w:rsidR="000208A9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Mời mồi HS nêu một biểu hiện. </w:t>
            </w:r>
          </w:p>
          <w:p w:rsidR="000208A9" w:rsidRPr="00FB3B3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-2"/>
              <w:rPr>
                <w:rFonts w:eastAsia="Times New Roman" w:cs="Times New Roman"/>
                <w:color w:val="000000"/>
                <w:spacing w:val="-6"/>
                <w:szCs w:val="28"/>
              </w:rPr>
            </w:pPr>
            <w:bookmarkStart w:id="14" w:name="bookmark=id.2m6kmyk" w:colFirst="0" w:colLast="0"/>
            <w:bookmarkEnd w:id="14"/>
            <w:r w:rsidRPr="00FB3B39">
              <w:rPr>
                <w:rFonts w:eastAsia="Times New Roman" w:cs="Times New Roman"/>
                <w:color w:val="000000"/>
                <w:spacing w:val="-6"/>
                <w:szCs w:val="28"/>
              </w:rPr>
              <w:t>+Nêu thêm biểu hiện nào khác khi bị ốm?</w:t>
            </w:r>
            <w:bookmarkStart w:id="15" w:name="bookmark=id.11bux6d" w:colFirst="0" w:colLast="0"/>
            <w:bookmarkEnd w:id="15"/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</w:p>
          <w:p w:rsidR="000208A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HS phát biểu thêm ý kiến.</w:t>
            </w:r>
          </w:p>
        </w:tc>
      </w:tr>
      <w:tr w:rsidR="000208A9" w:rsidTr="00AA4290">
        <w:tc>
          <w:tcPr>
            <w:tcW w:w="4712" w:type="dxa"/>
            <w:tcBorders>
              <w:top w:val="nil"/>
              <w:left w:val="nil"/>
              <w:bottom w:val="nil"/>
            </w:tcBorders>
          </w:tcPr>
          <w:p w:rsidR="000208A9" w:rsidRPr="008D149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pacing w:val="-4"/>
                <w:szCs w:val="28"/>
              </w:rPr>
            </w:pPr>
            <w:r w:rsidRPr="008D1499">
              <w:rPr>
                <w:rFonts w:eastAsia="Times New Roman" w:cs="Times New Roman"/>
                <w:color w:val="000000"/>
                <w:spacing w:val="-4"/>
                <w:szCs w:val="28"/>
              </w:rPr>
              <w:t xml:space="preserve">+ Chốt: </w:t>
            </w:r>
          </w:p>
          <w:p w:rsidR="000208A9" w:rsidRPr="008D149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pacing w:val="-4"/>
                <w:szCs w:val="28"/>
              </w:rPr>
            </w:pPr>
            <w:bookmarkStart w:id="16" w:name="bookmark=id.20gsq1z" w:colFirst="0" w:colLast="0"/>
            <w:bookmarkEnd w:id="16"/>
            <w:r w:rsidRPr="008D1499">
              <w:rPr>
                <w:rFonts w:eastAsia="Times New Roman" w:cs="Times New Roman"/>
                <w:color w:val="000000"/>
                <w:spacing w:val="-4"/>
                <w:szCs w:val="28"/>
              </w:rPr>
              <w:lastRenderedPageBreak/>
              <w:t xml:space="preserve">Khi bị ốm, cơ thể thường có những biểu hiện dễ nhận thấy như: hắt hơi, chảy nước mũi, đau đầu, đau bụng, đau họng, ho, sốt, người có nhiều nốt mẩn đỏ,.. </w:t>
            </w:r>
          </w:p>
          <w:p w:rsidR="000208A9" w:rsidRDefault="000208A9" w:rsidP="00ED435F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bookmarkStart w:id="17" w:name="bookmark=id.4kgg8ps" w:colFirst="0" w:colLast="0"/>
            <w:bookmarkEnd w:id="17"/>
            <w:r>
              <w:rPr>
                <w:rFonts w:eastAsia="Times New Roman" w:cs="Times New Roman"/>
                <w:color w:val="000000"/>
                <w:szCs w:val="28"/>
              </w:rPr>
              <w:t xml:space="preserve">Việc nhận ra những biểu hiện của cơ thể khi bị ốm rất cần thiết, giúp chúng ta có thể chữa trị kịp thời, bệnh sẽ mau khỏi hơn. 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0208A9" w:rsidRDefault="000208A9" w:rsidP="00ED435F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0208A9" w:rsidRPr="008D1499" w:rsidRDefault="000208A9" w:rsidP="000208A9">
      <w:pPr>
        <w:tabs>
          <w:tab w:val="left" w:pos="270"/>
          <w:tab w:val="left" w:pos="360"/>
        </w:tabs>
        <w:jc w:val="center"/>
        <w:rPr>
          <w:rFonts w:eastAsia="Times New Roman" w:cs="Times New Roman"/>
          <w:b/>
          <w:szCs w:val="28"/>
        </w:rPr>
      </w:pPr>
      <w:r w:rsidRPr="008D1499">
        <w:rPr>
          <w:rFonts w:eastAsia="Times New Roman" w:cs="Times New Roman"/>
          <w:b/>
          <w:szCs w:val="28"/>
        </w:rPr>
        <w:t>________________________________</w:t>
      </w:r>
    </w:p>
    <w:p w:rsidR="00EB5AB5" w:rsidRPr="00326A87" w:rsidRDefault="00EB5AB5" w:rsidP="000208A9">
      <w:pPr>
        <w:pStyle w:val="Vnbnnidung0"/>
        <w:widowControl/>
        <w:spacing w:line="240" w:lineRule="auto"/>
        <w:jc w:val="left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984" w:rsidRDefault="00514984">
      <w:pPr>
        <w:spacing w:after="0" w:line="240" w:lineRule="auto"/>
      </w:pPr>
      <w:r>
        <w:separator/>
      </w:r>
    </w:p>
  </w:endnote>
  <w:endnote w:type="continuationSeparator" w:id="0">
    <w:p w:rsidR="00514984" w:rsidRDefault="0051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14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984" w:rsidRDefault="00514984">
      <w:pPr>
        <w:spacing w:after="0" w:line="240" w:lineRule="auto"/>
      </w:pPr>
      <w:r>
        <w:separator/>
      </w:r>
    </w:p>
  </w:footnote>
  <w:footnote w:type="continuationSeparator" w:id="0">
    <w:p w:rsidR="00514984" w:rsidRDefault="0051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653DA"/>
    <w:rsid w:val="00475619"/>
    <w:rsid w:val="004E0852"/>
    <w:rsid w:val="004E43A3"/>
    <w:rsid w:val="00514984"/>
    <w:rsid w:val="00543263"/>
    <w:rsid w:val="00560FF6"/>
    <w:rsid w:val="005959CD"/>
    <w:rsid w:val="00597813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8C4F83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A4290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CD09E2"/>
    <w:rsid w:val="00D42B86"/>
    <w:rsid w:val="00D578CA"/>
    <w:rsid w:val="00D634AC"/>
    <w:rsid w:val="00D6720B"/>
    <w:rsid w:val="00D70C02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EAB71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0F81-7411-431B-92EA-BA6F86C7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2026-01-13T08:11:00Z</dcterms:created>
  <dcterms:modified xsi:type="dcterms:W3CDTF">2026-01-21T07:51:00Z</dcterms:modified>
</cp:coreProperties>
</file>