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B65" w:rsidRPr="00DD13A5" w:rsidRDefault="004E0852" w:rsidP="00F86B65">
      <w:pPr>
        <w:pStyle w:val="Vnbnnidung0"/>
        <w:widowControl/>
        <w:spacing w:line="240" w:lineRule="auto"/>
        <w:jc w:val="left"/>
        <w:rPr>
          <w:b/>
          <w:bCs/>
          <w:i/>
          <w:lang w:val="nl-NL"/>
        </w:rPr>
      </w:pPr>
      <w:r w:rsidRPr="001C5B43">
        <w:rPr>
          <w:b/>
          <w:bCs/>
        </w:rPr>
        <w:t xml:space="preserve">TUẦN 8:            </w:t>
      </w:r>
      <w:r w:rsidR="00A64DFB">
        <w:rPr>
          <w:b/>
          <w:bCs/>
        </w:rPr>
        <w:t xml:space="preserve">    </w:t>
      </w:r>
      <w:r w:rsidRPr="001C5B43">
        <w:rPr>
          <w:b/>
          <w:bCs/>
        </w:rPr>
        <w:t xml:space="preserve">      </w:t>
      </w:r>
      <w:r w:rsidR="002D433D">
        <w:rPr>
          <w:b/>
          <w:bCs/>
        </w:rPr>
        <w:t xml:space="preserve">   </w:t>
      </w:r>
      <w:r w:rsidRPr="001C5B43">
        <w:rPr>
          <w:b/>
          <w:bCs/>
        </w:rPr>
        <w:t xml:space="preserve"> </w:t>
      </w:r>
      <w:r w:rsidR="00F86B65" w:rsidRPr="00DD13A5">
        <w:rPr>
          <w:b/>
          <w:bCs/>
          <w:i/>
          <w:lang w:val="nl-NL"/>
        </w:rPr>
        <w:t>Thứ năm ngày 2</w:t>
      </w:r>
      <w:r w:rsidR="00EA5114">
        <w:rPr>
          <w:b/>
          <w:bCs/>
          <w:i/>
          <w:lang w:val="nl-NL"/>
        </w:rPr>
        <w:t>8</w:t>
      </w:r>
      <w:r w:rsidR="00F86B65" w:rsidRPr="00DD13A5">
        <w:rPr>
          <w:b/>
          <w:bCs/>
          <w:i/>
          <w:lang w:val="nl-NL"/>
        </w:rPr>
        <w:t xml:space="preserve"> tháng 10 năm 202</w:t>
      </w:r>
      <w:r w:rsidR="00EA5114">
        <w:rPr>
          <w:b/>
          <w:bCs/>
          <w:i/>
          <w:lang w:val="nl-NL"/>
        </w:rPr>
        <w:t>5</w:t>
      </w:r>
    </w:p>
    <w:p w:rsidR="00D90DCC" w:rsidRPr="00284077" w:rsidRDefault="00F86B65" w:rsidP="002D433D">
      <w:pPr>
        <w:pStyle w:val="Vnbnnidung0"/>
        <w:widowControl/>
        <w:spacing w:line="240" w:lineRule="auto"/>
        <w:jc w:val="left"/>
        <w:rPr>
          <w:bCs/>
          <w:lang w:val="nl-NL"/>
        </w:rPr>
      </w:pPr>
      <w:r w:rsidRPr="0000247B">
        <w:rPr>
          <w:b/>
          <w:lang w:val="nl-NL"/>
        </w:rPr>
        <w:t>Sáng:</w:t>
      </w:r>
      <w:r w:rsidRPr="00DD13A5">
        <w:rPr>
          <w:lang w:val="nl-NL"/>
        </w:rPr>
        <w:t xml:space="preserve">                                      </w:t>
      </w:r>
      <w:r w:rsidR="00D90DCC" w:rsidRPr="00284077">
        <w:rPr>
          <w:bCs/>
          <w:lang w:val="nl-NL"/>
        </w:rPr>
        <w:t>HOẠT ĐỘNG TRẢI NGHIỆM</w:t>
      </w:r>
    </w:p>
    <w:p w:rsidR="00D90DCC" w:rsidRPr="004D1999" w:rsidRDefault="002D433D" w:rsidP="00D90DCC">
      <w:pPr>
        <w:jc w:val="center"/>
        <w:rPr>
          <w:rFonts w:eastAsia="Calibri" w:cs="Times New Roman"/>
          <w:b/>
          <w:i/>
          <w:szCs w:val="28"/>
          <w:lang w:val="nl-NL"/>
        </w:rPr>
      </w:pPr>
      <w:r>
        <w:rPr>
          <w:rFonts w:eastAsia="Calibri" w:cs="Times New Roman"/>
          <w:b/>
          <w:i/>
          <w:szCs w:val="28"/>
          <w:lang w:val="nl-NL"/>
        </w:rPr>
        <w:t xml:space="preserve">        </w:t>
      </w:r>
      <w:bookmarkStart w:id="0" w:name="_GoBack"/>
      <w:bookmarkEnd w:id="0"/>
      <w:r w:rsidR="00D90DCC" w:rsidRPr="004D1999">
        <w:rPr>
          <w:rFonts w:eastAsia="Calibri" w:cs="Times New Roman"/>
          <w:b/>
          <w:i/>
          <w:szCs w:val="28"/>
          <w:lang w:val="nl-NL"/>
        </w:rPr>
        <w:t>HĐGD theo CĐ: Em yêu thương người thân</w:t>
      </w:r>
    </w:p>
    <w:p w:rsidR="00D90DCC" w:rsidRPr="00122392" w:rsidRDefault="00D90DCC" w:rsidP="00D90DCC">
      <w:pPr>
        <w:tabs>
          <w:tab w:val="center" w:pos="4770"/>
        </w:tabs>
        <w:rPr>
          <w:rFonts w:eastAsia="Calibri" w:cs="Times New Roman"/>
          <w:b/>
          <w:szCs w:val="28"/>
          <w:lang w:val="nl-NL"/>
        </w:rPr>
      </w:pPr>
      <w:r>
        <w:rPr>
          <w:rFonts w:eastAsia="Calibri" w:cs="Times New Roman"/>
          <w:b/>
          <w:szCs w:val="28"/>
          <w:lang w:val="vi-VN"/>
        </w:rPr>
        <w:t xml:space="preserve">I. </w:t>
      </w:r>
      <w:r w:rsidRPr="00122392">
        <w:rPr>
          <w:rFonts w:eastAsia="Calibri" w:cs="Times New Roman"/>
          <w:b/>
          <w:szCs w:val="28"/>
          <w:lang w:val="nl-NL"/>
        </w:rPr>
        <w:t>Mục tiêu:</w:t>
      </w:r>
    </w:p>
    <w:p w:rsidR="00D90DCC" w:rsidRDefault="00D90DCC" w:rsidP="00D90DCC">
      <w:pPr>
        <w:rPr>
          <w:rFonts w:eastAsia="Times New Roman" w:cs="Times New Roman"/>
          <w:szCs w:val="28"/>
          <w:lang w:val="vi-VN" w:eastAsia="vi-VN"/>
        </w:rPr>
      </w:pPr>
      <w:r>
        <w:rPr>
          <w:rFonts w:eastAsia="Times New Roman" w:cs="Times New Roman"/>
          <w:szCs w:val="28"/>
          <w:lang w:val="vi-VN" w:eastAsia="vi-VN"/>
        </w:rPr>
        <w:t xml:space="preserve">Sau hoạt động, HS có khả năng: </w:t>
      </w:r>
    </w:p>
    <w:p w:rsidR="00D90DCC" w:rsidRDefault="00D90DCC" w:rsidP="00D90DCC">
      <w:pPr>
        <w:rPr>
          <w:rFonts w:eastAsia="Times New Roman" w:cs="Times New Roman"/>
          <w:szCs w:val="28"/>
          <w:lang w:val="vi-VN" w:eastAsia="vi-VN"/>
        </w:rPr>
      </w:pPr>
      <w:r>
        <w:rPr>
          <w:rFonts w:eastAsia="Times New Roman" w:cs="Times New Roman"/>
          <w:szCs w:val="28"/>
          <w:lang w:val="vi-VN" w:eastAsia="vi-VN"/>
        </w:rPr>
        <w:t>- Liên hệ và chia sẻ về tình cảm, cách ứng xử của những người thân trong</w:t>
      </w:r>
      <w:r w:rsidRPr="004D1999">
        <w:rPr>
          <w:rFonts w:eastAsia="Times New Roman" w:cs="Times New Roman"/>
          <w:szCs w:val="28"/>
          <w:lang w:val="vi-VN" w:eastAsia="vi-VN"/>
        </w:rPr>
        <w:t xml:space="preserve"> </w:t>
      </w:r>
      <w:r>
        <w:rPr>
          <w:rFonts w:eastAsia="Times New Roman" w:cs="Times New Roman"/>
          <w:szCs w:val="28"/>
          <w:lang w:val="vi-VN" w:eastAsia="vi-VN"/>
        </w:rPr>
        <w:t xml:space="preserve">gia đình. </w:t>
      </w:r>
    </w:p>
    <w:p w:rsidR="00D90DCC" w:rsidRDefault="00D90DCC" w:rsidP="00D90DCC">
      <w:pPr>
        <w:rPr>
          <w:rFonts w:eastAsia="Times New Roman" w:cs="Times New Roman"/>
          <w:szCs w:val="28"/>
          <w:lang w:val="vi-VN" w:eastAsia="vi-VN"/>
        </w:rPr>
      </w:pPr>
      <w:r>
        <w:rPr>
          <w:rFonts w:eastAsia="Times New Roman" w:cs="Times New Roman"/>
          <w:szCs w:val="28"/>
          <w:lang w:val="vi-VN" w:eastAsia="vi-VN"/>
        </w:rPr>
        <w:t>- Bày tỏ cảm xúc, lời nói và việc làm thể hiện tình yêu thương với người thân</w:t>
      </w:r>
      <w:r w:rsidRPr="004D1999">
        <w:rPr>
          <w:rFonts w:eastAsia="Times New Roman" w:cs="Times New Roman"/>
          <w:szCs w:val="28"/>
          <w:lang w:val="vi-VN" w:eastAsia="vi-VN"/>
        </w:rPr>
        <w:t xml:space="preserve"> </w:t>
      </w:r>
      <w:r>
        <w:rPr>
          <w:rFonts w:eastAsia="Times New Roman" w:cs="Times New Roman"/>
          <w:szCs w:val="28"/>
          <w:lang w:val="vi-VN" w:eastAsia="vi-VN"/>
        </w:rPr>
        <w:t xml:space="preserve">trong gia đình. </w:t>
      </w:r>
    </w:p>
    <w:p w:rsidR="00D90DCC" w:rsidRPr="00122392" w:rsidRDefault="00D90DCC" w:rsidP="00D90DCC">
      <w:pPr>
        <w:rPr>
          <w:rFonts w:eastAsia="Calibri" w:cs="Times New Roman"/>
          <w:b/>
          <w:szCs w:val="28"/>
          <w:lang w:val="vi-VN"/>
        </w:rPr>
      </w:pPr>
      <w:r>
        <w:rPr>
          <w:rFonts w:eastAsia="Calibri" w:cs="Times New Roman"/>
          <w:b/>
          <w:szCs w:val="28"/>
          <w:lang w:val="vi-VN"/>
        </w:rPr>
        <w:t xml:space="preserve">II. </w:t>
      </w:r>
      <w:r w:rsidRPr="00122392">
        <w:rPr>
          <w:rFonts w:eastAsia="Calibri" w:cs="Times New Roman"/>
          <w:b/>
          <w:szCs w:val="28"/>
          <w:lang w:val="vi-VN"/>
        </w:rPr>
        <w:t>Chuẩn bị:</w:t>
      </w:r>
    </w:p>
    <w:p w:rsidR="00D90DCC" w:rsidRDefault="00D90DCC" w:rsidP="00D90DCC">
      <w:pPr>
        <w:rPr>
          <w:rFonts w:eastAsia="Times New Roman" w:cs="Times New Roman"/>
          <w:szCs w:val="28"/>
          <w:lang w:val="vi-VN" w:eastAsia="vi-VN"/>
        </w:rPr>
      </w:pPr>
      <w:r>
        <w:rPr>
          <w:rFonts w:eastAsia="Times New Roman" w:cs="Times New Roman"/>
          <w:szCs w:val="28"/>
          <w:lang w:val="vi-VN" w:eastAsia="vi-VN"/>
        </w:rPr>
        <w:t>- Tranh ảnh về gia đình (trong đó thể hiện sự giúp đỡ lẫn nhau như em bé đang giúp mẹ quét nhà, em mang nước cho bố uống) hoặc tranh trong SGK.</w:t>
      </w:r>
    </w:p>
    <w:p w:rsidR="00D90DCC" w:rsidRDefault="00D90DCC" w:rsidP="00D90DCC">
      <w:pPr>
        <w:rPr>
          <w:rFonts w:eastAsia="Times New Roman" w:cs="Times New Roman"/>
          <w:szCs w:val="28"/>
          <w:lang w:val="vi-VN" w:eastAsia="vi-VN"/>
        </w:rPr>
      </w:pPr>
      <w:r>
        <w:rPr>
          <w:rFonts w:eastAsia="Times New Roman" w:cs="Times New Roman"/>
          <w:szCs w:val="28"/>
          <w:lang w:val="vi-VN" w:eastAsia="vi-VN"/>
        </w:rPr>
        <w:t xml:space="preserve"> - Dụng cụ để đóng vai tình huống: bàn, ghế, chổi, quạt giấy, khăn lau mặt.</w:t>
      </w:r>
    </w:p>
    <w:p w:rsidR="00D90DCC" w:rsidRPr="00122392" w:rsidRDefault="00D90DCC" w:rsidP="00D90DCC">
      <w:pPr>
        <w:rPr>
          <w:rFonts w:eastAsia="Calibri" w:cs="Times New Roman"/>
          <w:b/>
          <w:szCs w:val="28"/>
          <w:lang w:val="vi-VN"/>
        </w:rPr>
      </w:pPr>
      <w:r>
        <w:rPr>
          <w:rFonts w:eastAsia="Calibri" w:cs="Times New Roman"/>
          <w:b/>
          <w:szCs w:val="28"/>
          <w:lang w:val="vi-VN"/>
        </w:rPr>
        <w:t xml:space="preserve">III. </w:t>
      </w:r>
      <w:r w:rsidRPr="004D1999">
        <w:rPr>
          <w:rFonts w:eastAsia="Calibri" w:cs="Times New Roman"/>
          <w:b/>
          <w:szCs w:val="28"/>
          <w:lang w:val="vi-VN"/>
        </w:rPr>
        <w:t>Các hoạt động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496"/>
      </w:tblGrid>
      <w:tr w:rsidR="00D90DCC" w:rsidTr="00BC40DD">
        <w:tc>
          <w:tcPr>
            <w:tcW w:w="4860" w:type="dxa"/>
            <w:tcBorders>
              <w:top w:val="nil"/>
              <w:left w:val="nil"/>
              <w:bottom w:val="nil"/>
            </w:tcBorders>
          </w:tcPr>
          <w:p w:rsidR="00D90DCC" w:rsidRDefault="00D90DCC" w:rsidP="00BC40DD">
            <w:pPr>
              <w:rPr>
                <w:rFonts w:eastAsia="Calibri" w:cs="Times New Roman"/>
                <w:b/>
                <w:szCs w:val="28"/>
                <w:lang w:val="nl-NL"/>
              </w:rPr>
            </w:pPr>
            <w:r>
              <w:rPr>
                <w:rFonts w:eastAsia="Calibri" w:cs="Times New Roman"/>
                <w:b/>
                <w:szCs w:val="28"/>
                <w:lang w:val="nl-NL"/>
              </w:rPr>
              <w:t xml:space="preserve">1. Khởi động: </w:t>
            </w:r>
          </w:p>
        </w:tc>
        <w:tc>
          <w:tcPr>
            <w:tcW w:w="4496" w:type="dxa"/>
            <w:tcBorders>
              <w:top w:val="nil"/>
              <w:bottom w:val="nil"/>
              <w:right w:val="nil"/>
            </w:tcBorders>
          </w:tcPr>
          <w:p w:rsidR="00D90DCC" w:rsidRDefault="00D90DCC" w:rsidP="00BC40DD">
            <w:pPr>
              <w:rPr>
                <w:rFonts w:eastAsia="Calibri" w:cs="Times New Roman"/>
                <w:b/>
                <w:szCs w:val="28"/>
                <w:lang w:val="nl-NL"/>
              </w:rPr>
            </w:pPr>
          </w:p>
        </w:tc>
      </w:tr>
      <w:tr w:rsidR="00D90DCC" w:rsidTr="00BC40DD">
        <w:tc>
          <w:tcPr>
            <w:tcW w:w="4860" w:type="dxa"/>
            <w:tcBorders>
              <w:top w:val="nil"/>
              <w:left w:val="nil"/>
              <w:bottom w:val="nil"/>
            </w:tcBorders>
          </w:tcPr>
          <w:p w:rsidR="00D90DCC" w:rsidRDefault="00D90DCC" w:rsidP="00BC40DD">
            <w:pPr>
              <w:rPr>
                <w:rFonts w:eastAsia="Calibri" w:cs="Times New Roman"/>
                <w:szCs w:val="28"/>
                <w:lang w:val="nl-NL"/>
              </w:rPr>
            </w:pPr>
            <w:r>
              <w:rPr>
                <w:rFonts w:eastAsia="Calibri" w:cs="Times New Roman"/>
                <w:szCs w:val="28"/>
                <w:lang w:val="nl-NL"/>
              </w:rPr>
              <w:t xml:space="preserve">- Ổn định: </w:t>
            </w:r>
          </w:p>
        </w:tc>
        <w:tc>
          <w:tcPr>
            <w:tcW w:w="4496" w:type="dxa"/>
            <w:tcBorders>
              <w:top w:val="nil"/>
              <w:bottom w:val="nil"/>
              <w:right w:val="nil"/>
            </w:tcBorders>
          </w:tcPr>
          <w:p w:rsidR="00D90DCC" w:rsidRDefault="00D90DCC" w:rsidP="00BC40DD">
            <w:pPr>
              <w:rPr>
                <w:rFonts w:eastAsia="Calibri" w:cs="Times New Roman"/>
                <w:szCs w:val="28"/>
                <w:lang w:val="nl-NL"/>
              </w:rPr>
            </w:pPr>
            <w:r>
              <w:rPr>
                <w:rFonts w:eastAsia="Calibri" w:cs="Times New Roman"/>
                <w:szCs w:val="28"/>
                <w:lang w:val="nl-NL"/>
              </w:rPr>
              <w:t>- Hát</w:t>
            </w:r>
          </w:p>
        </w:tc>
      </w:tr>
      <w:tr w:rsidR="00D90DCC" w:rsidTr="00BC40DD">
        <w:tc>
          <w:tcPr>
            <w:tcW w:w="4860" w:type="dxa"/>
            <w:tcBorders>
              <w:top w:val="nil"/>
              <w:left w:val="nil"/>
              <w:bottom w:val="nil"/>
            </w:tcBorders>
          </w:tcPr>
          <w:p w:rsidR="00D90DCC" w:rsidRDefault="00D90DCC" w:rsidP="00BC40DD">
            <w:pPr>
              <w:rPr>
                <w:rFonts w:eastAsia="Calibri" w:cs="Times New Roman"/>
                <w:szCs w:val="28"/>
                <w:lang w:val="nl-NL"/>
              </w:rPr>
            </w:pPr>
            <w:r>
              <w:rPr>
                <w:rFonts w:eastAsia="Calibri" w:cs="Times New Roman"/>
                <w:szCs w:val="28"/>
                <w:lang w:val="nl-NL"/>
              </w:rPr>
              <w:t>-  Giới thiệu bài</w:t>
            </w:r>
          </w:p>
        </w:tc>
        <w:tc>
          <w:tcPr>
            <w:tcW w:w="4496" w:type="dxa"/>
            <w:tcBorders>
              <w:top w:val="nil"/>
              <w:bottom w:val="nil"/>
              <w:right w:val="nil"/>
            </w:tcBorders>
          </w:tcPr>
          <w:p w:rsidR="00D90DCC" w:rsidRDefault="00D90DCC" w:rsidP="00BC40DD">
            <w:pPr>
              <w:rPr>
                <w:rFonts w:eastAsia="Calibri" w:cs="Times New Roman"/>
                <w:szCs w:val="28"/>
                <w:lang w:val="nl-NL"/>
              </w:rPr>
            </w:pPr>
          </w:p>
        </w:tc>
      </w:tr>
      <w:tr w:rsidR="00D90DCC" w:rsidTr="00BC40DD">
        <w:tc>
          <w:tcPr>
            <w:tcW w:w="4860" w:type="dxa"/>
            <w:tcBorders>
              <w:top w:val="nil"/>
              <w:left w:val="nil"/>
              <w:bottom w:val="nil"/>
            </w:tcBorders>
          </w:tcPr>
          <w:p w:rsidR="00D90DCC" w:rsidRDefault="00D90DCC" w:rsidP="00BC40DD">
            <w:pPr>
              <w:rPr>
                <w:rFonts w:eastAsia="Calibri" w:cs="Times New Roman"/>
                <w:szCs w:val="28"/>
                <w:lang w:val="vi-VN"/>
              </w:rPr>
            </w:pPr>
            <w:r w:rsidRPr="004D1999">
              <w:rPr>
                <w:rFonts w:eastAsia="Calibri" w:cs="Times New Roman"/>
                <w:szCs w:val="28"/>
                <w:lang w:val="nl-NL"/>
              </w:rPr>
              <w:t xml:space="preserve">+ Giáo viên viết lên bảng lớp tên bài và giới thiệu: Hôm nay, chúng ta sẽ tìm hiểu những việc cần làm thể hiện sự quan tâm, yêu thương người thân. </w:t>
            </w:r>
          </w:p>
        </w:tc>
        <w:tc>
          <w:tcPr>
            <w:tcW w:w="4496" w:type="dxa"/>
            <w:tcBorders>
              <w:top w:val="nil"/>
              <w:bottom w:val="nil"/>
              <w:right w:val="nil"/>
            </w:tcBorders>
          </w:tcPr>
          <w:p w:rsidR="00D90DCC" w:rsidRDefault="00D90DCC" w:rsidP="00BC40DD">
            <w:pPr>
              <w:rPr>
                <w:rFonts w:eastAsia="Calibri" w:cs="Times New Roman"/>
                <w:szCs w:val="28"/>
                <w:lang w:val="nl-NL"/>
              </w:rPr>
            </w:pPr>
            <w:r>
              <w:rPr>
                <w:rFonts w:eastAsia="Calibri" w:cs="Times New Roman"/>
                <w:szCs w:val="28"/>
                <w:lang w:val="nl-NL"/>
              </w:rPr>
              <w:t>- Lắng nghe</w:t>
            </w:r>
          </w:p>
          <w:p w:rsidR="00D90DCC" w:rsidRDefault="00D90DCC" w:rsidP="00BC40DD">
            <w:pPr>
              <w:rPr>
                <w:rFonts w:eastAsia="Calibri" w:cs="Times New Roman"/>
                <w:szCs w:val="28"/>
                <w:lang w:val="nl-NL"/>
              </w:rPr>
            </w:pPr>
          </w:p>
          <w:p w:rsidR="00D90DCC" w:rsidRDefault="00D90DCC" w:rsidP="00BC40DD">
            <w:pPr>
              <w:rPr>
                <w:rFonts w:eastAsia="Calibri" w:cs="Times New Roman"/>
                <w:szCs w:val="28"/>
                <w:lang w:val="nl-NL"/>
              </w:rPr>
            </w:pPr>
          </w:p>
          <w:p w:rsidR="00D90DCC" w:rsidRDefault="00D90DCC" w:rsidP="00BC40DD">
            <w:pPr>
              <w:rPr>
                <w:rFonts w:eastAsia="Calibri" w:cs="Times New Roman"/>
                <w:szCs w:val="28"/>
                <w:lang w:val="nl-NL"/>
              </w:rPr>
            </w:pPr>
          </w:p>
        </w:tc>
      </w:tr>
      <w:tr w:rsidR="00D90DCC" w:rsidRPr="004D1999" w:rsidTr="00BC40DD">
        <w:tc>
          <w:tcPr>
            <w:tcW w:w="9356" w:type="dxa"/>
            <w:gridSpan w:val="2"/>
            <w:tcBorders>
              <w:top w:val="nil"/>
              <w:left w:val="nil"/>
              <w:bottom w:val="nil"/>
              <w:right w:val="nil"/>
            </w:tcBorders>
          </w:tcPr>
          <w:p w:rsidR="00D90DCC" w:rsidRPr="004D1999" w:rsidRDefault="00D90DCC" w:rsidP="00BC40DD">
            <w:pPr>
              <w:rPr>
                <w:rFonts w:eastAsia="Calibri" w:cs="Times New Roman"/>
                <w:b/>
                <w:szCs w:val="28"/>
                <w:lang w:val="nl-NL"/>
              </w:rPr>
            </w:pPr>
            <w:r w:rsidRPr="004D1999">
              <w:rPr>
                <w:rFonts w:eastAsia="Calibri" w:cs="Times New Roman"/>
                <w:b/>
                <w:szCs w:val="28"/>
                <w:lang w:val="nl-NL"/>
              </w:rPr>
              <w:t xml:space="preserve">2. </w:t>
            </w:r>
            <w:r>
              <w:rPr>
                <w:rFonts w:eastAsia="Calibri" w:cs="Times New Roman"/>
                <w:b/>
                <w:szCs w:val="28"/>
                <w:lang w:val="nl-NL"/>
              </w:rPr>
              <w:t xml:space="preserve">Nội dung: </w:t>
            </w:r>
            <w:r>
              <w:rPr>
                <w:rFonts w:eastAsia="Times New Roman" w:cs="Times New Roman"/>
                <w:szCs w:val="28"/>
                <w:lang w:val="vi-VN" w:eastAsia="vi-VN"/>
              </w:rPr>
              <w:t xml:space="preserve"> </w:t>
            </w:r>
          </w:p>
        </w:tc>
      </w:tr>
      <w:tr w:rsidR="00D90DCC" w:rsidTr="00BC40DD">
        <w:tc>
          <w:tcPr>
            <w:tcW w:w="9356" w:type="dxa"/>
            <w:gridSpan w:val="2"/>
            <w:tcBorders>
              <w:top w:val="nil"/>
              <w:left w:val="nil"/>
              <w:bottom w:val="nil"/>
              <w:right w:val="nil"/>
            </w:tcBorders>
          </w:tcPr>
          <w:p w:rsidR="00D90DCC" w:rsidRDefault="00D90DCC" w:rsidP="00BC40DD">
            <w:pPr>
              <w:rPr>
                <w:rFonts w:eastAsia="Calibri" w:cs="Times New Roman"/>
                <w:b/>
                <w:szCs w:val="28"/>
                <w:lang w:val="vi-VN"/>
              </w:rPr>
            </w:pPr>
            <w:r>
              <w:rPr>
                <w:rFonts w:eastAsia="Calibri" w:cs="Times New Roman"/>
                <w:b/>
                <w:szCs w:val="28"/>
                <w:lang w:val="vi-VN"/>
              </w:rPr>
              <w:t>H</w:t>
            </w:r>
            <w:r w:rsidRPr="004D1999">
              <w:rPr>
                <w:rFonts w:eastAsia="Calibri" w:cs="Times New Roman"/>
                <w:b/>
                <w:szCs w:val="28"/>
                <w:lang w:val="vi-VN"/>
              </w:rPr>
              <w:t xml:space="preserve">Đ </w:t>
            </w:r>
            <w:r>
              <w:rPr>
                <w:rFonts w:eastAsia="Calibri" w:cs="Times New Roman"/>
                <w:b/>
                <w:szCs w:val="28"/>
                <w:lang w:val="vi-VN"/>
              </w:rPr>
              <w:t xml:space="preserve"> 1. Đóng vai và thực hành</w:t>
            </w:r>
            <w:r w:rsidRPr="004D1999">
              <w:rPr>
                <w:rFonts w:eastAsia="Calibri" w:cs="Times New Roman"/>
                <w:b/>
                <w:szCs w:val="28"/>
                <w:lang w:val="vi-VN"/>
              </w:rPr>
              <w:t xml:space="preserve">: </w:t>
            </w:r>
            <w:r>
              <w:rPr>
                <w:rFonts w:eastAsia="Calibri" w:cs="Times New Roman"/>
                <w:b/>
                <w:szCs w:val="28"/>
                <w:lang w:val="vi-VN"/>
              </w:rPr>
              <w:t xml:space="preserve"> nói lời yêu thương.</w:t>
            </w:r>
          </w:p>
        </w:tc>
      </w:tr>
      <w:tr w:rsidR="00D90DCC" w:rsidRPr="004D1999" w:rsidTr="00BC40DD">
        <w:tc>
          <w:tcPr>
            <w:tcW w:w="9356" w:type="dxa"/>
            <w:gridSpan w:val="2"/>
            <w:tcBorders>
              <w:top w:val="nil"/>
              <w:left w:val="nil"/>
              <w:bottom w:val="nil"/>
              <w:right w:val="nil"/>
            </w:tcBorders>
          </w:tcPr>
          <w:p w:rsidR="00D90DCC" w:rsidRPr="004D1999" w:rsidRDefault="00D90DCC" w:rsidP="00BC40DD">
            <w:pPr>
              <w:rPr>
                <w:rFonts w:eastAsia="Times New Roman" w:cs="Times New Roman"/>
                <w:iCs/>
                <w:szCs w:val="28"/>
                <w:lang w:val="vi-VN" w:eastAsia="vi-VN"/>
              </w:rPr>
            </w:pPr>
            <w:r w:rsidRPr="004D1999">
              <w:rPr>
                <w:rFonts w:eastAsia="Times New Roman" w:cs="Times New Roman"/>
                <w:b/>
                <w:iCs/>
                <w:szCs w:val="28"/>
                <w:lang w:val="vi-VN" w:eastAsia="vi-VN"/>
              </w:rPr>
              <w:t>Mục tiêu:</w:t>
            </w:r>
            <w:r>
              <w:rPr>
                <w:rFonts w:eastAsia="Times New Roman" w:cs="Times New Roman"/>
                <w:iCs/>
                <w:szCs w:val="28"/>
                <w:lang w:val="vi-VN" w:eastAsia="vi-VN"/>
              </w:rPr>
              <w:t xml:space="preserve"> HS tham gia vào một số tình huống giả định để rèn kĩ năng ứng xử phù hợp với người thân trong gia đình để thể hiện sự quan tâm, chăm sóc.</w:t>
            </w:r>
          </w:p>
        </w:tc>
      </w:tr>
      <w:tr w:rsidR="00D90DCC" w:rsidTr="00BC40DD">
        <w:tc>
          <w:tcPr>
            <w:tcW w:w="4860" w:type="dxa"/>
            <w:tcBorders>
              <w:top w:val="nil"/>
              <w:left w:val="nil"/>
              <w:bottom w:val="nil"/>
            </w:tcBorders>
          </w:tcPr>
          <w:p w:rsidR="00D90DCC" w:rsidRPr="004D1999" w:rsidRDefault="00D90DCC" w:rsidP="00BC40DD">
            <w:pPr>
              <w:rPr>
                <w:rFonts w:eastAsia="Times New Roman" w:cs="Times New Roman"/>
                <w:b/>
                <w:szCs w:val="28"/>
                <w:lang w:eastAsia="vi-VN"/>
              </w:rPr>
            </w:pPr>
            <w:r>
              <w:rPr>
                <w:rFonts w:eastAsia="Times New Roman" w:cs="Times New Roman"/>
                <w:b/>
                <w:szCs w:val="28"/>
                <w:lang w:eastAsia="vi-VN"/>
              </w:rPr>
              <w:t>Tiến hành: :</w:t>
            </w:r>
          </w:p>
          <w:p w:rsidR="00D90DCC" w:rsidRPr="004D1999" w:rsidRDefault="00D90DCC" w:rsidP="00BC40DD">
            <w:pPr>
              <w:rPr>
                <w:rFonts w:eastAsia="Times New Roman" w:cs="Times New Roman"/>
                <w:szCs w:val="28"/>
                <w:lang w:val="vi-VN" w:eastAsia="vi-VN"/>
              </w:rPr>
            </w:pPr>
            <w:r w:rsidRPr="004D1999">
              <w:rPr>
                <w:rFonts w:eastAsia="Times New Roman" w:cs="Times New Roman"/>
                <w:szCs w:val="28"/>
                <w:lang w:val="vi-VN" w:eastAsia="vi-VN"/>
              </w:rPr>
              <w:t xml:space="preserve">- </w:t>
            </w:r>
            <w:r>
              <w:rPr>
                <w:rFonts w:eastAsia="Times New Roman" w:cs="Times New Roman"/>
                <w:szCs w:val="28"/>
                <w:lang w:val="vi-VN" w:eastAsia="vi-VN"/>
              </w:rPr>
              <w:t xml:space="preserve">GV nêu yêu cầu: Chia lớp thành các nhóm 4 HS. </w:t>
            </w:r>
          </w:p>
          <w:p w:rsidR="00D90DCC" w:rsidRDefault="00D90DCC" w:rsidP="00BC40DD">
            <w:pPr>
              <w:rPr>
                <w:rFonts w:eastAsia="Times New Roman" w:cs="Times New Roman"/>
                <w:szCs w:val="28"/>
                <w:lang w:val="vi-VN" w:eastAsia="vi-VN"/>
              </w:rPr>
            </w:pPr>
            <w:r w:rsidRPr="004D1999">
              <w:rPr>
                <w:rFonts w:eastAsia="Times New Roman" w:cs="Times New Roman"/>
                <w:szCs w:val="28"/>
                <w:lang w:val="vi-VN" w:eastAsia="vi-VN"/>
              </w:rPr>
              <w:lastRenderedPageBreak/>
              <w:t>- GV cho m</w:t>
            </w:r>
            <w:r>
              <w:rPr>
                <w:rFonts w:eastAsia="Times New Roman" w:cs="Times New Roman"/>
                <w:szCs w:val="28"/>
                <w:lang w:val="vi-VN" w:eastAsia="vi-VN"/>
              </w:rPr>
              <w:t xml:space="preserve">ỗi nhóm sẽ bốc thăm một tình huống và đóng vai thể hiện cách xử lí phù hợp. Nội dung tình huống: </w:t>
            </w:r>
          </w:p>
        </w:tc>
        <w:tc>
          <w:tcPr>
            <w:tcW w:w="4496" w:type="dxa"/>
            <w:tcBorders>
              <w:top w:val="nil"/>
              <w:bottom w:val="nil"/>
              <w:right w:val="nil"/>
            </w:tcBorders>
          </w:tcPr>
          <w:p w:rsidR="00D90DCC" w:rsidRDefault="00D90DCC" w:rsidP="00BC40DD">
            <w:pPr>
              <w:rPr>
                <w:rFonts w:eastAsia="Calibri" w:cs="Times New Roman"/>
                <w:szCs w:val="28"/>
              </w:rPr>
            </w:pPr>
          </w:p>
          <w:p w:rsidR="00D90DCC" w:rsidRDefault="00D90DCC" w:rsidP="00BC40DD">
            <w:pPr>
              <w:rPr>
                <w:rFonts w:eastAsia="Calibri" w:cs="Times New Roman"/>
                <w:szCs w:val="28"/>
              </w:rPr>
            </w:pPr>
            <w:r>
              <w:rPr>
                <w:rFonts w:eastAsia="Calibri" w:cs="Times New Roman"/>
                <w:szCs w:val="28"/>
              </w:rPr>
              <w:t>- HS chia nhóm theo bàn.</w:t>
            </w:r>
          </w:p>
          <w:p w:rsidR="00D90DCC" w:rsidRDefault="00D90DCC" w:rsidP="00BC40DD">
            <w:pPr>
              <w:rPr>
                <w:rFonts w:eastAsia="Calibri" w:cs="Times New Roman"/>
                <w:szCs w:val="28"/>
              </w:rPr>
            </w:pPr>
          </w:p>
          <w:p w:rsidR="00D90DCC" w:rsidRDefault="00D90DCC" w:rsidP="00BC40DD">
            <w:pPr>
              <w:rPr>
                <w:rFonts w:eastAsia="Calibri" w:cs="Times New Roman"/>
                <w:szCs w:val="28"/>
              </w:rPr>
            </w:pPr>
            <w:r>
              <w:rPr>
                <w:rFonts w:eastAsia="Calibri" w:cs="Times New Roman"/>
                <w:szCs w:val="28"/>
              </w:rPr>
              <w:lastRenderedPageBreak/>
              <w:t>- Đại diện các nhóm lên bốc thăm.</w:t>
            </w:r>
          </w:p>
        </w:tc>
      </w:tr>
      <w:tr w:rsidR="00D90DCC" w:rsidRPr="0093686B" w:rsidTr="00BC40DD">
        <w:tc>
          <w:tcPr>
            <w:tcW w:w="4860" w:type="dxa"/>
            <w:tcBorders>
              <w:top w:val="nil"/>
              <w:left w:val="nil"/>
              <w:bottom w:val="nil"/>
            </w:tcBorders>
          </w:tcPr>
          <w:p w:rsidR="00D90DCC" w:rsidRDefault="00D90DCC" w:rsidP="00BC40DD">
            <w:pPr>
              <w:rPr>
                <w:rFonts w:eastAsia="Times New Roman" w:cs="Times New Roman"/>
                <w:szCs w:val="28"/>
                <w:lang w:val="vi-VN" w:eastAsia="vi-VN"/>
              </w:rPr>
            </w:pPr>
            <w:r>
              <w:rPr>
                <w:rFonts w:eastAsia="Times New Roman" w:cs="Times New Roman"/>
                <w:szCs w:val="28"/>
                <w:lang w:eastAsia="vi-VN"/>
              </w:rPr>
              <w:lastRenderedPageBreak/>
              <w:t>TH 1</w:t>
            </w:r>
            <w:r>
              <w:rPr>
                <w:rFonts w:eastAsia="Times New Roman" w:cs="Times New Roman"/>
                <w:i/>
                <w:szCs w:val="28"/>
                <w:lang w:val="vi-VN" w:eastAsia="vi-VN"/>
              </w:rPr>
              <w:t>:</w:t>
            </w:r>
            <w:r>
              <w:rPr>
                <w:rFonts w:eastAsia="Times New Roman" w:cs="Times New Roman"/>
                <w:szCs w:val="28"/>
                <w:lang w:val="vi-VN" w:eastAsia="vi-VN"/>
              </w:rPr>
              <w:t xml:space="preserve"> Lan đang ngồi học bài thì bố đi làm về. Bố mệt mỏi ngồi xuống chiếc ghế và lấy tay lau mồ hôi trên mặt. Nếu em là Lan trong tình huống đó thì em sẽ làm gì?</w:t>
            </w:r>
          </w:p>
        </w:tc>
        <w:tc>
          <w:tcPr>
            <w:tcW w:w="4496" w:type="dxa"/>
            <w:tcBorders>
              <w:top w:val="nil"/>
              <w:bottom w:val="nil"/>
              <w:right w:val="nil"/>
            </w:tcBorders>
          </w:tcPr>
          <w:p w:rsidR="00D90DCC" w:rsidRPr="004D1999" w:rsidRDefault="00D90DCC" w:rsidP="00BC40DD">
            <w:pPr>
              <w:rPr>
                <w:rFonts w:eastAsia="Calibri" w:cs="Times New Roman"/>
                <w:szCs w:val="28"/>
                <w:lang w:val="vi-VN"/>
              </w:rPr>
            </w:pPr>
            <w:r w:rsidRPr="004D1999">
              <w:rPr>
                <w:rFonts w:eastAsia="Calibri" w:cs="Times New Roman"/>
                <w:szCs w:val="28"/>
                <w:lang w:val="vi-VN"/>
              </w:rPr>
              <w:t xml:space="preserve">+ </w:t>
            </w:r>
            <w:r>
              <w:rPr>
                <w:rFonts w:eastAsia="Times New Roman" w:cs="Times New Roman"/>
                <w:szCs w:val="28"/>
                <w:lang w:val="vi-VN" w:eastAsia="vi-VN"/>
              </w:rPr>
              <w:t>Nếu em là Lan trong tình huống đó thì em sẽ</w:t>
            </w:r>
            <w:r w:rsidRPr="004D1999">
              <w:rPr>
                <w:rFonts w:eastAsia="Times New Roman" w:cs="Times New Roman"/>
                <w:szCs w:val="28"/>
                <w:lang w:val="vi-VN" w:eastAsia="vi-VN"/>
              </w:rPr>
              <w:t xml:space="preserve"> đi lấy khăn cho bố lau mồ hôi, bật quạt và lấy nước mời bố uống.</w:t>
            </w:r>
          </w:p>
        </w:tc>
      </w:tr>
      <w:tr w:rsidR="00D90DCC" w:rsidRPr="0093686B" w:rsidTr="00BC40DD">
        <w:tc>
          <w:tcPr>
            <w:tcW w:w="4860" w:type="dxa"/>
            <w:tcBorders>
              <w:top w:val="nil"/>
              <w:left w:val="nil"/>
              <w:bottom w:val="nil"/>
            </w:tcBorders>
          </w:tcPr>
          <w:p w:rsidR="00D90DCC" w:rsidRDefault="00D90DCC" w:rsidP="00BC40DD">
            <w:pPr>
              <w:rPr>
                <w:rFonts w:eastAsia="Times New Roman" w:cs="Times New Roman"/>
                <w:szCs w:val="28"/>
                <w:lang w:val="vi-VN" w:eastAsia="vi-VN"/>
              </w:rPr>
            </w:pPr>
            <w:r w:rsidRPr="00284077">
              <w:rPr>
                <w:rFonts w:eastAsia="Times New Roman" w:cs="Times New Roman"/>
                <w:szCs w:val="28"/>
                <w:lang w:val="vi-VN" w:eastAsia="vi-VN"/>
              </w:rPr>
              <w:t>TH2 :</w:t>
            </w:r>
            <w:r>
              <w:rPr>
                <w:rFonts w:eastAsia="Times New Roman" w:cs="Times New Roman"/>
                <w:szCs w:val="28"/>
                <w:lang w:val="vi-VN" w:eastAsia="vi-VN"/>
              </w:rPr>
              <w:t xml:space="preserve"> Mẹ nhờ Hùng quét nhà khi Hùng đang vui vẻ cùng bạn chơi</w:t>
            </w:r>
            <w:r w:rsidRPr="004D1999">
              <w:rPr>
                <w:rFonts w:eastAsia="Times New Roman" w:cs="Times New Roman"/>
                <w:szCs w:val="28"/>
                <w:lang w:val="vi-VN" w:eastAsia="vi-VN"/>
              </w:rPr>
              <w:t xml:space="preserve"> </w:t>
            </w:r>
            <w:r>
              <w:rPr>
                <w:rFonts w:eastAsia="Times New Roman" w:cs="Times New Roman"/>
                <w:szCs w:val="28"/>
                <w:lang w:val="vi-VN" w:eastAsia="vi-VN"/>
              </w:rPr>
              <w:t>đá cầu ngoài sân. Nếu em là Hùng thì em sẽ làm gì?</w:t>
            </w:r>
          </w:p>
        </w:tc>
        <w:tc>
          <w:tcPr>
            <w:tcW w:w="4496" w:type="dxa"/>
            <w:tcBorders>
              <w:top w:val="nil"/>
              <w:bottom w:val="nil"/>
              <w:right w:val="nil"/>
            </w:tcBorders>
          </w:tcPr>
          <w:p w:rsidR="00D90DCC" w:rsidRPr="004D1999" w:rsidRDefault="00D90DCC" w:rsidP="00BC40DD">
            <w:pPr>
              <w:rPr>
                <w:rFonts w:eastAsia="Calibri" w:cs="Times New Roman"/>
                <w:szCs w:val="28"/>
                <w:lang w:val="vi-VN"/>
              </w:rPr>
            </w:pPr>
            <w:r w:rsidRPr="004D1999">
              <w:rPr>
                <w:rFonts w:eastAsia="Calibri" w:cs="Times New Roman"/>
                <w:szCs w:val="28"/>
                <w:lang w:val="vi-VN"/>
              </w:rPr>
              <w:t xml:space="preserve">+ </w:t>
            </w:r>
            <w:r>
              <w:rPr>
                <w:rFonts w:eastAsia="Times New Roman" w:cs="Times New Roman"/>
                <w:szCs w:val="28"/>
                <w:lang w:val="vi-VN" w:eastAsia="vi-VN"/>
              </w:rPr>
              <w:t>Nếu em là Hùng thì em sẽ</w:t>
            </w:r>
            <w:r w:rsidRPr="004D1999">
              <w:rPr>
                <w:rFonts w:eastAsia="Times New Roman" w:cs="Times New Roman"/>
                <w:szCs w:val="28"/>
                <w:lang w:val="vi-VN" w:eastAsia="vi-VN"/>
              </w:rPr>
              <w:t xml:space="preserve"> vui vẻ đi quét nhà xong rồi mới tiếp tục chơi đá cầu.</w:t>
            </w:r>
          </w:p>
        </w:tc>
      </w:tr>
      <w:tr w:rsidR="00D90DCC" w:rsidRPr="0093686B" w:rsidTr="00BC40DD">
        <w:tc>
          <w:tcPr>
            <w:tcW w:w="4860" w:type="dxa"/>
            <w:tcBorders>
              <w:top w:val="nil"/>
              <w:left w:val="nil"/>
              <w:bottom w:val="nil"/>
            </w:tcBorders>
          </w:tcPr>
          <w:p w:rsidR="00D90DCC" w:rsidRPr="004D1999" w:rsidRDefault="00D90DCC" w:rsidP="00BC40DD">
            <w:pPr>
              <w:rPr>
                <w:rFonts w:eastAsia="Times New Roman" w:cs="Times New Roman"/>
                <w:szCs w:val="28"/>
                <w:lang w:val="vi-VN" w:eastAsia="vi-VN"/>
              </w:rPr>
            </w:pPr>
            <w:r>
              <w:rPr>
                <w:rFonts w:eastAsia="Times New Roman" w:cs="Times New Roman"/>
                <w:szCs w:val="28"/>
                <w:lang w:val="vi-VN" w:eastAsia="vi-VN"/>
              </w:rPr>
              <w:t xml:space="preserve">- HS thảo luận tình huống và tham gia đóng vai theo nhóm. </w:t>
            </w:r>
          </w:p>
          <w:p w:rsidR="00D90DCC" w:rsidRPr="004D1999" w:rsidRDefault="00D90DCC" w:rsidP="00BC40DD">
            <w:pPr>
              <w:rPr>
                <w:rFonts w:eastAsia="Times New Roman" w:cs="Times New Roman"/>
                <w:szCs w:val="28"/>
                <w:lang w:val="vi-VN" w:eastAsia="vi-VN"/>
              </w:rPr>
            </w:pPr>
          </w:p>
          <w:p w:rsidR="00D90DCC" w:rsidRPr="004D1999" w:rsidRDefault="00D90DCC" w:rsidP="00BC40DD">
            <w:pPr>
              <w:rPr>
                <w:rFonts w:eastAsia="Times New Roman" w:cs="Times New Roman"/>
                <w:szCs w:val="28"/>
                <w:lang w:val="vi-VN" w:eastAsia="vi-VN"/>
              </w:rPr>
            </w:pPr>
            <w:r>
              <w:rPr>
                <w:rFonts w:eastAsia="Times New Roman" w:cs="Times New Roman"/>
                <w:szCs w:val="28"/>
                <w:lang w:val="vi-VN" w:eastAsia="vi-VN"/>
              </w:rPr>
              <w:t xml:space="preserve">- </w:t>
            </w:r>
            <w:r w:rsidRPr="004D1999">
              <w:rPr>
                <w:rFonts w:eastAsia="Times New Roman" w:cs="Times New Roman"/>
                <w:szCs w:val="28"/>
                <w:lang w:val="vi-VN" w:eastAsia="vi-VN"/>
              </w:rPr>
              <w:t>GV mời m</w:t>
            </w:r>
            <w:r>
              <w:rPr>
                <w:rFonts w:eastAsia="Times New Roman" w:cs="Times New Roman"/>
                <w:szCs w:val="28"/>
                <w:lang w:val="vi-VN" w:eastAsia="vi-VN"/>
              </w:rPr>
              <w:t>ột số nhóm đóng vai trước lớp.</w:t>
            </w:r>
          </w:p>
        </w:tc>
        <w:tc>
          <w:tcPr>
            <w:tcW w:w="4496" w:type="dxa"/>
            <w:tcBorders>
              <w:top w:val="nil"/>
              <w:bottom w:val="nil"/>
              <w:right w:val="nil"/>
            </w:tcBorders>
          </w:tcPr>
          <w:p w:rsidR="00D90DCC" w:rsidRPr="004D1999" w:rsidRDefault="00D90DCC" w:rsidP="00BC40DD">
            <w:pPr>
              <w:rPr>
                <w:rFonts w:eastAsia="Calibri" w:cs="Times New Roman"/>
                <w:szCs w:val="28"/>
                <w:lang w:val="vi-VN"/>
              </w:rPr>
            </w:pPr>
            <w:r w:rsidRPr="004D1999">
              <w:rPr>
                <w:rFonts w:eastAsia="Calibri" w:cs="Times New Roman"/>
                <w:szCs w:val="28"/>
                <w:lang w:val="vi-VN"/>
              </w:rPr>
              <w:t>- Các nhóm thảo luận cách giải quyết tình huống, phân vai, chọn lời thoại, đóng vai trong nhóm.</w:t>
            </w:r>
          </w:p>
          <w:p w:rsidR="00D90DCC" w:rsidRPr="004D1999" w:rsidRDefault="00D90DCC" w:rsidP="00BC40DD">
            <w:pPr>
              <w:rPr>
                <w:rFonts w:eastAsia="Calibri" w:cs="Times New Roman"/>
                <w:szCs w:val="28"/>
                <w:lang w:val="vi-VN"/>
              </w:rPr>
            </w:pPr>
            <w:r w:rsidRPr="004D1999">
              <w:rPr>
                <w:rFonts w:eastAsia="Calibri" w:cs="Times New Roman"/>
                <w:szCs w:val="28"/>
                <w:lang w:val="vi-VN"/>
              </w:rPr>
              <w:t>- Các nhóm lần lượt lên đóng vai, xử lí tình huống.</w:t>
            </w:r>
          </w:p>
        </w:tc>
      </w:tr>
      <w:tr w:rsidR="00D90DCC" w:rsidTr="00BC40DD">
        <w:tc>
          <w:tcPr>
            <w:tcW w:w="4860" w:type="dxa"/>
            <w:tcBorders>
              <w:top w:val="nil"/>
              <w:left w:val="nil"/>
              <w:bottom w:val="nil"/>
            </w:tcBorders>
          </w:tcPr>
          <w:p w:rsidR="00D90DCC" w:rsidRDefault="00D90DCC" w:rsidP="00BC40DD">
            <w:pPr>
              <w:rPr>
                <w:rFonts w:eastAsia="Calibri" w:cs="Times New Roman"/>
                <w:szCs w:val="28"/>
                <w:lang w:val="vi-VN"/>
              </w:rPr>
            </w:pPr>
            <w:r>
              <w:rPr>
                <w:rFonts w:eastAsia="Calibri" w:cs="Times New Roman"/>
                <w:szCs w:val="28"/>
                <w:lang w:val="vi-VN"/>
              </w:rPr>
              <w:t>GV kết luận:</w:t>
            </w:r>
          </w:p>
          <w:p w:rsidR="00D90DCC" w:rsidRPr="004D1999" w:rsidRDefault="00D90DCC" w:rsidP="00BC40DD">
            <w:pPr>
              <w:rPr>
                <w:rFonts w:eastAsia="Times New Roman" w:cs="Times New Roman"/>
                <w:szCs w:val="28"/>
                <w:lang w:val="vi-VN" w:eastAsia="vi-VN"/>
              </w:rPr>
            </w:pPr>
            <w:r>
              <w:rPr>
                <w:rFonts w:eastAsia="Times New Roman" w:cs="Times New Roman"/>
                <w:szCs w:val="28"/>
                <w:lang w:val="vi-VN" w:eastAsia="vi-VN"/>
              </w:rPr>
              <w:t>- Em cần nói lời yêu thương và thể hiện tình yêu với ông bà, cha mẹ, anh chị em trong gia đình bằng những việc làm</w:t>
            </w:r>
            <w:r>
              <w:rPr>
                <w:rFonts w:eastAsia="Times New Roman" w:cs="Times New Roman"/>
                <w:i/>
                <w:iCs/>
                <w:szCs w:val="28"/>
                <w:lang w:val="vi-VN" w:eastAsia="vi-VN"/>
              </w:rPr>
              <w:t xml:space="preserve"> </w:t>
            </w:r>
            <w:r>
              <w:rPr>
                <w:rFonts w:eastAsia="Times New Roman" w:cs="Times New Roman"/>
                <w:szCs w:val="28"/>
                <w:lang w:val="vi-VN" w:eastAsia="vi-VN"/>
              </w:rPr>
              <w:t>phù hợp thể hiện sự quan tâm, chăm sóc.</w:t>
            </w:r>
          </w:p>
        </w:tc>
        <w:tc>
          <w:tcPr>
            <w:tcW w:w="4496" w:type="dxa"/>
            <w:tcBorders>
              <w:top w:val="nil"/>
              <w:bottom w:val="nil"/>
              <w:right w:val="nil"/>
            </w:tcBorders>
          </w:tcPr>
          <w:p w:rsidR="00D90DCC" w:rsidRDefault="00D90DCC" w:rsidP="00BC40DD">
            <w:pPr>
              <w:rPr>
                <w:rFonts w:eastAsia="Calibri" w:cs="Times New Roman"/>
                <w:szCs w:val="28"/>
                <w:lang w:val="nl-NL"/>
              </w:rPr>
            </w:pPr>
          </w:p>
          <w:p w:rsidR="00D90DCC" w:rsidRDefault="00D90DCC" w:rsidP="00BC40DD">
            <w:pPr>
              <w:rPr>
                <w:rFonts w:eastAsia="Calibri" w:cs="Times New Roman"/>
                <w:szCs w:val="28"/>
                <w:lang w:val="nl-NL"/>
              </w:rPr>
            </w:pPr>
            <w:r>
              <w:rPr>
                <w:rFonts w:eastAsia="Calibri" w:cs="Times New Roman"/>
                <w:szCs w:val="28"/>
                <w:lang w:val="nl-NL"/>
              </w:rPr>
              <w:t>- Theo dõi, lắng nghe</w:t>
            </w:r>
          </w:p>
        </w:tc>
      </w:tr>
      <w:tr w:rsidR="00D90DCC" w:rsidRPr="004D1999" w:rsidTr="00BC40DD">
        <w:tc>
          <w:tcPr>
            <w:tcW w:w="9356" w:type="dxa"/>
            <w:gridSpan w:val="2"/>
            <w:tcBorders>
              <w:top w:val="nil"/>
              <w:left w:val="nil"/>
              <w:bottom w:val="nil"/>
              <w:right w:val="nil"/>
            </w:tcBorders>
          </w:tcPr>
          <w:p w:rsidR="00D90DCC" w:rsidRPr="004D1999" w:rsidRDefault="00D90DCC" w:rsidP="00BC40DD">
            <w:pPr>
              <w:rPr>
                <w:rFonts w:eastAsia="Calibri" w:cs="Times New Roman"/>
                <w:b/>
                <w:szCs w:val="28"/>
                <w:lang w:val="nl-NL"/>
              </w:rPr>
            </w:pPr>
            <w:r w:rsidRPr="00284077">
              <w:rPr>
                <w:rFonts w:eastAsia="Calibri" w:cs="Times New Roman"/>
                <w:b/>
                <w:szCs w:val="28"/>
                <w:lang w:val="nl-NL"/>
              </w:rPr>
              <w:t xml:space="preserve">HĐ 2: </w:t>
            </w:r>
            <w:r w:rsidRPr="004D1999">
              <w:rPr>
                <w:rFonts w:eastAsia="Calibri" w:cs="Times New Roman"/>
                <w:b/>
                <w:szCs w:val="28"/>
                <w:lang w:val="nl-NL"/>
              </w:rPr>
              <w:t xml:space="preserve"> luyện tập và vận dụ</w:t>
            </w:r>
            <w:r>
              <w:rPr>
                <w:rFonts w:eastAsia="Calibri" w:cs="Times New Roman"/>
                <w:b/>
                <w:szCs w:val="28"/>
                <w:lang w:val="nl-NL"/>
              </w:rPr>
              <w:t xml:space="preserve">ng; </w:t>
            </w:r>
            <w:r>
              <w:rPr>
                <w:rFonts w:eastAsia="Calibri" w:cs="Times New Roman"/>
                <w:b/>
                <w:szCs w:val="28"/>
                <w:lang w:val="vi-VN"/>
              </w:rPr>
              <w:t xml:space="preserve"> Liên hệ và chia sẻ</w:t>
            </w:r>
            <w:r w:rsidRPr="004D1999">
              <w:rPr>
                <w:rFonts w:eastAsia="Calibri" w:cs="Times New Roman"/>
                <w:b/>
                <w:szCs w:val="28"/>
                <w:lang w:val="nl-NL"/>
              </w:rPr>
              <w:t>.</w:t>
            </w:r>
          </w:p>
        </w:tc>
      </w:tr>
      <w:tr w:rsidR="00D90DCC" w:rsidTr="00BC40DD">
        <w:tc>
          <w:tcPr>
            <w:tcW w:w="9356" w:type="dxa"/>
            <w:gridSpan w:val="2"/>
            <w:tcBorders>
              <w:top w:val="nil"/>
              <w:left w:val="nil"/>
              <w:bottom w:val="nil"/>
              <w:right w:val="nil"/>
            </w:tcBorders>
          </w:tcPr>
          <w:p w:rsidR="00D90DCC" w:rsidRPr="00284077" w:rsidRDefault="00D90DCC" w:rsidP="00BC40DD">
            <w:pPr>
              <w:rPr>
                <w:rFonts w:eastAsia="Calibri" w:cs="Times New Roman"/>
                <w:b/>
                <w:szCs w:val="28"/>
                <w:lang w:val="vi-VN"/>
              </w:rPr>
            </w:pPr>
            <w:r w:rsidRPr="00284077">
              <w:rPr>
                <w:rFonts w:eastAsia="Calibri" w:cs="Times New Roman"/>
                <w:b/>
                <w:szCs w:val="28"/>
                <w:lang w:val="vi-VN"/>
              </w:rPr>
              <w:t xml:space="preserve">Mục tiêu: </w:t>
            </w:r>
          </w:p>
          <w:p w:rsidR="00D90DCC" w:rsidRDefault="00D90DCC" w:rsidP="00BC40DD">
            <w:pPr>
              <w:rPr>
                <w:rFonts w:eastAsia="Times New Roman" w:cs="Times New Roman"/>
                <w:szCs w:val="28"/>
                <w:lang w:val="vi-VN" w:eastAsia="vi-VN"/>
              </w:rPr>
            </w:pPr>
            <w:r>
              <w:rPr>
                <w:rFonts w:eastAsia="Times New Roman" w:cs="Times New Roman"/>
                <w:szCs w:val="28"/>
                <w:lang w:val="vi-VN" w:eastAsia="vi-VN"/>
              </w:rPr>
              <w:t>- HS tự liên hệ bản thân, nhận xét và đánh giá về tính cảm cách ứng xử của những người thân trong gia đình mình.</w:t>
            </w:r>
          </w:p>
        </w:tc>
      </w:tr>
      <w:tr w:rsidR="00D90DCC" w:rsidRPr="0093686B" w:rsidTr="00BC40DD">
        <w:tc>
          <w:tcPr>
            <w:tcW w:w="4860" w:type="dxa"/>
            <w:tcBorders>
              <w:top w:val="nil"/>
              <w:left w:val="nil"/>
              <w:bottom w:val="nil"/>
            </w:tcBorders>
          </w:tcPr>
          <w:p w:rsidR="00D90DCC" w:rsidRPr="00284077" w:rsidRDefault="00D90DCC" w:rsidP="00BC40DD">
            <w:pPr>
              <w:rPr>
                <w:rFonts w:eastAsia="Times New Roman" w:cs="Times New Roman"/>
                <w:szCs w:val="28"/>
                <w:lang w:eastAsia="vi-VN"/>
              </w:rPr>
            </w:pPr>
            <w:r w:rsidRPr="00284077">
              <w:rPr>
                <w:rFonts w:eastAsia="Times New Roman" w:cs="Times New Roman"/>
                <w:b/>
                <w:szCs w:val="28"/>
                <w:lang w:eastAsia="vi-VN"/>
              </w:rPr>
              <w:t>Tiến hành:</w:t>
            </w:r>
          </w:p>
          <w:p w:rsidR="00D90DCC" w:rsidRDefault="00D90DCC" w:rsidP="00BC40DD">
            <w:pPr>
              <w:rPr>
                <w:rFonts w:eastAsia="Times New Roman" w:cs="Times New Roman"/>
                <w:szCs w:val="28"/>
                <w:lang w:val="vi-VN" w:eastAsia="vi-VN"/>
              </w:rPr>
            </w:pPr>
            <w:r>
              <w:rPr>
                <w:rFonts w:eastAsia="Times New Roman" w:cs="Times New Roman"/>
                <w:szCs w:val="28"/>
                <w:lang w:val="vi-VN" w:eastAsia="vi-VN"/>
              </w:rPr>
              <w:t>- GV yêu cầu HS thảo luận cặp đôi theo các câu</w:t>
            </w:r>
          </w:p>
          <w:p w:rsidR="00D90DCC" w:rsidRDefault="00D90DCC" w:rsidP="00BC40DD">
            <w:pPr>
              <w:rPr>
                <w:rFonts w:eastAsia="Times New Roman" w:cs="Times New Roman"/>
                <w:szCs w:val="28"/>
                <w:lang w:val="vi-VN" w:eastAsia="vi-VN"/>
              </w:rPr>
            </w:pPr>
            <w:r>
              <w:rPr>
                <w:rFonts w:eastAsia="Times New Roman" w:cs="Times New Roman"/>
                <w:szCs w:val="28"/>
                <w:lang w:val="vi-VN" w:eastAsia="vi-VN"/>
              </w:rPr>
              <w:t xml:space="preserve">+Kể tên những người thân trong gia đình em. </w:t>
            </w:r>
          </w:p>
          <w:p w:rsidR="00D90DCC" w:rsidRPr="004D1999" w:rsidRDefault="00D90DCC" w:rsidP="00BC40DD">
            <w:pPr>
              <w:rPr>
                <w:rFonts w:eastAsia="Times New Roman" w:cs="Times New Roman"/>
                <w:szCs w:val="28"/>
                <w:lang w:val="vi-VN" w:eastAsia="vi-VN"/>
              </w:rPr>
            </w:pPr>
            <w:r>
              <w:rPr>
                <w:rFonts w:eastAsia="Times New Roman" w:cs="Times New Roman"/>
                <w:szCs w:val="28"/>
                <w:lang w:val="vi-VN" w:eastAsia="vi-VN"/>
              </w:rPr>
              <w:lastRenderedPageBreak/>
              <w:t>+ Em được mọi người trong gia</w:t>
            </w:r>
            <w:r w:rsidRPr="004D1999">
              <w:rPr>
                <w:rFonts w:eastAsia="Times New Roman" w:cs="Times New Roman"/>
                <w:szCs w:val="28"/>
                <w:lang w:val="vi-VN" w:eastAsia="vi-VN"/>
              </w:rPr>
              <w:t xml:space="preserve"> đình thương yêu như thế nào?</w:t>
            </w:r>
          </w:p>
          <w:p w:rsidR="00D90DCC" w:rsidRDefault="00D90DCC" w:rsidP="00BC40DD">
            <w:pPr>
              <w:rPr>
                <w:rFonts w:eastAsia="Times New Roman" w:cs="Times New Roman"/>
                <w:szCs w:val="28"/>
                <w:lang w:val="vi-VN" w:eastAsia="vi-VN"/>
              </w:rPr>
            </w:pPr>
            <w:r>
              <w:rPr>
                <w:rFonts w:eastAsia="Times New Roman" w:cs="Times New Roman"/>
                <w:szCs w:val="28"/>
                <w:lang w:val="vi-VN" w:eastAsia="vi-VN"/>
              </w:rPr>
              <w:t xml:space="preserve"> +Em đã làm gì để thể hiện sự yêu thư</w:t>
            </w:r>
            <w:r w:rsidRPr="004D1999">
              <w:rPr>
                <w:rFonts w:eastAsia="Times New Roman" w:cs="Times New Roman"/>
                <w:szCs w:val="28"/>
                <w:lang w:val="vi-VN" w:eastAsia="vi-VN"/>
              </w:rPr>
              <w:t xml:space="preserve">ơng </w:t>
            </w:r>
            <w:r>
              <w:rPr>
                <w:rFonts w:eastAsia="Times New Roman" w:cs="Times New Roman"/>
                <w:szCs w:val="28"/>
                <w:lang w:val="vi-VN" w:eastAsia="vi-VN"/>
              </w:rPr>
              <w:t xml:space="preserve">gia đình? </w:t>
            </w:r>
          </w:p>
          <w:p w:rsidR="00D90DCC" w:rsidRPr="004D1999" w:rsidRDefault="00D90DCC" w:rsidP="00BC40DD">
            <w:pPr>
              <w:rPr>
                <w:rFonts w:eastAsia="Times New Roman" w:cs="Times New Roman"/>
                <w:szCs w:val="28"/>
                <w:lang w:val="vi-VN" w:eastAsia="vi-VN"/>
              </w:rPr>
            </w:pPr>
            <w:r>
              <w:rPr>
                <w:rFonts w:eastAsia="Times New Roman" w:cs="Times New Roman"/>
                <w:szCs w:val="28"/>
                <w:lang w:val="vi-VN" w:eastAsia="vi-VN"/>
              </w:rPr>
              <w:t xml:space="preserve">- </w:t>
            </w:r>
            <w:r w:rsidRPr="004D1999">
              <w:rPr>
                <w:rFonts w:eastAsia="Times New Roman" w:cs="Times New Roman"/>
                <w:szCs w:val="28"/>
                <w:lang w:val="vi-VN" w:eastAsia="vi-VN"/>
              </w:rPr>
              <w:t xml:space="preserve">Cho </w:t>
            </w:r>
            <w:r>
              <w:rPr>
                <w:rFonts w:eastAsia="Times New Roman" w:cs="Times New Roman"/>
                <w:szCs w:val="28"/>
                <w:lang w:val="vi-VN" w:eastAsia="vi-VN"/>
              </w:rPr>
              <w:t>HS thảo luận cặp đôi.</w:t>
            </w:r>
          </w:p>
          <w:p w:rsidR="00D90DCC" w:rsidRPr="004D1999" w:rsidRDefault="00D90DCC" w:rsidP="00BC40DD">
            <w:pPr>
              <w:rPr>
                <w:rFonts w:eastAsia="Times New Roman" w:cs="Times New Roman"/>
                <w:szCs w:val="28"/>
                <w:lang w:val="vi-VN" w:eastAsia="vi-VN"/>
              </w:rPr>
            </w:pPr>
          </w:p>
          <w:p w:rsidR="00D90DCC" w:rsidRPr="00122392" w:rsidRDefault="00D90DCC" w:rsidP="00BC40DD">
            <w:pPr>
              <w:rPr>
                <w:rFonts w:eastAsia="Times New Roman" w:cs="Times New Roman"/>
                <w:szCs w:val="28"/>
                <w:lang w:val="vi-VN" w:eastAsia="vi-VN"/>
              </w:rPr>
            </w:pPr>
            <w:r>
              <w:rPr>
                <w:rFonts w:eastAsia="Times New Roman" w:cs="Times New Roman"/>
                <w:szCs w:val="28"/>
                <w:lang w:val="vi-VN" w:eastAsia="vi-VN"/>
              </w:rPr>
              <w:t xml:space="preserve"> - </w:t>
            </w:r>
            <w:r w:rsidRPr="00122392">
              <w:rPr>
                <w:rFonts w:eastAsia="Times New Roman" w:cs="Times New Roman"/>
                <w:szCs w:val="28"/>
                <w:lang w:val="vi-VN" w:eastAsia="vi-VN"/>
              </w:rPr>
              <w:t xml:space="preserve">GV mời </w:t>
            </w:r>
            <w:r>
              <w:rPr>
                <w:rFonts w:eastAsia="Times New Roman" w:cs="Times New Roman"/>
                <w:szCs w:val="28"/>
                <w:lang w:val="vi-VN" w:eastAsia="vi-VN"/>
              </w:rPr>
              <w:t>2 đến 3 cặp HS trình bày trước lớp.</w:t>
            </w:r>
          </w:p>
          <w:p w:rsidR="00D90DCC" w:rsidRDefault="00D90DCC" w:rsidP="00BC40DD">
            <w:pPr>
              <w:rPr>
                <w:rFonts w:eastAsia="Times New Roman" w:cs="Times New Roman"/>
                <w:szCs w:val="28"/>
                <w:lang w:val="vi-VN" w:eastAsia="vi-VN"/>
              </w:rPr>
            </w:pPr>
            <w:r>
              <w:rPr>
                <w:rFonts w:eastAsia="Times New Roman" w:cs="Times New Roman"/>
                <w:szCs w:val="28"/>
                <w:lang w:val="vi-VN" w:eastAsia="vi-VN"/>
              </w:rPr>
              <w:t xml:space="preserve">- GV và HS cùng nhận xét. </w:t>
            </w:r>
          </w:p>
        </w:tc>
        <w:tc>
          <w:tcPr>
            <w:tcW w:w="4496" w:type="dxa"/>
            <w:tcBorders>
              <w:top w:val="nil"/>
              <w:bottom w:val="nil"/>
              <w:right w:val="nil"/>
            </w:tcBorders>
          </w:tcPr>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r>
              <w:rPr>
                <w:rFonts w:eastAsia="Calibri" w:cs="Times New Roman"/>
                <w:szCs w:val="28"/>
                <w:lang w:val="vi-VN"/>
              </w:rPr>
              <w:t xml:space="preserve">- Làm việc theo </w:t>
            </w:r>
            <w:r w:rsidRPr="00122392">
              <w:rPr>
                <w:rFonts w:eastAsia="Calibri" w:cs="Times New Roman"/>
                <w:szCs w:val="28"/>
                <w:lang w:val="vi-VN"/>
              </w:rPr>
              <w:t>cặp đôi.</w:t>
            </w:r>
          </w:p>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p>
          <w:p w:rsidR="00D90DCC" w:rsidRPr="00122392" w:rsidRDefault="00D90DCC" w:rsidP="00BC40DD">
            <w:pPr>
              <w:rPr>
                <w:rFonts w:eastAsia="Calibri" w:cs="Times New Roman"/>
                <w:szCs w:val="28"/>
                <w:lang w:val="vi-VN"/>
              </w:rPr>
            </w:pPr>
            <w:r w:rsidRPr="00122392">
              <w:rPr>
                <w:rFonts w:eastAsia="Calibri" w:cs="Times New Roman"/>
                <w:szCs w:val="28"/>
                <w:lang w:val="vi-VN"/>
              </w:rPr>
              <w:t>- HS1 nêu câu hỏi, HS2 đưa ra câu trả lời. Sau đó đổi vai.</w:t>
            </w:r>
          </w:p>
          <w:p w:rsidR="00D90DCC" w:rsidRDefault="00D90DCC" w:rsidP="00BC40DD">
            <w:pPr>
              <w:rPr>
                <w:rFonts w:eastAsia="Calibri" w:cs="Times New Roman"/>
                <w:szCs w:val="28"/>
                <w:lang w:val="vi-VN"/>
              </w:rPr>
            </w:pPr>
            <w:r>
              <w:rPr>
                <w:rFonts w:eastAsia="Calibri" w:cs="Times New Roman"/>
                <w:szCs w:val="28"/>
                <w:lang w:val="vi-VN"/>
              </w:rPr>
              <w:t>- Đại diện các nhóm lần lượt lên chia sẻ trước lớp.</w:t>
            </w:r>
          </w:p>
          <w:p w:rsidR="00D90DCC" w:rsidRDefault="00D90DCC" w:rsidP="00BC40DD">
            <w:pPr>
              <w:rPr>
                <w:rFonts w:eastAsia="Calibri" w:cs="Times New Roman"/>
                <w:szCs w:val="28"/>
                <w:lang w:val="vi-VN"/>
              </w:rPr>
            </w:pPr>
            <w:r>
              <w:rPr>
                <w:rFonts w:eastAsia="Calibri" w:cs="Times New Roman"/>
                <w:szCs w:val="28"/>
                <w:lang w:val="vi-VN"/>
              </w:rPr>
              <w:t>- HS nhận xét nhóm bạn</w:t>
            </w:r>
          </w:p>
        </w:tc>
      </w:tr>
      <w:tr w:rsidR="00D90DCC" w:rsidTr="00BC40DD">
        <w:tc>
          <w:tcPr>
            <w:tcW w:w="4860" w:type="dxa"/>
            <w:tcBorders>
              <w:top w:val="nil"/>
              <w:left w:val="nil"/>
              <w:bottom w:val="nil"/>
            </w:tcBorders>
          </w:tcPr>
          <w:p w:rsidR="00D90DCC" w:rsidRDefault="00D90DCC" w:rsidP="00BC40DD">
            <w:pPr>
              <w:rPr>
                <w:rFonts w:eastAsia="Calibri" w:cs="Times New Roman"/>
                <w:szCs w:val="28"/>
                <w:lang w:val="vi-VN"/>
              </w:rPr>
            </w:pPr>
            <w:r>
              <w:rPr>
                <w:rFonts w:eastAsia="Calibri" w:cs="Times New Roman"/>
                <w:szCs w:val="28"/>
                <w:lang w:val="vi-VN"/>
              </w:rPr>
              <w:lastRenderedPageBreak/>
              <w:t xml:space="preserve"> </w:t>
            </w:r>
            <w:r w:rsidRPr="00122392">
              <w:rPr>
                <w:rFonts w:eastAsia="Calibri" w:cs="Times New Roman"/>
                <w:szCs w:val="28"/>
                <w:lang w:val="vi-VN"/>
              </w:rPr>
              <w:t xml:space="preserve">Chốt: </w:t>
            </w:r>
            <w:r>
              <w:rPr>
                <w:rFonts w:eastAsia="Calibri" w:cs="Times New Roman"/>
                <w:szCs w:val="28"/>
                <w:lang w:val="vi-VN"/>
              </w:rPr>
              <w:t xml:space="preserve"> </w:t>
            </w:r>
          </w:p>
          <w:p w:rsidR="00D90DCC" w:rsidRPr="004D1999" w:rsidRDefault="00D90DCC" w:rsidP="00BC40DD">
            <w:pPr>
              <w:rPr>
                <w:rFonts w:eastAsia="Calibri" w:cs="Times New Roman"/>
                <w:szCs w:val="28"/>
                <w:lang w:val="vi-VN"/>
              </w:rPr>
            </w:pPr>
            <w:r>
              <w:rPr>
                <w:rFonts w:eastAsia="Calibri" w:cs="Times New Roman"/>
                <w:szCs w:val="28"/>
                <w:lang w:val="vi-VN"/>
              </w:rPr>
              <w:t>Mọi người trong gia đình là những người thân luôn yêu thương và chăm sóc em. Em cần yêu quý, quan tâm và chăm sóc những người thân của mình.</w:t>
            </w:r>
          </w:p>
        </w:tc>
        <w:tc>
          <w:tcPr>
            <w:tcW w:w="4496" w:type="dxa"/>
            <w:tcBorders>
              <w:top w:val="nil"/>
              <w:bottom w:val="nil"/>
              <w:right w:val="nil"/>
            </w:tcBorders>
          </w:tcPr>
          <w:p w:rsidR="00D90DCC" w:rsidRDefault="00D90DCC" w:rsidP="00BC40DD">
            <w:pPr>
              <w:rPr>
                <w:rFonts w:eastAsia="Calibri" w:cs="Times New Roman"/>
                <w:szCs w:val="28"/>
                <w:lang w:val="vi-VN"/>
              </w:rPr>
            </w:pPr>
          </w:p>
          <w:p w:rsidR="00D90DCC" w:rsidRDefault="00D90DCC" w:rsidP="00BC40DD">
            <w:pPr>
              <w:rPr>
                <w:rFonts w:eastAsia="Calibri" w:cs="Times New Roman"/>
                <w:szCs w:val="28"/>
                <w:lang w:val="nl-NL"/>
              </w:rPr>
            </w:pPr>
            <w:r>
              <w:rPr>
                <w:rFonts w:eastAsia="Calibri" w:cs="Times New Roman"/>
                <w:szCs w:val="28"/>
                <w:lang w:val="nl-NL"/>
              </w:rPr>
              <w:t>- Lắng nghe, ghi nhớ</w:t>
            </w:r>
          </w:p>
        </w:tc>
      </w:tr>
    </w:tbl>
    <w:p w:rsidR="00D90DCC" w:rsidRPr="00284077" w:rsidRDefault="00D90DCC" w:rsidP="00D90DCC">
      <w:pPr>
        <w:rPr>
          <w:rFonts w:eastAsia="Calibri" w:cs="Times New Roman"/>
          <w:b/>
          <w:szCs w:val="28"/>
        </w:rPr>
      </w:pPr>
      <w:r>
        <w:rPr>
          <w:rFonts w:eastAsia="Calibri" w:cs="Times New Roman"/>
          <w:b/>
          <w:szCs w:val="28"/>
          <w:lang w:val="vi-VN"/>
        </w:rPr>
        <w:t>3. Hoạt động nối tiếp:</w:t>
      </w:r>
    </w:p>
    <w:p w:rsidR="00D90DCC" w:rsidRDefault="00D90DCC" w:rsidP="00D90DCC">
      <w:pPr>
        <w:rPr>
          <w:rFonts w:eastAsia="Calibri" w:cs="Times New Roman"/>
          <w:szCs w:val="28"/>
          <w:lang w:val="vi-VN"/>
        </w:rPr>
      </w:pPr>
      <w:r>
        <w:rPr>
          <w:rFonts w:eastAsia="Calibri" w:cs="Times New Roman"/>
          <w:szCs w:val="28"/>
          <w:lang w:val="vi-VN"/>
        </w:rPr>
        <w:t>- GV nhận xét, đánh giá tiết học, khen ngợi, biểu dương HS.</w:t>
      </w:r>
    </w:p>
    <w:p w:rsidR="00D90DCC" w:rsidRDefault="00D90DCC" w:rsidP="00D90DCC">
      <w:pPr>
        <w:rPr>
          <w:rFonts w:asciiTheme="majorHAnsi" w:hAnsiTheme="majorHAnsi" w:cstheme="majorHAnsi"/>
          <w:color w:val="FF0000"/>
          <w:szCs w:val="28"/>
          <w:lang w:val="nl-NL"/>
        </w:rPr>
      </w:pPr>
      <w:r>
        <w:rPr>
          <w:rFonts w:eastAsia="Calibri" w:cs="Times New Roman"/>
          <w:szCs w:val="28"/>
          <w:lang w:val="vi-VN"/>
        </w:rPr>
        <w:t xml:space="preserve">- Về nhà chia sẻ với người thân về </w:t>
      </w:r>
      <w:r w:rsidRPr="004D1999">
        <w:rPr>
          <w:rFonts w:eastAsia="Calibri" w:cs="Times New Roman"/>
          <w:szCs w:val="28"/>
          <w:lang w:val="vi-VN"/>
        </w:rPr>
        <w:t>những việc cần làm thể hiện sự quan tâm, yêu thương người thân.</w:t>
      </w:r>
    </w:p>
    <w:p w:rsidR="00D90DCC" w:rsidRPr="001500E8" w:rsidRDefault="00D90DCC" w:rsidP="00D90DCC">
      <w:pPr>
        <w:jc w:val="center"/>
        <w:rPr>
          <w:rFonts w:asciiTheme="majorHAnsi" w:hAnsiTheme="majorHAnsi" w:cstheme="majorHAnsi"/>
          <w:szCs w:val="28"/>
          <w:lang w:val="nl-NL"/>
        </w:rPr>
      </w:pPr>
      <w:r w:rsidRPr="001500E8">
        <w:rPr>
          <w:rFonts w:asciiTheme="majorHAnsi" w:hAnsiTheme="majorHAnsi" w:cstheme="majorHAnsi"/>
          <w:szCs w:val="28"/>
          <w:lang w:val="nl-NL"/>
        </w:rPr>
        <w:t>______________________________</w:t>
      </w:r>
    </w:p>
    <w:p w:rsidR="00EB5AB5" w:rsidRPr="004653DA" w:rsidRDefault="00EB5AB5" w:rsidP="00D90DCC">
      <w:pPr>
        <w:pStyle w:val="Vnbnnidung0"/>
        <w:widowControl/>
        <w:spacing w:line="240" w:lineRule="auto"/>
        <w:jc w:val="left"/>
      </w:pPr>
    </w:p>
    <w:sectPr w:rsidR="00EB5AB5" w:rsidRPr="004653DA" w:rsidSect="00AF7BF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4C2" w:rsidRDefault="002624C2">
      <w:pPr>
        <w:spacing w:after="0" w:line="240" w:lineRule="auto"/>
      </w:pPr>
      <w:r>
        <w:separator/>
      </w:r>
    </w:p>
  </w:endnote>
  <w:endnote w:type="continuationSeparator" w:id="0">
    <w:p w:rsidR="002624C2" w:rsidRDefault="0026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262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4C2" w:rsidRDefault="002624C2">
      <w:pPr>
        <w:spacing w:after="0" w:line="240" w:lineRule="auto"/>
      </w:pPr>
      <w:r>
        <w:separator/>
      </w:r>
    </w:p>
  </w:footnote>
  <w:footnote w:type="continuationSeparator" w:id="0">
    <w:p w:rsidR="002624C2" w:rsidRDefault="00262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9238A"/>
    <w:rsid w:val="00094130"/>
    <w:rsid w:val="00114C76"/>
    <w:rsid w:val="00205E88"/>
    <w:rsid w:val="002624C2"/>
    <w:rsid w:val="002D433D"/>
    <w:rsid w:val="00332D3A"/>
    <w:rsid w:val="00340D1D"/>
    <w:rsid w:val="004125E0"/>
    <w:rsid w:val="004653DA"/>
    <w:rsid w:val="004E0852"/>
    <w:rsid w:val="00543263"/>
    <w:rsid w:val="006F23EF"/>
    <w:rsid w:val="00794CFC"/>
    <w:rsid w:val="0080622C"/>
    <w:rsid w:val="009872BB"/>
    <w:rsid w:val="009C25BC"/>
    <w:rsid w:val="00A12CC6"/>
    <w:rsid w:val="00A23018"/>
    <w:rsid w:val="00A626C7"/>
    <w:rsid w:val="00A64DFB"/>
    <w:rsid w:val="00AE1CBF"/>
    <w:rsid w:val="00AF7BF0"/>
    <w:rsid w:val="00BC00DB"/>
    <w:rsid w:val="00D90DCC"/>
    <w:rsid w:val="00EA5114"/>
    <w:rsid w:val="00EB5AB5"/>
    <w:rsid w:val="00EE75F9"/>
    <w:rsid w:val="00F14365"/>
    <w:rsid w:val="00F8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3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7D58-6187-446D-866A-BF73F919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2026-01-13T08:11:00Z</dcterms:created>
  <dcterms:modified xsi:type="dcterms:W3CDTF">2026-01-13T09:34:00Z</dcterms:modified>
</cp:coreProperties>
</file>