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EB" w:rsidRDefault="001A4127" w:rsidP="00F559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56FB9">
        <w:rPr>
          <w:rFonts w:ascii="Times New Roman" w:hAnsi="Times New Roman" w:cs="Times New Roman"/>
          <w:b/>
          <w:sz w:val="28"/>
          <w:szCs w:val="28"/>
        </w:rPr>
        <w:t xml:space="preserve">TUẦN 1:       </w:t>
      </w:r>
      <w:r w:rsidR="008F5A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56F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59EB">
        <w:rPr>
          <w:rFonts w:ascii="Times New Roman" w:hAnsi="Times New Roman" w:cs="Times New Roman"/>
          <w:b/>
          <w:i/>
          <w:sz w:val="28"/>
          <w:szCs w:val="28"/>
        </w:rPr>
        <w:t>Thứ tư ngày 9 tháng 9 năm 2024</w:t>
      </w:r>
    </w:p>
    <w:p w:rsidR="00F559EB" w:rsidRDefault="00F559EB" w:rsidP="00F5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</w:t>
      </w:r>
    </w:p>
    <w:p w:rsidR="00F559EB" w:rsidRDefault="00F559EB" w:rsidP="00F55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Bài 1: a, c</w:t>
      </w:r>
    </w:p>
    <w:p w:rsidR="00F559EB" w:rsidRPr="006D4464" w:rsidRDefault="00F559EB" w:rsidP="00F559EB">
      <w:pPr>
        <w:pStyle w:val="Vnbnnidung0"/>
        <w:tabs>
          <w:tab w:val="left" w:pos="358"/>
        </w:tabs>
        <w:spacing w:line="240" w:lineRule="auto"/>
        <w:jc w:val="both"/>
      </w:pPr>
      <w:r w:rsidRPr="006D4464">
        <w:rPr>
          <w:b/>
          <w:bCs/>
        </w:rPr>
        <w:t>I. Mục tiêu:</w:t>
      </w:r>
    </w:p>
    <w:p w:rsidR="00F559EB" w:rsidRDefault="00F559EB" w:rsidP="00F559EB">
      <w:pPr>
        <w:pStyle w:val="Vnbnnidung0"/>
        <w:numPr>
          <w:ilvl w:val="0"/>
          <w:numId w:val="5"/>
        </w:numPr>
        <w:tabs>
          <w:tab w:val="left" w:pos="368"/>
        </w:tabs>
        <w:spacing w:line="240" w:lineRule="auto"/>
        <w:jc w:val="both"/>
      </w:pPr>
      <w:bookmarkStart w:id="1" w:name="bookmark28"/>
      <w:bookmarkEnd w:id="1"/>
      <w:r>
        <w:rPr>
          <w:b/>
          <w:bCs/>
        </w:rPr>
        <w:t>Phát triển các năng lực đặc thù - năng lực ngôn ngữ:</w:t>
      </w:r>
    </w:p>
    <w:p w:rsidR="00F559EB" w:rsidRPr="001C1585" w:rsidRDefault="00F559EB" w:rsidP="00F559EB">
      <w:pPr>
        <w:pStyle w:val="Vnbnnidung0"/>
        <w:numPr>
          <w:ilvl w:val="0"/>
          <w:numId w:val="4"/>
        </w:numPr>
        <w:tabs>
          <w:tab w:val="left" w:pos="272"/>
        </w:tabs>
        <w:spacing w:line="240" w:lineRule="auto"/>
        <w:jc w:val="both"/>
        <w:rPr>
          <w:spacing w:val="-4"/>
        </w:rPr>
      </w:pPr>
      <w:bookmarkStart w:id="2" w:name="bookmark29"/>
      <w:bookmarkEnd w:id="2"/>
      <w:r w:rsidRPr="001C1585">
        <w:rPr>
          <w:spacing w:val="-4"/>
        </w:rPr>
        <w:t>N</w:t>
      </w:r>
      <w:r>
        <w:rPr>
          <w:spacing w:val="-4"/>
        </w:rPr>
        <w:t>hận biết các âm và chữ cái a, c</w:t>
      </w:r>
      <w:r w:rsidRPr="001C1585">
        <w:rPr>
          <w:spacing w:val="-4"/>
        </w:rPr>
        <w:t>; đánh vần đúng tiếng c</w:t>
      </w:r>
      <w:r>
        <w:rPr>
          <w:spacing w:val="-4"/>
        </w:rPr>
        <w:t>a trong mô hình “âm đầu-âm chính”</w:t>
      </w:r>
      <w:r w:rsidRPr="001C1585">
        <w:rPr>
          <w:spacing w:val="-4"/>
        </w:rPr>
        <w:t xml:space="preserve">: </w:t>
      </w:r>
      <w:r w:rsidRPr="001C1585">
        <w:rPr>
          <w:b/>
          <w:bCs/>
          <w:spacing w:val="-4"/>
        </w:rPr>
        <w:t>ca</w:t>
      </w:r>
      <w:r w:rsidRPr="001C1585">
        <w:rPr>
          <w:spacing w:val="-4"/>
        </w:rPr>
        <w:t>.</w:t>
      </w:r>
    </w:p>
    <w:p w:rsidR="00F559EB" w:rsidRDefault="00F559EB" w:rsidP="00F559EB">
      <w:pPr>
        <w:pStyle w:val="Vnbnnidung0"/>
        <w:numPr>
          <w:ilvl w:val="0"/>
          <w:numId w:val="4"/>
        </w:numPr>
        <w:tabs>
          <w:tab w:val="left" w:pos="272"/>
        </w:tabs>
        <w:spacing w:line="240" w:lineRule="auto"/>
        <w:jc w:val="both"/>
      </w:pPr>
      <w:bookmarkStart w:id="3" w:name="bookmark30"/>
      <w:bookmarkEnd w:id="3"/>
      <w:r>
        <w:t>Nhìn tranh, ảnh minh họa, phát âm và tự phát hiện được tiếng có âm a, âm c; tìm được chữ a, chữ c trong bộ chữ.</w:t>
      </w:r>
    </w:p>
    <w:p w:rsidR="00F559EB" w:rsidRDefault="00F559EB" w:rsidP="00F559EB">
      <w:pPr>
        <w:pStyle w:val="Vnbnnidung0"/>
        <w:spacing w:line="240" w:lineRule="auto"/>
        <w:jc w:val="both"/>
      </w:pPr>
      <w:r>
        <w:t>- Viết đúng các chữ cái a và c và tiếng ca.</w:t>
      </w:r>
    </w:p>
    <w:p w:rsidR="00F559EB" w:rsidRDefault="00F559EB" w:rsidP="00F559EB">
      <w:pPr>
        <w:pStyle w:val="Vnbnnidung0"/>
        <w:numPr>
          <w:ilvl w:val="0"/>
          <w:numId w:val="5"/>
        </w:numPr>
        <w:tabs>
          <w:tab w:val="left" w:pos="387"/>
        </w:tabs>
        <w:spacing w:line="240" w:lineRule="auto"/>
        <w:jc w:val="both"/>
      </w:pPr>
      <w:bookmarkStart w:id="4" w:name="bookmark31"/>
      <w:bookmarkEnd w:id="4"/>
      <w:r>
        <w:rPr>
          <w:b/>
          <w:bCs/>
        </w:rPr>
        <w:t>Góp phần phát triển các năng lực chung và phẩm chất:</w:t>
      </w:r>
    </w:p>
    <w:p w:rsidR="00F559EB" w:rsidRDefault="00F559EB" w:rsidP="00F559EB">
      <w:pPr>
        <w:pStyle w:val="Vnbnnidung0"/>
        <w:numPr>
          <w:ilvl w:val="0"/>
          <w:numId w:val="4"/>
        </w:numPr>
        <w:tabs>
          <w:tab w:val="left" w:pos="272"/>
        </w:tabs>
        <w:spacing w:line="240" w:lineRule="auto"/>
        <w:jc w:val="both"/>
      </w:pPr>
      <w:bookmarkStart w:id="5" w:name="bookmark32"/>
      <w:bookmarkEnd w:id="5"/>
      <w:r>
        <w:t>Khơi gợi tình yêu thiên nhiên.</w:t>
      </w:r>
    </w:p>
    <w:p w:rsidR="00F559EB" w:rsidRDefault="00F559EB" w:rsidP="00F559EB">
      <w:pPr>
        <w:pStyle w:val="Vnbnnidung0"/>
        <w:numPr>
          <w:ilvl w:val="0"/>
          <w:numId w:val="4"/>
        </w:numPr>
        <w:tabs>
          <w:tab w:val="left" w:pos="272"/>
        </w:tabs>
        <w:spacing w:line="240" w:lineRule="auto"/>
        <w:jc w:val="both"/>
      </w:pPr>
      <w:bookmarkStart w:id="6" w:name="bookmark33"/>
      <w:bookmarkEnd w:id="6"/>
      <w:r>
        <w:t>Khơi gợi óc tìm tòi, vận dụng những điều đã học vào thực tế.</w:t>
      </w:r>
      <w:bookmarkStart w:id="7" w:name="bookmark34"/>
      <w:bookmarkEnd w:id="7"/>
    </w:p>
    <w:p w:rsidR="00F559EB" w:rsidRPr="006D4464" w:rsidRDefault="00F559EB" w:rsidP="00F559EB">
      <w:pPr>
        <w:pStyle w:val="Vnbnnidung0"/>
        <w:tabs>
          <w:tab w:val="left" w:pos="272"/>
        </w:tabs>
        <w:spacing w:line="240" w:lineRule="auto"/>
        <w:jc w:val="both"/>
        <w:rPr>
          <w:b/>
        </w:rPr>
      </w:pPr>
      <w:r w:rsidRPr="006D4464">
        <w:rPr>
          <w:b/>
        </w:rPr>
        <w:t xml:space="preserve">III. </w:t>
      </w:r>
      <w:r w:rsidRPr="006D4464">
        <w:rPr>
          <w:b/>
          <w:bCs/>
        </w:rPr>
        <w:t>Đồ dùng:</w:t>
      </w:r>
    </w:p>
    <w:p w:rsidR="00F559EB" w:rsidRPr="004517C5" w:rsidRDefault="00F559EB" w:rsidP="00F559EB">
      <w:pPr>
        <w:pStyle w:val="Vnbnnidung0"/>
        <w:numPr>
          <w:ilvl w:val="0"/>
          <w:numId w:val="4"/>
        </w:numPr>
        <w:tabs>
          <w:tab w:val="left" w:pos="272"/>
        </w:tabs>
        <w:spacing w:line="240" w:lineRule="auto"/>
        <w:jc w:val="both"/>
        <w:rPr>
          <w:spacing w:val="-6"/>
        </w:rPr>
      </w:pPr>
      <w:bookmarkStart w:id="8" w:name="bookmark35"/>
      <w:bookmarkEnd w:id="8"/>
      <w:r w:rsidRPr="004517C5">
        <w:rPr>
          <w:spacing w:val="-6"/>
        </w:rPr>
        <w:t>Máy chiếu để minh họa từ khóa, từ trong bài tập hoặc tranh ảnh, mẫu vật, vật thật.</w:t>
      </w:r>
    </w:p>
    <w:p w:rsidR="00F559EB" w:rsidRDefault="00F559EB" w:rsidP="00F559EB">
      <w:pPr>
        <w:pStyle w:val="Vnbnnidung0"/>
        <w:numPr>
          <w:ilvl w:val="0"/>
          <w:numId w:val="4"/>
        </w:numPr>
        <w:tabs>
          <w:tab w:val="left" w:pos="272"/>
        </w:tabs>
        <w:spacing w:line="240" w:lineRule="auto"/>
        <w:jc w:val="both"/>
      </w:pPr>
      <w:bookmarkStart w:id="9" w:name="bookmark36"/>
      <w:bookmarkEnd w:id="9"/>
      <w:r>
        <w:t>Bảng cài, bộ thẻ chữ, đủ cho mỗi học sinh làm bài tập 5.</w:t>
      </w:r>
    </w:p>
    <w:p w:rsidR="00F559EB" w:rsidRDefault="00F559EB" w:rsidP="00F559EB">
      <w:pPr>
        <w:pStyle w:val="Vnbnnidung0"/>
        <w:numPr>
          <w:ilvl w:val="0"/>
          <w:numId w:val="4"/>
        </w:numPr>
        <w:tabs>
          <w:tab w:val="left" w:pos="272"/>
        </w:tabs>
        <w:spacing w:line="240" w:lineRule="auto"/>
        <w:jc w:val="both"/>
      </w:pPr>
      <w:bookmarkStart w:id="10" w:name="bookmark37"/>
      <w:bookmarkEnd w:id="10"/>
      <w:r>
        <w:t>Bảng con, phấn, bút dạ để học sinh làm bài tập 6 (tập viết).</w:t>
      </w:r>
    </w:p>
    <w:p w:rsidR="00F559EB" w:rsidRDefault="00F559EB" w:rsidP="00F559EB">
      <w:pPr>
        <w:pStyle w:val="Vnbnnidung0"/>
        <w:numPr>
          <w:ilvl w:val="0"/>
          <w:numId w:val="4"/>
        </w:numPr>
        <w:tabs>
          <w:tab w:val="left" w:pos="272"/>
        </w:tabs>
        <w:spacing w:line="240" w:lineRule="auto"/>
        <w:jc w:val="both"/>
      </w:pPr>
      <w:bookmarkStart w:id="11" w:name="bookmark38"/>
      <w:bookmarkEnd w:id="11"/>
      <w:r>
        <w:t>Vở Bài tập Tiếng Việt.</w:t>
      </w:r>
      <w:bookmarkStart w:id="12" w:name="bookmark39"/>
      <w:bookmarkEnd w:id="12"/>
    </w:p>
    <w:p w:rsidR="00F559EB" w:rsidRDefault="00F559EB" w:rsidP="00F559EB">
      <w:pPr>
        <w:pStyle w:val="Vnbnnidung0"/>
        <w:tabs>
          <w:tab w:val="left" w:pos="272"/>
        </w:tabs>
        <w:spacing w:line="240" w:lineRule="auto"/>
        <w:jc w:val="both"/>
        <w:rPr>
          <w:b/>
        </w:rPr>
      </w:pPr>
      <w:r w:rsidRPr="006D4464">
        <w:rPr>
          <w:b/>
        </w:rPr>
        <w:t xml:space="preserve">III. </w:t>
      </w:r>
      <w:r w:rsidRPr="006D4464">
        <w:rPr>
          <w:b/>
          <w:bCs/>
        </w:rPr>
        <w:t>Các hoạt động dạy học:</w:t>
      </w:r>
      <w:r>
        <w:rPr>
          <w:b/>
        </w:rPr>
        <w:t xml:space="preserve"> </w:t>
      </w:r>
    </w:p>
    <w:p w:rsidR="00F559EB" w:rsidRPr="00D464A0" w:rsidRDefault="00F559EB" w:rsidP="00F559EB">
      <w:pPr>
        <w:pStyle w:val="Vnbnnidung0"/>
        <w:tabs>
          <w:tab w:val="left" w:pos="272"/>
        </w:tabs>
        <w:spacing w:line="240" w:lineRule="auto"/>
        <w:jc w:val="center"/>
        <w:rPr>
          <w:b/>
        </w:rPr>
      </w:pPr>
      <w:r>
        <w:t>TIẾT 1 + 2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685"/>
      </w:tblGrid>
      <w:tr w:rsidR="00F559EB" w:rsidTr="00334C69">
        <w:tc>
          <w:tcPr>
            <w:tcW w:w="4844" w:type="dxa"/>
            <w:tcBorders>
              <w:bottom w:val="nil"/>
            </w:tcBorders>
          </w:tcPr>
          <w:p w:rsidR="00F559EB" w:rsidRPr="00606AC6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Khởi động: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ổn định tổ chức lớp</w:t>
            </w:r>
          </w:p>
        </w:tc>
        <w:tc>
          <w:tcPr>
            <w:tcW w:w="4795" w:type="dxa"/>
            <w:tcBorders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hát 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Pr="004104F5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mới:  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GTB: </w:t>
            </w:r>
          </w:p>
          <w:p w:rsidR="00F559EB" w:rsidRPr="004104F5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ghi bảng chữ a, c đồng thời giới thiệu với HS.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nối tiếp: a,c…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Nội dung: 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 1: Chia sẻ và khám phá: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</w:p>
          <w:p w:rsidR="00F559EB" w:rsidRPr="00D464A0" w:rsidRDefault="00F559EB" w:rsidP="00334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biết đc âm c,a; Phát hiện cấu tạo tiếng ca. 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Pr="00C32D79" w:rsidRDefault="00F559EB" w:rsidP="00334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Tiến hành: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giới thiệu hình ảnh (hoặc vật thật)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Đây là cái gì?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CN nêu nối tiếp: cái ca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ghi bảng: ca. Đọc mẫu: ca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CN - ĐT nhắc lại: ca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HD phân tích tiếng ca đồng thời đưa tiếng ca vào mô hình.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1555" w:type="dxa"/>
              <w:tblLook w:val="04A0" w:firstRow="1" w:lastRow="0" w:firstColumn="1" w:lastColumn="0" w:noHBand="0" w:noVBand="1"/>
            </w:tblPr>
            <w:tblGrid>
              <w:gridCol w:w="805"/>
              <w:gridCol w:w="896"/>
            </w:tblGrid>
            <w:tr w:rsidR="00F559EB" w:rsidTr="00334C69">
              <w:tc>
                <w:tcPr>
                  <w:tcW w:w="1701" w:type="dxa"/>
                  <w:gridSpan w:val="2"/>
                </w:tcPr>
                <w:p w:rsidR="00F559EB" w:rsidRDefault="00F559EB" w:rsidP="00334C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ca</w:t>
                  </w:r>
                </w:p>
              </w:tc>
            </w:tr>
            <w:tr w:rsidR="00F559EB" w:rsidTr="00334C69">
              <w:tc>
                <w:tcPr>
                  <w:tcW w:w="805" w:type="dxa"/>
                </w:tcPr>
                <w:p w:rsidR="00F559EB" w:rsidRDefault="00F559EB" w:rsidP="00334C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96" w:type="dxa"/>
                </w:tcPr>
                <w:p w:rsidR="00F559EB" w:rsidRDefault="00F559EB" w:rsidP="00334C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</w:tr>
          </w:tbl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Tiếng ca gồm những âm nào?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Tiếng ca gồm có âm c, âm a 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Âm nào đứng trước, âm nào đứng sau?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Âm c đứng trước âm a đứng sau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CN – ĐT nhắc lại.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HD đánh vần tiếng ca: cờ - a - ca.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CN – ĐT đánh vần: cờ - a - ca.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Chốt: GV chỉ mô hình.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đánh vần: cờ - a- ca/ ca. CN - tổ.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2: Luyện tập: </w:t>
            </w:r>
          </w:p>
          <w:p w:rsidR="00F559EB" w:rsidRDefault="00F559EB" w:rsidP="00334C69">
            <w:pPr>
              <w:pStyle w:val="Vnbnnidung0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Mục tiêu: </w:t>
            </w:r>
          </w:p>
          <w:p w:rsidR="00F559EB" w:rsidRPr="00C061A7" w:rsidRDefault="00F559EB" w:rsidP="00334C69">
            <w:pPr>
              <w:pStyle w:val="Vnbnnidung0"/>
              <w:spacing w:line="240" w:lineRule="auto"/>
              <w:jc w:val="both"/>
            </w:pPr>
            <w:r>
              <w:t>Tự phát hiện và phát âm được tiếng có âm a, âm c; tìm được chữ a, chữ c trong bộ chữ.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Tiến hành: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 Mở rộng vốn từ - BT3.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nêu yêu cầu bài tập: Nói to tiếng có âm a. Nói thầm tiếng không có âm a.</w:t>
            </w:r>
          </w:p>
          <w:p w:rsidR="00F559EB" w:rsidRPr="00C061A7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mở SGK và quan sát tranh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mở SGK (6) lắng nghe yêu cầu của BT.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chỉ từng tranh: 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 giúp đỡ HS nói theo tranh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tên các sự vật trong tranh: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Gà, lá, thỏ, nhà, cà, cá.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CN – ĐT nói tên sự vật.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HD, theo dõi, giúp đỡ HS hoàn thành BT3: Nối a với hình chứa tiếng có âm a.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bài làm của HS.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hoàn thành BT3 - VBT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chơi: Nói to – nhỏ theo hình.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HD HS chơi theo cặp: 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YC thể hiện trò chơi trước lớp: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chung.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1 chỉ tranh 1 – HS 2 nói to: gà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1 chỉ tranh 5 – HS 2 nói thầm: thỏ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Từng cặp lên bảng chỉ tranh và nói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xét- góp ý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Hãy nêu thêm các sự vật có âm a mà em biết?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thi nhau nêu.</w:t>
            </w:r>
          </w:p>
        </w:tc>
      </w:tr>
      <w:tr w:rsidR="00F559EB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Pr="00411EDD" w:rsidRDefault="00F559EB" w:rsidP="00334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 Mở rộng vốn từ - BT4.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Pr="004517C5" w:rsidRDefault="00F559EB" w:rsidP="00334C69">
            <w:pPr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4517C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 GV nêu yêu cầu bài tập: tìm tiếng có âm c.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Pr="00411EDD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HS nhìn tranh SGK - 7 và lắng nghe HD của Gv.</w:t>
            </w: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Pr="00411EDD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GV đưa tranh, chỉ tranh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HS nói tên các sự vật trong tranh: cờ, vịt, cú, cò, dê, cá.</w:t>
            </w: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GV tổ chức dưới dạng trò chơi: Nói và vỗ tay theo nhịp. 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HD HS cách chơi.: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Sự vật nào có chứa âm thì nói to và vỗ tay theo nhịp 4 lần; nếu sự vật đó ko chứa âm c thì nói to 1 lần và mở tay ra ko vỗ.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VD: 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Tranh 1:  cờ ,  cờ (vỗ tay) , cờ (vỗ tay), cờ (vỗ tay )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 Tranh 2: Vịt chỉ nói tay mở ra hai bên ko vỗ.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GV chỉ tranh bất kì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HS theo dõi GV HD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Chơi theo nhóm 4.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Chơi trước lớp.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HS thực hiện.</w:t>
            </w: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- Tìm tiếng chứa âm c?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HS nêu nối tiép</w:t>
            </w: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Pr="00447326" w:rsidRDefault="00F559EB" w:rsidP="00334C69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4732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c. Tìm chữ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vừ</w:t>
            </w:r>
            <w:r w:rsidRPr="0044732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a họ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 – BT 4: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Pr="00447326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Nêu chữ các em vùa học?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HS nêu: a,c</w:t>
            </w: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GV giới thiệu chữ in thường và chữ in hoa: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 Chữ in thương: a, c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 Chữ in hoa      : A, C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Tìm chữ a, c?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HS tìm trong bộ chữ và gắn thẻ, giơ thẻ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Nhận xét bài của bạn.</w:t>
            </w:r>
          </w:p>
        </w:tc>
      </w:tr>
      <w:tr w:rsidR="00F559EB" w:rsidRPr="00411EDD" w:rsidTr="00334C69">
        <w:tc>
          <w:tcPr>
            <w:tcW w:w="4844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Ghép chữ ca?</w:t>
            </w:r>
          </w:p>
        </w:tc>
        <w:tc>
          <w:tcPr>
            <w:tcW w:w="4795" w:type="dxa"/>
            <w:tcBorders>
              <w:top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CN thực hiện, giơ bảng.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CN - đồng thanh đánh vần: cờ - a – ca/ca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Nhận xét</w:t>
            </w:r>
          </w:p>
        </w:tc>
      </w:tr>
    </w:tbl>
    <w:p w:rsidR="00F559EB" w:rsidRDefault="00F559EB" w:rsidP="00F5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3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05"/>
      </w:tblGrid>
      <w:tr w:rsidR="00F559EB" w:rsidTr="00334C69">
        <w:tc>
          <w:tcPr>
            <w:tcW w:w="4844" w:type="dxa"/>
            <w:tcBorders>
              <w:bottom w:val="nil"/>
            </w:tcBorders>
          </w:tcPr>
          <w:p w:rsidR="00F559EB" w:rsidRPr="00C32D79" w:rsidRDefault="00F559EB" w:rsidP="00334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 3: Luyện đọc lại:</w:t>
            </w:r>
          </w:p>
        </w:tc>
        <w:tc>
          <w:tcPr>
            <w:tcW w:w="4795" w:type="dxa"/>
            <w:tcBorders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Pr="00C32D79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2D79">
              <w:rPr>
                <w:rFonts w:ascii="Times New Roman" w:hAnsi="Times New Roman" w:cs="Times New Roman"/>
                <w:bCs/>
                <w:sz w:val="28"/>
                <w:szCs w:val="28"/>
              </w:rPr>
              <w:t>Đọc đúng các chữ đã học trong SGK - 6 + 7. Nói đúng tên các sự vật, con vật trong BT3+ 4.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Pr="00C32D79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Pr="00D71C0D" w:rsidRDefault="00F559EB" w:rsidP="00334C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 hành: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Pr="00C32D79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HD, theo dõi, giúp đỡ HS đọc và nói lại các bài tập trong SGK trang  6+ 7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59EB" w:rsidRPr="00D71C0D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Nhận xét góp ý chung.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CN – ĐT</w:t>
            </w:r>
          </w:p>
          <w:p w:rsidR="00F559EB" w:rsidRPr="00C32D79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Pr="00573CB9" w:rsidRDefault="00F559EB" w:rsidP="00334C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4: Tập viết bảng con- BT6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Pr="00573CB9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HD Hs cách lấy bảng, phấn, khăn lau; cách sử dụng, cách giơ bảng, đọc theo hiệu lệnh thước.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và làm theo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GT mẫu chữ viết thường  a, c, ca  kết hợp ghi bảng. 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sát, đọc  CN – ĐT.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viết mẫu trên khung kết hợp HD quy trình.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Nêu độ cao, độ rộng từng chữ: a, c.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CN – ĐT: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HD viết kếtt hợp viết mẫu có HD quy trình từng chữ a,c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Y/ c HS từng viết chữ c ; a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trên bảng con, giơ bảng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xét, góp ý bài viết của bạn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sửa sai bằng phấn khác màu cho HS trước lớp.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và đọc lại chữ vừa viết.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-Viết mẫu kết hợp HD chữ ca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 nhận xét độ cao và điểm tiếp xúc giữa hai chữ c,a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Y/c HS viết bảng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trên bảng con, giơ bảng</w:t>
            </w:r>
          </w:p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xét, góp ý bài viết của bạn</w:t>
            </w:r>
          </w:p>
        </w:tc>
      </w:tr>
      <w:tr w:rsidR="00F559EB" w:rsidRPr="00C32D79" w:rsidTr="00334C69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Chốt: Gv xoá phần viết mẫu, yêu cầu HS viết a, c, ca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F559EB" w:rsidRDefault="00F559EB" w:rsidP="00334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9EB" w:rsidRDefault="00F559EB" w:rsidP="00F5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Củng cố - dặn dò: - GV nhận xét đánh giá khen ngợi tiết học.</w:t>
      </w:r>
    </w:p>
    <w:p w:rsidR="00F559EB" w:rsidRDefault="00F559EB" w:rsidP="00F5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Dặn ôn lại bài a,c.Luyện viết a, c, ca trên bảng con.</w:t>
      </w:r>
    </w:p>
    <w:p w:rsidR="00F559EB" w:rsidRDefault="00F559EB" w:rsidP="00F5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CB bị bài cà, cá.</w:t>
      </w:r>
    </w:p>
    <w:p w:rsidR="002F7173" w:rsidRDefault="000D2699" w:rsidP="00F559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32B82">
        <w:rPr>
          <w:rFonts w:ascii="Times New Roman" w:hAnsi="Times New Roman" w:cs="Times New Roman"/>
          <w:i/>
          <w:sz w:val="28"/>
          <w:szCs w:val="28"/>
        </w:rPr>
        <w:t>Bắc An</w:t>
      </w:r>
      <w:r w:rsidR="002F7173">
        <w:rPr>
          <w:rFonts w:ascii="Times New Roman" w:hAnsi="Times New Roman" w:cs="Times New Roman"/>
          <w:i/>
          <w:sz w:val="28"/>
          <w:szCs w:val="28"/>
        </w:rPr>
        <w:t>, ngày 4 tháng 9 năm 202</w:t>
      </w:r>
      <w:r w:rsidR="00232B82">
        <w:rPr>
          <w:rFonts w:ascii="Times New Roman" w:hAnsi="Times New Roman" w:cs="Times New Roman"/>
          <w:i/>
          <w:sz w:val="28"/>
          <w:szCs w:val="28"/>
        </w:rPr>
        <w:t>4</w:t>
      </w:r>
    </w:p>
    <w:p w:rsidR="002F7173" w:rsidRDefault="002F7173" w:rsidP="002F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232B82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duyệt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24"/>
      </w:tblGrid>
      <w:tr w:rsidR="002F7173" w:rsidTr="002F7173">
        <w:tc>
          <w:tcPr>
            <w:tcW w:w="4844" w:type="dxa"/>
            <w:tcBorders>
              <w:bottom w:val="nil"/>
            </w:tcBorders>
          </w:tcPr>
          <w:p w:rsidR="002F7173" w:rsidRDefault="002F7173" w:rsidP="002F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khối trưởng</w:t>
            </w:r>
          </w:p>
        </w:tc>
        <w:tc>
          <w:tcPr>
            <w:tcW w:w="4795" w:type="dxa"/>
            <w:tcBorders>
              <w:bottom w:val="nil"/>
            </w:tcBorders>
          </w:tcPr>
          <w:p w:rsidR="002F7173" w:rsidRDefault="002F7173" w:rsidP="002F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giám hiệu</w:t>
            </w:r>
          </w:p>
        </w:tc>
      </w:tr>
      <w:tr w:rsidR="002F7173" w:rsidTr="002F7173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</w:tr>
    </w:tbl>
    <w:p w:rsidR="002F7173" w:rsidRPr="002F7173" w:rsidRDefault="002F7173" w:rsidP="002F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7173" w:rsidRPr="002F7173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B6" w:rsidRDefault="005B0EB6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5B0EB6" w:rsidRDefault="005B0EB6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B6" w:rsidRDefault="005B0EB6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5B0EB6" w:rsidRDefault="005B0EB6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D2699"/>
    <w:rsid w:val="000E6C4C"/>
    <w:rsid w:val="001A4127"/>
    <w:rsid w:val="00232B82"/>
    <w:rsid w:val="00265336"/>
    <w:rsid w:val="00267431"/>
    <w:rsid w:val="002F7173"/>
    <w:rsid w:val="003126FC"/>
    <w:rsid w:val="00354E48"/>
    <w:rsid w:val="00387372"/>
    <w:rsid w:val="004367F9"/>
    <w:rsid w:val="004517C5"/>
    <w:rsid w:val="00451B7F"/>
    <w:rsid w:val="00546F24"/>
    <w:rsid w:val="005A3045"/>
    <w:rsid w:val="005B0EB6"/>
    <w:rsid w:val="005B3255"/>
    <w:rsid w:val="006C6623"/>
    <w:rsid w:val="007B5B11"/>
    <w:rsid w:val="008843F1"/>
    <w:rsid w:val="008F00AD"/>
    <w:rsid w:val="008F5A40"/>
    <w:rsid w:val="0093402E"/>
    <w:rsid w:val="009559EF"/>
    <w:rsid w:val="009B6814"/>
    <w:rsid w:val="00AD4F20"/>
    <w:rsid w:val="00BD39F5"/>
    <w:rsid w:val="00C23A01"/>
    <w:rsid w:val="00C53A5F"/>
    <w:rsid w:val="00C6057B"/>
    <w:rsid w:val="00D464A0"/>
    <w:rsid w:val="00D56FB9"/>
    <w:rsid w:val="00E34F17"/>
    <w:rsid w:val="00EA319C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21CEF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6E49-230A-4018-A1D3-7E729D92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2020-09-04T16:52:00Z</cp:lastPrinted>
  <dcterms:created xsi:type="dcterms:W3CDTF">2020-09-04T17:06:00Z</dcterms:created>
  <dcterms:modified xsi:type="dcterms:W3CDTF">2025-04-26T09:11:00Z</dcterms:modified>
</cp:coreProperties>
</file>