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AD" w:rsidRDefault="003204AD" w:rsidP="003204AD">
      <w:pPr>
        <w:tabs>
          <w:tab w:val="center" w:pos="4513"/>
          <w:tab w:val="left" w:pos="7965"/>
        </w:tabs>
        <w:spacing w:after="0" w:line="240" w:lineRule="auto"/>
        <w:jc w:val="center"/>
        <w:rPr>
          <w:rFonts w:eastAsia="Calibri"/>
          <w:b/>
          <w:bCs/>
          <w:color w:val="000000" w:themeColor="text1"/>
          <w:lang w:val="vi-VN"/>
        </w:rPr>
      </w:pPr>
      <w:r>
        <w:rPr>
          <w:rFonts w:eastAsia="Calibri"/>
          <w:b/>
          <w:bCs/>
          <w:color w:val="000000" w:themeColor="text1"/>
          <w:lang w:val="vi-VN"/>
        </w:rPr>
        <w:t>Tiếng Việt</w:t>
      </w:r>
    </w:p>
    <w:p w:rsidR="003204AD" w:rsidRDefault="003204AD" w:rsidP="003204AD">
      <w:pPr>
        <w:spacing w:after="0"/>
        <w:jc w:val="center"/>
        <w:rPr>
          <w:rFonts w:eastAsia="Calibri"/>
          <w:b/>
          <w:color w:val="000000" w:themeColor="text1"/>
          <w:lang w:val="vi-VN"/>
        </w:rPr>
      </w:pPr>
      <w:bookmarkStart w:id="0" w:name="OLE_LINK117"/>
      <w:bookmarkStart w:id="1" w:name="OLE_LINK116"/>
      <w:bookmarkStart w:id="2" w:name="_GoBack"/>
      <w:r>
        <w:rPr>
          <w:rFonts w:eastAsia="Calibri"/>
          <w:b/>
          <w:color w:val="000000" w:themeColor="text1"/>
          <w:lang w:val="vi-VN"/>
        </w:rPr>
        <w:t>Tập đọc: Ngôi nhà ấm áp (tiết 1)</w:t>
      </w:r>
    </w:p>
    <w:bookmarkEnd w:id="0"/>
    <w:bookmarkEnd w:id="1"/>
    <w:bookmarkEnd w:id="2"/>
    <w:p w:rsidR="003204AD" w:rsidRDefault="003204AD" w:rsidP="003204AD">
      <w:pPr>
        <w:pStyle w:val="NormalWeb"/>
        <w:rPr>
          <w:b/>
          <w:bCs/>
          <w:sz w:val="28"/>
          <w:lang w:val="vi-VN"/>
        </w:rPr>
      </w:pPr>
      <w:r>
        <w:rPr>
          <w:b/>
          <w:bCs/>
          <w:sz w:val="28"/>
          <w:lang w:val="vi-VN"/>
        </w:rPr>
        <w:t>I. YÊU CẦU CẦN ĐẠT</w:t>
      </w:r>
    </w:p>
    <w:p w:rsidR="003204AD" w:rsidRDefault="003204AD" w:rsidP="003204AD">
      <w:pPr>
        <w:pStyle w:val="NormalWeb"/>
        <w:rPr>
          <w:b/>
          <w:sz w:val="28"/>
          <w:lang w:val="nl-NL"/>
        </w:rPr>
      </w:pPr>
      <w:r>
        <w:rPr>
          <w:b/>
          <w:sz w:val="28"/>
          <w:lang w:val="nl-NL"/>
        </w:rPr>
        <w:t>1. Phát triển năng lực ngôn ngữ:</w:t>
      </w:r>
    </w:p>
    <w:p w:rsidR="003204AD" w:rsidRDefault="003204AD" w:rsidP="003204AD">
      <w:pPr>
        <w:tabs>
          <w:tab w:val="left" w:pos="606"/>
        </w:tabs>
        <w:spacing w:after="0"/>
        <w:rPr>
          <w:lang w:val="nl-NL"/>
        </w:rPr>
      </w:pPr>
      <w:r>
        <w:rPr>
          <w:lang w:val="nl-NL"/>
        </w:rPr>
        <w:t>- Đọc trơn bài, phát âm đúng các tiếng. Biết nghỉ hơi sau các dấu câu.</w:t>
      </w:r>
    </w:p>
    <w:p w:rsidR="003204AD" w:rsidRDefault="003204AD" w:rsidP="003204AD">
      <w:pPr>
        <w:tabs>
          <w:tab w:val="left" w:pos="606"/>
        </w:tabs>
        <w:spacing w:after="0"/>
      </w:pPr>
      <w:r>
        <w:t xml:space="preserve">- </w:t>
      </w:r>
      <w:proofErr w:type="spellStart"/>
      <w:r>
        <w:t>Hiểu</w:t>
      </w:r>
      <w:proofErr w:type="spellEnd"/>
      <w:r>
        <w:t xml:space="preserve"> </w:t>
      </w:r>
      <w:proofErr w:type="spellStart"/>
      <w:r>
        <w:t>các</w:t>
      </w:r>
      <w:proofErr w:type="spellEnd"/>
      <w:r>
        <w:t xml:space="preserve"> </w:t>
      </w:r>
      <w:proofErr w:type="spellStart"/>
      <w:r>
        <w:t>từ</w:t>
      </w:r>
      <w:proofErr w:type="spellEnd"/>
      <w:r>
        <w:t xml:space="preserve"> </w:t>
      </w:r>
      <w:proofErr w:type="spellStart"/>
      <w:r>
        <w:t>ngữ</w:t>
      </w:r>
      <w:proofErr w:type="spellEnd"/>
      <w:r>
        <w:t xml:space="preserve"> </w:t>
      </w:r>
      <w:proofErr w:type="spellStart"/>
      <w:r>
        <w:t>trong</w:t>
      </w:r>
      <w:proofErr w:type="spellEnd"/>
      <w:r>
        <w:t xml:space="preserve"> </w:t>
      </w:r>
      <w:proofErr w:type="spellStart"/>
      <w:r>
        <w:t>bài</w:t>
      </w:r>
      <w:proofErr w:type="spellEnd"/>
      <w:r>
        <w:t>.</w:t>
      </w:r>
    </w:p>
    <w:p w:rsidR="003204AD" w:rsidRDefault="003204AD" w:rsidP="003204AD">
      <w:pPr>
        <w:tabs>
          <w:tab w:val="left" w:pos="606"/>
        </w:tabs>
        <w:spacing w:after="0"/>
      </w:pPr>
      <w:r>
        <w:t xml:space="preserve">- </w:t>
      </w:r>
      <w:proofErr w:type="spellStart"/>
      <w:r>
        <w:t>Hiểu</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nói</w:t>
      </w:r>
      <w:proofErr w:type="spellEnd"/>
      <w:r>
        <w:t xml:space="preserve"> </w:t>
      </w:r>
      <w:proofErr w:type="spellStart"/>
      <w:r>
        <w:t>về</w:t>
      </w:r>
      <w:proofErr w:type="spellEnd"/>
      <w:r>
        <w:t xml:space="preserve"> </w:t>
      </w:r>
      <w:proofErr w:type="spellStart"/>
      <w:r>
        <w:t>tình</w:t>
      </w:r>
      <w:proofErr w:type="spellEnd"/>
      <w:r>
        <w:t xml:space="preserve"> </w:t>
      </w:r>
      <w:proofErr w:type="spellStart"/>
      <w:r>
        <w:t>cảm</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Thỏ</w:t>
      </w:r>
      <w:proofErr w:type="spellEnd"/>
      <w:r>
        <w:t xml:space="preserve"> con </w:t>
      </w:r>
      <w:proofErr w:type="spellStart"/>
      <w:r>
        <w:t>rất</w:t>
      </w:r>
      <w:proofErr w:type="spellEnd"/>
      <w:r>
        <w:t xml:space="preserve"> </w:t>
      </w:r>
      <w:proofErr w:type="spellStart"/>
      <w:r>
        <w:t>vui</w:t>
      </w:r>
      <w:proofErr w:type="spellEnd"/>
      <w:r>
        <w:t xml:space="preserve"> </w:t>
      </w:r>
      <w:proofErr w:type="spellStart"/>
      <w:r>
        <w:t>vì</w:t>
      </w:r>
      <w:proofErr w:type="spellEnd"/>
      <w:r>
        <w:t xml:space="preserve"> </w:t>
      </w:r>
      <w:proofErr w:type="spellStart"/>
      <w:r>
        <w:t>được</w:t>
      </w:r>
      <w:proofErr w:type="spellEnd"/>
      <w:r>
        <w:t xml:space="preserve"> </w:t>
      </w:r>
      <w:proofErr w:type="spellStart"/>
      <w:r>
        <w:t>sống</w:t>
      </w:r>
      <w:proofErr w:type="spellEnd"/>
      <w:r>
        <w:t xml:space="preserve"> </w:t>
      </w:r>
      <w:proofErr w:type="spellStart"/>
      <w:r>
        <w:t>trong</w:t>
      </w:r>
      <w:proofErr w:type="spellEnd"/>
      <w:r>
        <w:t xml:space="preserve"> </w:t>
      </w:r>
      <w:proofErr w:type="spellStart"/>
      <w:r>
        <w:t>ngôi</w:t>
      </w:r>
      <w:proofErr w:type="spellEnd"/>
      <w:r>
        <w:t xml:space="preserve"> </w:t>
      </w:r>
      <w:proofErr w:type="spellStart"/>
      <w:r>
        <w:t>nhà</w:t>
      </w:r>
      <w:proofErr w:type="spellEnd"/>
      <w:r>
        <w:t xml:space="preserve"> </w:t>
      </w:r>
      <w:proofErr w:type="spellStart"/>
      <w:r>
        <w:t>ấm</w:t>
      </w:r>
      <w:proofErr w:type="spellEnd"/>
      <w:r>
        <w:t xml:space="preserve"> </w:t>
      </w:r>
      <w:proofErr w:type="spellStart"/>
      <w:r>
        <w:t>áp</w:t>
      </w:r>
      <w:proofErr w:type="spellEnd"/>
      <w:r>
        <w:t xml:space="preserve">, </w:t>
      </w:r>
      <w:proofErr w:type="spellStart"/>
      <w:r>
        <w:t>bố</w:t>
      </w:r>
      <w:proofErr w:type="spellEnd"/>
      <w:r>
        <w:t xml:space="preserve"> </w:t>
      </w:r>
      <w:proofErr w:type="spellStart"/>
      <w:r>
        <w:t>mẹ</w:t>
      </w:r>
      <w:proofErr w:type="spellEnd"/>
      <w:r>
        <w:t xml:space="preserve"> con </w:t>
      </w:r>
      <w:proofErr w:type="spellStart"/>
      <w:r>
        <w:t>cái</w:t>
      </w:r>
      <w:proofErr w:type="spellEnd"/>
      <w:r>
        <w:t xml:space="preserve"> </w:t>
      </w:r>
      <w:proofErr w:type="spellStart"/>
      <w:r>
        <w:t>vui</w:t>
      </w:r>
      <w:proofErr w:type="spellEnd"/>
      <w:r>
        <w:t xml:space="preserve"> </w:t>
      </w:r>
      <w:proofErr w:type="spellStart"/>
      <w:r>
        <w:t>chơi</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cùng</w:t>
      </w:r>
      <w:proofErr w:type="spellEnd"/>
      <w:r>
        <w:t xml:space="preserve"> </w:t>
      </w:r>
      <w:proofErr w:type="spellStart"/>
      <w:r>
        <w:t>nhau</w:t>
      </w:r>
      <w:proofErr w:type="spellEnd"/>
      <w:r>
        <w:t>.</w:t>
      </w:r>
    </w:p>
    <w:p w:rsidR="003204AD" w:rsidRDefault="003204AD" w:rsidP="003204AD">
      <w:pPr>
        <w:tabs>
          <w:tab w:val="left" w:pos="606"/>
        </w:tabs>
        <w:spacing w:after="0"/>
        <w:ind w:right="3880"/>
        <w:rPr>
          <w:b/>
          <w:lang w:val="vi-VN"/>
        </w:rPr>
      </w:pPr>
      <w:r>
        <w:rPr>
          <w:b/>
        </w:rPr>
        <w:t xml:space="preserve">2. </w:t>
      </w:r>
      <w:proofErr w:type="spellStart"/>
      <w:r>
        <w:rPr>
          <w:b/>
        </w:rPr>
        <w:t>Phát</w:t>
      </w:r>
      <w:proofErr w:type="spellEnd"/>
      <w:r>
        <w:rPr>
          <w:b/>
        </w:rPr>
        <w:t xml:space="preserve"> </w:t>
      </w:r>
      <w:proofErr w:type="spellStart"/>
      <w:r>
        <w:rPr>
          <w:b/>
        </w:rPr>
        <w:t>triển</w:t>
      </w:r>
      <w:proofErr w:type="spellEnd"/>
      <w:r>
        <w:rPr>
          <w:b/>
        </w:rPr>
        <w:t xml:space="preserve"> </w:t>
      </w:r>
      <w:proofErr w:type="spellStart"/>
      <w:r>
        <w:rPr>
          <w:b/>
        </w:rPr>
        <w:t>các</w:t>
      </w:r>
      <w:proofErr w:type="spellEnd"/>
      <w:r>
        <w:rPr>
          <w:b/>
        </w:rPr>
        <w:t xml:space="preserve"> </w:t>
      </w:r>
      <w:proofErr w:type="spellStart"/>
      <w:r>
        <w:rPr>
          <w:b/>
        </w:rPr>
        <w:t>năng</w:t>
      </w:r>
      <w:proofErr w:type="spellEnd"/>
      <w:r>
        <w:rPr>
          <w:b/>
        </w:rPr>
        <w:t xml:space="preserve"> </w:t>
      </w:r>
      <w:proofErr w:type="spellStart"/>
      <w:r>
        <w:rPr>
          <w:b/>
        </w:rPr>
        <w:t>lực</w:t>
      </w:r>
      <w:proofErr w:type="spellEnd"/>
      <w:r>
        <w:rPr>
          <w:b/>
        </w:rPr>
        <w:t xml:space="preserve"> </w:t>
      </w:r>
      <w:proofErr w:type="spellStart"/>
      <w:r>
        <w:rPr>
          <w:b/>
        </w:rPr>
        <w:t>chung</w:t>
      </w:r>
      <w:proofErr w:type="spellEnd"/>
      <w:r>
        <w:rPr>
          <w:b/>
        </w:rPr>
        <w:t xml:space="preserve"> </w:t>
      </w:r>
      <w:proofErr w:type="spellStart"/>
      <w:r>
        <w:rPr>
          <w:b/>
        </w:rPr>
        <w:t>và</w:t>
      </w:r>
      <w:proofErr w:type="spellEnd"/>
      <w:r>
        <w:rPr>
          <w:b/>
        </w:rPr>
        <w:t xml:space="preserve"> </w:t>
      </w:r>
      <w:proofErr w:type="spellStart"/>
      <w:r>
        <w:rPr>
          <w:b/>
        </w:rPr>
        <w:t>phẩm</w:t>
      </w:r>
      <w:proofErr w:type="spellEnd"/>
      <w:r>
        <w:rPr>
          <w:b/>
        </w:rPr>
        <w:t xml:space="preserve"> </w:t>
      </w:r>
      <w:proofErr w:type="spellStart"/>
      <w:r>
        <w:rPr>
          <w:b/>
        </w:rPr>
        <w:t>chất</w:t>
      </w:r>
      <w:proofErr w:type="spellEnd"/>
    </w:p>
    <w:p w:rsidR="003204AD" w:rsidRDefault="003204AD" w:rsidP="003204AD">
      <w:pPr>
        <w:tabs>
          <w:tab w:val="left" w:pos="600"/>
        </w:tabs>
        <w:spacing w:after="0"/>
        <w:rPr>
          <w:lang w:val="vi-VN"/>
        </w:rPr>
      </w:pPr>
      <w:r>
        <w:rPr>
          <w:lang w:val="vi-VN"/>
        </w:rPr>
        <w:t>-Hợp tác có hiệu quả với các bạn trong nhóm, trong tổ và trong lớp.</w:t>
      </w:r>
    </w:p>
    <w:p w:rsidR="003204AD" w:rsidRDefault="003204AD" w:rsidP="003204AD">
      <w:pPr>
        <w:tabs>
          <w:tab w:val="left" w:pos="602"/>
        </w:tabs>
        <w:spacing w:after="0"/>
        <w:rPr>
          <w:lang w:val="vi-VN"/>
        </w:rPr>
      </w:pPr>
      <w:r>
        <w:rPr>
          <w:lang w:val="vi-VN"/>
        </w:rPr>
        <w:t>- Từ sự đồng cảm với nhân vật Thỏ con hình thành cho các em tình yêu gia đình, biết giúp đỡ gia đình tự hào về gia đình.</w:t>
      </w:r>
    </w:p>
    <w:p w:rsidR="003204AD" w:rsidRDefault="003204AD" w:rsidP="003204AD">
      <w:pPr>
        <w:spacing w:after="0"/>
        <w:ind w:left="60"/>
        <w:rPr>
          <w:b/>
          <w:lang w:val="vi-VN"/>
        </w:rPr>
      </w:pPr>
      <w:r>
        <w:rPr>
          <w:b/>
          <w:color w:val="000000"/>
          <w:lang w:val="nl-NL"/>
        </w:rPr>
        <w:t>II</w:t>
      </w:r>
      <w:r>
        <w:rPr>
          <w:b/>
          <w:color w:val="000000"/>
          <w:lang w:val="vi-VN"/>
        </w:rPr>
        <w:t>.ĐỒ DÙNG DẠY HỌC</w:t>
      </w:r>
    </w:p>
    <w:p w:rsidR="003204AD" w:rsidRDefault="003204AD" w:rsidP="003204AD">
      <w:pPr>
        <w:spacing w:after="0"/>
        <w:ind w:left="60"/>
        <w:rPr>
          <w:b/>
          <w:lang w:val="vi-VN"/>
        </w:rPr>
      </w:pPr>
      <w:r>
        <w:rPr>
          <w:lang w:val="nl-NL"/>
        </w:rPr>
        <w:t xml:space="preserve">-  </w:t>
      </w:r>
      <w:r>
        <w:rPr>
          <w:lang w:val="vi-VN"/>
        </w:rPr>
        <w:t>Thẻ để HS làm bài tập trắc nghiệm.</w:t>
      </w:r>
    </w:p>
    <w:p w:rsidR="003204AD" w:rsidRDefault="003204AD" w:rsidP="003204AD">
      <w:pPr>
        <w:spacing w:after="0"/>
        <w:rPr>
          <w:b/>
          <w:bCs/>
          <w:lang w:val="nl-NL"/>
        </w:rPr>
      </w:pPr>
      <w:r>
        <w:rPr>
          <w:b/>
          <w:bCs/>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3733"/>
      </w:tblGrid>
      <w:tr w:rsidR="003204AD" w:rsidRPr="003204AD" w:rsidTr="003204AD">
        <w:tc>
          <w:tcPr>
            <w:tcW w:w="5284" w:type="dxa"/>
            <w:tcBorders>
              <w:top w:val="single" w:sz="4" w:space="0" w:color="auto"/>
              <w:left w:val="single" w:sz="4" w:space="0" w:color="auto"/>
              <w:bottom w:val="single" w:sz="4" w:space="0" w:color="auto"/>
              <w:right w:val="single" w:sz="4" w:space="0" w:color="auto"/>
            </w:tcBorders>
          </w:tcPr>
          <w:p w:rsidR="003204AD" w:rsidRDefault="003204AD">
            <w:pPr>
              <w:spacing w:after="0"/>
              <w:rPr>
                <w:b/>
                <w:bCs/>
                <w:lang w:val="nl-NL"/>
              </w:rPr>
            </w:pPr>
            <w:r>
              <w:rPr>
                <w:b/>
                <w:bCs/>
                <w:lang w:val="nl-NL"/>
              </w:rPr>
              <w:t>1.Khởi động:</w:t>
            </w:r>
          </w:p>
          <w:p w:rsidR="003204AD" w:rsidRDefault="003204AD">
            <w:pPr>
              <w:spacing w:after="0"/>
              <w:rPr>
                <w:bCs/>
                <w:lang w:val="nl-NL"/>
              </w:rPr>
            </w:pPr>
            <w:r>
              <w:rPr>
                <w:bCs/>
                <w:lang w:val="nl-NL"/>
              </w:rPr>
              <w:t xml:space="preserve">-GV cho HS hát </w:t>
            </w:r>
          </w:p>
          <w:p w:rsidR="003204AD" w:rsidRDefault="003204AD">
            <w:pPr>
              <w:spacing w:after="0"/>
              <w:rPr>
                <w:b/>
                <w:bCs/>
                <w:lang w:val="nl-NL"/>
              </w:rPr>
            </w:pPr>
            <w:r>
              <w:rPr>
                <w:b/>
                <w:bCs/>
                <w:lang w:val="vi-VN"/>
              </w:rPr>
              <w:t>2</w:t>
            </w:r>
            <w:r>
              <w:rPr>
                <w:b/>
                <w:bCs/>
                <w:lang w:val="nl-NL"/>
              </w:rPr>
              <w:t>.Bài mới:</w:t>
            </w:r>
          </w:p>
          <w:p w:rsidR="003204AD" w:rsidRDefault="003204AD">
            <w:pPr>
              <w:spacing w:after="0"/>
              <w:rPr>
                <w:b/>
                <w:bCs/>
                <w:lang w:val="nl-NL"/>
              </w:rPr>
            </w:pPr>
            <w:r>
              <w:rPr>
                <w:b/>
                <w:bCs/>
                <w:lang w:val="nl-NL"/>
              </w:rPr>
              <w:t>a.Chia sẻ và giới thiệu bài</w:t>
            </w:r>
          </w:p>
          <w:p w:rsidR="003204AD" w:rsidRDefault="003204AD">
            <w:pPr>
              <w:spacing w:after="0"/>
              <w:rPr>
                <w:bCs/>
                <w:lang w:val="nl-NL"/>
              </w:rPr>
            </w:pPr>
            <w:r>
              <w:rPr>
                <w:b/>
                <w:bCs/>
                <w:lang w:val="nl-NL"/>
              </w:rPr>
              <w:t>a.1.Cả lớp hát bài cả nhà thương</w:t>
            </w:r>
            <w:r>
              <w:rPr>
                <w:bCs/>
                <w:lang w:val="nl-NL"/>
              </w:rPr>
              <w:t xml:space="preserve"> nhau(Nhạc sĩ: Phan Văn Minh)</w:t>
            </w:r>
          </w:p>
          <w:p w:rsidR="003204AD" w:rsidRDefault="003204AD">
            <w:pPr>
              <w:spacing w:after="0"/>
              <w:rPr>
                <w:b/>
                <w:bCs/>
                <w:lang w:val="nl-NL"/>
              </w:rPr>
            </w:pPr>
            <w:r>
              <w:rPr>
                <w:b/>
                <w:bCs/>
                <w:lang w:val="nl-NL"/>
              </w:rPr>
              <w:t>a.2.Thảo luận : HS chia sẻ về gia đình</w:t>
            </w:r>
          </w:p>
          <w:p w:rsidR="003204AD" w:rsidRDefault="003204AD">
            <w:pPr>
              <w:spacing w:after="0"/>
              <w:rPr>
                <w:bCs/>
                <w:lang w:val="nl-NL"/>
              </w:rPr>
            </w:pPr>
            <w:r>
              <w:rPr>
                <w:bCs/>
                <w:lang w:val="nl-NL"/>
              </w:rPr>
              <w:t>-Gia đình bạn có mấy người? Đó là những ai?</w:t>
            </w:r>
          </w:p>
          <w:p w:rsidR="003204AD" w:rsidRDefault="003204AD">
            <w:pPr>
              <w:spacing w:after="0"/>
              <w:rPr>
                <w:bCs/>
                <w:lang w:val="nl-NL"/>
              </w:rPr>
            </w:pPr>
            <w:r>
              <w:rPr>
                <w:bCs/>
                <w:lang w:val="nl-NL"/>
              </w:rPr>
              <w:t>-Bạn cảm thấy thế nào khi một người thân trong gia đình bạn đi vắng?</w:t>
            </w:r>
          </w:p>
          <w:p w:rsidR="003204AD" w:rsidRDefault="003204AD">
            <w:pPr>
              <w:spacing w:after="0"/>
              <w:rPr>
                <w:bCs/>
                <w:lang w:val="nl-NL"/>
              </w:rPr>
            </w:pPr>
            <w:r>
              <w:rPr>
                <w:bCs/>
                <w:lang w:val="nl-NL"/>
              </w:rPr>
              <w:t>-Vào thời gian nào, mọi người trong gia đình bạn bên nhau đông đủ nhất?</w:t>
            </w:r>
          </w:p>
          <w:p w:rsidR="003204AD" w:rsidRDefault="003204AD">
            <w:pPr>
              <w:spacing w:after="0"/>
              <w:rPr>
                <w:bCs/>
                <w:lang w:val="nl-NL"/>
              </w:rPr>
            </w:pPr>
            <w:r>
              <w:rPr>
                <w:bCs/>
                <w:lang w:val="nl-NL"/>
              </w:rPr>
              <w:t>-Mọi người trong gia đình bạn thường cùng nhau làm những việc gì?</w:t>
            </w:r>
          </w:p>
          <w:p w:rsidR="003204AD" w:rsidRDefault="003204AD">
            <w:pPr>
              <w:spacing w:after="0"/>
              <w:rPr>
                <w:bCs/>
                <w:lang w:val="nl-NL"/>
              </w:rPr>
            </w:pPr>
            <w:r>
              <w:rPr>
                <w:bCs/>
                <w:lang w:val="nl-NL"/>
              </w:rPr>
              <w:t>-Bạn thích làm gì cùng người thân? Vì sao bạn thích?</w:t>
            </w:r>
          </w:p>
          <w:p w:rsidR="003204AD" w:rsidRDefault="003204AD">
            <w:pPr>
              <w:spacing w:after="0"/>
              <w:rPr>
                <w:b/>
                <w:bCs/>
                <w:lang w:val="nl-NL"/>
              </w:rPr>
            </w:pPr>
            <w:r>
              <w:rPr>
                <w:b/>
                <w:bCs/>
                <w:lang w:val="nl-NL"/>
              </w:rPr>
              <w:t>a.3.Giới thiệu bài</w:t>
            </w:r>
          </w:p>
          <w:p w:rsidR="003204AD" w:rsidRDefault="003204AD">
            <w:pPr>
              <w:spacing w:after="0"/>
              <w:rPr>
                <w:bCs/>
                <w:lang w:val="nl-NL"/>
              </w:rPr>
            </w:pPr>
            <w:r>
              <w:rPr>
                <w:bCs/>
                <w:lang w:val="nl-NL"/>
              </w:rPr>
              <w:lastRenderedPageBreak/>
              <w:t xml:space="preserve">-Các em đều rất yêu gia đình. Có một chú thỏ con cũng rất yêu gia đình. Chú luôn mong muốn cả nhà cùng làm việc, vui chơi. Câu chuyện </w:t>
            </w:r>
            <w:r>
              <w:rPr>
                <w:b/>
                <w:bCs/>
                <w:lang w:val="nl-NL"/>
              </w:rPr>
              <w:t>Ngôi nhà ấm á</w:t>
            </w:r>
            <w:r>
              <w:rPr>
                <w:bCs/>
                <w:lang w:val="nl-NL"/>
              </w:rPr>
              <w:t>p sẽ giúp các em hiểu vì sao thỏ con nói: Ngôi nhà của mình thật là ấm áp.</w:t>
            </w:r>
          </w:p>
          <w:p w:rsidR="003204AD" w:rsidRDefault="003204AD">
            <w:pPr>
              <w:spacing w:after="0"/>
              <w:rPr>
                <w:bCs/>
                <w:lang w:val="nl-NL"/>
              </w:rPr>
            </w:pPr>
            <w:r>
              <w:rPr>
                <w:bCs/>
                <w:lang w:val="nl-NL"/>
              </w:rPr>
              <w:t>-GV giới thiệu hình minh họa bài tập đọc</w:t>
            </w:r>
          </w:p>
          <w:p w:rsidR="003204AD" w:rsidRDefault="003204AD">
            <w:pPr>
              <w:spacing w:after="0"/>
              <w:rPr>
                <w:bCs/>
                <w:lang w:val="nl-NL"/>
              </w:rPr>
            </w:pPr>
            <w:r>
              <w:rPr>
                <w:bCs/>
                <w:lang w:val="nl-NL"/>
              </w:rPr>
              <w:t>-Tranh vẽ những gì?</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-Trong bức tranh, vẻ mặt thỏ bố, thỏ mẹ, thỏ con đếu rất vui vẻ,hạnh phúc. Các em hãy cùng nghe câu chuyện để biết vì sao họ vui như vậy.</w:t>
            </w:r>
          </w:p>
          <w:p w:rsidR="003204AD" w:rsidRDefault="003204AD">
            <w:pPr>
              <w:spacing w:after="0"/>
              <w:rPr>
                <w:b/>
                <w:bCs/>
                <w:lang w:val="nl-NL"/>
              </w:rPr>
            </w:pPr>
            <w:r>
              <w:rPr>
                <w:b/>
                <w:bCs/>
                <w:lang w:val="nl-NL"/>
              </w:rPr>
              <w:t>b.Khám phá và luyện tập</w:t>
            </w:r>
          </w:p>
          <w:p w:rsidR="003204AD" w:rsidRDefault="003204AD">
            <w:pPr>
              <w:spacing w:after="0"/>
              <w:rPr>
                <w:b/>
                <w:bCs/>
                <w:lang w:val="nl-NL"/>
              </w:rPr>
            </w:pPr>
            <w:r>
              <w:rPr>
                <w:b/>
                <w:bCs/>
                <w:lang w:val="nl-NL"/>
              </w:rPr>
              <w:t>b.1.Luyện đọc</w:t>
            </w:r>
          </w:p>
          <w:p w:rsidR="003204AD" w:rsidRDefault="003204AD">
            <w:pPr>
              <w:spacing w:after="0"/>
              <w:rPr>
                <w:b/>
                <w:bCs/>
                <w:lang w:val="nl-NL"/>
              </w:rPr>
            </w:pPr>
            <w:r>
              <w:rPr>
                <w:b/>
                <w:bCs/>
                <w:lang w:val="nl-NL"/>
              </w:rPr>
              <w:t>*GV đọc mẫu</w:t>
            </w:r>
          </w:p>
          <w:p w:rsidR="003204AD" w:rsidRDefault="003204AD">
            <w:pPr>
              <w:spacing w:after="0"/>
              <w:rPr>
                <w:bCs/>
                <w:lang w:val="nl-NL"/>
              </w:rPr>
            </w:pPr>
            <w:r>
              <w:rPr>
                <w:bCs/>
                <w:lang w:val="nl-NL"/>
              </w:rPr>
              <w:t>-GV lưu ý Hs lời dẫn chuyện đọc nhẹ nhàng, tình cảm; lời thỏ mẹ giao hẹn lúc chơi cờ: vui, thân mật; lời thỏ con khi thì hồn nhiên, khi thì vui sướng.</w:t>
            </w:r>
          </w:p>
          <w:p w:rsidR="003204AD" w:rsidRDefault="003204AD">
            <w:pPr>
              <w:spacing w:after="0"/>
              <w:rPr>
                <w:b/>
                <w:bCs/>
                <w:lang w:val="nl-NL"/>
              </w:rPr>
            </w:pPr>
            <w:r>
              <w:rPr>
                <w:b/>
                <w:bCs/>
                <w:lang w:val="nl-NL"/>
              </w:rPr>
              <w:t>*Luyện đọc từ ngữ</w:t>
            </w:r>
          </w:p>
          <w:p w:rsidR="003204AD" w:rsidRDefault="003204AD">
            <w:pPr>
              <w:spacing w:after="0"/>
              <w:rPr>
                <w:bCs/>
                <w:lang w:val="nl-NL"/>
              </w:rPr>
            </w:pPr>
            <w:r>
              <w:rPr>
                <w:bCs/>
                <w:lang w:val="nl-NL"/>
              </w:rPr>
              <w:t>-GV cho HS luyện đọc các từ: giao hẹn, nấu căn, làm vườn, thích lắm, vui vẻ, ấm áp,...</w:t>
            </w:r>
          </w:p>
          <w:p w:rsidR="003204AD" w:rsidRDefault="003204AD">
            <w:pPr>
              <w:spacing w:after="0"/>
              <w:rPr>
                <w:bCs/>
                <w:lang w:val="nl-NL"/>
              </w:rPr>
            </w:pPr>
            <w:r>
              <w:rPr>
                <w:bCs/>
                <w:lang w:val="nl-NL"/>
              </w:rPr>
              <w:t>-GV giải thích nghĩa từ thỏ thẻ là lời nói nhỏ nhẹ, đáng yêu.</w:t>
            </w:r>
          </w:p>
          <w:p w:rsidR="003204AD" w:rsidRDefault="003204AD">
            <w:pPr>
              <w:spacing w:after="0"/>
              <w:rPr>
                <w:b/>
                <w:bCs/>
                <w:lang w:val="nl-NL"/>
              </w:rPr>
            </w:pPr>
            <w:r>
              <w:rPr>
                <w:b/>
                <w:bCs/>
                <w:lang w:val="nl-NL"/>
              </w:rPr>
              <w:t>*Luyện đọc câu</w:t>
            </w:r>
          </w:p>
          <w:p w:rsidR="003204AD" w:rsidRDefault="003204AD">
            <w:pPr>
              <w:spacing w:after="0"/>
              <w:rPr>
                <w:bCs/>
                <w:lang w:val="nl-NL"/>
              </w:rPr>
            </w:pPr>
            <w:r>
              <w:rPr>
                <w:bCs/>
                <w:lang w:val="nl-NL"/>
              </w:rPr>
              <w:t>-GV mời HS đếm số câu</w:t>
            </w:r>
          </w:p>
          <w:p w:rsidR="003204AD" w:rsidRDefault="003204AD">
            <w:pPr>
              <w:spacing w:after="0"/>
              <w:rPr>
                <w:bCs/>
                <w:lang w:val="nl-NL"/>
              </w:rPr>
            </w:pPr>
            <w:r>
              <w:rPr>
                <w:bCs/>
                <w:lang w:val="nl-NL"/>
              </w:rPr>
              <w:t>-GV cho HS đọc nối tiếp từng câu cá nhân</w:t>
            </w:r>
          </w:p>
          <w:p w:rsidR="003204AD" w:rsidRDefault="003204AD">
            <w:pPr>
              <w:spacing w:after="0"/>
              <w:rPr>
                <w:bCs/>
                <w:lang w:val="nl-NL"/>
              </w:rPr>
            </w:pPr>
            <w:r>
              <w:rPr>
                <w:bCs/>
                <w:lang w:val="nl-NL"/>
              </w:rPr>
              <w:t>-GV cho HS đọc nối tiếp câu theo cặp</w:t>
            </w:r>
          </w:p>
          <w:p w:rsidR="003204AD" w:rsidRDefault="003204AD">
            <w:pPr>
              <w:spacing w:after="0"/>
              <w:jc w:val="center"/>
              <w:rPr>
                <w:b/>
                <w:bCs/>
                <w:lang w:val="nl-NL"/>
              </w:rPr>
            </w:pPr>
            <w:r>
              <w:rPr>
                <w:b/>
                <w:bCs/>
                <w:lang w:val="nl-NL"/>
              </w:rPr>
              <w:t>TIẾT 2</w:t>
            </w:r>
          </w:p>
          <w:p w:rsidR="003204AD" w:rsidRDefault="003204AD">
            <w:pPr>
              <w:spacing w:after="0"/>
              <w:rPr>
                <w:b/>
                <w:bCs/>
                <w:lang w:val="nl-NL"/>
              </w:rPr>
            </w:pPr>
            <w:r>
              <w:rPr>
                <w:bCs/>
                <w:lang w:val="nl-NL"/>
              </w:rPr>
              <w:t>*</w:t>
            </w:r>
            <w:r>
              <w:rPr>
                <w:b/>
                <w:bCs/>
                <w:lang w:val="nl-NL"/>
              </w:rPr>
              <w:t>Thi đọc nối tiếp 3 đoạn</w:t>
            </w:r>
          </w:p>
          <w:p w:rsidR="003204AD" w:rsidRDefault="003204AD">
            <w:pPr>
              <w:spacing w:after="0"/>
              <w:rPr>
                <w:bCs/>
                <w:lang w:val="nl-NL"/>
              </w:rPr>
            </w:pPr>
            <w:r>
              <w:rPr>
                <w:bCs/>
                <w:lang w:val="nl-NL"/>
              </w:rPr>
              <w:t>-GV cho HS đọc nối tiếp 3 đoạn</w:t>
            </w:r>
          </w:p>
          <w:p w:rsidR="003204AD" w:rsidRDefault="003204AD">
            <w:pPr>
              <w:spacing w:after="0"/>
              <w:rPr>
                <w:bCs/>
                <w:lang w:val="nl-NL"/>
              </w:rPr>
            </w:pPr>
            <w:r>
              <w:rPr>
                <w:bCs/>
                <w:lang w:val="nl-NL"/>
              </w:rPr>
              <w:lastRenderedPageBreak/>
              <w:t>-GV và HS cùng nhận xét</w:t>
            </w:r>
          </w:p>
          <w:p w:rsidR="003204AD" w:rsidRDefault="003204AD">
            <w:pPr>
              <w:spacing w:after="0"/>
              <w:rPr>
                <w:b/>
                <w:bCs/>
                <w:lang w:val="nl-NL"/>
              </w:rPr>
            </w:pPr>
            <w:r>
              <w:rPr>
                <w:b/>
                <w:bCs/>
                <w:lang w:val="nl-NL"/>
              </w:rPr>
              <w:t>*Thi đọc cả bài</w:t>
            </w:r>
          </w:p>
          <w:p w:rsidR="003204AD" w:rsidRDefault="003204AD">
            <w:pPr>
              <w:spacing w:after="0"/>
              <w:rPr>
                <w:bCs/>
                <w:lang w:val="nl-NL"/>
              </w:rPr>
            </w:pPr>
            <w:r>
              <w:rPr>
                <w:bCs/>
                <w:lang w:val="nl-NL"/>
              </w:rPr>
              <w:t xml:space="preserve">-GV cho các tổ cử 1 đại diện thi đua đọc cả bài </w:t>
            </w:r>
          </w:p>
          <w:p w:rsidR="003204AD" w:rsidRDefault="003204AD">
            <w:pPr>
              <w:spacing w:after="0"/>
              <w:rPr>
                <w:bCs/>
                <w:lang w:val="nl-NL"/>
              </w:rPr>
            </w:pPr>
            <w:r>
              <w:rPr>
                <w:bCs/>
                <w:lang w:val="nl-NL"/>
              </w:rPr>
              <w:t>-GV và HS cùng nhận xét, bình chọn giọng đọc hay</w:t>
            </w:r>
          </w:p>
          <w:p w:rsidR="003204AD" w:rsidRDefault="003204AD">
            <w:pPr>
              <w:spacing w:after="0"/>
              <w:rPr>
                <w:bCs/>
                <w:lang w:val="nl-NL"/>
              </w:rPr>
            </w:pPr>
            <w:r>
              <w:rPr>
                <w:bCs/>
                <w:lang w:val="nl-NL"/>
              </w:rPr>
              <w:t>-GV mời 1 HS giọng to hay đọc cho cả lớp nghe</w:t>
            </w:r>
          </w:p>
          <w:p w:rsidR="003204AD" w:rsidRDefault="003204AD">
            <w:pPr>
              <w:spacing w:after="0"/>
              <w:rPr>
                <w:bCs/>
                <w:lang w:val="nl-NL"/>
              </w:rPr>
            </w:pPr>
            <w:r>
              <w:rPr>
                <w:b/>
                <w:bCs/>
                <w:lang w:val="nl-NL"/>
              </w:rPr>
              <w:t>-</w:t>
            </w:r>
            <w:r>
              <w:rPr>
                <w:bCs/>
                <w:lang w:val="nl-NL"/>
              </w:rPr>
              <w:t>GV cho cả lớp đọc</w:t>
            </w:r>
          </w:p>
          <w:p w:rsidR="003204AD" w:rsidRDefault="003204AD">
            <w:pPr>
              <w:spacing w:after="0"/>
              <w:rPr>
                <w:b/>
                <w:bCs/>
                <w:lang w:val="nl-NL"/>
              </w:rPr>
            </w:pPr>
            <w:r>
              <w:rPr>
                <w:b/>
                <w:bCs/>
                <w:lang w:val="nl-NL"/>
              </w:rPr>
              <w:t>b.2.Tìm hiểu bài đọc</w:t>
            </w:r>
          </w:p>
          <w:p w:rsidR="003204AD" w:rsidRDefault="003204AD">
            <w:pPr>
              <w:spacing w:after="0"/>
              <w:rPr>
                <w:bCs/>
                <w:lang w:val="nl-NL"/>
              </w:rPr>
            </w:pPr>
            <w:r>
              <w:rPr>
                <w:bCs/>
                <w:lang w:val="nl-NL"/>
              </w:rPr>
              <w:t>-GV mời 3 HS nối tiếp nhau đọc câu hỏi và BT</w:t>
            </w:r>
          </w:p>
          <w:p w:rsidR="003204AD" w:rsidRDefault="003204AD">
            <w:pPr>
              <w:spacing w:after="0"/>
              <w:rPr>
                <w:bCs/>
                <w:lang w:val="nl-NL"/>
              </w:rPr>
            </w:pPr>
            <w:r>
              <w:rPr>
                <w:bCs/>
                <w:lang w:val="nl-NL"/>
              </w:rPr>
              <w:t>-GV cho HS thảo luận theo cặp làm bài vào VBT</w:t>
            </w:r>
          </w:p>
          <w:p w:rsidR="003204AD" w:rsidRDefault="003204AD">
            <w:pPr>
              <w:spacing w:after="0"/>
              <w:rPr>
                <w:bCs/>
                <w:lang w:val="nl-NL"/>
              </w:rPr>
            </w:pPr>
            <w:r>
              <w:rPr>
                <w:bCs/>
                <w:lang w:val="nl-NL"/>
              </w:rPr>
              <w:t>-GV mời các nhóm trình bày:</w:t>
            </w:r>
          </w:p>
          <w:p w:rsidR="003204AD" w:rsidRDefault="003204AD">
            <w:pPr>
              <w:spacing w:after="0"/>
              <w:rPr>
                <w:bCs/>
                <w:lang w:val="nl-NL"/>
              </w:rPr>
            </w:pPr>
            <w:r>
              <w:rPr>
                <w:bCs/>
                <w:lang w:val="nl-NL"/>
              </w:rPr>
              <w:t>+Câu hỏi 1: Ai thắng ván cờ?</w:t>
            </w:r>
          </w:p>
          <w:p w:rsidR="003204AD" w:rsidRDefault="003204AD">
            <w:pPr>
              <w:spacing w:after="0"/>
              <w:rPr>
                <w:bCs/>
                <w:lang w:val="nl-NL"/>
              </w:rPr>
            </w:pPr>
          </w:p>
          <w:p w:rsidR="003204AD" w:rsidRDefault="003204AD">
            <w:pPr>
              <w:spacing w:after="0"/>
              <w:rPr>
                <w:bCs/>
                <w:lang w:val="nl-NL"/>
              </w:rPr>
            </w:pPr>
            <w:r>
              <w:rPr>
                <w:bCs/>
                <w:lang w:val="nl-NL"/>
              </w:rPr>
              <w:t>-GV chốt: thỏ mẹ thắng ván cờ.</w:t>
            </w:r>
          </w:p>
          <w:p w:rsidR="003204AD" w:rsidRDefault="003204AD">
            <w:pPr>
              <w:spacing w:after="0"/>
              <w:rPr>
                <w:bCs/>
                <w:lang w:val="nl-NL"/>
              </w:rPr>
            </w:pPr>
            <w:r>
              <w:rPr>
                <w:bCs/>
                <w:lang w:val="nl-NL"/>
              </w:rPr>
              <w:t>+Câu hỏi 2: Thỏ con muốn gì? Chọn hai tranh để trả lời</w:t>
            </w:r>
          </w:p>
          <w:p w:rsidR="003204AD" w:rsidRDefault="003204AD">
            <w:pPr>
              <w:spacing w:after="0"/>
              <w:rPr>
                <w:bCs/>
                <w:lang w:val="nl-NL"/>
              </w:rPr>
            </w:pPr>
          </w:p>
          <w:p w:rsidR="003204AD" w:rsidRDefault="003204AD">
            <w:pPr>
              <w:spacing w:after="0"/>
              <w:rPr>
                <w:bCs/>
                <w:lang w:val="nl-NL"/>
              </w:rPr>
            </w:pPr>
            <w:r>
              <w:rPr>
                <w:bCs/>
                <w:lang w:val="nl-NL"/>
              </w:rPr>
              <w:t>+Câu hỏi 3: Vì sao Thỏ con nói “Nhà mình thật ấm áp” ? Chọn ý đúng</w:t>
            </w:r>
          </w:p>
          <w:p w:rsidR="003204AD" w:rsidRDefault="003204AD">
            <w:pPr>
              <w:spacing w:after="0"/>
              <w:rPr>
                <w:bCs/>
                <w:lang w:val="nl-NL"/>
              </w:rPr>
            </w:pPr>
          </w:p>
          <w:p w:rsidR="003204AD" w:rsidRDefault="003204AD">
            <w:pPr>
              <w:spacing w:after="0"/>
              <w:rPr>
                <w:bCs/>
                <w:lang w:val="nl-NL"/>
              </w:rPr>
            </w:pPr>
            <w:r>
              <w:rPr>
                <w:bCs/>
                <w:lang w:val="nl-NL"/>
              </w:rPr>
              <w:t>-Câu chuyện giúp em hiểu điều gì?</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-GV chốt cùng HS ý nghĩa câu chuyện.</w:t>
            </w:r>
          </w:p>
          <w:p w:rsidR="003204AD" w:rsidRDefault="003204AD">
            <w:pPr>
              <w:spacing w:after="0"/>
              <w:rPr>
                <w:b/>
                <w:bCs/>
                <w:lang w:val="nl-NL"/>
              </w:rPr>
            </w:pPr>
            <w:r>
              <w:rPr>
                <w:b/>
                <w:bCs/>
                <w:lang w:val="nl-NL"/>
              </w:rPr>
              <w:t>b.3.Luyện đọc lại</w:t>
            </w:r>
          </w:p>
          <w:p w:rsidR="003204AD" w:rsidRDefault="003204AD">
            <w:pPr>
              <w:spacing w:after="0"/>
              <w:rPr>
                <w:bCs/>
                <w:lang w:val="nl-NL"/>
              </w:rPr>
            </w:pPr>
            <w:r>
              <w:rPr>
                <w:bCs/>
                <w:lang w:val="nl-NL"/>
              </w:rPr>
              <w:t>-GV mời 3 HS đọc theo vai: người dẫn chuyện, thỏ mẹ, thỏ con. Và GV lưu ý nói cách đọc cho HS nghe</w:t>
            </w:r>
          </w:p>
          <w:p w:rsidR="003204AD" w:rsidRDefault="003204AD">
            <w:pPr>
              <w:spacing w:after="0"/>
              <w:rPr>
                <w:bCs/>
                <w:lang w:val="nl-NL"/>
              </w:rPr>
            </w:pPr>
            <w:r>
              <w:rPr>
                <w:bCs/>
                <w:lang w:val="nl-NL"/>
              </w:rPr>
              <w:t>-GV chia lớp làm 2 đội thi đua đọc truyện</w:t>
            </w:r>
          </w:p>
          <w:p w:rsidR="003204AD" w:rsidRDefault="003204AD">
            <w:pPr>
              <w:spacing w:after="0"/>
              <w:rPr>
                <w:bCs/>
                <w:lang w:val="nl-NL"/>
              </w:rPr>
            </w:pPr>
            <w:r>
              <w:rPr>
                <w:bCs/>
                <w:lang w:val="nl-NL"/>
              </w:rPr>
              <w:lastRenderedPageBreak/>
              <w:t>-GV và HS 2 đội nhận xét về cách đọc đúng, hay chưa?</w:t>
            </w:r>
          </w:p>
          <w:p w:rsidR="003204AD" w:rsidRDefault="003204AD">
            <w:pPr>
              <w:spacing w:after="0"/>
              <w:rPr>
                <w:b/>
                <w:bCs/>
                <w:lang w:val="vi-VN"/>
              </w:rPr>
            </w:pPr>
            <w:r>
              <w:rPr>
                <w:b/>
                <w:bCs/>
                <w:lang w:val="vi-VN"/>
              </w:rPr>
              <w:t>3</w:t>
            </w:r>
            <w:r>
              <w:rPr>
                <w:b/>
                <w:bCs/>
                <w:lang w:val="nl-NL"/>
              </w:rPr>
              <w:t>.</w:t>
            </w:r>
            <w:r>
              <w:rPr>
                <w:b/>
                <w:bCs/>
                <w:lang w:val="vi-VN"/>
              </w:rPr>
              <w:t xml:space="preserve"> Vận dụng</w:t>
            </w:r>
          </w:p>
          <w:p w:rsidR="003204AD" w:rsidRDefault="003204AD">
            <w:pPr>
              <w:spacing w:after="0"/>
              <w:rPr>
                <w:bCs/>
                <w:lang w:val="nl-NL"/>
              </w:rPr>
            </w:pPr>
            <w:r>
              <w:rPr>
                <w:bCs/>
                <w:lang w:val="nl-NL"/>
              </w:rPr>
              <w:t>-GV: Câu chuyện Ngôi nhà ấm áp muốn nói với chúng ta điều gì?</w:t>
            </w:r>
          </w:p>
          <w:p w:rsidR="003204AD" w:rsidRDefault="003204AD">
            <w:pPr>
              <w:spacing w:after="0"/>
              <w:rPr>
                <w:bCs/>
                <w:lang w:val="nl-NL"/>
              </w:rPr>
            </w:pPr>
            <w:r>
              <w:rPr>
                <w:bCs/>
                <w:lang w:val="nl-NL"/>
              </w:rPr>
              <w:t>-GV nhận xét giờ học.</w:t>
            </w:r>
          </w:p>
          <w:p w:rsidR="003204AD" w:rsidRDefault="003204AD">
            <w:pPr>
              <w:spacing w:after="0"/>
              <w:rPr>
                <w:bCs/>
                <w:lang w:val="nl-NL"/>
              </w:rPr>
            </w:pPr>
            <w:r>
              <w:rPr>
                <w:bCs/>
                <w:lang w:val="nl-NL"/>
              </w:rPr>
              <w:t>-GV dặn HS chuẩn bị bài tiếp theo: Em nhà mình là nhất.</w:t>
            </w:r>
          </w:p>
        </w:tc>
        <w:tc>
          <w:tcPr>
            <w:tcW w:w="3733" w:type="dxa"/>
            <w:tcBorders>
              <w:top w:val="single" w:sz="4" w:space="0" w:color="auto"/>
              <w:left w:val="single" w:sz="4" w:space="0" w:color="auto"/>
              <w:bottom w:val="single" w:sz="4" w:space="0" w:color="auto"/>
              <w:right w:val="single" w:sz="4" w:space="0" w:color="auto"/>
            </w:tcBorders>
          </w:tcPr>
          <w:p w:rsidR="003204AD" w:rsidRDefault="003204AD">
            <w:pPr>
              <w:spacing w:after="0"/>
              <w:rPr>
                <w:bCs/>
                <w:lang w:val="nl-NL"/>
              </w:rPr>
            </w:pPr>
          </w:p>
          <w:p w:rsidR="003204AD" w:rsidRDefault="003204AD">
            <w:pPr>
              <w:spacing w:after="0"/>
              <w:rPr>
                <w:bCs/>
                <w:lang w:val="nl-NL"/>
              </w:rPr>
            </w:pPr>
            <w:r>
              <w:rPr>
                <w:bCs/>
                <w:lang w:val="nl-NL"/>
              </w:rPr>
              <w:t>-HS hát đầu giờ</w:t>
            </w:r>
          </w:p>
          <w:p w:rsidR="003204AD" w:rsidRDefault="003204AD">
            <w:pPr>
              <w:spacing w:after="0"/>
              <w:rPr>
                <w:bCs/>
                <w:lang w:val="nl-NL"/>
              </w:rPr>
            </w:pPr>
          </w:p>
          <w:p w:rsidR="003204AD" w:rsidRDefault="003204AD">
            <w:pPr>
              <w:spacing w:after="0"/>
              <w:rPr>
                <w:bCs/>
                <w:lang w:val="nl-NL"/>
              </w:rPr>
            </w:pPr>
            <w:r>
              <w:rPr>
                <w:bCs/>
                <w:lang w:val="nl-NL"/>
              </w:rPr>
              <w:t>-HS thực hiện</w:t>
            </w:r>
          </w:p>
          <w:p w:rsidR="003204AD" w:rsidRDefault="003204AD">
            <w:pPr>
              <w:spacing w:after="0"/>
              <w:rPr>
                <w:bCs/>
                <w:lang w:val="nl-NL"/>
              </w:rPr>
            </w:pPr>
          </w:p>
          <w:p w:rsidR="003204AD" w:rsidRDefault="003204AD">
            <w:pPr>
              <w:spacing w:after="0"/>
              <w:rPr>
                <w:bCs/>
                <w:lang w:val="nl-NL"/>
              </w:rPr>
            </w:pPr>
            <w:r>
              <w:rPr>
                <w:bCs/>
                <w:lang w:val="nl-NL"/>
              </w:rPr>
              <w:t>-HS nhận xét, chia sẻ.</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-HS chia sẻ về gia đình mình với các bạn.</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-HS lắng nghe</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-HS quan sát tranh</w:t>
            </w:r>
          </w:p>
          <w:p w:rsidR="003204AD" w:rsidRDefault="003204AD">
            <w:pPr>
              <w:spacing w:after="0"/>
              <w:rPr>
                <w:bCs/>
                <w:lang w:val="nl-NL"/>
              </w:rPr>
            </w:pPr>
            <w:r>
              <w:rPr>
                <w:bCs/>
                <w:lang w:val="nl-NL"/>
              </w:rPr>
              <w:t>-HS nêu: thỏ bố, thỏ mẹ, thỏ con đang ở trong bếp. Thỏ mẹ nấu ăn.Thỏ bố sắc cà rốt. Thỏ con cầm cà rốt giơ lên trước mặt thỏ bố.</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-HS lắng nghe</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-HS luyện đọc theo</w:t>
            </w:r>
          </w:p>
          <w:p w:rsidR="003204AD" w:rsidRDefault="003204AD">
            <w:pPr>
              <w:spacing w:after="0"/>
              <w:rPr>
                <w:bCs/>
                <w:lang w:val="nl-NL"/>
              </w:rPr>
            </w:pPr>
          </w:p>
          <w:p w:rsidR="003204AD" w:rsidRDefault="003204AD">
            <w:pPr>
              <w:spacing w:after="0"/>
              <w:rPr>
                <w:bCs/>
                <w:lang w:val="nl-NL"/>
              </w:rPr>
            </w:pPr>
            <w:r>
              <w:rPr>
                <w:bCs/>
                <w:lang w:val="nl-NL"/>
              </w:rPr>
              <w:t>-HS lắng nghe</w:t>
            </w:r>
          </w:p>
          <w:p w:rsidR="003204AD" w:rsidRDefault="003204AD">
            <w:pPr>
              <w:spacing w:after="0"/>
              <w:rPr>
                <w:bCs/>
                <w:lang w:val="nl-NL"/>
              </w:rPr>
            </w:pPr>
          </w:p>
          <w:p w:rsidR="003204AD" w:rsidRDefault="003204AD">
            <w:pPr>
              <w:spacing w:after="0"/>
              <w:rPr>
                <w:bCs/>
                <w:lang w:val="nl-NL"/>
              </w:rPr>
            </w:pPr>
            <w:r>
              <w:rPr>
                <w:bCs/>
                <w:lang w:val="nl-NL"/>
              </w:rPr>
              <w:t>-HS đếm số câu</w:t>
            </w:r>
          </w:p>
          <w:p w:rsidR="003204AD" w:rsidRDefault="003204AD">
            <w:pPr>
              <w:spacing w:after="0"/>
              <w:rPr>
                <w:bCs/>
                <w:lang w:val="nl-NL"/>
              </w:rPr>
            </w:pPr>
            <w:r>
              <w:rPr>
                <w:bCs/>
                <w:lang w:val="nl-NL"/>
              </w:rPr>
              <w:t>-HS đọc cá nhân</w:t>
            </w:r>
          </w:p>
          <w:p w:rsidR="003204AD" w:rsidRDefault="003204AD">
            <w:pPr>
              <w:spacing w:after="0"/>
              <w:rPr>
                <w:bCs/>
                <w:lang w:val="nl-NL"/>
              </w:rPr>
            </w:pPr>
            <w:r>
              <w:rPr>
                <w:bCs/>
                <w:lang w:val="nl-NL"/>
              </w:rPr>
              <w:t>-HS đọc theo cặp</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-2-3 lượt HS đọc</w:t>
            </w:r>
          </w:p>
          <w:p w:rsidR="003204AD" w:rsidRDefault="003204AD">
            <w:pPr>
              <w:spacing w:after="0"/>
              <w:rPr>
                <w:bCs/>
                <w:lang w:val="nl-NL"/>
              </w:rPr>
            </w:pPr>
            <w:r>
              <w:rPr>
                <w:bCs/>
                <w:lang w:val="nl-NL"/>
              </w:rPr>
              <w:t>-HS tham gia nhận xét góp ý cho bạn</w:t>
            </w:r>
          </w:p>
          <w:p w:rsidR="003204AD" w:rsidRDefault="003204AD">
            <w:pPr>
              <w:spacing w:after="0"/>
              <w:rPr>
                <w:bCs/>
                <w:lang w:val="nl-NL"/>
              </w:rPr>
            </w:pPr>
            <w:r>
              <w:rPr>
                <w:bCs/>
                <w:lang w:val="nl-NL"/>
              </w:rPr>
              <w:t>-HS đại diện đọc</w:t>
            </w:r>
          </w:p>
          <w:p w:rsidR="003204AD" w:rsidRDefault="003204AD">
            <w:pPr>
              <w:spacing w:after="0"/>
              <w:rPr>
                <w:bCs/>
                <w:lang w:val="nl-NL"/>
              </w:rPr>
            </w:pPr>
            <w:r>
              <w:rPr>
                <w:bCs/>
                <w:lang w:val="nl-NL"/>
              </w:rPr>
              <w:lastRenderedPageBreak/>
              <w:t>-HS tham gia nhận xét góp ý cho bạn</w:t>
            </w:r>
          </w:p>
          <w:p w:rsidR="003204AD" w:rsidRDefault="003204AD">
            <w:pPr>
              <w:spacing w:after="0"/>
              <w:rPr>
                <w:bCs/>
                <w:lang w:val="nl-NL"/>
              </w:rPr>
            </w:pPr>
            <w:r>
              <w:rPr>
                <w:bCs/>
                <w:lang w:val="nl-NL"/>
              </w:rPr>
              <w:t>-1 HS đọc</w:t>
            </w:r>
          </w:p>
          <w:p w:rsidR="003204AD" w:rsidRDefault="003204AD">
            <w:pPr>
              <w:spacing w:after="0"/>
              <w:rPr>
                <w:bCs/>
                <w:lang w:val="nl-NL"/>
              </w:rPr>
            </w:pPr>
            <w:r>
              <w:rPr>
                <w:bCs/>
                <w:lang w:val="nl-NL"/>
              </w:rPr>
              <w:t>-Cả lớp đọc đồng thanh</w:t>
            </w:r>
          </w:p>
          <w:p w:rsidR="003204AD" w:rsidRDefault="003204AD">
            <w:pPr>
              <w:spacing w:after="0"/>
              <w:rPr>
                <w:bCs/>
                <w:lang w:val="nl-NL"/>
              </w:rPr>
            </w:pPr>
          </w:p>
          <w:p w:rsidR="003204AD" w:rsidRDefault="003204AD">
            <w:pPr>
              <w:spacing w:after="0"/>
              <w:rPr>
                <w:bCs/>
                <w:lang w:val="nl-NL"/>
              </w:rPr>
            </w:pPr>
            <w:r>
              <w:rPr>
                <w:bCs/>
                <w:lang w:val="nl-NL"/>
              </w:rPr>
              <w:t>-3 HS đọc</w:t>
            </w:r>
          </w:p>
          <w:p w:rsidR="003204AD" w:rsidRDefault="003204AD">
            <w:pPr>
              <w:spacing w:after="0"/>
              <w:rPr>
                <w:bCs/>
                <w:lang w:val="nl-NL"/>
              </w:rPr>
            </w:pPr>
            <w:r>
              <w:rPr>
                <w:bCs/>
                <w:lang w:val="nl-NL"/>
              </w:rPr>
              <w:t>-HS thảo luận theo cặp</w:t>
            </w:r>
          </w:p>
          <w:p w:rsidR="003204AD" w:rsidRDefault="003204AD">
            <w:pPr>
              <w:spacing w:after="0"/>
              <w:rPr>
                <w:bCs/>
                <w:lang w:val="nl-NL"/>
              </w:rPr>
            </w:pPr>
          </w:p>
          <w:p w:rsidR="003204AD" w:rsidRDefault="003204AD">
            <w:pPr>
              <w:spacing w:after="0"/>
              <w:rPr>
                <w:bCs/>
                <w:lang w:val="nl-NL"/>
              </w:rPr>
            </w:pPr>
            <w:r>
              <w:rPr>
                <w:bCs/>
                <w:lang w:val="nl-NL"/>
              </w:rPr>
              <w:t>-Cả lớp giơ thẻ phương án mình đã chọn</w:t>
            </w:r>
          </w:p>
          <w:p w:rsidR="003204AD" w:rsidRDefault="003204AD">
            <w:pPr>
              <w:spacing w:after="0"/>
              <w:rPr>
                <w:bCs/>
                <w:lang w:val="nl-NL"/>
              </w:rPr>
            </w:pPr>
          </w:p>
          <w:p w:rsidR="003204AD" w:rsidRDefault="003204AD">
            <w:pPr>
              <w:spacing w:after="0"/>
              <w:rPr>
                <w:bCs/>
                <w:lang w:val="nl-NL"/>
              </w:rPr>
            </w:pPr>
            <w:r>
              <w:rPr>
                <w:bCs/>
                <w:lang w:val="nl-NL"/>
              </w:rPr>
              <w:t>-HS trả lời: Thỏ con muốn cùng nấu ăn, cùng chăm cây.(tranh 1 và 2)</w:t>
            </w:r>
          </w:p>
          <w:p w:rsidR="003204AD" w:rsidRDefault="003204AD">
            <w:pPr>
              <w:spacing w:after="0"/>
              <w:rPr>
                <w:bCs/>
                <w:lang w:val="nl-NL"/>
              </w:rPr>
            </w:pPr>
            <w:r>
              <w:rPr>
                <w:bCs/>
                <w:lang w:val="nl-NL"/>
              </w:rPr>
              <w:t>-Cả lớp giơ thẻ phương án mình đã chọn a.Vì cả nhà yêu thương nhau.</w:t>
            </w:r>
          </w:p>
          <w:p w:rsidR="003204AD" w:rsidRDefault="003204AD">
            <w:pPr>
              <w:spacing w:after="0"/>
              <w:rPr>
                <w:bCs/>
                <w:lang w:val="nl-NL"/>
              </w:rPr>
            </w:pPr>
            <w:r>
              <w:rPr>
                <w:bCs/>
                <w:lang w:val="nl-NL"/>
              </w:rPr>
              <w:t>-HS nhiều em trả lời: Gia đình sẽ rất hạnh phúc, rất ấm áp khi mọi người thương yêu nhau, cùng nhau làm việc, vui chơi.</w:t>
            </w:r>
          </w:p>
          <w:p w:rsidR="003204AD" w:rsidRDefault="003204AD">
            <w:pPr>
              <w:spacing w:after="0"/>
              <w:rPr>
                <w:bCs/>
                <w:lang w:val="nl-NL"/>
              </w:rPr>
            </w:pPr>
          </w:p>
          <w:p w:rsidR="003204AD" w:rsidRDefault="003204AD">
            <w:pPr>
              <w:spacing w:after="0"/>
              <w:rPr>
                <w:bCs/>
                <w:lang w:val="nl-NL"/>
              </w:rPr>
            </w:pPr>
            <w:r>
              <w:rPr>
                <w:bCs/>
                <w:lang w:val="nl-NL"/>
              </w:rPr>
              <w:t>-3 HS đọc</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-HS thi đua đọc</w:t>
            </w:r>
          </w:p>
          <w:p w:rsidR="003204AD" w:rsidRDefault="003204AD">
            <w:pPr>
              <w:spacing w:after="0"/>
              <w:rPr>
                <w:bCs/>
                <w:lang w:val="nl-NL"/>
              </w:rPr>
            </w:pPr>
            <w:r>
              <w:rPr>
                <w:bCs/>
                <w:lang w:val="nl-NL"/>
              </w:rPr>
              <w:t>-HS trả lời</w:t>
            </w:r>
          </w:p>
          <w:p w:rsidR="003204AD" w:rsidRDefault="003204AD">
            <w:pPr>
              <w:spacing w:after="0"/>
              <w:rPr>
                <w:bCs/>
                <w:lang w:val="nl-NL"/>
              </w:rPr>
            </w:pPr>
          </w:p>
          <w:p w:rsidR="003204AD" w:rsidRDefault="003204AD">
            <w:pPr>
              <w:spacing w:after="0"/>
              <w:rPr>
                <w:bCs/>
                <w:lang w:val="nl-NL"/>
              </w:rPr>
            </w:pPr>
          </w:p>
          <w:p w:rsidR="003204AD" w:rsidRDefault="003204AD">
            <w:pPr>
              <w:spacing w:after="0"/>
              <w:rPr>
                <w:bCs/>
                <w:lang w:val="nl-NL"/>
              </w:rPr>
            </w:pPr>
            <w:r>
              <w:rPr>
                <w:bCs/>
                <w:lang w:val="nl-NL"/>
              </w:rPr>
              <w:t>-Vài HS nêu</w:t>
            </w:r>
          </w:p>
          <w:p w:rsidR="003204AD" w:rsidRDefault="003204AD">
            <w:pPr>
              <w:spacing w:after="0"/>
              <w:rPr>
                <w:bCs/>
                <w:lang w:val="nl-NL"/>
              </w:rPr>
            </w:pPr>
          </w:p>
          <w:p w:rsidR="003204AD" w:rsidRDefault="003204AD">
            <w:pPr>
              <w:spacing w:after="0"/>
              <w:rPr>
                <w:bCs/>
                <w:lang w:val="nl-NL"/>
              </w:rPr>
            </w:pPr>
            <w:r>
              <w:rPr>
                <w:bCs/>
                <w:lang w:val="nl-NL"/>
              </w:rPr>
              <w:t>-HS lắng nghe và thực hiện</w:t>
            </w:r>
          </w:p>
        </w:tc>
      </w:tr>
    </w:tbl>
    <w:p w:rsidR="003204AD" w:rsidRDefault="003204AD" w:rsidP="003204AD">
      <w:pPr>
        <w:tabs>
          <w:tab w:val="center" w:pos="4513"/>
          <w:tab w:val="left" w:pos="7950"/>
        </w:tabs>
        <w:spacing w:after="0" w:line="240" w:lineRule="auto"/>
        <w:rPr>
          <w:rFonts w:eastAsia="Calibri"/>
          <w:b/>
          <w:color w:val="000000" w:themeColor="text1"/>
          <w:lang w:val="vi-VN"/>
        </w:rPr>
      </w:pPr>
      <w:r>
        <w:rPr>
          <w:rFonts w:eastAsia="Calibri"/>
          <w:b/>
          <w:color w:val="000000" w:themeColor="text1"/>
          <w:lang w:val="vi-VN"/>
        </w:rPr>
        <w:lastRenderedPageBreak/>
        <w:t>Điều chỉnh sau tiết dạy (nếu có)</w:t>
      </w:r>
    </w:p>
    <w:p w:rsidR="003204AD" w:rsidRDefault="003204AD" w:rsidP="003204AD">
      <w:pPr>
        <w:spacing w:after="0" w:line="240" w:lineRule="auto"/>
        <w:rPr>
          <w:rFonts w:eastAsia="Calibri"/>
          <w:color w:val="000000" w:themeColor="text1"/>
          <w:lang w:val="vi-VN"/>
        </w:rPr>
      </w:pPr>
      <w:r>
        <w:rPr>
          <w:rFonts w:eastAsia="Calibri"/>
          <w:color w:val="000000" w:themeColor="text1"/>
          <w:lang w:val="vi-VN"/>
        </w:rPr>
        <w:t>……………………………………………………………………………………</w:t>
      </w:r>
    </w:p>
    <w:p w:rsidR="003204AD" w:rsidRDefault="003204AD" w:rsidP="003204AD">
      <w:pPr>
        <w:spacing w:after="0" w:line="240" w:lineRule="auto"/>
        <w:rPr>
          <w:rFonts w:eastAsia="Calibri"/>
          <w:b/>
          <w:i/>
          <w:color w:val="000000" w:themeColor="text1"/>
          <w:lang w:val="vi-VN"/>
        </w:rPr>
      </w:pPr>
      <w:r>
        <w:rPr>
          <w:rFonts w:eastAsia="Calibri"/>
          <w:color w:val="000000" w:themeColor="text1"/>
          <w:lang w:val="vi-VN"/>
        </w:rPr>
        <w:t>……………………………………………………………………………………</w:t>
      </w:r>
    </w:p>
    <w:p w:rsidR="003204AD" w:rsidRDefault="003204AD" w:rsidP="003204AD">
      <w:pPr>
        <w:tabs>
          <w:tab w:val="center" w:pos="4513"/>
        </w:tabs>
        <w:spacing w:after="0" w:line="240" w:lineRule="auto"/>
        <w:jc w:val="center"/>
        <w:rPr>
          <w:rFonts w:eastAsia="Calibri"/>
          <w:b/>
          <w:bCs/>
          <w:color w:val="000000" w:themeColor="text1"/>
          <w:u w:val="single"/>
          <w:lang w:val="vi-VN"/>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817880</wp:posOffset>
                </wp:positionH>
                <wp:positionV relativeFrom="paragraph">
                  <wp:posOffset>123190</wp:posOffset>
                </wp:positionV>
                <wp:extent cx="4283075" cy="9525"/>
                <wp:effectExtent l="0" t="0" r="22225" b="28575"/>
                <wp:wrapNone/>
                <wp:docPr id="110461990" name="Straight Connector 110461990"/>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B6C7C" id="Straight Connector 1104619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9.7pt" to="40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" strokecolor="windowText" strokeweight=".5pt">
                <v:stroke joinstyle="miter"/>
              </v:line>
            </w:pict>
          </mc:Fallback>
        </mc:AlternateContent>
      </w:r>
    </w:p>
    <w:p w:rsidR="00166D30" w:rsidRDefault="00166D30"/>
    <w:sectPr w:rsidR="00166D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AD"/>
    <w:rsid w:val="00166D30"/>
    <w:rsid w:val="0032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F216F-CD0F-413E-8283-57B9177E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AD"/>
    <w:pPr>
      <w:spacing w:after="200" w:line="276" w:lineRule="auto"/>
    </w:pPr>
    <w:rPr>
      <w:rFonts w:ascii="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
    <w:link w:val="NormalWeb"/>
    <w:semiHidden/>
    <w:locked/>
    <w:rsid w:val="003204AD"/>
    <w:rPr>
      <w:rFonts w:ascii="Times New Roman" w:eastAsia="Times New Roman" w:hAnsi="Times New Roman" w:cs="Times New Roman"/>
      <w:sz w:val="24"/>
      <w:szCs w:val="24"/>
    </w:rPr>
  </w:style>
  <w:style w:type="paragraph" w:styleId="NormalWeb">
    <w:name w:val="Normal (Web)"/>
    <w:aliases w:val="Normal (Web) Char"/>
    <w:link w:val="NormalWebChar1"/>
    <w:semiHidden/>
    <w:unhideWhenUsed/>
    <w:qFormat/>
    <w:rsid w:val="003204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9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2025-05-07T04:08:00Z</dcterms:created>
  <dcterms:modified xsi:type="dcterms:W3CDTF">2025-05-07T04:09:00Z</dcterms:modified>
</cp:coreProperties>
</file>