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2D4" w:rsidRPr="00CA7A9C" w:rsidRDefault="003672D4" w:rsidP="003672D4">
      <w:pPr>
        <w:tabs>
          <w:tab w:val="left" w:pos="3830"/>
        </w:tabs>
        <w:spacing w:after="0"/>
        <w:jc w:val="center"/>
        <w:rPr>
          <w:b/>
          <w:bCs/>
          <w:color w:val="000000" w:themeColor="text1"/>
          <w:lang w:val="vi-VN"/>
        </w:rPr>
      </w:pPr>
      <w:r w:rsidRPr="00CA7A9C">
        <w:rPr>
          <w:b/>
          <w:bCs/>
          <w:color w:val="000000" w:themeColor="text1"/>
          <w:lang w:val="vi-VN"/>
        </w:rPr>
        <w:t>Toán</w:t>
      </w:r>
    </w:p>
    <w:p w:rsidR="003672D4" w:rsidRPr="00CA7A9C" w:rsidRDefault="003672D4" w:rsidP="003672D4">
      <w:pPr>
        <w:tabs>
          <w:tab w:val="center" w:pos="4513"/>
        </w:tabs>
        <w:spacing w:after="0"/>
        <w:jc w:val="center"/>
        <w:rPr>
          <w:rFonts w:eastAsia="Calibri"/>
          <w:b/>
          <w:bCs/>
          <w:lang w:val="vi-VN"/>
        </w:rPr>
      </w:pPr>
      <w:r w:rsidRPr="00CA7A9C">
        <w:rPr>
          <w:rFonts w:eastAsia="Calibri"/>
          <w:b/>
          <w:bCs/>
          <w:lang w:val="vi-VN"/>
        </w:rPr>
        <w:t>Luyện tập</w:t>
      </w:r>
      <w:bookmarkStart w:id="0" w:name="_GoBack"/>
      <w:bookmarkEnd w:id="0"/>
    </w:p>
    <w:p w:rsidR="003672D4" w:rsidRPr="00CA7A9C" w:rsidRDefault="003672D4" w:rsidP="003672D4">
      <w:pPr>
        <w:spacing w:after="0"/>
        <w:jc w:val="both"/>
        <w:rPr>
          <w:b/>
          <w:lang w:val="vi-VN"/>
        </w:rPr>
      </w:pPr>
      <w:r w:rsidRPr="00CA7A9C">
        <w:rPr>
          <w:b/>
          <w:lang w:val="vi-VN"/>
        </w:rPr>
        <w:t>I. YÊU CẦU CẦN ĐẠT:</w:t>
      </w:r>
    </w:p>
    <w:p w:rsidR="003672D4" w:rsidRPr="00CA7A9C" w:rsidRDefault="003672D4" w:rsidP="003672D4">
      <w:pPr>
        <w:spacing w:after="0"/>
        <w:ind w:firstLine="540"/>
        <w:jc w:val="both"/>
        <w:rPr>
          <w:lang w:val="vi-VN"/>
        </w:rPr>
      </w:pPr>
      <w:r w:rsidRPr="00CA7A9C">
        <w:rPr>
          <w:lang w:val="vi-VN"/>
        </w:rPr>
        <w:t>Học xong bài này, hs đạt được các yêu cầu sau:</w:t>
      </w:r>
    </w:p>
    <w:p w:rsidR="003672D4" w:rsidRPr="00CA7A9C" w:rsidRDefault="003672D4" w:rsidP="003672D4">
      <w:pPr>
        <w:spacing w:after="0"/>
        <w:ind w:firstLine="540"/>
        <w:rPr>
          <w:lang w:val="vi-VN"/>
        </w:rPr>
      </w:pPr>
      <w:r w:rsidRPr="00CA7A9C">
        <w:rPr>
          <w:lang w:val="vi-VN"/>
        </w:rPr>
        <w:t>- Thực hành nhận biết cấu tạo số có hai chữ số.</w:t>
      </w:r>
    </w:p>
    <w:p w:rsidR="003672D4" w:rsidRPr="00CA7A9C" w:rsidRDefault="003672D4" w:rsidP="003672D4">
      <w:pPr>
        <w:spacing w:after="0"/>
        <w:ind w:firstLine="540"/>
        <w:rPr>
          <w:lang w:val="vi-VN"/>
        </w:rPr>
      </w:pPr>
      <w:r w:rsidRPr="00CA7A9C">
        <w:rPr>
          <w:lang w:val="vi-VN"/>
        </w:rPr>
        <w:t>- Thực hành vận dụng trong giải quyết vấn đề các tình huống trong thực tế.</w:t>
      </w:r>
    </w:p>
    <w:p w:rsidR="003672D4" w:rsidRPr="00CA7A9C" w:rsidRDefault="003672D4" w:rsidP="003672D4">
      <w:pPr>
        <w:spacing w:after="0"/>
        <w:ind w:firstLine="540"/>
        <w:rPr>
          <w:lang w:val="vi-VN"/>
        </w:rPr>
      </w:pPr>
      <w:r w:rsidRPr="00CA7A9C">
        <w:rPr>
          <w:lang w:val="vi-VN"/>
        </w:rPr>
        <w:t>- Phát triển các năng lực toán học.</w:t>
      </w:r>
    </w:p>
    <w:p w:rsidR="003672D4" w:rsidRPr="00CA7A9C" w:rsidRDefault="003672D4" w:rsidP="003672D4">
      <w:pPr>
        <w:spacing w:after="0"/>
        <w:jc w:val="both"/>
        <w:rPr>
          <w:b/>
          <w:lang w:val="vi-VN"/>
        </w:rPr>
      </w:pPr>
      <w:r w:rsidRPr="00CA7A9C">
        <w:rPr>
          <w:b/>
          <w:lang w:val="vi-VN"/>
        </w:rPr>
        <w:t>II. ĐỒ DÙNG DẠY HỌC:</w:t>
      </w:r>
    </w:p>
    <w:p w:rsidR="003672D4" w:rsidRPr="00CA7A9C" w:rsidRDefault="003672D4" w:rsidP="003672D4">
      <w:pPr>
        <w:spacing w:after="0"/>
        <w:ind w:firstLine="540"/>
        <w:rPr>
          <w:lang w:val="vi-VN"/>
        </w:rPr>
      </w:pPr>
      <w:r w:rsidRPr="00CA7A9C">
        <w:rPr>
          <w:lang w:val="vi-VN"/>
        </w:rPr>
        <w:t>- Bảng chục – đơn vị đã kẻ sẵn.</w:t>
      </w:r>
    </w:p>
    <w:p w:rsidR="003672D4" w:rsidRPr="00CA7A9C" w:rsidRDefault="003672D4" w:rsidP="003672D4">
      <w:pPr>
        <w:spacing w:after="0"/>
        <w:ind w:firstLine="540"/>
        <w:rPr>
          <w:lang w:val="vi-VN"/>
        </w:rPr>
      </w:pPr>
      <w:r w:rsidRPr="00CA7A9C">
        <w:rPr>
          <w:lang w:val="vi-VN"/>
        </w:rPr>
        <w:t>- Phiếu bài tập 4.</w:t>
      </w:r>
    </w:p>
    <w:p w:rsidR="003672D4" w:rsidRPr="00CA7A9C" w:rsidRDefault="003672D4" w:rsidP="003672D4">
      <w:pPr>
        <w:spacing w:after="0"/>
        <w:jc w:val="both"/>
        <w:rPr>
          <w:b/>
          <w:lang w:val="vi-VN"/>
        </w:rPr>
      </w:pPr>
      <w:r w:rsidRPr="00CA7A9C">
        <w:rPr>
          <w:b/>
          <w:lang w:val="vi-VN"/>
        </w:rPr>
        <w:t xml:space="preserve">III. CÁC HOẠT ĐỘNG DẠY HỌC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4499"/>
      </w:tblGrid>
      <w:tr w:rsidR="003672D4" w:rsidRPr="00CA7A9C" w:rsidTr="00136B92">
        <w:tc>
          <w:tcPr>
            <w:tcW w:w="4518" w:type="dxa"/>
            <w:shd w:val="clear" w:color="auto" w:fill="auto"/>
          </w:tcPr>
          <w:p w:rsidR="003672D4" w:rsidRPr="00CA7A9C" w:rsidRDefault="003672D4" w:rsidP="00136B92">
            <w:pPr>
              <w:spacing w:after="0"/>
              <w:jc w:val="both"/>
              <w:rPr>
                <w:b/>
                <w:lang w:val="vi-VN"/>
              </w:rPr>
            </w:pPr>
            <w:r w:rsidRPr="00CA7A9C">
              <w:rPr>
                <w:b/>
                <w:lang w:val="vi-VN"/>
              </w:rPr>
              <w:t>A. Hoạt động khởi động</w:t>
            </w:r>
          </w:p>
          <w:p w:rsidR="003672D4" w:rsidRPr="00CA7A9C" w:rsidRDefault="003672D4" w:rsidP="00136B92">
            <w:pPr>
              <w:spacing w:after="0"/>
              <w:jc w:val="both"/>
              <w:rPr>
                <w:lang w:val="vi-VN"/>
              </w:rPr>
            </w:pPr>
            <w:r w:rsidRPr="00CA7A9C">
              <w:rPr>
                <w:lang w:val="vi-VN"/>
              </w:rPr>
              <w:t>- Cho HS chơi trò chơi “ Bắn tên” để tìm nêu được cấu tạo các số.</w:t>
            </w:r>
          </w:p>
          <w:p w:rsidR="003672D4" w:rsidRPr="00CA7A9C" w:rsidRDefault="003672D4" w:rsidP="00136B92">
            <w:pPr>
              <w:spacing w:after="0"/>
              <w:jc w:val="both"/>
              <w:rPr>
                <w:lang w:val="vi-VN"/>
              </w:rPr>
            </w:pPr>
            <w:r w:rsidRPr="00CA7A9C">
              <w:rPr>
                <w:lang w:val="vi-VN"/>
              </w:rPr>
              <w:t>+ Chủ trò nói: “ Bắn tên, bắn tên”</w:t>
            </w:r>
          </w:p>
          <w:p w:rsidR="003672D4" w:rsidRPr="00CA7A9C" w:rsidRDefault="003672D4" w:rsidP="00136B92">
            <w:pPr>
              <w:spacing w:after="0"/>
              <w:jc w:val="both"/>
              <w:rPr>
                <w:lang w:val="vi-VN"/>
              </w:rPr>
            </w:pPr>
            <w:r w:rsidRPr="00CA7A9C">
              <w:rPr>
                <w:lang w:val="vi-VN"/>
              </w:rPr>
              <w:t>+ Cả lớp nói: “ Tên gì, tên gì”</w:t>
            </w:r>
          </w:p>
          <w:p w:rsidR="003672D4" w:rsidRPr="00CA7A9C" w:rsidRDefault="003672D4" w:rsidP="00136B92">
            <w:pPr>
              <w:spacing w:after="0"/>
              <w:jc w:val="both"/>
              <w:rPr>
                <w:lang w:val="vi-VN"/>
              </w:rPr>
            </w:pPr>
            <w:r w:rsidRPr="00CA7A9C">
              <w:rPr>
                <w:lang w:val="vi-VN"/>
              </w:rPr>
              <w:t>+ Chủ trò nói: “ Số ba mươi lăm”, mời bạn Lan.</w:t>
            </w:r>
          </w:p>
          <w:p w:rsidR="003672D4" w:rsidRPr="00CA7A9C" w:rsidRDefault="003672D4" w:rsidP="00136B92">
            <w:pPr>
              <w:spacing w:after="0"/>
              <w:jc w:val="both"/>
              <w:rPr>
                <w:lang w:val="vi-VN"/>
              </w:rPr>
            </w:pPr>
            <w:r w:rsidRPr="00CA7A9C">
              <w:rPr>
                <w:lang w:val="vi-VN"/>
              </w:rPr>
              <w:t>+ Bạn Lan nói: “ Số 35 gồm 3 chục và 5 đơn vị”</w:t>
            </w:r>
          </w:p>
          <w:p w:rsidR="003672D4" w:rsidRPr="00CA7A9C" w:rsidRDefault="003672D4" w:rsidP="00136B92">
            <w:pPr>
              <w:spacing w:after="0"/>
              <w:jc w:val="both"/>
              <w:rPr>
                <w:lang w:val="vi-VN"/>
              </w:rPr>
            </w:pPr>
            <w:r w:rsidRPr="00CA7A9C">
              <w:rPr>
                <w:lang w:val="vi-VN"/>
              </w:rPr>
              <w:t>- GV nhận xét tuyên dương.</w:t>
            </w:r>
          </w:p>
          <w:p w:rsidR="003672D4" w:rsidRPr="00CA7A9C" w:rsidRDefault="003672D4" w:rsidP="00136B92">
            <w:pPr>
              <w:spacing w:after="0"/>
              <w:jc w:val="both"/>
              <w:rPr>
                <w:lang w:val="vi-VN"/>
              </w:rPr>
            </w:pPr>
            <w:r w:rsidRPr="00CA7A9C">
              <w:rPr>
                <w:lang w:val="vi-VN"/>
              </w:rPr>
              <w:t>- GV giới thiệu bài mới: Luyện tập.</w:t>
            </w:r>
          </w:p>
          <w:p w:rsidR="003672D4" w:rsidRPr="00CA7A9C" w:rsidRDefault="003672D4" w:rsidP="00136B92">
            <w:pPr>
              <w:spacing w:after="0"/>
              <w:jc w:val="both"/>
              <w:rPr>
                <w:b/>
                <w:lang w:val="vi-VN"/>
              </w:rPr>
            </w:pPr>
            <w:r w:rsidRPr="00CA7A9C">
              <w:rPr>
                <w:b/>
                <w:lang w:val="vi-VN"/>
              </w:rPr>
              <w:t>B. Hoạt động thực hành – luyện tập</w:t>
            </w:r>
          </w:p>
          <w:p w:rsidR="003672D4" w:rsidRPr="00CA7A9C" w:rsidRDefault="003672D4" w:rsidP="00136B92">
            <w:pPr>
              <w:spacing w:after="0"/>
              <w:jc w:val="both"/>
              <w:rPr>
                <w:lang w:val="vi-VN"/>
              </w:rPr>
            </w:pPr>
            <w:r w:rsidRPr="00CA7A9C">
              <w:rPr>
                <w:b/>
                <w:lang w:val="vi-VN"/>
              </w:rPr>
              <w:t>Bài 1:</w:t>
            </w:r>
            <w:r w:rsidRPr="00CA7A9C">
              <w:rPr>
                <w:lang w:val="vi-VN"/>
              </w:rPr>
              <w:t xml:space="preserve"> </w:t>
            </w:r>
            <w:r w:rsidRPr="00CA7A9C">
              <w:rPr>
                <w:b/>
                <w:lang w:val="vi-VN"/>
              </w:rPr>
              <w:t>Số?</w:t>
            </w:r>
          </w:p>
          <w:p w:rsidR="003672D4" w:rsidRPr="00CA7A9C" w:rsidRDefault="003672D4" w:rsidP="00136B92">
            <w:pPr>
              <w:spacing w:after="0"/>
              <w:jc w:val="both"/>
              <w:rPr>
                <w:lang w:val="vi-VN"/>
              </w:rPr>
            </w:pPr>
            <w:r w:rsidRPr="00CA7A9C">
              <w:rPr>
                <w:lang w:val="vi-VN"/>
              </w:rPr>
              <w:t>- Yêu cầu HS quan sát tranh trong SGK rồi nói cho các bạn nghe kết quả.</w:t>
            </w:r>
          </w:p>
          <w:p w:rsidR="003672D4" w:rsidRPr="00CA7A9C" w:rsidRDefault="003672D4" w:rsidP="00136B92">
            <w:pPr>
              <w:spacing w:after="0"/>
              <w:jc w:val="both"/>
              <w:rPr>
                <w:lang w:val="vi-VN"/>
              </w:rPr>
            </w:pPr>
          </w:p>
          <w:p w:rsidR="003672D4" w:rsidRPr="00CA7A9C" w:rsidRDefault="003672D4" w:rsidP="00136B92">
            <w:pPr>
              <w:spacing w:after="0"/>
              <w:jc w:val="both"/>
              <w:rPr>
                <w:lang w:val="vi-VN"/>
              </w:rPr>
            </w:pPr>
          </w:p>
          <w:p w:rsidR="003672D4" w:rsidRPr="00CA7A9C" w:rsidRDefault="003672D4" w:rsidP="00136B92">
            <w:pPr>
              <w:spacing w:after="0"/>
              <w:jc w:val="both"/>
              <w:rPr>
                <w:lang w:val="vi-VN"/>
              </w:rPr>
            </w:pPr>
          </w:p>
          <w:p w:rsidR="003672D4" w:rsidRPr="00CA7A9C" w:rsidRDefault="003672D4" w:rsidP="00136B92">
            <w:pPr>
              <w:spacing w:after="0"/>
              <w:jc w:val="both"/>
              <w:rPr>
                <w:lang w:val="vi-VN"/>
              </w:rPr>
            </w:pPr>
          </w:p>
          <w:p w:rsidR="003672D4" w:rsidRPr="00CA7A9C" w:rsidRDefault="003672D4" w:rsidP="00136B92">
            <w:pPr>
              <w:spacing w:after="0"/>
              <w:jc w:val="both"/>
              <w:rPr>
                <w:lang w:val="vi-VN"/>
              </w:rPr>
            </w:pPr>
          </w:p>
          <w:p w:rsidR="003672D4" w:rsidRPr="00CA7A9C" w:rsidRDefault="003672D4" w:rsidP="00136B92">
            <w:pPr>
              <w:spacing w:after="0"/>
              <w:jc w:val="both"/>
              <w:rPr>
                <w:lang w:val="vi-VN"/>
              </w:rPr>
            </w:pPr>
            <w:r w:rsidRPr="00CA7A9C">
              <w:rPr>
                <w:lang w:val="vi-VN"/>
              </w:rPr>
              <w:t>- GV quan sát hướng dẫn HS làm bài, nhận xét.</w:t>
            </w:r>
          </w:p>
          <w:p w:rsidR="003672D4" w:rsidRPr="00CA7A9C" w:rsidRDefault="003672D4" w:rsidP="00136B92">
            <w:pPr>
              <w:spacing w:after="0"/>
              <w:jc w:val="both"/>
              <w:rPr>
                <w:lang w:val="vi-VN"/>
              </w:rPr>
            </w:pPr>
            <w:r w:rsidRPr="00CA7A9C">
              <w:rPr>
                <w:lang w:val="vi-VN"/>
              </w:rPr>
              <w:lastRenderedPageBreak/>
              <w:t>- Cho HS cả lớp đồng thanh nói lại cấu tạo các số ở các ý.</w:t>
            </w:r>
          </w:p>
          <w:p w:rsidR="003672D4" w:rsidRPr="00CA7A9C" w:rsidRDefault="003672D4" w:rsidP="00136B92">
            <w:pPr>
              <w:spacing w:after="0"/>
              <w:jc w:val="both"/>
              <w:rPr>
                <w:lang w:val="vi-VN"/>
              </w:rPr>
            </w:pPr>
            <w:r w:rsidRPr="00CA7A9C">
              <w:rPr>
                <w:b/>
                <w:lang w:val="vi-VN"/>
              </w:rPr>
              <w:t>Bài 2:</w:t>
            </w:r>
            <w:r w:rsidRPr="00CA7A9C">
              <w:rPr>
                <w:lang w:val="vi-VN"/>
              </w:rPr>
              <w:t xml:space="preserve"> Trả lời câu hỏi (cả lớp)</w:t>
            </w:r>
          </w:p>
          <w:p w:rsidR="003672D4" w:rsidRPr="00CA7A9C" w:rsidRDefault="003672D4" w:rsidP="00136B92">
            <w:pPr>
              <w:spacing w:after="0"/>
              <w:jc w:val="both"/>
              <w:rPr>
                <w:lang w:val="vi-VN"/>
              </w:rPr>
            </w:pPr>
            <w:r w:rsidRPr="00CA7A9C">
              <w:rPr>
                <w:lang w:val="vi-VN"/>
              </w:rPr>
              <w:t>- GV hỏi HS trả lời.</w:t>
            </w:r>
          </w:p>
          <w:p w:rsidR="003672D4" w:rsidRPr="00CA7A9C" w:rsidRDefault="003672D4" w:rsidP="00136B92">
            <w:pPr>
              <w:spacing w:after="0"/>
              <w:jc w:val="both"/>
              <w:rPr>
                <w:lang w:val="vi-VN"/>
              </w:rPr>
            </w:pPr>
          </w:p>
          <w:p w:rsidR="003672D4" w:rsidRPr="00CA7A9C" w:rsidRDefault="003672D4" w:rsidP="00136B92">
            <w:pPr>
              <w:spacing w:after="0"/>
              <w:jc w:val="both"/>
              <w:rPr>
                <w:lang w:val="vi-VN"/>
              </w:rPr>
            </w:pPr>
          </w:p>
          <w:p w:rsidR="003672D4" w:rsidRPr="00CA7A9C" w:rsidRDefault="003672D4" w:rsidP="00136B92">
            <w:pPr>
              <w:spacing w:after="0"/>
              <w:jc w:val="both"/>
              <w:rPr>
                <w:lang w:val="vi-VN"/>
              </w:rPr>
            </w:pPr>
          </w:p>
          <w:p w:rsidR="003672D4" w:rsidRPr="00CA7A9C" w:rsidRDefault="003672D4" w:rsidP="00136B92">
            <w:pPr>
              <w:spacing w:after="0"/>
              <w:jc w:val="both"/>
              <w:rPr>
                <w:lang w:val="vi-VN"/>
              </w:rPr>
            </w:pPr>
          </w:p>
          <w:p w:rsidR="003672D4" w:rsidRPr="00CA7A9C" w:rsidRDefault="003672D4" w:rsidP="00136B92">
            <w:pPr>
              <w:spacing w:after="0"/>
              <w:jc w:val="both"/>
              <w:rPr>
                <w:lang w:val="vi-VN"/>
              </w:rPr>
            </w:pPr>
            <w:r w:rsidRPr="00CA7A9C">
              <w:rPr>
                <w:lang w:val="vi-VN"/>
              </w:rPr>
              <w:t>- Gọi HS nhận xét, tuyên dương.</w:t>
            </w:r>
          </w:p>
          <w:p w:rsidR="003672D4" w:rsidRPr="00CA7A9C" w:rsidRDefault="003672D4" w:rsidP="00136B92">
            <w:pPr>
              <w:spacing w:after="0"/>
              <w:jc w:val="both"/>
              <w:rPr>
                <w:lang w:val="vi-VN"/>
              </w:rPr>
            </w:pPr>
            <w:r w:rsidRPr="00CA7A9C">
              <w:rPr>
                <w:lang w:val="vi-VN"/>
              </w:rPr>
              <w:t>* Nếu HS gặp khó khăn thì GV hướng dẫn HS tìm câu trả lời bằng cách viết vào Bảng chục- đơn vị.</w:t>
            </w:r>
          </w:p>
          <w:tbl>
            <w:tblPr>
              <w:tblW w:w="0" w:type="auto"/>
              <w:tblInd w:w="5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12"/>
              <w:gridCol w:w="1111"/>
            </w:tblGrid>
            <w:tr w:rsidR="003672D4" w:rsidRPr="00F65E8C" w:rsidTr="00136B92">
              <w:trPr>
                <w:trHeight w:val="259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72D4" w:rsidRPr="00CA7A9C" w:rsidRDefault="003672D4" w:rsidP="00136B92">
                  <w:pPr>
                    <w:spacing w:after="0"/>
                    <w:jc w:val="both"/>
                    <w:rPr>
                      <w:lang w:val="vi-VN"/>
                    </w:rPr>
                  </w:pPr>
                  <w:r w:rsidRPr="00CA7A9C">
                    <w:rPr>
                      <w:lang w:val="vi-VN"/>
                    </w:rPr>
                    <w:t>Chục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72D4" w:rsidRPr="00CA7A9C" w:rsidRDefault="003672D4" w:rsidP="00136B92">
                  <w:pPr>
                    <w:spacing w:after="0"/>
                    <w:jc w:val="both"/>
                    <w:rPr>
                      <w:lang w:val="vi-VN"/>
                    </w:rPr>
                  </w:pPr>
                  <w:r w:rsidRPr="00CA7A9C">
                    <w:rPr>
                      <w:lang w:val="vi-VN"/>
                    </w:rPr>
                    <w:t>Đơn vị</w:t>
                  </w:r>
                </w:p>
              </w:tc>
            </w:tr>
            <w:tr w:rsidR="003672D4" w:rsidRPr="00F65E8C" w:rsidTr="00136B92">
              <w:trPr>
                <w:trHeight w:val="249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72D4" w:rsidRPr="00CA7A9C" w:rsidRDefault="003672D4" w:rsidP="00136B92">
                  <w:pPr>
                    <w:spacing w:after="0"/>
                    <w:jc w:val="both"/>
                    <w:rPr>
                      <w:lang w:val="vi-VN"/>
                    </w:rPr>
                  </w:pP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72D4" w:rsidRPr="00CA7A9C" w:rsidRDefault="003672D4" w:rsidP="00136B92">
                  <w:pPr>
                    <w:spacing w:after="0"/>
                    <w:jc w:val="both"/>
                    <w:rPr>
                      <w:lang w:val="vi-VN"/>
                    </w:rPr>
                  </w:pPr>
                </w:p>
              </w:tc>
            </w:tr>
          </w:tbl>
          <w:p w:rsidR="003672D4" w:rsidRPr="00CA7A9C" w:rsidRDefault="003672D4" w:rsidP="00136B92">
            <w:pPr>
              <w:spacing w:after="0"/>
              <w:jc w:val="both"/>
              <w:rPr>
                <w:lang w:val="vi-VN"/>
              </w:rPr>
            </w:pPr>
          </w:p>
          <w:p w:rsidR="003672D4" w:rsidRPr="00CA7A9C" w:rsidRDefault="003672D4" w:rsidP="00136B92">
            <w:pPr>
              <w:spacing w:after="0"/>
              <w:jc w:val="both"/>
              <w:rPr>
                <w:b/>
                <w:lang w:val="vi-VN"/>
              </w:rPr>
            </w:pPr>
            <w:r w:rsidRPr="00CA7A9C">
              <w:rPr>
                <w:b/>
                <w:lang w:val="vi-VN"/>
              </w:rPr>
              <w:t>Bài 3: Trò chơi “ Tìm số thích hợp”</w:t>
            </w:r>
          </w:p>
          <w:p w:rsidR="003672D4" w:rsidRPr="00CA7A9C" w:rsidRDefault="003672D4" w:rsidP="00136B92">
            <w:pPr>
              <w:spacing w:after="0"/>
              <w:jc w:val="both"/>
              <w:rPr>
                <w:lang w:val="vi-VN"/>
              </w:rPr>
            </w:pPr>
            <w:r w:rsidRPr="00CA7A9C">
              <w:rPr>
                <w:lang w:val="vi-VN"/>
              </w:rPr>
              <w:t>- GV tổ chức cho HS chơi như sau: Đặt lên bàn các thẻ ghi số. Quan sát các tấm thẻ ghi. Đặt câu hỏi để bạn tìm đúng tấm thẻ đó. Chẳng hạn: Số nào gồm 5 chục và 1 đơn vị. Bạn trong nhóm nhặt thẻ số 51, nói: Số 51 gồm 5 chục và 1 đơn vị.</w:t>
            </w:r>
          </w:p>
          <w:p w:rsidR="003672D4" w:rsidRPr="00CA7A9C" w:rsidRDefault="003672D4" w:rsidP="00136B92">
            <w:pPr>
              <w:spacing w:after="0"/>
              <w:jc w:val="both"/>
            </w:pPr>
            <w:r w:rsidRPr="00CA7A9C">
              <w:t xml:space="preserve">- GV </w:t>
            </w:r>
            <w:proofErr w:type="spellStart"/>
            <w:r w:rsidRPr="00CA7A9C">
              <w:t>quan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sát</w:t>
            </w:r>
            <w:proofErr w:type="spellEnd"/>
            <w:r w:rsidRPr="00CA7A9C">
              <w:t xml:space="preserve"> HS </w:t>
            </w:r>
            <w:proofErr w:type="spellStart"/>
            <w:r w:rsidRPr="00CA7A9C">
              <w:t>chơi</w:t>
            </w:r>
            <w:proofErr w:type="spellEnd"/>
            <w:r w:rsidRPr="00CA7A9C">
              <w:t>.</w:t>
            </w:r>
          </w:p>
          <w:p w:rsidR="003672D4" w:rsidRPr="00CA7A9C" w:rsidRDefault="003672D4" w:rsidP="00136B92">
            <w:pPr>
              <w:spacing w:after="0"/>
              <w:jc w:val="both"/>
            </w:pPr>
            <w:r w:rsidRPr="00CA7A9C">
              <w:t xml:space="preserve">- </w:t>
            </w:r>
            <w:proofErr w:type="spellStart"/>
            <w:r w:rsidRPr="00CA7A9C">
              <w:t>Nhận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xét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tuyên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dương</w:t>
            </w:r>
            <w:proofErr w:type="spellEnd"/>
            <w:r w:rsidRPr="00CA7A9C">
              <w:t>.</w:t>
            </w:r>
          </w:p>
          <w:p w:rsidR="003672D4" w:rsidRPr="00CA7A9C" w:rsidRDefault="003672D4" w:rsidP="00136B92">
            <w:pPr>
              <w:spacing w:after="0"/>
              <w:jc w:val="both"/>
              <w:rPr>
                <w:b/>
              </w:rPr>
            </w:pPr>
            <w:proofErr w:type="spellStart"/>
            <w:r w:rsidRPr="00CA7A9C">
              <w:rPr>
                <w:b/>
              </w:rPr>
              <w:t>Bài</w:t>
            </w:r>
            <w:proofErr w:type="spellEnd"/>
            <w:r w:rsidRPr="00CA7A9C">
              <w:rPr>
                <w:b/>
              </w:rPr>
              <w:t xml:space="preserve"> 4: </w:t>
            </w:r>
            <w:proofErr w:type="spellStart"/>
            <w:proofErr w:type="gramStart"/>
            <w:r w:rsidRPr="00CA7A9C">
              <w:rPr>
                <w:b/>
              </w:rPr>
              <w:t>Số</w:t>
            </w:r>
            <w:proofErr w:type="spellEnd"/>
            <w:r w:rsidRPr="00CA7A9C">
              <w:rPr>
                <w:b/>
              </w:rPr>
              <w:t xml:space="preserve"> ?</w:t>
            </w:r>
            <w:proofErr w:type="gramEnd"/>
          </w:p>
          <w:p w:rsidR="003672D4" w:rsidRPr="00CA7A9C" w:rsidRDefault="003672D4" w:rsidP="00136B92">
            <w:pPr>
              <w:spacing w:after="0"/>
              <w:jc w:val="both"/>
            </w:pPr>
            <w:r w:rsidRPr="00CA7A9C">
              <w:t xml:space="preserve">- GV </w:t>
            </w:r>
            <w:proofErr w:type="spellStart"/>
            <w:r w:rsidRPr="00CA7A9C">
              <w:t>tổ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chức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cho</w:t>
            </w:r>
            <w:proofErr w:type="spellEnd"/>
            <w:r w:rsidRPr="00CA7A9C">
              <w:t xml:space="preserve"> HS </w:t>
            </w:r>
            <w:proofErr w:type="spellStart"/>
            <w:r w:rsidRPr="00CA7A9C">
              <w:t>làm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việc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theo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cặp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vào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phiếu</w:t>
            </w:r>
            <w:proofErr w:type="spellEnd"/>
            <w:r w:rsidRPr="00CA7A9C">
              <w:t xml:space="preserve"> ở </w:t>
            </w:r>
            <w:proofErr w:type="spellStart"/>
            <w:r w:rsidRPr="00CA7A9C">
              <w:t>bài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tập</w:t>
            </w:r>
            <w:proofErr w:type="spellEnd"/>
            <w:r w:rsidRPr="00CA7A9C">
              <w:t xml:space="preserve"> 4. </w:t>
            </w:r>
            <w:proofErr w:type="spellStart"/>
            <w:r w:rsidRPr="00CA7A9C">
              <w:t>Viết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số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thích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hợp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vào</w:t>
            </w:r>
            <w:proofErr w:type="spellEnd"/>
            <w:r w:rsidRPr="00CA7A9C">
              <w:t xml:space="preserve"> </w:t>
            </w:r>
            <w:proofErr w:type="gramStart"/>
            <w:r w:rsidRPr="00CA7A9C">
              <w:t>ô ?</w:t>
            </w:r>
            <w:proofErr w:type="gramEnd"/>
            <w:r w:rsidRPr="00CA7A9C">
              <w:t xml:space="preserve"> </w:t>
            </w:r>
            <w:proofErr w:type="spellStart"/>
            <w:r w:rsidRPr="00CA7A9C">
              <w:t>trong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bảng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rồi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đọc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số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đó</w:t>
            </w:r>
            <w:proofErr w:type="spellEnd"/>
            <w:r w:rsidRPr="00CA7A9C"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55"/>
              <w:gridCol w:w="1420"/>
              <w:gridCol w:w="1417"/>
            </w:tblGrid>
            <w:tr w:rsidR="003672D4" w:rsidRPr="00CA7A9C" w:rsidTr="00136B92"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72D4" w:rsidRPr="00CA7A9C" w:rsidRDefault="003672D4" w:rsidP="00136B92">
                  <w:pPr>
                    <w:spacing w:after="0"/>
                    <w:jc w:val="both"/>
                  </w:pPr>
                  <w:proofErr w:type="spellStart"/>
                  <w:r w:rsidRPr="00CA7A9C">
                    <w:t>Chục</w:t>
                  </w:r>
                  <w:proofErr w:type="spellEnd"/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72D4" w:rsidRPr="00CA7A9C" w:rsidRDefault="003672D4" w:rsidP="00136B92">
                  <w:pPr>
                    <w:spacing w:after="0"/>
                    <w:jc w:val="both"/>
                  </w:pPr>
                  <w:proofErr w:type="spellStart"/>
                  <w:r w:rsidRPr="00CA7A9C">
                    <w:t>Đơn</w:t>
                  </w:r>
                  <w:proofErr w:type="spellEnd"/>
                  <w:r w:rsidRPr="00CA7A9C">
                    <w:t xml:space="preserve"> </w:t>
                  </w:r>
                  <w:proofErr w:type="spellStart"/>
                  <w:r w:rsidRPr="00CA7A9C">
                    <w:t>vị</w:t>
                  </w:r>
                  <w:proofErr w:type="spellEnd"/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72D4" w:rsidRPr="00CA7A9C" w:rsidRDefault="003672D4" w:rsidP="00136B92">
                  <w:pPr>
                    <w:spacing w:after="0"/>
                    <w:jc w:val="both"/>
                  </w:pPr>
                  <w:proofErr w:type="spellStart"/>
                  <w:r w:rsidRPr="00CA7A9C">
                    <w:t>Viết</w:t>
                  </w:r>
                  <w:proofErr w:type="spellEnd"/>
                  <w:r w:rsidRPr="00CA7A9C">
                    <w:t xml:space="preserve"> </w:t>
                  </w:r>
                  <w:proofErr w:type="spellStart"/>
                  <w:r w:rsidRPr="00CA7A9C">
                    <w:t>số</w:t>
                  </w:r>
                  <w:proofErr w:type="spellEnd"/>
                </w:p>
              </w:tc>
            </w:tr>
            <w:tr w:rsidR="003672D4" w:rsidRPr="00CA7A9C" w:rsidTr="00136B92"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72D4" w:rsidRPr="00CA7A9C" w:rsidRDefault="003672D4" w:rsidP="00136B92">
                  <w:pPr>
                    <w:spacing w:after="0"/>
                    <w:jc w:val="both"/>
                    <w:rPr>
                      <w:color w:val="FF0000"/>
                    </w:rPr>
                  </w:pPr>
                  <w:r w:rsidRPr="00CA7A9C">
                    <w:rPr>
                      <w:color w:val="FF0000"/>
                    </w:rPr>
                    <w:t>1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72D4" w:rsidRPr="00CA7A9C" w:rsidRDefault="003672D4" w:rsidP="00136B92">
                  <w:pPr>
                    <w:spacing w:after="0"/>
                    <w:jc w:val="both"/>
                    <w:rPr>
                      <w:color w:val="FF0000"/>
                    </w:rPr>
                  </w:pPr>
                  <w:r w:rsidRPr="00CA7A9C">
                    <w:rPr>
                      <w:color w:val="FF0000"/>
                    </w:rPr>
                    <w:t>3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72D4" w:rsidRPr="00CA7A9C" w:rsidRDefault="003672D4" w:rsidP="00136B92">
                  <w:pPr>
                    <w:spacing w:after="0"/>
                    <w:jc w:val="both"/>
                    <w:rPr>
                      <w:color w:val="FF0000"/>
                    </w:rPr>
                  </w:pPr>
                  <w:r w:rsidRPr="00CA7A9C">
                    <w:rPr>
                      <w:color w:val="FF0000"/>
                    </w:rPr>
                    <w:t>13</w:t>
                  </w:r>
                </w:p>
              </w:tc>
            </w:tr>
            <w:tr w:rsidR="003672D4" w:rsidRPr="00CA7A9C" w:rsidTr="00136B92"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72D4" w:rsidRPr="00CA7A9C" w:rsidRDefault="003672D4" w:rsidP="00136B92">
                  <w:pPr>
                    <w:spacing w:after="0"/>
                    <w:jc w:val="both"/>
                  </w:pPr>
                  <w:r w:rsidRPr="00CA7A9C">
                    <w:t>4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72D4" w:rsidRPr="00CA7A9C" w:rsidRDefault="003672D4" w:rsidP="00136B92">
                  <w:pPr>
                    <w:spacing w:after="0"/>
                    <w:jc w:val="both"/>
                  </w:pPr>
                  <w:r w:rsidRPr="00CA7A9C">
                    <w:t>6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72D4" w:rsidRPr="00CA7A9C" w:rsidRDefault="003672D4" w:rsidP="00136B92">
                  <w:pPr>
                    <w:spacing w:after="0"/>
                    <w:jc w:val="both"/>
                  </w:pPr>
                  <w:r w:rsidRPr="00CA7A9C">
                    <w:t>?</w:t>
                  </w:r>
                </w:p>
              </w:tc>
            </w:tr>
            <w:tr w:rsidR="003672D4" w:rsidRPr="00CA7A9C" w:rsidTr="00136B92"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72D4" w:rsidRPr="00CA7A9C" w:rsidRDefault="003672D4" w:rsidP="00136B92">
                  <w:pPr>
                    <w:spacing w:after="0"/>
                    <w:jc w:val="both"/>
                  </w:pPr>
                  <w:r w:rsidRPr="00CA7A9C">
                    <w:t>4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72D4" w:rsidRPr="00CA7A9C" w:rsidRDefault="003672D4" w:rsidP="00136B92">
                  <w:pPr>
                    <w:spacing w:after="0"/>
                    <w:jc w:val="both"/>
                  </w:pPr>
                  <w:r w:rsidRPr="00CA7A9C">
                    <w:t>8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72D4" w:rsidRPr="00CA7A9C" w:rsidRDefault="003672D4" w:rsidP="00136B92">
                  <w:pPr>
                    <w:spacing w:after="0"/>
                    <w:jc w:val="both"/>
                  </w:pPr>
                  <w:r w:rsidRPr="00CA7A9C">
                    <w:t>?</w:t>
                  </w:r>
                </w:p>
              </w:tc>
            </w:tr>
            <w:tr w:rsidR="003672D4" w:rsidRPr="00CA7A9C" w:rsidTr="00136B92"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72D4" w:rsidRPr="00CA7A9C" w:rsidRDefault="003672D4" w:rsidP="00136B92">
                  <w:pPr>
                    <w:spacing w:after="0"/>
                    <w:jc w:val="both"/>
                  </w:pPr>
                  <w:r w:rsidRPr="00CA7A9C">
                    <w:t>?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72D4" w:rsidRPr="00CA7A9C" w:rsidRDefault="003672D4" w:rsidP="00136B92">
                  <w:pPr>
                    <w:spacing w:after="0"/>
                    <w:jc w:val="both"/>
                  </w:pPr>
                  <w:r w:rsidRPr="00CA7A9C">
                    <w:t>?</w:t>
                  </w:r>
                </w:p>
              </w:tc>
              <w:tc>
                <w:tcPr>
                  <w:tcW w:w="1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72D4" w:rsidRPr="00CA7A9C" w:rsidRDefault="003672D4" w:rsidP="00136B92">
                  <w:pPr>
                    <w:spacing w:after="0"/>
                    <w:jc w:val="both"/>
                  </w:pPr>
                  <w:r w:rsidRPr="00CA7A9C">
                    <w:t>52</w:t>
                  </w:r>
                </w:p>
              </w:tc>
            </w:tr>
          </w:tbl>
          <w:p w:rsidR="003672D4" w:rsidRPr="00CA7A9C" w:rsidRDefault="003672D4" w:rsidP="00136B92">
            <w:pPr>
              <w:spacing w:after="0"/>
              <w:jc w:val="both"/>
            </w:pPr>
            <w:r w:rsidRPr="00CA7A9C">
              <w:lastRenderedPageBreak/>
              <w:t xml:space="preserve">- GV </w:t>
            </w:r>
            <w:proofErr w:type="spellStart"/>
            <w:r w:rsidRPr="00CA7A9C">
              <w:t>nhận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xét</w:t>
            </w:r>
            <w:proofErr w:type="spellEnd"/>
            <w:r w:rsidRPr="00CA7A9C">
              <w:t>.</w:t>
            </w:r>
          </w:p>
          <w:p w:rsidR="003672D4" w:rsidRPr="00CA7A9C" w:rsidRDefault="003672D4" w:rsidP="00136B92">
            <w:pPr>
              <w:spacing w:after="0"/>
              <w:jc w:val="both"/>
            </w:pPr>
            <w:r w:rsidRPr="00CA7A9C">
              <w:rPr>
                <w:b/>
              </w:rPr>
              <w:t xml:space="preserve">C. </w:t>
            </w:r>
            <w:proofErr w:type="spellStart"/>
            <w:r w:rsidRPr="00CA7A9C">
              <w:rPr>
                <w:b/>
              </w:rPr>
              <w:t>Hoạt</w:t>
            </w:r>
            <w:proofErr w:type="spellEnd"/>
            <w:r w:rsidRPr="00CA7A9C">
              <w:rPr>
                <w:b/>
              </w:rPr>
              <w:t xml:space="preserve"> </w:t>
            </w:r>
            <w:proofErr w:type="spellStart"/>
            <w:r w:rsidRPr="00CA7A9C">
              <w:rPr>
                <w:b/>
              </w:rPr>
              <w:t>động</w:t>
            </w:r>
            <w:proofErr w:type="spellEnd"/>
            <w:r w:rsidRPr="00CA7A9C">
              <w:rPr>
                <w:b/>
              </w:rPr>
              <w:t xml:space="preserve"> </w:t>
            </w:r>
            <w:proofErr w:type="spellStart"/>
            <w:r w:rsidRPr="00CA7A9C">
              <w:rPr>
                <w:b/>
              </w:rPr>
              <w:t>vận</w:t>
            </w:r>
            <w:proofErr w:type="spellEnd"/>
            <w:r w:rsidRPr="00CA7A9C">
              <w:rPr>
                <w:b/>
              </w:rPr>
              <w:t xml:space="preserve"> </w:t>
            </w:r>
            <w:proofErr w:type="spellStart"/>
            <w:r w:rsidRPr="00CA7A9C">
              <w:rPr>
                <w:b/>
              </w:rPr>
              <w:t>dụng</w:t>
            </w:r>
            <w:proofErr w:type="spellEnd"/>
          </w:p>
          <w:p w:rsidR="003672D4" w:rsidRPr="00CA7A9C" w:rsidRDefault="003672D4" w:rsidP="00136B92">
            <w:pPr>
              <w:spacing w:after="0"/>
              <w:jc w:val="both"/>
            </w:pPr>
            <w:proofErr w:type="spellStart"/>
            <w:r w:rsidRPr="00CA7A9C">
              <w:rPr>
                <w:b/>
              </w:rPr>
              <w:t>Bài</w:t>
            </w:r>
            <w:proofErr w:type="spellEnd"/>
            <w:r w:rsidRPr="00CA7A9C">
              <w:rPr>
                <w:b/>
              </w:rPr>
              <w:t xml:space="preserve"> 5:</w:t>
            </w:r>
            <w:r w:rsidRPr="00CA7A9C">
              <w:t xml:space="preserve"> </w:t>
            </w:r>
            <w:proofErr w:type="spellStart"/>
            <w:r w:rsidRPr="00CA7A9C">
              <w:rPr>
                <w:b/>
              </w:rPr>
              <w:t>Xem</w:t>
            </w:r>
            <w:proofErr w:type="spellEnd"/>
            <w:r w:rsidRPr="00CA7A9C">
              <w:rPr>
                <w:b/>
              </w:rPr>
              <w:t xml:space="preserve"> </w:t>
            </w:r>
            <w:proofErr w:type="spellStart"/>
            <w:r w:rsidRPr="00CA7A9C">
              <w:rPr>
                <w:b/>
              </w:rPr>
              <w:t>tranh</w:t>
            </w:r>
            <w:proofErr w:type="spellEnd"/>
            <w:r w:rsidRPr="00CA7A9C">
              <w:rPr>
                <w:b/>
              </w:rPr>
              <w:t xml:space="preserve"> </w:t>
            </w:r>
            <w:proofErr w:type="spellStart"/>
            <w:r w:rsidRPr="00CA7A9C">
              <w:rPr>
                <w:b/>
              </w:rPr>
              <w:t>rồi</w:t>
            </w:r>
            <w:proofErr w:type="spellEnd"/>
            <w:r w:rsidRPr="00CA7A9C">
              <w:rPr>
                <w:b/>
              </w:rPr>
              <w:t xml:space="preserve"> </w:t>
            </w:r>
            <w:proofErr w:type="spellStart"/>
            <w:r w:rsidRPr="00CA7A9C">
              <w:rPr>
                <w:b/>
              </w:rPr>
              <w:t>đếm</w:t>
            </w:r>
            <w:proofErr w:type="spellEnd"/>
            <w:r w:rsidRPr="00CA7A9C">
              <w:rPr>
                <w:b/>
              </w:rPr>
              <w:t xml:space="preserve"> </w:t>
            </w:r>
            <w:proofErr w:type="spellStart"/>
            <w:r w:rsidRPr="00CA7A9C">
              <w:rPr>
                <w:b/>
              </w:rPr>
              <w:t>số</w:t>
            </w:r>
            <w:proofErr w:type="spellEnd"/>
            <w:r w:rsidRPr="00CA7A9C">
              <w:rPr>
                <w:b/>
              </w:rPr>
              <w:t xml:space="preserve"> </w:t>
            </w:r>
            <w:proofErr w:type="spellStart"/>
            <w:r w:rsidRPr="00CA7A9C">
              <w:rPr>
                <w:b/>
              </w:rPr>
              <w:t>quả</w:t>
            </w:r>
            <w:proofErr w:type="spellEnd"/>
            <w:r w:rsidRPr="00CA7A9C">
              <w:rPr>
                <w:b/>
              </w:rPr>
              <w:t xml:space="preserve"> </w:t>
            </w:r>
            <w:proofErr w:type="spellStart"/>
            <w:r w:rsidRPr="00CA7A9C">
              <w:rPr>
                <w:b/>
              </w:rPr>
              <w:t>mỗi</w:t>
            </w:r>
            <w:proofErr w:type="spellEnd"/>
            <w:r w:rsidRPr="00CA7A9C">
              <w:rPr>
                <w:b/>
              </w:rPr>
              <w:t xml:space="preserve"> </w:t>
            </w:r>
            <w:proofErr w:type="spellStart"/>
            <w:r w:rsidRPr="00CA7A9C">
              <w:rPr>
                <w:b/>
              </w:rPr>
              <w:t>loại</w:t>
            </w:r>
            <w:proofErr w:type="spellEnd"/>
            <w:r w:rsidRPr="00CA7A9C">
              <w:rPr>
                <w:b/>
              </w:rPr>
              <w:t>.</w:t>
            </w:r>
          </w:p>
          <w:p w:rsidR="003672D4" w:rsidRPr="00CA7A9C" w:rsidRDefault="003672D4" w:rsidP="00136B92">
            <w:pPr>
              <w:spacing w:after="0"/>
              <w:jc w:val="both"/>
            </w:pPr>
            <w:r w:rsidRPr="00CA7A9C">
              <w:t xml:space="preserve">- GV </w:t>
            </w:r>
            <w:proofErr w:type="spellStart"/>
            <w:r w:rsidRPr="00CA7A9C">
              <w:t>yêu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cầu</w:t>
            </w:r>
            <w:proofErr w:type="spellEnd"/>
            <w:r w:rsidRPr="00CA7A9C">
              <w:t xml:space="preserve"> HS </w:t>
            </w:r>
            <w:proofErr w:type="spellStart"/>
            <w:r w:rsidRPr="00CA7A9C">
              <w:t>thử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ước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lượng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và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dự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đoán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xem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có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bao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nhiêu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quả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chuối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và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đếm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kiểm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tra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lại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với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bạn</w:t>
            </w:r>
            <w:proofErr w:type="spellEnd"/>
            <w:r w:rsidRPr="00CA7A9C">
              <w:t>.</w:t>
            </w:r>
          </w:p>
          <w:p w:rsidR="003672D4" w:rsidRPr="00CA7A9C" w:rsidRDefault="003672D4" w:rsidP="00136B92">
            <w:pPr>
              <w:spacing w:after="0"/>
              <w:jc w:val="both"/>
            </w:pPr>
            <w:r w:rsidRPr="00CA7A9C">
              <w:t xml:space="preserve">- GV </w:t>
            </w:r>
            <w:proofErr w:type="spellStart"/>
            <w:r w:rsidRPr="00CA7A9C">
              <w:t>cho</w:t>
            </w:r>
            <w:proofErr w:type="spellEnd"/>
            <w:r w:rsidRPr="00CA7A9C">
              <w:t xml:space="preserve"> HS </w:t>
            </w:r>
            <w:proofErr w:type="spellStart"/>
            <w:r w:rsidRPr="00CA7A9C">
              <w:t>thấy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rằng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trong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cuộc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sống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không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phải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lúc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nào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chúng</w:t>
            </w:r>
            <w:proofErr w:type="spellEnd"/>
            <w:r w:rsidRPr="00CA7A9C">
              <w:t xml:space="preserve"> ta </w:t>
            </w:r>
            <w:proofErr w:type="spellStart"/>
            <w:r w:rsidRPr="00CA7A9C">
              <w:t>cũng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đếm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chính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xác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ngay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được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kết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quả</w:t>
            </w:r>
            <w:proofErr w:type="spellEnd"/>
            <w:r w:rsidRPr="00CA7A9C">
              <w:t xml:space="preserve">, </w:t>
            </w:r>
            <w:proofErr w:type="spellStart"/>
            <w:r w:rsidRPr="00CA7A9C">
              <w:t>có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thể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có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một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số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trường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hợp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phải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ước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lượng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để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có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thông</w:t>
            </w:r>
            <w:proofErr w:type="spellEnd"/>
            <w:r w:rsidRPr="00CA7A9C">
              <w:t xml:space="preserve"> tin ban </w:t>
            </w:r>
            <w:proofErr w:type="spellStart"/>
            <w:r w:rsidRPr="00CA7A9C">
              <w:t>đầu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nhanh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chóng</w:t>
            </w:r>
            <w:proofErr w:type="spellEnd"/>
            <w:r w:rsidRPr="00CA7A9C">
              <w:t>.</w:t>
            </w:r>
          </w:p>
        </w:tc>
        <w:tc>
          <w:tcPr>
            <w:tcW w:w="4499" w:type="dxa"/>
            <w:shd w:val="clear" w:color="auto" w:fill="auto"/>
          </w:tcPr>
          <w:p w:rsidR="003672D4" w:rsidRPr="00CA7A9C" w:rsidRDefault="003672D4" w:rsidP="00136B92">
            <w:pPr>
              <w:spacing w:after="0"/>
              <w:jc w:val="both"/>
            </w:pPr>
          </w:p>
          <w:p w:rsidR="003672D4" w:rsidRPr="00CA7A9C" w:rsidRDefault="003672D4" w:rsidP="00136B92">
            <w:pPr>
              <w:spacing w:after="0"/>
              <w:jc w:val="both"/>
            </w:pPr>
          </w:p>
          <w:p w:rsidR="003672D4" w:rsidRPr="00CA7A9C" w:rsidRDefault="003672D4" w:rsidP="00136B92">
            <w:pPr>
              <w:spacing w:after="0"/>
              <w:jc w:val="both"/>
            </w:pPr>
          </w:p>
          <w:p w:rsidR="003672D4" w:rsidRPr="00CA7A9C" w:rsidRDefault="003672D4" w:rsidP="00136B92">
            <w:pPr>
              <w:spacing w:after="0"/>
              <w:jc w:val="both"/>
            </w:pPr>
            <w:r w:rsidRPr="00CA7A9C">
              <w:t xml:space="preserve">- HS </w:t>
            </w:r>
            <w:proofErr w:type="spellStart"/>
            <w:r w:rsidRPr="00CA7A9C">
              <w:t>chơi</w:t>
            </w:r>
            <w:proofErr w:type="spellEnd"/>
            <w:r w:rsidRPr="00CA7A9C">
              <w:t xml:space="preserve"> </w:t>
            </w:r>
          </w:p>
          <w:p w:rsidR="003672D4" w:rsidRPr="00CA7A9C" w:rsidRDefault="003672D4" w:rsidP="00136B92">
            <w:pPr>
              <w:spacing w:after="0"/>
              <w:jc w:val="both"/>
            </w:pPr>
          </w:p>
          <w:p w:rsidR="003672D4" w:rsidRPr="00CA7A9C" w:rsidRDefault="003672D4" w:rsidP="00136B92">
            <w:pPr>
              <w:spacing w:after="0"/>
              <w:jc w:val="both"/>
            </w:pPr>
          </w:p>
          <w:p w:rsidR="003672D4" w:rsidRPr="00CA7A9C" w:rsidRDefault="003672D4" w:rsidP="00136B92">
            <w:pPr>
              <w:spacing w:after="0"/>
              <w:jc w:val="both"/>
            </w:pPr>
          </w:p>
          <w:p w:rsidR="003672D4" w:rsidRPr="00CA7A9C" w:rsidRDefault="003672D4" w:rsidP="00136B92">
            <w:pPr>
              <w:spacing w:after="0"/>
              <w:jc w:val="both"/>
            </w:pPr>
          </w:p>
          <w:p w:rsidR="003672D4" w:rsidRPr="00CA7A9C" w:rsidRDefault="003672D4" w:rsidP="00136B92">
            <w:pPr>
              <w:spacing w:after="0"/>
              <w:jc w:val="both"/>
            </w:pPr>
          </w:p>
          <w:p w:rsidR="003672D4" w:rsidRPr="00CA7A9C" w:rsidRDefault="003672D4" w:rsidP="00136B92">
            <w:pPr>
              <w:spacing w:after="0"/>
              <w:jc w:val="both"/>
            </w:pPr>
            <w:r w:rsidRPr="00CA7A9C">
              <w:t xml:space="preserve">- HS </w:t>
            </w:r>
            <w:proofErr w:type="spellStart"/>
            <w:r w:rsidRPr="00CA7A9C">
              <w:t>lắng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nghe</w:t>
            </w:r>
            <w:proofErr w:type="spellEnd"/>
            <w:r w:rsidRPr="00CA7A9C">
              <w:t>.</w:t>
            </w:r>
          </w:p>
          <w:p w:rsidR="003672D4" w:rsidRPr="00CA7A9C" w:rsidRDefault="003672D4" w:rsidP="00136B92">
            <w:pPr>
              <w:spacing w:after="0"/>
              <w:jc w:val="both"/>
            </w:pPr>
            <w:r w:rsidRPr="00CA7A9C">
              <w:t xml:space="preserve">- </w:t>
            </w:r>
            <w:proofErr w:type="spellStart"/>
            <w:r w:rsidRPr="00CA7A9C">
              <w:t>Nhắc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lại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tựa</w:t>
            </w:r>
            <w:proofErr w:type="spellEnd"/>
            <w:r w:rsidRPr="00CA7A9C">
              <w:t>.</w:t>
            </w:r>
          </w:p>
          <w:p w:rsidR="003672D4" w:rsidRPr="00CA7A9C" w:rsidRDefault="003672D4" w:rsidP="00136B92">
            <w:pPr>
              <w:spacing w:after="0"/>
              <w:jc w:val="both"/>
            </w:pPr>
          </w:p>
          <w:p w:rsidR="003672D4" w:rsidRPr="00CA7A9C" w:rsidRDefault="003672D4" w:rsidP="00136B92">
            <w:pPr>
              <w:spacing w:after="0"/>
              <w:jc w:val="both"/>
            </w:pPr>
          </w:p>
          <w:p w:rsidR="003672D4" w:rsidRPr="00CA7A9C" w:rsidRDefault="003672D4" w:rsidP="00136B92">
            <w:pPr>
              <w:spacing w:after="0"/>
              <w:jc w:val="both"/>
            </w:pPr>
            <w:r w:rsidRPr="00CA7A9C">
              <w:t xml:space="preserve">- HS </w:t>
            </w:r>
            <w:proofErr w:type="spellStart"/>
            <w:r w:rsidRPr="00CA7A9C">
              <w:t>làm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bài</w:t>
            </w:r>
            <w:proofErr w:type="spellEnd"/>
            <w:r w:rsidRPr="00CA7A9C">
              <w:t xml:space="preserve"> </w:t>
            </w:r>
          </w:p>
          <w:p w:rsidR="003672D4" w:rsidRPr="00CA7A9C" w:rsidRDefault="003672D4" w:rsidP="00136B92">
            <w:pPr>
              <w:spacing w:after="0"/>
              <w:jc w:val="both"/>
            </w:pPr>
            <w:r w:rsidRPr="00CA7A9C">
              <w:t xml:space="preserve">a) </w:t>
            </w:r>
            <w:proofErr w:type="spellStart"/>
            <w:r w:rsidRPr="00CA7A9C">
              <w:t>Quan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sát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nói</w:t>
            </w:r>
            <w:proofErr w:type="spellEnd"/>
            <w:r w:rsidRPr="00CA7A9C">
              <w:t xml:space="preserve">: </w:t>
            </w:r>
            <w:proofErr w:type="spellStart"/>
            <w:r w:rsidRPr="00CA7A9C">
              <w:t>Có</w:t>
            </w:r>
            <w:proofErr w:type="spellEnd"/>
            <w:r w:rsidRPr="00CA7A9C">
              <w:t xml:space="preserve"> 41 </w:t>
            </w:r>
            <w:proofErr w:type="spellStart"/>
            <w:r w:rsidRPr="00CA7A9C">
              <w:t>khối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lập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phương</w:t>
            </w:r>
            <w:proofErr w:type="spellEnd"/>
            <w:r w:rsidRPr="00CA7A9C">
              <w:t xml:space="preserve">. </w:t>
            </w:r>
            <w:proofErr w:type="spellStart"/>
            <w:r w:rsidRPr="00CA7A9C">
              <w:t>Viết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vào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bảng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chục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đơn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vị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kẻ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sẵn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trên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bảng</w:t>
            </w:r>
            <w:proofErr w:type="spellEnd"/>
            <w:r w:rsidRPr="00CA7A9C">
              <w:t xml:space="preserve"> con.</w:t>
            </w:r>
          </w:p>
          <w:tbl>
            <w:tblPr>
              <w:tblW w:w="0" w:type="auto"/>
              <w:tblInd w:w="5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12"/>
              <w:gridCol w:w="1111"/>
            </w:tblGrid>
            <w:tr w:rsidR="003672D4" w:rsidRPr="00CA7A9C" w:rsidTr="00136B92">
              <w:trPr>
                <w:trHeight w:val="259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72D4" w:rsidRPr="00CA7A9C" w:rsidRDefault="003672D4" w:rsidP="00136B92">
                  <w:pPr>
                    <w:spacing w:after="0"/>
                    <w:jc w:val="both"/>
                  </w:pPr>
                  <w:proofErr w:type="spellStart"/>
                  <w:r w:rsidRPr="00CA7A9C">
                    <w:t>Chục</w:t>
                  </w:r>
                  <w:proofErr w:type="spellEnd"/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72D4" w:rsidRPr="00CA7A9C" w:rsidRDefault="003672D4" w:rsidP="00136B92">
                  <w:pPr>
                    <w:spacing w:after="0"/>
                    <w:jc w:val="both"/>
                  </w:pPr>
                  <w:proofErr w:type="spellStart"/>
                  <w:r w:rsidRPr="00CA7A9C">
                    <w:t>Đơn</w:t>
                  </w:r>
                  <w:proofErr w:type="spellEnd"/>
                  <w:r w:rsidRPr="00CA7A9C">
                    <w:t xml:space="preserve"> </w:t>
                  </w:r>
                  <w:proofErr w:type="spellStart"/>
                  <w:r w:rsidRPr="00CA7A9C">
                    <w:t>vị</w:t>
                  </w:r>
                  <w:proofErr w:type="spellEnd"/>
                </w:p>
              </w:tc>
            </w:tr>
            <w:tr w:rsidR="003672D4" w:rsidRPr="00CA7A9C" w:rsidTr="00136B92">
              <w:trPr>
                <w:trHeight w:val="249"/>
              </w:trPr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72D4" w:rsidRPr="00CA7A9C" w:rsidRDefault="003672D4" w:rsidP="00136B92">
                  <w:pPr>
                    <w:spacing w:after="0"/>
                    <w:jc w:val="both"/>
                  </w:pPr>
                  <w:r w:rsidRPr="00CA7A9C">
                    <w:t>4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672D4" w:rsidRPr="00CA7A9C" w:rsidRDefault="003672D4" w:rsidP="00136B92">
                  <w:pPr>
                    <w:spacing w:after="0"/>
                    <w:jc w:val="both"/>
                  </w:pPr>
                  <w:r w:rsidRPr="00CA7A9C">
                    <w:t>1</w:t>
                  </w:r>
                </w:p>
              </w:tc>
            </w:tr>
          </w:tbl>
          <w:p w:rsidR="003672D4" w:rsidRPr="00CA7A9C" w:rsidRDefault="003672D4" w:rsidP="00136B92">
            <w:pPr>
              <w:spacing w:after="0"/>
              <w:jc w:val="both"/>
            </w:pPr>
          </w:p>
          <w:p w:rsidR="003672D4" w:rsidRPr="00CA7A9C" w:rsidRDefault="003672D4" w:rsidP="00136B92">
            <w:pPr>
              <w:spacing w:after="0"/>
              <w:jc w:val="both"/>
            </w:pPr>
            <w:r w:rsidRPr="00CA7A9C">
              <w:t xml:space="preserve">- HS </w:t>
            </w:r>
            <w:proofErr w:type="spellStart"/>
            <w:r w:rsidRPr="00CA7A9C">
              <w:t>nói</w:t>
            </w:r>
            <w:proofErr w:type="spellEnd"/>
            <w:r w:rsidRPr="00CA7A9C">
              <w:t xml:space="preserve">: </w:t>
            </w:r>
            <w:proofErr w:type="spellStart"/>
            <w:r w:rsidRPr="00CA7A9C">
              <w:t>Số</w:t>
            </w:r>
            <w:proofErr w:type="spellEnd"/>
            <w:r w:rsidRPr="00CA7A9C">
              <w:t xml:space="preserve"> 41 </w:t>
            </w:r>
            <w:proofErr w:type="spellStart"/>
            <w:r w:rsidRPr="00CA7A9C">
              <w:t>gồm</w:t>
            </w:r>
            <w:proofErr w:type="spellEnd"/>
            <w:r w:rsidRPr="00CA7A9C">
              <w:t xml:space="preserve"> 4 </w:t>
            </w:r>
            <w:proofErr w:type="spellStart"/>
            <w:r w:rsidRPr="00CA7A9C">
              <w:t>chục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và</w:t>
            </w:r>
            <w:proofErr w:type="spellEnd"/>
            <w:r w:rsidRPr="00CA7A9C">
              <w:t xml:space="preserve"> 1 </w:t>
            </w:r>
            <w:proofErr w:type="spellStart"/>
            <w:r w:rsidRPr="00CA7A9C">
              <w:t>đơn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vị</w:t>
            </w:r>
            <w:proofErr w:type="spellEnd"/>
            <w:r w:rsidRPr="00CA7A9C">
              <w:t>.</w:t>
            </w:r>
          </w:p>
          <w:p w:rsidR="003672D4" w:rsidRPr="00CA7A9C" w:rsidRDefault="003672D4" w:rsidP="00136B92">
            <w:pPr>
              <w:spacing w:after="0"/>
              <w:jc w:val="both"/>
            </w:pPr>
            <w:r w:rsidRPr="00CA7A9C">
              <w:t xml:space="preserve">- HS </w:t>
            </w:r>
            <w:proofErr w:type="spellStart"/>
            <w:r w:rsidRPr="00CA7A9C">
              <w:t>làm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tương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tự</w:t>
            </w:r>
            <w:proofErr w:type="spellEnd"/>
            <w:r w:rsidRPr="00CA7A9C">
              <w:t xml:space="preserve"> ý b, c, d.</w:t>
            </w:r>
          </w:p>
          <w:p w:rsidR="003672D4" w:rsidRPr="00CA7A9C" w:rsidRDefault="003672D4" w:rsidP="00136B92">
            <w:pPr>
              <w:spacing w:after="0"/>
              <w:jc w:val="both"/>
            </w:pPr>
          </w:p>
          <w:p w:rsidR="003672D4" w:rsidRPr="00CA7A9C" w:rsidRDefault="003672D4" w:rsidP="00136B92">
            <w:pPr>
              <w:spacing w:after="0"/>
              <w:jc w:val="both"/>
            </w:pPr>
            <w:r w:rsidRPr="00CA7A9C">
              <w:t xml:space="preserve">- HS </w:t>
            </w:r>
            <w:proofErr w:type="spellStart"/>
            <w:r w:rsidRPr="00CA7A9C">
              <w:t>nêu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lại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đồng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thanh</w:t>
            </w:r>
            <w:proofErr w:type="spellEnd"/>
            <w:r w:rsidRPr="00CA7A9C">
              <w:t>.</w:t>
            </w:r>
          </w:p>
          <w:p w:rsidR="003672D4" w:rsidRPr="00CA7A9C" w:rsidRDefault="003672D4" w:rsidP="00136B92">
            <w:pPr>
              <w:spacing w:after="0"/>
              <w:jc w:val="both"/>
            </w:pPr>
          </w:p>
          <w:p w:rsidR="003672D4" w:rsidRPr="00CA7A9C" w:rsidRDefault="003672D4" w:rsidP="00136B92">
            <w:pPr>
              <w:spacing w:after="0"/>
              <w:jc w:val="both"/>
            </w:pPr>
          </w:p>
          <w:p w:rsidR="003672D4" w:rsidRPr="00CA7A9C" w:rsidRDefault="003672D4" w:rsidP="00136B92">
            <w:pPr>
              <w:spacing w:after="0"/>
              <w:jc w:val="both"/>
            </w:pPr>
            <w:r w:rsidRPr="00CA7A9C">
              <w:t xml:space="preserve">- HS </w:t>
            </w:r>
            <w:proofErr w:type="spellStart"/>
            <w:r w:rsidRPr="00CA7A9C">
              <w:t>trả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lời</w:t>
            </w:r>
            <w:proofErr w:type="spellEnd"/>
            <w:r w:rsidRPr="00CA7A9C">
              <w:t>:</w:t>
            </w:r>
          </w:p>
          <w:p w:rsidR="003672D4" w:rsidRPr="00CA7A9C" w:rsidRDefault="003672D4" w:rsidP="00136B92">
            <w:pPr>
              <w:spacing w:after="0"/>
              <w:jc w:val="both"/>
            </w:pPr>
            <w:r w:rsidRPr="00CA7A9C">
              <w:t xml:space="preserve">a) </w:t>
            </w:r>
            <w:proofErr w:type="spellStart"/>
            <w:r w:rsidRPr="00CA7A9C">
              <w:t>Số</w:t>
            </w:r>
            <w:proofErr w:type="spellEnd"/>
            <w:r w:rsidRPr="00CA7A9C">
              <w:t xml:space="preserve"> 27 </w:t>
            </w:r>
            <w:proofErr w:type="spellStart"/>
            <w:r w:rsidRPr="00CA7A9C">
              <w:t>gồm</w:t>
            </w:r>
            <w:proofErr w:type="spellEnd"/>
            <w:r w:rsidRPr="00CA7A9C">
              <w:t xml:space="preserve"> 2 </w:t>
            </w:r>
            <w:proofErr w:type="spellStart"/>
            <w:r w:rsidRPr="00CA7A9C">
              <w:t>chục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và</w:t>
            </w:r>
            <w:proofErr w:type="spellEnd"/>
            <w:r w:rsidRPr="00CA7A9C">
              <w:t xml:space="preserve"> 7 </w:t>
            </w:r>
            <w:proofErr w:type="spellStart"/>
            <w:r w:rsidRPr="00CA7A9C">
              <w:t>đơn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vị</w:t>
            </w:r>
            <w:proofErr w:type="spellEnd"/>
            <w:r w:rsidRPr="00CA7A9C">
              <w:t>.</w:t>
            </w:r>
          </w:p>
          <w:p w:rsidR="003672D4" w:rsidRPr="00CA7A9C" w:rsidRDefault="003672D4" w:rsidP="00136B92">
            <w:pPr>
              <w:spacing w:after="0"/>
              <w:jc w:val="both"/>
            </w:pPr>
            <w:r w:rsidRPr="00CA7A9C">
              <w:t xml:space="preserve">b) </w:t>
            </w:r>
            <w:proofErr w:type="spellStart"/>
            <w:r w:rsidRPr="00CA7A9C">
              <w:t>Số</w:t>
            </w:r>
            <w:proofErr w:type="spellEnd"/>
            <w:r w:rsidRPr="00CA7A9C">
              <w:t xml:space="preserve"> 63 </w:t>
            </w:r>
            <w:proofErr w:type="spellStart"/>
            <w:r w:rsidRPr="00CA7A9C">
              <w:t>gồm</w:t>
            </w:r>
            <w:proofErr w:type="spellEnd"/>
            <w:r w:rsidRPr="00CA7A9C">
              <w:t xml:space="preserve"> 6 </w:t>
            </w:r>
            <w:proofErr w:type="spellStart"/>
            <w:r w:rsidRPr="00CA7A9C">
              <w:t>chục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và</w:t>
            </w:r>
            <w:proofErr w:type="spellEnd"/>
            <w:r w:rsidRPr="00CA7A9C">
              <w:t xml:space="preserve"> 3 </w:t>
            </w:r>
            <w:proofErr w:type="spellStart"/>
            <w:r w:rsidRPr="00CA7A9C">
              <w:t>đơn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vị</w:t>
            </w:r>
            <w:proofErr w:type="spellEnd"/>
            <w:r w:rsidRPr="00CA7A9C">
              <w:t>.</w:t>
            </w:r>
          </w:p>
          <w:p w:rsidR="003672D4" w:rsidRPr="00CA7A9C" w:rsidRDefault="003672D4" w:rsidP="00136B92">
            <w:pPr>
              <w:spacing w:after="0"/>
              <w:jc w:val="both"/>
            </w:pPr>
            <w:r w:rsidRPr="00CA7A9C">
              <w:t xml:space="preserve">c) </w:t>
            </w:r>
            <w:proofErr w:type="spellStart"/>
            <w:r w:rsidRPr="00CA7A9C">
              <w:t>Số</w:t>
            </w:r>
            <w:proofErr w:type="spellEnd"/>
            <w:r w:rsidRPr="00CA7A9C">
              <w:t xml:space="preserve"> 90 </w:t>
            </w:r>
            <w:proofErr w:type="spellStart"/>
            <w:r w:rsidRPr="00CA7A9C">
              <w:t>gồm</w:t>
            </w:r>
            <w:proofErr w:type="spellEnd"/>
            <w:r w:rsidRPr="00CA7A9C">
              <w:t xml:space="preserve"> 9 </w:t>
            </w:r>
            <w:proofErr w:type="spellStart"/>
            <w:r w:rsidRPr="00CA7A9C">
              <w:t>chục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và</w:t>
            </w:r>
            <w:proofErr w:type="spellEnd"/>
            <w:r w:rsidRPr="00CA7A9C">
              <w:t xml:space="preserve"> 0 </w:t>
            </w:r>
            <w:proofErr w:type="spellStart"/>
            <w:r w:rsidRPr="00CA7A9C">
              <w:t>đơn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vị</w:t>
            </w:r>
            <w:proofErr w:type="spellEnd"/>
            <w:r w:rsidRPr="00CA7A9C">
              <w:t xml:space="preserve">. </w:t>
            </w:r>
          </w:p>
          <w:p w:rsidR="003672D4" w:rsidRPr="00CA7A9C" w:rsidRDefault="003672D4" w:rsidP="00136B92">
            <w:pPr>
              <w:spacing w:after="0"/>
              <w:jc w:val="both"/>
            </w:pPr>
            <w:r w:rsidRPr="00CA7A9C">
              <w:t xml:space="preserve">- HS </w:t>
            </w:r>
            <w:proofErr w:type="spellStart"/>
            <w:r w:rsidRPr="00CA7A9C">
              <w:t>có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thể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đặt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thêm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câu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hỏi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với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bạn</w:t>
            </w:r>
            <w:proofErr w:type="spellEnd"/>
            <w:r w:rsidRPr="00CA7A9C">
              <w:t xml:space="preserve"> ở </w:t>
            </w:r>
            <w:proofErr w:type="spellStart"/>
            <w:r w:rsidRPr="00CA7A9C">
              <w:t>các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số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khác</w:t>
            </w:r>
            <w:proofErr w:type="spellEnd"/>
            <w:r w:rsidRPr="00CA7A9C">
              <w:t>.</w:t>
            </w:r>
          </w:p>
          <w:p w:rsidR="003672D4" w:rsidRPr="00CA7A9C" w:rsidRDefault="003672D4" w:rsidP="00136B92">
            <w:pPr>
              <w:spacing w:after="0"/>
              <w:jc w:val="both"/>
            </w:pPr>
          </w:p>
          <w:p w:rsidR="003672D4" w:rsidRPr="00CA7A9C" w:rsidRDefault="003672D4" w:rsidP="00136B92">
            <w:pPr>
              <w:spacing w:after="0"/>
              <w:jc w:val="both"/>
            </w:pPr>
          </w:p>
          <w:p w:rsidR="003672D4" w:rsidRPr="00CA7A9C" w:rsidRDefault="003672D4" w:rsidP="00136B92">
            <w:pPr>
              <w:spacing w:after="0"/>
              <w:jc w:val="both"/>
            </w:pPr>
          </w:p>
          <w:p w:rsidR="003672D4" w:rsidRPr="00CA7A9C" w:rsidRDefault="003672D4" w:rsidP="00136B92">
            <w:pPr>
              <w:spacing w:after="0"/>
              <w:jc w:val="both"/>
            </w:pPr>
          </w:p>
          <w:p w:rsidR="003672D4" w:rsidRPr="00CA7A9C" w:rsidRDefault="003672D4" w:rsidP="00136B92">
            <w:pPr>
              <w:spacing w:after="0"/>
              <w:jc w:val="both"/>
            </w:pPr>
          </w:p>
          <w:p w:rsidR="003672D4" w:rsidRPr="00CA7A9C" w:rsidRDefault="003672D4" w:rsidP="00136B92">
            <w:pPr>
              <w:spacing w:after="0"/>
              <w:jc w:val="both"/>
            </w:pPr>
          </w:p>
          <w:p w:rsidR="003672D4" w:rsidRPr="00CA7A9C" w:rsidRDefault="003672D4" w:rsidP="00136B92">
            <w:pPr>
              <w:spacing w:after="0"/>
              <w:jc w:val="both"/>
            </w:pPr>
          </w:p>
          <w:p w:rsidR="003672D4" w:rsidRPr="00CA7A9C" w:rsidRDefault="003672D4" w:rsidP="00136B92">
            <w:pPr>
              <w:spacing w:after="0"/>
              <w:jc w:val="both"/>
            </w:pPr>
          </w:p>
          <w:p w:rsidR="003672D4" w:rsidRPr="00CA7A9C" w:rsidRDefault="003672D4" w:rsidP="00136B92">
            <w:pPr>
              <w:spacing w:after="0"/>
              <w:jc w:val="both"/>
            </w:pPr>
            <w:r w:rsidRPr="00CA7A9C">
              <w:t xml:space="preserve">- HS </w:t>
            </w:r>
            <w:proofErr w:type="spellStart"/>
            <w:r w:rsidRPr="00CA7A9C">
              <w:t>chơi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theo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nhóm</w:t>
            </w:r>
            <w:proofErr w:type="spellEnd"/>
            <w:r w:rsidRPr="00CA7A9C">
              <w:t xml:space="preserve"> 4</w:t>
            </w:r>
          </w:p>
          <w:p w:rsidR="003672D4" w:rsidRPr="00CA7A9C" w:rsidRDefault="003672D4" w:rsidP="00136B92">
            <w:pPr>
              <w:spacing w:after="0"/>
              <w:jc w:val="both"/>
            </w:pPr>
          </w:p>
          <w:p w:rsidR="003672D4" w:rsidRPr="00CA7A9C" w:rsidRDefault="003672D4" w:rsidP="00136B92">
            <w:pPr>
              <w:spacing w:after="0"/>
              <w:jc w:val="both"/>
            </w:pPr>
          </w:p>
          <w:p w:rsidR="003672D4" w:rsidRPr="00CA7A9C" w:rsidRDefault="003672D4" w:rsidP="00136B92">
            <w:pPr>
              <w:spacing w:after="0"/>
              <w:jc w:val="both"/>
            </w:pPr>
          </w:p>
          <w:p w:rsidR="003672D4" w:rsidRPr="00CA7A9C" w:rsidRDefault="003672D4" w:rsidP="00136B92">
            <w:pPr>
              <w:spacing w:after="0"/>
              <w:jc w:val="both"/>
            </w:pPr>
          </w:p>
          <w:p w:rsidR="003672D4" w:rsidRPr="00CA7A9C" w:rsidRDefault="003672D4" w:rsidP="00136B92">
            <w:pPr>
              <w:spacing w:after="0"/>
              <w:jc w:val="both"/>
            </w:pPr>
          </w:p>
          <w:p w:rsidR="003672D4" w:rsidRPr="00CA7A9C" w:rsidRDefault="003672D4" w:rsidP="00136B92">
            <w:pPr>
              <w:spacing w:after="0"/>
              <w:jc w:val="both"/>
            </w:pPr>
          </w:p>
          <w:p w:rsidR="003672D4" w:rsidRPr="00CA7A9C" w:rsidRDefault="003672D4" w:rsidP="00136B92">
            <w:pPr>
              <w:spacing w:after="0"/>
              <w:jc w:val="both"/>
            </w:pPr>
            <w:r w:rsidRPr="00CA7A9C">
              <w:t xml:space="preserve">- </w:t>
            </w:r>
            <w:proofErr w:type="spellStart"/>
            <w:r w:rsidRPr="00CA7A9C">
              <w:t>Lắng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nghe</w:t>
            </w:r>
            <w:proofErr w:type="spellEnd"/>
            <w:r w:rsidRPr="00CA7A9C">
              <w:t>.</w:t>
            </w:r>
          </w:p>
          <w:p w:rsidR="003672D4" w:rsidRPr="00CA7A9C" w:rsidRDefault="003672D4" w:rsidP="00136B92">
            <w:pPr>
              <w:spacing w:after="0"/>
              <w:jc w:val="both"/>
            </w:pPr>
          </w:p>
          <w:p w:rsidR="003672D4" w:rsidRPr="00CA7A9C" w:rsidRDefault="003672D4" w:rsidP="00136B92">
            <w:pPr>
              <w:spacing w:after="0"/>
              <w:jc w:val="both"/>
            </w:pPr>
            <w:r w:rsidRPr="00CA7A9C">
              <w:t xml:space="preserve">- HS </w:t>
            </w:r>
            <w:proofErr w:type="spellStart"/>
            <w:r w:rsidRPr="00CA7A9C">
              <w:t>làm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việc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theo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cặp</w:t>
            </w:r>
            <w:proofErr w:type="spellEnd"/>
            <w:r w:rsidRPr="00CA7A9C">
              <w:t xml:space="preserve">, </w:t>
            </w:r>
            <w:proofErr w:type="spellStart"/>
            <w:r w:rsidRPr="00CA7A9C">
              <w:t>chỉ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vào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số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vừa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viết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nói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cho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bạn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nghe</w:t>
            </w:r>
            <w:proofErr w:type="spellEnd"/>
            <w:r w:rsidRPr="00CA7A9C">
              <w:t xml:space="preserve">: </w:t>
            </w:r>
            <w:proofErr w:type="spellStart"/>
            <w:r w:rsidRPr="00CA7A9C">
              <w:t>Số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có</w:t>
            </w:r>
            <w:proofErr w:type="spellEnd"/>
            <w:r w:rsidRPr="00CA7A9C">
              <w:t xml:space="preserve"> 1 </w:t>
            </w:r>
            <w:proofErr w:type="spellStart"/>
            <w:r w:rsidRPr="00CA7A9C">
              <w:t>chục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và</w:t>
            </w:r>
            <w:proofErr w:type="spellEnd"/>
            <w:r w:rsidRPr="00CA7A9C">
              <w:t xml:space="preserve"> 3 </w:t>
            </w:r>
            <w:proofErr w:type="spellStart"/>
            <w:r w:rsidRPr="00CA7A9C">
              <w:t>đơn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vị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là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số</w:t>
            </w:r>
            <w:proofErr w:type="spellEnd"/>
            <w:r w:rsidRPr="00CA7A9C">
              <w:t xml:space="preserve"> 13 </w:t>
            </w:r>
            <w:proofErr w:type="spellStart"/>
            <w:r w:rsidRPr="00CA7A9C">
              <w:t>hoặc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số</w:t>
            </w:r>
            <w:proofErr w:type="spellEnd"/>
            <w:r w:rsidRPr="00CA7A9C">
              <w:t xml:space="preserve"> 13 </w:t>
            </w:r>
            <w:proofErr w:type="spellStart"/>
            <w:r w:rsidRPr="00CA7A9C">
              <w:t>gồm</w:t>
            </w:r>
            <w:proofErr w:type="spellEnd"/>
            <w:r w:rsidRPr="00CA7A9C">
              <w:t xml:space="preserve"> 1 </w:t>
            </w:r>
            <w:proofErr w:type="spellStart"/>
            <w:r w:rsidRPr="00CA7A9C">
              <w:t>chục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và</w:t>
            </w:r>
            <w:proofErr w:type="spellEnd"/>
            <w:r w:rsidRPr="00CA7A9C">
              <w:t xml:space="preserve"> 3 </w:t>
            </w:r>
            <w:proofErr w:type="spellStart"/>
            <w:r w:rsidRPr="00CA7A9C">
              <w:t>đơn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vị</w:t>
            </w:r>
            <w:proofErr w:type="spellEnd"/>
            <w:r w:rsidRPr="00CA7A9C">
              <w:t>.</w:t>
            </w:r>
          </w:p>
          <w:p w:rsidR="003672D4" w:rsidRPr="00CA7A9C" w:rsidRDefault="003672D4" w:rsidP="00136B92">
            <w:pPr>
              <w:spacing w:after="0"/>
              <w:jc w:val="both"/>
            </w:pPr>
          </w:p>
          <w:p w:rsidR="003672D4" w:rsidRPr="00CA7A9C" w:rsidRDefault="003672D4" w:rsidP="00136B92">
            <w:pPr>
              <w:spacing w:after="0"/>
              <w:jc w:val="both"/>
            </w:pPr>
          </w:p>
          <w:p w:rsidR="003672D4" w:rsidRPr="00CA7A9C" w:rsidRDefault="003672D4" w:rsidP="00136B92">
            <w:pPr>
              <w:spacing w:after="0"/>
              <w:jc w:val="both"/>
            </w:pPr>
          </w:p>
          <w:p w:rsidR="003672D4" w:rsidRPr="00CA7A9C" w:rsidRDefault="003672D4" w:rsidP="00136B92">
            <w:pPr>
              <w:spacing w:after="0"/>
              <w:jc w:val="both"/>
            </w:pPr>
          </w:p>
          <w:p w:rsidR="003672D4" w:rsidRPr="00CA7A9C" w:rsidRDefault="003672D4" w:rsidP="00136B92">
            <w:pPr>
              <w:spacing w:after="0"/>
              <w:jc w:val="both"/>
            </w:pPr>
          </w:p>
          <w:p w:rsidR="003672D4" w:rsidRPr="00CA7A9C" w:rsidRDefault="003672D4" w:rsidP="00136B92">
            <w:pPr>
              <w:spacing w:after="0"/>
              <w:jc w:val="both"/>
            </w:pPr>
            <w:r w:rsidRPr="00CA7A9C">
              <w:t xml:space="preserve">- HS </w:t>
            </w:r>
            <w:proofErr w:type="spellStart"/>
            <w:r w:rsidRPr="00CA7A9C">
              <w:t>dự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đoán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và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đếm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kiểm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tra</w:t>
            </w:r>
            <w:proofErr w:type="spellEnd"/>
            <w:r w:rsidRPr="00CA7A9C">
              <w:t xml:space="preserve">. HS </w:t>
            </w:r>
            <w:proofErr w:type="spellStart"/>
            <w:r w:rsidRPr="00CA7A9C">
              <w:t>thực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hiện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tương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tự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lần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lượt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các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quả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xoài</w:t>
            </w:r>
            <w:proofErr w:type="spellEnd"/>
            <w:r w:rsidRPr="00CA7A9C">
              <w:t xml:space="preserve">, </w:t>
            </w:r>
            <w:proofErr w:type="spellStart"/>
            <w:r w:rsidRPr="00CA7A9C">
              <w:t>quả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lê</w:t>
            </w:r>
            <w:proofErr w:type="spellEnd"/>
            <w:r w:rsidRPr="00CA7A9C">
              <w:t xml:space="preserve">, </w:t>
            </w:r>
            <w:proofErr w:type="spellStart"/>
            <w:r w:rsidRPr="00CA7A9C">
              <w:t>quả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thanh</w:t>
            </w:r>
            <w:proofErr w:type="spellEnd"/>
            <w:r w:rsidRPr="00CA7A9C">
              <w:t xml:space="preserve"> long.</w:t>
            </w:r>
          </w:p>
          <w:p w:rsidR="003672D4" w:rsidRPr="00CA7A9C" w:rsidRDefault="003672D4" w:rsidP="00136B92">
            <w:pPr>
              <w:spacing w:after="0"/>
              <w:jc w:val="both"/>
            </w:pPr>
          </w:p>
          <w:p w:rsidR="003672D4" w:rsidRPr="00CA7A9C" w:rsidRDefault="003672D4" w:rsidP="00136B92">
            <w:pPr>
              <w:spacing w:after="0"/>
              <w:jc w:val="both"/>
            </w:pPr>
          </w:p>
          <w:p w:rsidR="003672D4" w:rsidRPr="00CA7A9C" w:rsidRDefault="003672D4" w:rsidP="00136B92">
            <w:pPr>
              <w:spacing w:after="0"/>
              <w:jc w:val="both"/>
            </w:pPr>
          </w:p>
          <w:p w:rsidR="003672D4" w:rsidRPr="00CA7A9C" w:rsidRDefault="003672D4" w:rsidP="00136B92">
            <w:pPr>
              <w:spacing w:after="0"/>
              <w:jc w:val="both"/>
            </w:pPr>
            <w:r w:rsidRPr="00CA7A9C">
              <w:t xml:space="preserve">- HS </w:t>
            </w:r>
            <w:proofErr w:type="spellStart"/>
            <w:r w:rsidRPr="00CA7A9C">
              <w:t>trả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lời</w:t>
            </w:r>
            <w:proofErr w:type="spellEnd"/>
            <w:r w:rsidRPr="00CA7A9C">
              <w:t>.</w:t>
            </w:r>
          </w:p>
          <w:p w:rsidR="003672D4" w:rsidRPr="00CA7A9C" w:rsidRDefault="003672D4" w:rsidP="00136B92">
            <w:pPr>
              <w:spacing w:after="0"/>
              <w:jc w:val="both"/>
            </w:pPr>
          </w:p>
          <w:p w:rsidR="003672D4" w:rsidRPr="00CA7A9C" w:rsidRDefault="003672D4" w:rsidP="00136B92">
            <w:pPr>
              <w:spacing w:after="0"/>
              <w:jc w:val="both"/>
            </w:pPr>
            <w:r w:rsidRPr="00CA7A9C">
              <w:t xml:space="preserve">- HS </w:t>
            </w:r>
            <w:proofErr w:type="spellStart"/>
            <w:r w:rsidRPr="00CA7A9C">
              <w:t>lắng</w:t>
            </w:r>
            <w:proofErr w:type="spellEnd"/>
            <w:r w:rsidRPr="00CA7A9C">
              <w:t xml:space="preserve"> </w:t>
            </w:r>
            <w:proofErr w:type="spellStart"/>
            <w:r w:rsidRPr="00CA7A9C">
              <w:t>nghe</w:t>
            </w:r>
            <w:proofErr w:type="spellEnd"/>
            <w:r w:rsidRPr="00CA7A9C">
              <w:t>..</w:t>
            </w:r>
          </w:p>
        </w:tc>
      </w:tr>
    </w:tbl>
    <w:p w:rsidR="003672D4" w:rsidRPr="00CA7A9C" w:rsidRDefault="003672D4" w:rsidP="003672D4">
      <w:pPr>
        <w:tabs>
          <w:tab w:val="center" w:pos="4513"/>
          <w:tab w:val="left" w:pos="7950"/>
        </w:tabs>
        <w:spacing w:after="0"/>
        <w:rPr>
          <w:rFonts w:eastAsia="Calibri"/>
          <w:b/>
          <w:color w:val="000000" w:themeColor="text1"/>
          <w:lang w:val="vi-VN"/>
        </w:rPr>
      </w:pPr>
      <w:r w:rsidRPr="00CA7A9C">
        <w:rPr>
          <w:rFonts w:eastAsia="Calibri"/>
          <w:b/>
          <w:color w:val="000000" w:themeColor="text1"/>
          <w:lang w:val="vi-VN"/>
        </w:rPr>
        <w:lastRenderedPageBreak/>
        <w:t>Điều chỉnh sau tiết dạy (nếu có)</w:t>
      </w:r>
    </w:p>
    <w:p w:rsidR="003672D4" w:rsidRPr="00CA7A9C" w:rsidRDefault="003672D4" w:rsidP="003672D4">
      <w:pPr>
        <w:spacing w:after="0"/>
        <w:rPr>
          <w:rFonts w:eastAsia="Calibri"/>
          <w:color w:val="000000" w:themeColor="text1"/>
          <w:lang w:val="vi-VN"/>
        </w:rPr>
      </w:pPr>
      <w:r w:rsidRPr="00CA7A9C">
        <w:rPr>
          <w:rFonts w:eastAsia="Calibri"/>
          <w:color w:val="000000" w:themeColor="text1"/>
          <w:lang w:val="vi-VN"/>
        </w:rPr>
        <w:t>……………………………………………………………………………………</w:t>
      </w:r>
    </w:p>
    <w:p w:rsidR="003672D4" w:rsidRPr="00CA7A9C" w:rsidRDefault="003672D4" w:rsidP="003672D4">
      <w:pPr>
        <w:spacing w:after="0"/>
        <w:rPr>
          <w:rFonts w:eastAsia="Calibri"/>
          <w:b/>
          <w:i/>
          <w:color w:val="000000" w:themeColor="text1"/>
          <w:lang w:val="vi-VN"/>
        </w:rPr>
      </w:pPr>
      <w:r w:rsidRPr="00CA7A9C">
        <w:rPr>
          <w:rFonts w:eastAsia="Calibri"/>
          <w:color w:val="000000" w:themeColor="text1"/>
          <w:lang w:val="vi-VN"/>
        </w:rPr>
        <w:t>……………………………………………………………………………………</w:t>
      </w:r>
    </w:p>
    <w:p w:rsidR="003672D4" w:rsidRDefault="003672D4" w:rsidP="003672D4">
      <w:pPr>
        <w:tabs>
          <w:tab w:val="center" w:pos="4513"/>
        </w:tabs>
        <w:spacing w:after="0"/>
        <w:jc w:val="center"/>
        <w:rPr>
          <w:rFonts w:eastAsia="Calibri"/>
          <w:b/>
          <w:bCs/>
          <w:color w:val="000000" w:themeColor="text1"/>
          <w:u w:val="single"/>
          <w:lang w:val="vi-VN"/>
        </w:rPr>
      </w:pPr>
      <w:r w:rsidRPr="00CA7A9C">
        <w:rPr>
          <w:rFonts w:eastAsia="Calibri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2445D" wp14:editId="5255875D">
                <wp:simplePos x="0" y="0"/>
                <wp:positionH relativeFrom="column">
                  <wp:posOffset>817880</wp:posOffset>
                </wp:positionH>
                <wp:positionV relativeFrom="paragraph">
                  <wp:posOffset>123190</wp:posOffset>
                </wp:positionV>
                <wp:extent cx="4283075" cy="9525"/>
                <wp:effectExtent l="0" t="0" r="22225" b="28575"/>
                <wp:wrapNone/>
                <wp:docPr id="11046199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30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7661F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4pt,9.7pt" to="401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" strokecolor="windowText" strokeweight=".5pt">
                <v:stroke joinstyle="miter"/>
              </v:line>
            </w:pict>
          </mc:Fallback>
        </mc:AlternateContent>
      </w:r>
    </w:p>
    <w:p w:rsidR="00C67F89" w:rsidRDefault="00C67F89"/>
    <w:sectPr w:rsidR="00C67F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D4"/>
    <w:rsid w:val="003672D4"/>
    <w:rsid w:val="009D1F58"/>
    <w:rsid w:val="00C6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4C957-37AC-42F9-9CBB-D712405E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2D4"/>
    <w:pPr>
      <w:spacing w:after="200" w:line="276" w:lineRule="auto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 PC</dc:creator>
  <cp:keywords/>
  <dc:description/>
  <cp:lastModifiedBy>JAPAN PC</cp:lastModifiedBy>
  <cp:revision>2</cp:revision>
  <dcterms:created xsi:type="dcterms:W3CDTF">2025-05-07T03:42:00Z</dcterms:created>
  <dcterms:modified xsi:type="dcterms:W3CDTF">2025-05-07T03:42:00Z</dcterms:modified>
</cp:coreProperties>
</file>