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B0" w:rsidRPr="00B159B0" w:rsidRDefault="00B159B0" w:rsidP="00B159B0">
      <w:pPr>
        <w:spacing w:after="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bookmarkStart w:id="0" w:name="_GoBack"/>
      <w:r w:rsidRPr="00B159B0">
        <w:rPr>
          <w:rFonts w:ascii="Times New Roman" w:hAnsi="Times New Roman" w:cs="Times New Roman"/>
          <w:b/>
          <w:bCs/>
          <w:sz w:val="28"/>
          <w:szCs w:val="28"/>
          <w:lang w:val="nl-NL"/>
        </w:rPr>
        <w:t>TUẦN 23</w:t>
      </w:r>
    </w:p>
    <w:bookmarkEnd w:id="0"/>
    <w:p w:rsidR="00B159B0" w:rsidRPr="004D5B83" w:rsidRDefault="00B159B0" w:rsidP="00B159B0">
      <w:pPr>
        <w:spacing w:after="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4D5B83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Tiết 1:Toán</w:t>
      </w:r>
    </w:p>
    <w:p w:rsidR="00B159B0" w:rsidRPr="004D5B83" w:rsidRDefault="00B159B0" w:rsidP="00B159B0">
      <w:pPr>
        <w:spacing w:after="0" w:line="288" w:lineRule="auto"/>
        <w:ind w:left="720"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4D5B83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64: LUYỆN TẬP CHUNG (T1)</w:t>
      </w:r>
    </w:p>
    <w:p w:rsidR="00B159B0" w:rsidRPr="004D5B83" w:rsidRDefault="00B159B0" w:rsidP="00B159B0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4D5B83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I. YÊU CẦU CẦN ĐẠT: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4D5B83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4D5B83">
        <w:rPr>
          <w:rFonts w:ascii="Times New Roman" w:hAnsi="Times New Roman" w:cs="Times New Roman"/>
          <w:sz w:val="28"/>
          <w:szCs w:val="28"/>
          <w:lang w:val="nl-NL"/>
        </w:rPr>
        <w:t>- Ôn tập, củng cố: Khái niệm ban đầu về phân số, tính chất cơ bản của phân số, rút gọn phân số, quy đồng mẫu số hai phân số, so sánh các phân số.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4D5B83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B159B0" w:rsidRPr="004D5B83" w:rsidRDefault="00B159B0" w:rsidP="00B159B0">
      <w:pPr>
        <w:spacing w:before="120"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B83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4D5B83">
        <w:rPr>
          <w:rFonts w:ascii="Times New Roman" w:hAnsi="Times New Roman" w:cs="Times New Roman"/>
          <w:sz w:val="28"/>
          <w:szCs w:val="28"/>
        </w:rPr>
        <w:t xml:space="preserve">- Năng lực tự chủ, tự học: Chủ động  thực hiện được </w:t>
      </w:r>
      <w:r w:rsidRPr="004D5B83">
        <w:rPr>
          <w:rFonts w:ascii="Times New Roman" w:hAnsi="Times New Roman" w:cs="Times New Roman"/>
          <w:sz w:val="28"/>
          <w:szCs w:val="28"/>
          <w:lang w:val="nl-NL"/>
        </w:rPr>
        <w:t>rút gọn phân số, quy đồng mẫu số hai phân số, so sánh các phân số.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Năng lực giải quyết vấn đề và sáng tạo: Có khả năng thực hiện sáng tạo khi tham gia trò chơi và vận dụng thực tiễn.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Năng lực giao tiếp và hợp tác: Phát triển kĩ năng giao tiếp nghe - nói trong hoạt động nhóm.</w:t>
      </w:r>
    </w:p>
    <w:p w:rsidR="00B159B0" w:rsidRPr="004D5B83" w:rsidRDefault="00B159B0" w:rsidP="00B159B0">
      <w:pPr>
        <w:spacing w:before="120"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B83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B159B0" w:rsidRPr="004D5B83" w:rsidRDefault="00B159B0" w:rsidP="00B159B0">
      <w:pPr>
        <w:spacing w:before="120"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B83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5B83">
        <w:rPr>
          <w:rFonts w:ascii="Times New Roman" w:hAnsi="Times New Roman" w:cs="Times New Roman"/>
          <w:sz w:val="28"/>
          <w:szCs w:val="28"/>
        </w:rPr>
        <w:t>- SGK và các thiết bị, học liệu phụ vụ cho tiết dạy.</w:t>
      </w:r>
    </w:p>
    <w:p w:rsidR="00B159B0" w:rsidRPr="004D5B83" w:rsidRDefault="00B159B0" w:rsidP="00B159B0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4D5B83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4"/>
        <w:gridCol w:w="4634"/>
      </w:tblGrid>
      <w:tr w:rsidR="00B159B0" w:rsidRPr="004D5B83" w:rsidTr="00A644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159B0" w:rsidRPr="004D5B83" w:rsidTr="00A64413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Mục tiêu: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B159B0" w:rsidRPr="004D5B83" w:rsidTr="00A644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+ Câu 1: Viết phân số chỉ phần tô màu.</w:t>
            </w:r>
          </w:p>
          <w:p w:rsidR="00B159B0" w:rsidRPr="004D5B83" w:rsidRDefault="00B159B0" w:rsidP="00A64413">
            <w:pPr>
              <w:spacing w:after="0" w:line="288" w:lineRule="auto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D774EE" wp14:editId="16ADB1AB">
                  <wp:extent cx="342900" cy="3238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4" t="21095" r="60896" b="69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2: Quy đồng mẫu số hai phân số: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240" w:dyaOrig="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75pt" o:ole="">
                  <v:imagedata r:id="rId6" o:title=""/>
                </v:shape>
                <o:OLEObject Type="Embed" ProgID="Equation.DSMT4" ShapeID="_x0000_i1025" DrawAspect="Content" ObjectID="_1806690922" r:id="rId7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và</w:t>
            </w: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315" w:dyaOrig="615">
                <v:shape id="_x0000_i1026" type="#_x0000_t75" style="width:15.75pt;height:30.75pt" o:ole="">
                  <v:imagedata r:id="rId8" o:title=""/>
                </v:shape>
                <o:OLEObject Type="Embed" ProgID="Equation.DSMT4" ShapeID="_x0000_i1026" DrawAspect="Content" ObjectID="_1806690923" r:id="rId9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3: So sánh 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240" w:dyaOrig="615">
                <v:shape id="_x0000_i1027" type="#_x0000_t75" style="width:12pt;height:30.75pt" o:ole="">
                  <v:imagedata r:id="rId6" o:title=""/>
                </v:shape>
                <o:OLEObject Type="Embed" ProgID="Equation.DSMT4" ShapeID="_x0000_i1027" DrawAspect="Content" ObjectID="_1806690924" r:id="rId10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và</w:t>
            </w: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315" w:dyaOrig="615">
                <v:shape id="_x0000_i1028" type="#_x0000_t75" style="width:15.75pt;height:30.75pt" o:ole="">
                  <v:imagedata r:id="rId8" o:title=""/>
                </v:shape>
                <o:OLEObject Type="Embed" ProgID="Equation.DSMT4" ShapeID="_x0000_i1028" DrawAspect="Content" ObjectID="_1806690925" r:id="rId11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4: Muốn quy đồng hai phân số ta làm như thế nào?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Trả :lời: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   </w:t>
            </w:r>
            <w:r w:rsidRPr="004D5B83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lang w:val="nl-NL"/>
              </w:rPr>
              <w:object w:dxaOrig="225" w:dyaOrig="615">
                <v:shape id="_x0000_i1029" type="#_x0000_t75" style="width:11.25pt;height:30.75pt" o:ole="">
                  <v:imagedata r:id="rId12" o:title=""/>
                </v:shape>
                <o:OLEObject Type="Embed" ProgID="Equation.DSMT4" ShapeID="_x0000_i1029" DrawAspect="Content" ObjectID="_1806690926" r:id="rId13"/>
              </w:object>
            </w:r>
          </w:p>
          <w:p w:rsidR="00B159B0" w:rsidRPr="004D5B83" w:rsidRDefault="00B159B0" w:rsidP="00A64413">
            <w:pPr>
              <w:spacing w:after="0"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240" w:dyaOrig="615">
                <v:shape id="_x0000_i1030" type="#_x0000_t75" style="width:12pt;height:30.75pt" o:ole="">
                  <v:imagedata r:id="rId6" o:title=""/>
                </v:shape>
                <o:OLEObject Type="Embed" ProgID="Equation.DSMT4" ShapeID="_x0000_i1030" DrawAspect="Content" ObjectID="_1806690927" r:id="rId14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3×4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4×4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16</m:t>
                  </m:r>
                </m:den>
              </m:f>
            </m:oMath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240" w:dyaOrig="615">
                <v:shape id="_x0000_i1031" type="#_x0000_t75" style="width:12pt;height:30.75pt" o:ole="">
                  <v:imagedata r:id="rId6" o:title=""/>
                </v:shape>
                <o:OLEObject Type="Embed" ProgID="Equation.DSMT4" ShapeID="_x0000_i1031" DrawAspect="Content" ObjectID="_1806690928" r:id="rId15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&gt;</w:t>
            </w:r>
            <w:r w:rsidRPr="004D5B83">
              <w:rPr>
                <w:rFonts w:ascii="Times New Roman" w:eastAsia="Times New Roman" w:hAnsi="Times New Roman" w:cs="Times New Roman"/>
                <w:bCs/>
                <w:position w:val="-24"/>
                <w:sz w:val="28"/>
                <w:szCs w:val="28"/>
                <w:lang w:val="nl-NL"/>
              </w:rPr>
              <w:object w:dxaOrig="315" w:dyaOrig="615">
                <v:shape id="_x0000_i1032" type="#_x0000_t75" style="width:15.75pt;height:30.75pt" o:ole="">
                  <v:imagedata r:id="rId8" o:title=""/>
                </v:shape>
                <o:OLEObject Type="Embed" ProgID="Equation.DSMT4" ShapeID="_x0000_i1032" DrawAspect="Content" ObjectID="_1806690929" r:id="rId16"/>
              </w:objec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Trả lời ...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B159B0" w:rsidRPr="004D5B83" w:rsidTr="00A64413">
        <w:tc>
          <w:tcPr>
            <w:tcW w:w="960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 w:rsidRPr="004D5B8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Biết viế phân số, tính chất cơ bản của phân số, rút gọn phân số, quy đồng mẫu số hai phân số, so sánh các phân số.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D5B83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159B0" w:rsidRPr="004D5B83" w:rsidTr="00A64413">
        <w:tc>
          <w:tcPr>
            <w:tcW w:w="497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Bài 1: Tính</w:t>
            </w:r>
            <w:r w:rsidRPr="004D5B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1 HS đọc yêu cầu bài 1.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 HS làm bài nhóm 2.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85B37B" wp14:editId="44433EAA">
                  <wp:extent cx="2733675" cy="121920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7" t="20396" r="46313" b="5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học sinh nêu kết quả thực hiện 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6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 HS đọc yêu cầu bài 1.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làm bài nhóm 2.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Hình 1</w:t>
            </w:r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16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; hình 2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; hình 3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Hình 4</w:t>
            </w:r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; hình 5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10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; hình 6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báo cáo kết quả thực hiện 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B159B0" w:rsidRPr="004D5B83" w:rsidTr="00A64413">
        <w:tc>
          <w:tcPr>
            <w:tcW w:w="497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Bài 2: </w:t>
            </w:r>
          </w:p>
          <w:p w:rsidR="00B159B0" w:rsidRPr="00322F00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1 HS đọc yêu cầu bài 2.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làm vào vở.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a)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2C7D673" wp14:editId="277AD9B0">
                  <wp:extent cx="828675" cy="3714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0" t="50171" r="68776" b="43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3: 8   8 : 9  4 : 7  12 : 5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FDFB99" wp14:editId="60A9DB12">
                  <wp:extent cx="2886075" cy="3333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7" t="57584" r="50961" b="3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nộp vở.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nhận xét, tuyên dương.</w:t>
            </w:r>
          </w:p>
        </w:tc>
        <w:tc>
          <w:tcPr>
            <w:tcW w:w="46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 HS đọc yêu cầu bài 2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làm vào vở.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lastRenderedPageBreak/>
              <w:t xml:space="preserve">  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3: 8 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         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8: 9 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      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4: 7 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         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12: 5 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                                 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>b)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7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;  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9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;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21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;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40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</m:t>
                  </m:r>
                </m:den>
              </m:f>
            </m:oMath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nộp vở.</w:t>
            </w:r>
          </w:p>
          <w:p w:rsidR="00B159B0" w:rsidRPr="004D5B83" w:rsidRDefault="00B159B0" w:rsidP="00A6441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159B0" w:rsidRPr="004D5B83" w:rsidTr="00A64413">
        <w:tc>
          <w:tcPr>
            <w:tcW w:w="497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Bài 3: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1 HS đọc yêu cầu bài 3.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làm nhóm 3.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462E1C" wp14:editId="7263C993">
                  <wp:extent cx="2914650" cy="9429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9" t="65849" r="46796" b="1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đại diện nhóm nêu kết quả.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nhận xét, tuyên dương.</w:t>
            </w:r>
          </w:p>
        </w:tc>
        <w:tc>
          <w:tcPr>
            <w:tcW w:w="463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 HS đọc yêu cầu bài 2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làm nhóm 3.</w:t>
            </w:r>
            <w:r w:rsidRPr="004D5B83">
              <w:rPr>
                <w:rFonts w:ascii="Times New Roman" w:hAnsi="Times New Roman" w:cs="Times New Roman"/>
                <w:position w:val="-50"/>
                <w:sz w:val="28"/>
                <w:szCs w:val="28"/>
                <w:lang w:val="nl-NL"/>
              </w:rPr>
              <w:t xml:space="preserve"> </w:t>
            </w:r>
            <w:r w:rsidRPr="004D5B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3911B2" wp14:editId="1D68DF43">
                  <wp:extent cx="2590800" cy="5238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9" t="65849" r="46796" b="26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Pr="004D5B8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 xml:space="preserve">4 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nhóm nêu kết quả.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159B0" w:rsidRPr="004D5B83" w:rsidTr="00A64413">
        <w:tc>
          <w:tcPr>
            <w:tcW w:w="9606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3. Vận dụng trải nghiệm .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B159B0" w:rsidRPr="004D5B83" w:rsidRDefault="00B159B0" w:rsidP="00A64413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159B0" w:rsidRPr="004D5B83" w:rsidRDefault="00B159B0" w:rsidP="00A64413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B159B0" w:rsidRPr="004D5B83" w:rsidRDefault="00B159B0" w:rsidP="00A64413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B159B0" w:rsidRPr="004D5B83" w:rsidTr="00A64413">
        <w:tc>
          <w:tcPr>
            <w:tcW w:w="492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tổ chức cho học sinh thi điền nhanh kết quả: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/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Pr="004D5B8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6</m:t>
                  </m:r>
                </m:num>
                <m:den/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 xml:space="preserve">5 </m:t>
                  </m:r>
                </m:den>
              </m:f>
            </m:oMath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/>
                <m:den/>
              </m:f>
            </m:oMath>
            <w:r w:rsidRPr="004D5B83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thực hiện nhóm 4</w:t>
            </w:r>
          </w:p>
          <w:p w:rsidR="00B159B0" w:rsidRPr="004D5B83" w:rsidRDefault="00B159B0" w:rsidP="00A6441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67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nhóm 4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Lắng nghe, rút kinh nghiệm.</w:t>
            </w:r>
          </w:p>
        </w:tc>
      </w:tr>
    </w:tbl>
    <w:tbl>
      <w:tblPr>
        <w:tblpPr w:leftFromText="180" w:rightFromText="180" w:vertAnchor="text" w:horzAnchor="margin" w:tblpY="9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B159B0" w:rsidRPr="004D5B83" w:rsidTr="00A64413">
        <w:tc>
          <w:tcPr>
            <w:tcW w:w="9464" w:type="dxa"/>
            <w:tcBorders>
              <w:top w:val="dashed" w:sz="4" w:space="0" w:color="auto"/>
            </w:tcBorders>
          </w:tcPr>
          <w:p w:rsidR="00B159B0" w:rsidRPr="004D5B83" w:rsidRDefault="00B159B0" w:rsidP="00A64413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D5B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IV. ĐIỀU CHỈNH BỔ SUNG:</w:t>
            </w:r>
          </w:p>
          <w:p w:rsidR="00B159B0" w:rsidRPr="004D5B83" w:rsidRDefault="00B159B0" w:rsidP="00A6441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D5B8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676528" w:rsidRDefault="00676528"/>
    <w:sectPr w:rsidR="00676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9B0"/>
    <w:rsid w:val="00676528"/>
    <w:rsid w:val="00B1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9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9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8.bin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RedStar</dc:creator>
  <cp:lastModifiedBy>RedStar</cp:lastModifiedBy>
  <cp:revision>1</cp:revision>
  <dcterms:created xsi:type="dcterms:W3CDTF">2025-04-20T14:43:00Z</dcterms:created>
  <dcterms:modified xsi:type="dcterms:W3CDTF">2025-04-20T14:44:00Z</dcterms:modified>
</cp:coreProperties>
</file>