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4B114" w14:textId="77777777" w:rsidR="006F3275" w:rsidRPr="00330F87" w:rsidRDefault="006F3275" w:rsidP="006F3275">
      <w:pPr>
        <w:spacing w:line="240" w:lineRule="auto"/>
        <w:rPr>
          <w:b/>
          <w:sz w:val="28"/>
          <w:szCs w:val="28"/>
        </w:rPr>
      </w:pPr>
      <w:r w:rsidRPr="00330F87">
        <w:rPr>
          <w:b/>
          <w:sz w:val="28"/>
          <w:szCs w:val="28"/>
        </w:rPr>
        <w:t xml:space="preserve">WEEK </w:t>
      </w:r>
      <w:r>
        <w:rPr>
          <w:b/>
          <w:sz w:val="28"/>
          <w:szCs w:val="28"/>
        </w:rPr>
        <w:t>17</w:t>
      </w:r>
    </w:p>
    <w:p w14:paraId="0DFA2F19" w14:textId="77777777" w:rsidR="006F3275" w:rsidRPr="00330F87" w:rsidRDefault="006F3275" w:rsidP="006F3275">
      <w:pPr>
        <w:spacing w:line="240" w:lineRule="auto"/>
        <w:rPr>
          <w:b/>
          <w:sz w:val="28"/>
          <w:szCs w:val="28"/>
        </w:rPr>
      </w:pPr>
      <w:r w:rsidRPr="00330F87">
        <w:rPr>
          <w:b/>
          <w:sz w:val="28"/>
          <w:szCs w:val="28"/>
        </w:rPr>
        <w:t xml:space="preserve">Period: </w:t>
      </w:r>
      <w:r>
        <w:rPr>
          <w:b/>
          <w:sz w:val="28"/>
          <w:szCs w:val="28"/>
        </w:rPr>
        <w:t>65</w:t>
      </w:r>
    </w:p>
    <w:p w14:paraId="51ED9C09" w14:textId="242CCF3F" w:rsidR="006F3275" w:rsidRPr="00330F87" w:rsidRDefault="006F3275" w:rsidP="006F3275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Mon</w:t>
      </w:r>
      <w:r w:rsidRPr="00330F87">
        <w:rPr>
          <w:sz w:val="28"/>
          <w:szCs w:val="28"/>
        </w:rPr>
        <w:t>day,</w:t>
      </w:r>
      <w:r w:rsidRPr="00A31A65">
        <w:rPr>
          <w:sz w:val="28"/>
          <w:szCs w:val="28"/>
        </w:rPr>
        <w:t xml:space="preserve"> </w:t>
      </w:r>
      <w:r>
        <w:rPr>
          <w:sz w:val="28"/>
          <w:szCs w:val="28"/>
        </w:rPr>
        <w:t>Decem</w:t>
      </w:r>
      <w:r w:rsidRPr="00330F87">
        <w:rPr>
          <w:sz w:val="28"/>
          <w:szCs w:val="28"/>
        </w:rPr>
        <w:t xml:space="preserve">ber, </w:t>
      </w:r>
      <w:r>
        <w:rPr>
          <w:sz w:val="28"/>
          <w:szCs w:val="28"/>
        </w:rPr>
        <w:t>30</w:t>
      </w:r>
      <w:r>
        <w:rPr>
          <w:sz w:val="28"/>
          <w:szCs w:val="28"/>
          <w:vertAlign w:val="superscript"/>
        </w:rPr>
        <w:t>th</w:t>
      </w:r>
      <w:r w:rsidRPr="00330F87">
        <w:rPr>
          <w:sz w:val="28"/>
          <w:szCs w:val="28"/>
          <w:vertAlign w:val="superscript"/>
        </w:rPr>
        <w:t xml:space="preserve">, </w:t>
      </w:r>
      <w:r w:rsidRPr="00330F87">
        <w:rPr>
          <w:sz w:val="28"/>
          <w:szCs w:val="28"/>
        </w:rPr>
        <w:t>202</w:t>
      </w:r>
      <w:r>
        <w:rPr>
          <w:sz w:val="28"/>
          <w:szCs w:val="28"/>
        </w:rPr>
        <w:t>4</w:t>
      </w:r>
      <w:r w:rsidRPr="00330F87">
        <w:rPr>
          <w:sz w:val="28"/>
          <w:szCs w:val="28"/>
        </w:rPr>
        <w:t xml:space="preserve">                            Class: </w:t>
      </w:r>
      <w:r>
        <w:rPr>
          <w:sz w:val="28"/>
          <w:szCs w:val="28"/>
        </w:rPr>
        <w:t>5A</w:t>
      </w:r>
      <w:r w:rsidRPr="00330F87">
        <w:rPr>
          <w:sz w:val="28"/>
          <w:szCs w:val="28"/>
        </w:rPr>
        <w:t xml:space="preserve">        </w:t>
      </w:r>
    </w:p>
    <w:p w14:paraId="2387E9D3" w14:textId="77777777" w:rsidR="006F3275" w:rsidRDefault="006F3275" w:rsidP="006F3275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330F87">
        <w:rPr>
          <w:sz w:val="28"/>
          <w:szCs w:val="28"/>
        </w:rPr>
        <w:t xml:space="preserve">                 </w:t>
      </w:r>
      <w:r w:rsidRPr="00330F87">
        <w:rPr>
          <w:b/>
          <w:sz w:val="28"/>
          <w:szCs w:val="28"/>
          <w:u w:val="single"/>
        </w:rPr>
        <w:t>English</w:t>
      </w:r>
    </w:p>
    <w:p w14:paraId="125E0654" w14:textId="77777777" w:rsidR="006F3275" w:rsidRDefault="006F3275" w:rsidP="006F3275">
      <w:pPr>
        <w:spacing w:after="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REVIEW 3</w:t>
      </w:r>
    </w:p>
    <w:p w14:paraId="3C25718C" w14:textId="77777777" w:rsidR="006F3275" w:rsidRDefault="006F3275" w:rsidP="006F3275">
      <w:pPr>
        <w:spacing w:after="0" w:line="276" w:lineRule="auto"/>
        <w:jc w:val="center"/>
        <w:rPr>
          <w:b/>
          <w:i/>
          <w:sz w:val="26"/>
          <w:szCs w:val="26"/>
        </w:rPr>
      </w:pPr>
      <w:r>
        <w:rPr>
          <w:b/>
          <w:sz w:val="26"/>
          <w:szCs w:val="26"/>
        </w:rPr>
        <w:t>Part 3</w:t>
      </w:r>
    </w:p>
    <w:p w14:paraId="0EB860A3" w14:textId="77777777" w:rsidR="006F3275" w:rsidRDefault="006F3275" w:rsidP="006F3275">
      <w:pPr>
        <w:shd w:val="clear" w:color="auto" w:fill="FFFFFF"/>
        <w:spacing w:after="0" w:line="276" w:lineRule="auto"/>
        <w:rPr>
          <w:b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I. OBJECTIVES: </w:t>
      </w:r>
    </w:p>
    <w:p w14:paraId="52600EC7" w14:textId="77777777" w:rsidR="006F3275" w:rsidRDefault="006F3275" w:rsidP="006F3275">
      <w:pPr>
        <w:shd w:val="clear" w:color="auto" w:fill="FFFFFF"/>
        <w:spacing w:after="0" w:line="276" w:lineRule="auto"/>
        <w:rPr>
          <w:i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1. </w:t>
      </w:r>
      <w:r>
        <w:rPr>
          <w:b/>
          <w:sz w:val="26"/>
          <w:szCs w:val="26"/>
        </w:rPr>
        <w:t xml:space="preserve">Knowledge: </w:t>
      </w:r>
    </w:p>
    <w:p w14:paraId="4A23BFA9" w14:textId="77777777" w:rsidR="006F3275" w:rsidRDefault="006F3275" w:rsidP="006F3275">
      <w:pPr>
        <w:spacing w:after="0" w:line="276" w:lineRule="auto"/>
        <w:rPr>
          <w:i/>
          <w:sz w:val="26"/>
          <w:szCs w:val="26"/>
        </w:rPr>
      </w:pPr>
      <w:r>
        <w:rPr>
          <w:sz w:val="26"/>
          <w:szCs w:val="26"/>
        </w:rPr>
        <w:t>- Students learn about the largest hot-air balloon festival in the world and the related vocabulary: pilot, cloth, hot-air balloon, size</w:t>
      </w:r>
    </w:p>
    <w:p w14:paraId="587C884A" w14:textId="77777777" w:rsidR="006F3275" w:rsidRDefault="006F3275" w:rsidP="006F3275">
      <w:pPr>
        <w:spacing w:after="0" w:line="276" w:lineRule="auto"/>
        <w:rPr>
          <w:i/>
          <w:sz w:val="26"/>
          <w:szCs w:val="26"/>
        </w:rPr>
      </w:pPr>
      <w:r>
        <w:rPr>
          <w:sz w:val="26"/>
          <w:szCs w:val="26"/>
        </w:rPr>
        <w:t>- Students know how to describe a festival</w:t>
      </w:r>
    </w:p>
    <w:p w14:paraId="3C856D2E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b/>
          <w:sz w:val="26"/>
          <w:szCs w:val="26"/>
        </w:rPr>
        <w:t xml:space="preserve">2. Competences: </w:t>
      </w:r>
    </w:p>
    <w:p w14:paraId="65BA3F92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English competences: Students can talk about a festival in the world.</w:t>
      </w:r>
    </w:p>
    <w:p w14:paraId="3525B748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sz w:val="26"/>
          <w:szCs w:val="26"/>
        </w:rPr>
        <w:t>- Common competences: Students can describe the purposes, events, activities, and visitors in an event.</w:t>
      </w:r>
    </w:p>
    <w:p w14:paraId="02F50693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b/>
          <w:i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 Qualities: </w:t>
      </w:r>
    </w:p>
    <w:p w14:paraId="0D09D879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 Students will </w:t>
      </w:r>
    </w:p>
    <w:p w14:paraId="4DC24DBC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+ have a strong curiosity in exploring a specific festival in the world.   </w:t>
      </w:r>
    </w:p>
    <w:p w14:paraId="322D0379" w14:textId="77777777" w:rsidR="006F3275" w:rsidRDefault="006F3275" w:rsidP="006F3275">
      <w:pPr>
        <w:shd w:val="clear" w:color="auto" w:fill="FFFFFF"/>
        <w:spacing w:after="0" w:line="276" w:lineRule="auto"/>
        <w:jc w:val="both"/>
        <w:rPr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II. EQUIPMENT AND MATERIALS: </w:t>
      </w:r>
    </w:p>
    <w:p w14:paraId="03EB0FE1" w14:textId="77777777" w:rsidR="006F3275" w:rsidRDefault="006F3275" w:rsidP="006F3275">
      <w:pPr>
        <w:shd w:val="clear" w:color="auto" w:fill="FFFFFF"/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>- Basic things: Student’s book, flashcards, photos, papers.</w:t>
      </w:r>
      <w:r>
        <w:rPr>
          <w:sz w:val="26"/>
          <w:szCs w:val="26"/>
        </w:rPr>
        <w:br/>
        <w:t>- Advanced things: PPT, laptop, TV.</w:t>
      </w:r>
    </w:p>
    <w:p w14:paraId="6BCCD2D3" w14:textId="77777777" w:rsidR="006F3275" w:rsidRDefault="006F3275" w:rsidP="006F3275">
      <w:pPr>
        <w:shd w:val="clear" w:color="auto" w:fill="FFFFFF"/>
        <w:spacing w:after="0"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III. LESSON PROCEDURE:</w:t>
      </w:r>
    </w:p>
    <w:p w14:paraId="2BC0C950" w14:textId="77777777" w:rsidR="006F3275" w:rsidRDefault="006F3275" w:rsidP="006F3275">
      <w:pPr>
        <w:shd w:val="clear" w:color="auto" w:fill="FFFFFF"/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1: Warm-up</w:t>
      </w:r>
    </w:p>
    <w:p w14:paraId="1DF7C1D4" w14:textId="77777777" w:rsidR="006F3275" w:rsidRDefault="006F3275" w:rsidP="006F3275">
      <w:pPr>
        <w:shd w:val="clear" w:color="auto" w:fill="FFFFFF"/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2: Presentation</w:t>
      </w:r>
    </w:p>
    <w:p w14:paraId="44D3AB98" w14:textId="77777777" w:rsidR="006F3275" w:rsidRDefault="006F3275" w:rsidP="006F3275">
      <w:pPr>
        <w:shd w:val="clear" w:color="auto" w:fill="FFFFFF"/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3: Production</w:t>
      </w:r>
    </w:p>
    <w:p w14:paraId="076ACE4C" w14:textId="77777777" w:rsidR="006F3275" w:rsidRDefault="006F3275" w:rsidP="006F3275">
      <w:pPr>
        <w:shd w:val="clear" w:color="auto" w:fill="FFFFFF"/>
        <w:spacing w:after="0" w:line="276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Activity 4: Wrap-up &amp; Assessment</w:t>
      </w:r>
    </w:p>
    <w:tbl>
      <w:tblPr>
        <w:tblW w:w="9945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236"/>
        <w:gridCol w:w="6911"/>
        <w:gridCol w:w="2798"/>
      </w:tblGrid>
      <w:tr w:rsidR="006F3275" w14:paraId="7E80FC0D" w14:textId="77777777" w:rsidTr="006D41CF">
        <w:trPr>
          <w:trHeight w:val="506"/>
        </w:trPr>
        <w:tc>
          <w:tcPr>
            <w:tcW w:w="105" w:type="dxa"/>
          </w:tcPr>
          <w:p w14:paraId="2778F88D" w14:textId="77777777" w:rsidR="006F3275" w:rsidRDefault="006F3275" w:rsidP="006D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9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E402E0" w14:textId="77777777" w:rsidR="006F3275" w:rsidRDefault="006F3275" w:rsidP="006D41CF">
            <w:pPr>
              <w:spacing w:after="0"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Activity 1: Warm-up (5 minutes)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544F3A6B" w14:textId="77777777" w:rsidR="006F3275" w:rsidRDefault="006F3275" w:rsidP="006D41CF">
            <w:pPr>
              <w:spacing w:after="0" w:line="276" w:lineRule="auto"/>
              <w:jc w:val="center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A guessing game “Memory game?”  </w:t>
            </w:r>
          </w:p>
        </w:tc>
      </w:tr>
      <w:tr w:rsidR="006F3275" w14:paraId="0B18E708" w14:textId="77777777" w:rsidTr="006D41CF">
        <w:trPr>
          <w:trHeight w:val="506"/>
        </w:trPr>
        <w:tc>
          <w:tcPr>
            <w:tcW w:w="105" w:type="dxa"/>
          </w:tcPr>
          <w:p w14:paraId="35526F1E" w14:textId="77777777" w:rsidR="006F3275" w:rsidRDefault="006F3275" w:rsidP="006D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6"/>
                <w:szCs w:val="26"/>
              </w:rPr>
            </w:pPr>
          </w:p>
        </w:tc>
        <w:tc>
          <w:tcPr>
            <w:tcW w:w="9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67D970F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Welcome students. Engage the class (or warm the class up) with a guessing word game to revive the vocabulary (write the words here….) and lead in the new lesson.</w:t>
            </w:r>
          </w:p>
        </w:tc>
      </w:tr>
      <w:tr w:rsidR="006F3275" w14:paraId="43089CE0" w14:textId="77777777" w:rsidTr="006D41CF">
        <w:trPr>
          <w:trHeight w:val="96"/>
        </w:trPr>
        <w:tc>
          <w:tcPr>
            <w:tcW w:w="105" w:type="dxa"/>
          </w:tcPr>
          <w:p w14:paraId="5563C372" w14:textId="77777777" w:rsidR="006F3275" w:rsidRDefault="006F3275" w:rsidP="006D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6"/>
                <w:szCs w:val="26"/>
              </w:rPr>
            </w:pP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4DC653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BE5D2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6F3275" w14:paraId="12D4CE4B" w14:textId="77777777" w:rsidTr="006D41CF">
        <w:trPr>
          <w:trHeight w:val="96"/>
        </w:trPr>
        <w:tc>
          <w:tcPr>
            <w:tcW w:w="105" w:type="dxa"/>
          </w:tcPr>
          <w:p w14:paraId="3C7712F2" w14:textId="77777777" w:rsidR="006F3275" w:rsidRDefault="006F3275" w:rsidP="006D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26"/>
                <w:szCs w:val="26"/>
              </w:rPr>
            </w:pPr>
          </w:p>
        </w:tc>
        <w:tc>
          <w:tcPr>
            <w:tcW w:w="9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1E9206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Procedure</w:t>
            </w:r>
          </w:p>
        </w:tc>
      </w:tr>
      <w:tr w:rsidR="006F3275" w14:paraId="7A381A49" w14:textId="77777777" w:rsidTr="006D41CF">
        <w:tc>
          <w:tcPr>
            <w:tcW w:w="105" w:type="dxa"/>
          </w:tcPr>
          <w:p w14:paraId="08FACC1F" w14:textId="77777777" w:rsidR="006F3275" w:rsidRDefault="006F3275" w:rsidP="006D41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56F92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Greet students. Chatting…Do you like playing games…</w:t>
            </w:r>
          </w:p>
          <w:p w14:paraId="6C45F14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Introduce the game: Memory game</w:t>
            </w:r>
          </w:p>
          <w:p w14:paraId="524533D0" w14:textId="77777777" w:rsidR="006F3275" w:rsidRDefault="006F3275" w:rsidP="006D41CF">
            <w:pPr>
              <w:spacing w:after="0"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- Ask Ss to think of the food learnt in the previous lesson.</w:t>
            </w:r>
          </w:p>
          <w:p w14:paraId="43E18D4D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Put students in two groups and each group will take turns play.</w:t>
            </w:r>
          </w:p>
          <w:p w14:paraId="3EF69B8A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Each turn, a group will open two numbers. If the picture and the text match, click on the picture to clear and that team will get a point.</w:t>
            </w:r>
          </w:p>
          <w:p w14:paraId="15B9CB70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If not, click on the red circle button to hide the picture and move to the next turn.</w:t>
            </w:r>
          </w:p>
          <w:p w14:paraId="13BE340C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When all pictures are clear, the team with higher scores will win the game.</w:t>
            </w:r>
          </w:p>
          <w:p w14:paraId="02DF7838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T can open the slide again and show all pictures and words to review</w:t>
            </w:r>
          </w:p>
          <w:p w14:paraId="5213B73D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5969702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630FEE2" wp14:editId="70AEEAAE">
                  <wp:extent cx="3018843" cy="1705173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843" cy="17051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00ACF0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Lead in:</w:t>
            </w:r>
            <w:r>
              <w:rPr>
                <w:color w:val="000000"/>
                <w:sz w:val="26"/>
                <w:szCs w:val="26"/>
              </w:rPr>
              <w:t> </w:t>
            </w:r>
          </w:p>
          <w:p w14:paraId="5DF73712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T raises some pictures and ask Ss to guess the topic of the lesson</w:t>
            </w:r>
            <w:r>
              <w:rPr>
                <w:sz w:val="26"/>
                <w:szCs w:val="26"/>
              </w:rPr>
              <w:t>.</w:t>
            </w:r>
          </w:p>
          <w:p w14:paraId="70089D1B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 T introduces the topic “hot-air balloon festival”.</w:t>
            </w:r>
          </w:p>
          <w:p w14:paraId="15800069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T writes on the board “Review 3” and </w:t>
            </w:r>
            <w:r>
              <w:rPr>
                <w:sz w:val="26"/>
                <w:szCs w:val="26"/>
              </w:rPr>
              <w:t>leads</w:t>
            </w:r>
            <w:r>
              <w:rPr>
                <w:color w:val="000000"/>
                <w:sz w:val="26"/>
                <w:szCs w:val="26"/>
              </w:rPr>
              <w:t xml:space="preserve"> in the lesson.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9C6953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Greet the T.</w:t>
            </w:r>
          </w:p>
          <w:p w14:paraId="0D81834D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 w:val="26"/>
                <w:szCs w:val="26"/>
              </w:rPr>
              <w:t xml:space="preserve">- Listen to the </w:t>
            </w:r>
            <w:r>
              <w:rPr>
                <w:sz w:val="26"/>
                <w:szCs w:val="26"/>
              </w:rPr>
              <w:t>rules</w:t>
            </w:r>
            <w:r>
              <w:rPr>
                <w:color w:val="000000"/>
                <w:sz w:val="26"/>
                <w:szCs w:val="26"/>
              </w:rPr>
              <w:t xml:space="preserve"> of the game.</w:t>
            </w:r>
          </w:p>
          <w:p w14:paraId="3C96D4E6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</w:p>
          <w:p w14:paraId="017250AD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Listen and play a game. </w:t>
            </w:r>
          </w:p>
          <w:p w14:paraId="198DBD8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Sit in groups and take turns to open the pictures.</w:t>
            </w:r>
          </w:p>
          <w:p w14:paraId="6DAC1B10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Check the result.</w:t>
            </w:r>
          </w:p>
          <w:p w14:paraId="7E971D4C" w14:textId="77777777" w:rsidR="006F3275" w:rsidRDefault="006F3275" w:rsidP="006D41CF">
            <w:pPr>
              <w:spacing w:after="0" w:line="276" w:lineRule="auto"/>
              <w:rPr>
                <w:szCs w:val="24"/>
              </w:rPr>
            </w:pPr>
            <w:r>
              <w:rPr>
                <w:szCs w:val="24"/>
              </w:rPr>
              <w:br/>
            </w:r>
            <w:r>
              <w:rPr>
                <w:color w:val="000000"/>
                <w:sz w:val="26"/>
                <w:szCs w:val="26"/>
              </w:rPr>
              <w:t xml:space="preserve">- Repeat </w:t>
            </w:r>
            <w:r>
              <w:rPr>
                <w:sz w:val="26"/>
                <w:szCs w:val="26"/>
              </w:rPr>
              <w:t>after T</w:t>
            </w:r>
            <w:r>
              <w:rPr>
                <w:color w:val="000000"/>
                <w:sz w:val="26"/>
                <w:szCs w:val="26"/>
              </w:rPr>
              <w:t>. </w:t>
            </w:r>
          </w:p>
          <w:p w14:paraId="064BE52C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28A38681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246BBB36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53F9D0DF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31CED514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66D1207A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7FD7DBB5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1714A478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0DF650DC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3D88C36A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42BD9BE4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</w:p>
          <w:p w14:paraId="7F124042" w14:textId="77777777" w:rsidR="006F3275" w:rsidRDefault="006F3275" w:rsidP="006D41CF">
            <w:pPr>
              <w:spacing w:after="0" w:line="276" w:lineRule="auto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at the pictures and guess the topic.</w:t>
            </w:r>
          </w:p>
        </w:tc>
      </w:tr>
      <w:tr w:rsidR="006F3275" w14:paraId="46A5315E" w14:textId="77777777" w:rsidTr="006D41CF">
        <w:trPr>
          <w:trHeight w:val="558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555B87" w14:textId="77777777" w:rsidR="006F3275" w:rsidRDefault="006F3275" w:rsidP="006D41CF">
            <w:pPr>
              <w:spacing w:after="0"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2: Presentation (20 minutes)</w:t>
            </w:r>
          </w:p>
        </w:tc>
      </w:tr>
      <w:tr w:rsidR="006F3275" w14:paraId="061C451F" w14:textId="77777777" w:rsidTr="006D41CF">
        <w:trPr>
          <w:trHeight w:val="558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3CF7F" w14:textId="77777777" w:rsidR="006F3275" w:rsidRDefault="006F3275" w:rsidP="006D41CF">
            <w:pPr>
              <w:shd w:val="clear" w:color="auto" w:fill="FFFFFF"/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a. 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721C07A3" w14:textId="77777777" w:rsidR="006F3275" w:rsidRDefault="006F3275" w:rsidP="006D41CF">
            <w:pPr>
              <w:shd w:val="clear" w:color="auto" w:fill="FFFFFF"/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Introduce the vocabulary </w:t>
            </w:r>
            <w:r>
              <w:rPr>
                <w:sz w:val="26"/>
                <w:szCs w:val="26"/>
              </w:rPr>
              <w:t>about the hot-air</w:t>
            </w:r>
            <w:r>
              <w:rPr>
                <w:color w:val="000000"/>
                <w:sz w:val="26"/>
                <w:szCs w:val="26"/>
              </w:rPr>
              <w:t xml:space="preserve"> balloon festival: pilot, cloth, hot-air balloon, size.</w:t>
            </w:r>
          </w:p>
          <w:p w14:paraId="385DE383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Ss know how to describe a festival</w:t>
            </w:r>
          </w:p>
          <w:p w14:paraId="04EDF6A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 Finish Task 1, 2, 3, 4</w:t>
            </w:r>
          </w:p>
          <w:p w14:paraId="381B3064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b. Procedure </w:t>
            </w:r>
          </w:p>
        </w:tc>
      </w:tr>
      <w:tr w:rsidR="006F3275" w14:paraId="36D0CF9A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94731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10992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6F3275" w14:paraId="26519F61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91DA4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Show the words on the screen.</w:t>
            </w:r>
          </w:p>
          <w:p w14:paraId="6FB2D61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students to look at the screen and guess the word.</w:t>
            </w:r>
          </w:p>
          <w:p w14:paraId="3ACD504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Show the text and audio for each </w:t>
            </w:r>
            <w:r>
              <w:rPr>
                <w:sz w:val="26"/>
                <w:szCs w:val="26"/>
              </w:rPr>
              <w:t>word.</w:t>
            </w:r>
          </w:p>
          <w:p w14:paraId="718DBF15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to listen and repeat after the audio.</w:t>
            </w:r>
          </w:p>
          <w:p w14:paraId="65E87C2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Play twice or three times so that Ss can practice the words.</w:t>
            </w:r>
          </w:p>
          <w:p w14:paraId="22F05B0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Asks some students to read the words or phrases individually.</w:t>
            </w:r>
          </w:p>
          <w:p w14:paraId="79E21554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16E1977" wp14:editId="77D38E45">
                  <wp:extent cx="3268568" cy="1850780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68" cy="1850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593145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</w:p>
          <w:p w14:paraId="05C42AB7" w14:textId="77777777" w:rsidR="006F3275" w:rsidRDefault="006F3275" w:rsidP="006D41CF">
            <w:pPr>
              <w:spacing w:after="0" w:line="276" w:lineRule="auto"/>
              <w:rPr>
                <w:i/>
                <w:color w:val="FF0000"/>
                <w:sz w:val="26"/>
                <w:szCs w:val="26"/>
              </w:rPr>
            </w:pPr>
          </w:p>
          <w:p w14:paraId="51A771B1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Task 1: Before you watch.</w:t>
            </w:r>
          </w:p>
          <w:p w14:paraId="1FC16A85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Show the items on the screen.</w:t>
            </w:r>
          </w:p>
          <w:p w14:paraId="5A203446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Tell students to look at the screen and tell you what they can see. If necessary, teach hot-air </w:t>
            </w:r>
            <w:r>
              <w:rPr>
                <w:sz w:val="26"/>
                <w:szCs w:val="26"/>
              </w:rPr>
              <w:t>balloons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208257F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students to tell you what colours they can see.</w:t>
            </w:r>
          </w:p>
          <w:p w14:paraId="43758635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students if they have ever been in a hot-air balloon. If not, would they like to go in one? Why / Why not?</w:t>
            </w:r>
          </w:p>
          <w:p w14:paraId="0EAA732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Briefly explain how the hot-air balloon works: people stand in a basket beneath the balloon. The air inside the balloon is heated by a burner. This causes the balloon to rise. When the air inside</w:t>
            </w:r>
          </w:p>
          <w:p w14:paraId="3C11499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the balloon cools down, the hot-air balloon floats back down to</w:t>
            </w:r>
          </w:p>
          <w:p w14:paraId="7E41AB5A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Earth.</w:t>
            </w:r>
          </w:p>
          <w:p w14:paraId="3857990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if they are on a hot-air balloon ride, what they would take </w:t>
            </w:r>
            <w:r>
              <w:rPr>
                <w:sz w:val="26"/>
                <w:szCs w:val="26"/>
              </w:rPr>
              <w:t>with them</w:t>
            </w:r>
            <w:r>
              <w:rPr>
                <w:color w:val="000000"/>
                <w:sz w:val="26"/>
                <w:szCs w:val="26"/>
              </w:rPr>
              <w:t>.</w:t>
            </w:r>
          </w:p>
          <w:p w14:paraId="13975D3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Click on the box to show the checkmark, click on the checkmark to clear.</w:t>
            </w:r>
          </w:p>
          <w:p w14:paraId="30DFEA7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Make a discussion to see what we should take with when we’re on a hot-air balloon ride and check the final answer.</w:t>
            </w:r>
          </w:p>
          <w:p w14:paraId="1933794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A05D512" wp14:editId="1CCBD70D">
                  <wp:extent cx="3256923" cy="1839506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923" cy="18395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C077A6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While you watch</w:t>
            </w:r>
          </w:p>
          <w:p w14:paraId="00BB19D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Remind Ss of the question before watching.</w:t>
            </w:r>
          </w:p>
          <w:p w14:paraId="24DBDEBF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After watching</w:t>
            </w:r>
          </w:p>
          <w:p w14:paraId="21FD065A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and answer the question: Say the colours and shapes of the balloon you can see in the video.</w:t>
            </w:r>
          </w:p>
          <w:p w14:paraId="02E97C2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Play the video again and pause to check the answer.</w:t>
            </w:r>
          </w:p>
          <w:p w14:paraId="524DCBD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305DA73" wp14:editId="229A479E">
                  <wp:extent cx="3171942" cy="1783306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942" cy="1783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92A2A3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Task 4. After watching.</w:t>
            </w:r>
          </w:p>
          <w:p w14:paraId="4D7602A2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Show the statements on the screen. Ask if Ss remember the content of the video.</w:t>
            </w:r>
          </w:p>
          <w:p w14:paraId="434FDC44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Ask Ss if </w:t>
            </w:r>
            <w:r>
              <w:rPr>
                <w:sz w:val="26"/>
                <w:szCs w:val="26"/>
              </w:rPr>
              <w:t xml:space="preserve">it is necessary </w:t>
            </w:r>
            <w:r>
              <w:rPr>
                <w:color w:val="000000"/>
                <w:sz w:val="26"/>
                <w:szCs w:val="26"/>
              </w:rPr>
              <w:t>to play the video again.</w:t>
            </w:r>
          </w:p>
          <w:p w14:paraId="69C1E741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If yes, play the video and give Ss some minutes to finish the task.</w:t>
            </w:r>
          </w:p>
          <w:p w14:paraId="4ED19E8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Invite some Ss to write their answers on the board. </w:t>
            </w:r>
          </w:p>
          <w:p w14:paraId="5ABC5D50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Play the video and check each Ss.</w:t>
            </w:r>
          </w:p>
          <w:p w14:paraId="0754BAF4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Show the answers on the screen and check.</w:t>
            </w:r>
          </w:p>
          <w:p w14:paraId="5894E3E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62F7F6C6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Let’s check.</w:t>
            </w:r>
          </w:p>
          <w:p w14:paraId="5DC2EC4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T divides the class into 2 groups. Each group will choose a name and play rock, scissors, and paper to decide which group goes first.</w:t>
            </w:r>
          </w:p>
          <w:p w14:paraId="19F07F7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Two groups will take turns to choose a number and answer the corresponding questions to review what they have seen in the video. </w:t>
            </w:r>
          </w:p>
          <w:p w14:paraId="3A57FB16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T checks the answer. If it is correct, T clicks the “spin” button to rotate the wheel, and then clicks on the wheel to stop and check the points. </w:t>
            </w:r>
          </w:p>
          <w:p w14:paraId="5C484D90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If the answer is incorrect, T asks the next team to choose the number. </w:t>
            </w:r>
          </w:p>
          <w:p w14:paraId="5CD46D9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When all the questions are answered, the team with the higher score will win the game.</w:t>
            </w:r>
          </w:p>
          <w:p w14:paraId="5C7D49B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When the game is finished, click on the next button on the right bottom edge to move to the next slide.</w:t>
            </w:r>
          </w:p>
          <w:p w14:paraId="4D81E81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1A8CE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39A59046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1F9C921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at the screen and say the words.</w:t>
            </w:r>
          </w:p>
          <w:p w14:paraId="549C5856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Check the words and listen to the audio.</w:t>
            </w:r>
          </w:p>
          <w:p w14:paraId="0CF5C3FF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Listen and repeat.</w:t>
            </w:r>
          </w:p>
          <w:p w14:paraId="4B6CBE9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25D78B9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5913855C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5CF00245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7E9407D3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0FFD260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7DA8EED3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54DF0066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0A1F2AB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68B56F6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1380084E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31CB672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Look at the screen and listen to the explanation.</w:t>
            </w:r>
          </w:p>
          <w:p w14:paraId="63416D0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Look at the task on the screen and discuss with T</w:t>
            </w:r>
          </w:p>
          <w:p w14:paraId="60009D4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Discuss with the class, explain why we should take the items</w:t>
            </w:r>
          </w:p>
          <w:p w14:paraId="129E90A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the answer.</w:t>
            </w:r>
          </w:p>
          <w:p w14:paraId="6820F531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536B496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55EC67E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695C2266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0EA0967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41B862C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59B1BA64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1248693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7EF9497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3C84E01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50963F5A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2F094DD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12FC0B66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6A4DF6C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4C024A3A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0EE6638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3785A87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1D9D607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398B3ACE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Remember / take a note of the question</w:t>
            </w:r>
          </w:p>
          <w:p w14:paraId="2D5BCECC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Watch the video</w:t>
            </w:r>
          </w:p>
          <w:p w14:paraId="3619396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Answer the question</w:t>
            </w:r>
          </w:p>
          <w:p w14:paraId="00BC27B2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Watch the video again and check the answer</w:t>
            </w:r>
          </w:p>
          <w:p w14:paraId="4D4B9421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677EA63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00BC0E7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498477D9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79F6A0A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057D8C99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3C8774F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339F081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77062475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  <w:p w14:paraId="41B18EF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the statements on the screen</w:t>
            </w:r>
          </w:p>
          <w:p w14:paraId="53C7951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T to play the video again before starting task 4</w:t>
            </w:r>
          </w:p>
          <w:p w14:paraId="2AAF85F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Fill T / F in the box</w:t>
            </w:r>
          </w:p>
          <w:p w14:paraId="2AB45E08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Write the answer on the board</w:t>
            </w:r>
          </w:p>
          <w:p w14:paraId="64881CF0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Watch the video again and check the answers</w:t>
            </w:r>
          </w:p>
          <w:p w14:paraId="54CB20B1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Listen to the rules of game</w:t>
            </w:r>
          </w:p>
          <w:p w14:paraId="0FB209A9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 xml:space="preserve">- Appoint a </w:t>
            </w:r>
            <w:r>
              <w:rPr>
                <w:sz w:val="26"/>
                <w:szCs w:val="26"/>
              </w:rPr>
              <w:t>r</w:t>
            </w:r>
            <w:r>
              <w:rPr>
                <w:color w:val="000000"/>
                <w:sz w:val="26"/>
                <w:szCs w:val="26"/>
              </w:rPr>
              <w:t>epresentative to do rock, scissors, and paper to decide who goes first</w:t>
            </w:r>
          </w:p>
          <w:p w14:paraId="3C294653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Choose the number and pay attention to the questions, and then answer</w:t>
            </w:r>
          </w:p>
          <w:p w14:paraId="167BC542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If the answer is correct, spin the wheel to get the points</w:t>
            </w:r>
          </w:p>
          <w:p w14:paraId="254B260E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If not, the next team will choose another number to continue the game</w:t>
            </w:r>
          </w:p>
          <w:p w14:paraId="4EFFBFF3" w14:textId="77777777" w:rsidR="006F3275" w:rsidRDefault="006F3275" w:rsidP="006D41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 w:val="26"/>
                <w:szCs w:val="26"/>
              </w:rPr>
              <w:t>- Check the results</w:t>
            </w:r>
          </w:p>
          <w:p w14:paraId="4473B77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</w:p>
        </w:tc>
      </w:tr>
      <w:tr w:rsidR="006F3275" w14:paraId="7BB53B63" w14:textId="77777777" w:rsidTr="006D41CF">
        <w:trPr>
          <w:trHeight w:val="494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45C1598" w14:textId="77777777" w:rsidR="006F3275" w:rsidRDefault="006F3275" w:rsidP="006D41CF">
            <w:pPr>
              <w:spacing w:after="0"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3: Production – Crafting (6 minutes)</w:t>
            </w:r>
          </w:p>
        </w:tc>
      </w:tr>
      <w:tr w:rsidR="006F3275" w14:paraId="7BE4984F" w14:textId="77777777" w:rsidTr="006D41CF">
        <w:trPr>
          <w:trHeight w:val="494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436A1" w14:textId="77777777" w:rsidR="006F3275" w:rsidRDefault="006F3275" w:rsidP="006D41CF">
            <w:pPr>
              <w:spacing w:after="0"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a. Aims: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06A0AD76" w14:textId="77777777" w:rsidR="006F3275" w:rsidRDefault="006F3275" w:rsidP="006D41CF">
            <w:pPr>
              <w:spacing w:after="0"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Guide Ss to make a paper hot-air balloon to decorate the class room</w:t>
            </w:r>
          </w:p>
          <w:p w14:paraId="5D2B3BCB" w14:textId="77777777" w:rsidR="006F3275" w:rsidRDefault="006F3275" w:rsidP="006D41CF">
            <w:pPr>
              <w:spacing w:after="0" w:line="276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- Encourage Ss’ creativity and develop </w:t>
            </w:r>
            <w:r>
              <w:rPr>
                <w:sz w:val="26"/>
                <w:szCs w:val="26"/>
              </w:rPr>
              <w:t>teamwork</w:t>
            </w:r>
            <w:r>
              <w:rPr>
                <w:color w:val="000000"/>
                <w:sz w:val="26"/>
                <w:szCs w:val="26"/>
              </w:rPr>
              <w:t xml:space="preserve"> skills</w:t>
            </w:r>
          </w:p>
          <w:p w14:paraId="5EA1AFDD" w14:textId="77777777" w:rsidR="006F3275" w:rsidRDefault="006F3275" w:rsidP="006D41CF">
            <w:pPr>
              <w:spacing w:after="0" w:line="276" w:lineRule="auto"/>
              <w:jc w:val="both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b. Procedure</w:t>
            </w:r>
          </w:p>
        </w:tc>
      </w:tr>
      <w:tr w:rsidR="006F3275" w14:paraId="3E31D6A7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B4058A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4535E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6F3275" w14:paraId="4E219083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04A88D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</w:rPr>
              <w:t>Show the instruction on the screen</w:t>
            </w:r>
          </w:p>
          <w:p w14:paraId="62C2E191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Ss about the items needed</w:t>
            </w:r>
          </w:p>
          <w:p w14:paraId="6954684A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Divide Ss into groups of 6, guide Ss to make a hot-air balloon step-by-step</w:t>
            </w:r>
          </w:p>
          <w:p w14:paraId="6631DF4F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>- Give them some minutes to finish their products</w:t>
            </w:r>
          </w:p>
          <w:p w14:paraId="2250C047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Invite some Ss to make quick introductions about their product (what is this? What colour is this? How many ___ are there? Etc.)</w:t>
            </w:r>
          </w:p>
          <w:p w14:paraId="0EED30D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Ask for comment from classmate</w:t>
            </w:r>
          </w:p>
          <w:p w14:paraId="3C76B7A3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Give them feedback</w:t>
            </w:r>
          </w:p>
          <w:p w14:paraId="316FCFC4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3BA4A13" wp14:editId="6CB86DED">
                  <wp:extent cx="3686801" cy="2083890"/>
                  <wp:effectExtent l="0" t="0" r="0" b="0"/>
                  <wp:docPr id="1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801" cy="2083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826D18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Look at the screen and identify the items needed</w:t>
            </w:r>
          </w:p>
          <w:p w14:paraId="0B9FF1DC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Sit in groups and listen to the instruction</w:t>
            </w:r>
          </w:p>
          <w:p w14:paraId="120E4AFC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Create their products</w:t>
            </w:r>
          </w:p>
          <w:p w14:paraId="495F52A7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Make a short introduction about their product </w:t>
            </w:r>
          </w:p>
          <w:p w14:paraId="68F2B7D8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Receive feedback.</w:t>
            </w:r>
          </w:p>
          <w:p w14:paraId="4283B7E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5232077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  <w:p w14:paraId="6455E43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</w:tc>
      </w:tr>
      <w:tr w:rsidR="006F3275" w14:paraId="5806EA6F" w14:textId="77777777" w:rsidTr="006D41CF">
        <w:trPr>
          <w:trHeight w:val="589"/>
        </w:trPr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B1CCB3" w14:textId="77777777" w:rsidR="006F3275" w:rsidRDefault="006F3275" w:rsidP="006D41CF">
            <w:pPr>
              <w:spacing w:after="0" w:line="276" w:lineRule="auto"/>
              <w:jc w:val="center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Activity 4: Wrap up &amp; Assessment (4 minutes)</w:t>
            </w:r>
          </w:p>
        </w:tc>
      </w:tr>
      <w:tr w:rsidR="006F3275" w14:paraId="06095CAC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C8476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Teacher’s Activities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2581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Students’ Activities</w:t>
            </w:r>
          </w:p>
        </w:tc>
      </w:tr>
      <w:tr w:rsidR="006F3275" w14:paraId="7DFE8778" w14:textId="77777777" w:rsidTr="006D41CF">
        <w:tc>
          <w:tcPr>
            <w:tcW w:w="99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4D374" w14:textId="77777777" w:rsidR="006F3275" w:rsidRDefault="006F3275" w:rsidP="006D41CF">
            <w:pPr>
              <w:spacing w:after="0" w:line="276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a, Aims: </w:t>
            </w:r>
          </w:p>
          <w:p w14:paraId="75A0DFFB" w14:textId="77777777" w:rsidR="006F3275" w:rsidRDefault="006F3275" w:rsidP="006F32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Check Ss’s understanding of what they have learned.</w:t>
            </w:r>
          </w:p>
          <w:p w14:paraId="37BD8E08" w14:textId="77777777" w:rsidR="006F3275" w:rsidRDefault="006F3275" w:rsidP="006F32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Students rehearse what they have learned in the lesson.</w:t>
            </w:r>
          </w:p>
        </w:tc>
      </w:tr>
      <w:tr w:rsidR="006F3275" w14:paraId="289FA3A3" w14:textId="77777777" w:rsidTr="006D41CF">
        <w:tc>
          <w:tcPr>
            <w:tcW w:w="7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9FFA23" w14:textId="77777777" w:rsidR="006F3275" w:rsidRDefault="006F3275" w:rsidP="006F32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Ask Ss to do the assessment. </w:t>
            </w:r>
          </w:p>
          <w:p w14:paraId="1C4BC7CA" w14:textId="77777777" w:rsidR="006F3275" w:rsidRDefault="006F3275" w:rsidP="006F32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Give the assessment to class and some Ss.</w:t>
            </w:r>
          </w:p>
          <w:p w14:paraId="223C5744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inline distT="0" distB="0" distL="0" distR="0" wp14:anchorId="7A5E11AF" wp14:editId="05D958B2">
                  <wp:extent cx="3059791" cy="1730365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791" cy="1730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EC9F18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with the class.</w:t>
            </w:r>
          </w:p>
          <w:p w14:paraId="33A0624B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 xml:space="preserve"> T asks Ss about what they have learnt in today’s lesson. </w:t>
            </w:r>
          </w:p>
          <w:p w14:paraId="2AE7936A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 show the wrap-up slide and conclude the lesson. </w:t>
            </w:r>
          </w:p>
          <w:p w14:paraId="110F1DE1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Remember</w:t>
            </w:r>
          </w:p>
          <w:p w14:paraId="0BFA0873" w14:textId="77777777" w:rsidR="006F3275" w:rsidRDefault="006F3275" w:rsidP="006D41CF">
            <w:pPr>
              <w:spacing w:after="0" w:line="276" w:lineRule="auto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>VOCABULARY</w:t>
            </w:r>
          </w:p>
          <w:p w14:paraId="1222D0BD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Pilot, cloth, hot-air balloon, size</w:t>
            </w:r>
          </w:p>
          <w:p w14:paraId="5CAE958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i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AB8F6C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Do the assessment.</w:t>
            </w:r>
          </w:p>
          <w:p w14:paraId="40A9F63B" w14:textId="77777777" w:rsidR="006F3275" w:rsidRDefault="006F3275" w:rsidP="006D41CF">
            <w:pPr>
              <w:spacing w:after="0" w:line="276" w:lineRule="auto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Check with the teacher.</w:t>
            </w:r>
          </w:p>
          <w:p w14:paraId="535800A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Answer T’s question of what they have learnt in today’s lesson. </w:t>
            </w:r>
          </w:p>
          <w:p w14:paraId="721E3B51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Ss read the wrap-up.</w:t>
            </w:r>
          </w:p>
          <w:p w14:paraId="0CD69029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 Stand up and say goodbye to the teacher.</w:t>
            </w:r>
          </w:p>
          <w:p w14:paraId="1E652095" w14:textId="77777777" w:rsidR="006F3275" w:rsidRDefault="006F3275" w:rsidP="006D41CF">
            <w:pPr>
              <w:spacing w:after="0" w:line="276" w:lineRule="auto"/>
              <w:rPr>
                <w:sz w:val="26"/>
                <w:szCs w:val="26"/>
              </w:rPr>
            </w:pPr>
          </w:p>
        </w:tc>
      </w:tr>
    </w:tbl>
    <w:p w14:paraId="0F555DD7" w14:textId="77777777" w:rsidR="006F3275" w:rsidRDefault="006F3275" w:rsidP="006F3275">
      <w:pPr>
        <w:spacing w:after="0" w:line="276" w:lineRule="auto"/>
        <w:rPr>
          <w:sz w:val="26"/>
          <w:szCs w:val="26"/>
        </w:rPr>
      </w:pPr>
    </w:p>
    <w:p w14:paraId="58FDA85E" w14:textId="77777777" w:rsidR="006F3275" w:rsidRDefault="006F3275" w:rsidP="006F3275">
      <w:pPr>
        <w:spacing w:line="240" w:lineRule="auto"/>
        <w:jc w:val="center"/>
        <w:rPr>
          <w:b/>
          <w:sz w:val="28"/>
          <w:szCs w:val="28"/>
          <w:u w:val="single"/>
        </w:rPr>
      </w:pPr>
    </w:p>
    <w:p w14:paraId="6E8901B8" w14:textId="77777777" w:rsidR="00A60DEB" w:rsidRDefault="00A60DEB"/>
    <w:sectPr w:rsidR="00A60DEB" w:rsidSect="006F3275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B34478"/>
    <w:multiLevelType w:val="multilevel"/>
    <w:tmpl w:val="DFE4EF6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2094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275"/>
    <w:rsid w:val="00047A3F"/>
    <w:rsid w:val="00482102"/>
    <w:rsid w:val="006F3275"/>
    <w:rsid w:val="00A6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438108"/>
  <w15:chartTrackingRefBased/>
  <w15:docId w15:val="{FAE77BF8-DC36-486C-9044-B5EEC9170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1106</Words>
  <Characters>6308</Characters>
  <Application>Microsoft Office Word</Application>
  <DocSecurity>0</DocSecurity>
  <Lines>52</Lines>
  <Paragraphs>14</Paragraphs>
  <ScaleCrop>false</ScaleCrop>
  <Company/>
  <LinksUpToDate>false</LinksUpToDate>
  <CharactersWithSpaces>7400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2025-04-20T13:52:00Z</dcterms:created>
  <dcterms:modified xsi:type="dcterms:W3CDTF">2025-04-20T13:52:00Z</dcterms:modified>
</cp:coreProperties>
</file>