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8DF" w:rsidRPr="007B38DF" w:rsidRDefault="007B38DF" w:rsidP="007B38DF">
      <w:pPr>
        <w:spacing w:after="0" w:line="276" w:lineRule="auto"/>
        <w:jc w:val="center"/>
        <w:rPr>
          <w:sz w:val="26"/>
          <w:szCs w:val="26"/>
        </w:rPr>
      </w:pPr>
      <w:bookmarkStart w:id="0" w:name="_GoBack"/>
      <w:bookmarkEnd w:id="0"/>
      <w:r w:rsidRPr="007B38DF">
        <w:rPr>
          <w:b/>
          <w:sz w:val="26"/>
          <w:szCs w:val="26"/>
          <w:lang w:val="vi-VN"/>
        </w:rPr>
        <w:t xml:space="preserve">MÔN: </w:t>
      </w:r>
      <w:r w:rsidRPr="007B38DF">
        <w:rPr>
          <w:b/>
          <w:sz w:val="26"/>
          <w:szCs w:val="26"/>
        </w:rPr>
        <w:t xml:space="preserve">TIN HỌC </w:t>
      </w:r>
      <w:r>
        <w:rPr>
          <w:b/>
          <w:sz w:val="26"/>
          <w:szCs w:val="26"/>
        </w:rPr>
        <w:t>3</w:t>
      </w:r>
    </w:p>
    <w:p w:rsidR="007B38DF" w:rsidRPr="007B38DF" w:rsidRDefault="007B38DF" w:rsidP="007B38DF">
      <w:pPr>
        <w:spacing w:after="0" w:line="276" w:lineRule="auto"/>
        <w:jc w:val="center"/>
        <w:rPr>
          <w:b/>
          <w:sz w:val="26"/>
          <w:szCs w:val="26"/>
        </w:rPr>
      </w:pPr>
      <w:r w:rsidRPr="007B38DF">
        <w:rPr>
          <w:b/>
          <w:sz w:val="26"/>
          <w:szCs w:val="26"/>
        </w:rPr>
        <w:t>CHỦ ĐỀ C: TỔ CHỨC LƯU TRỮ, TÌM KIẾM VÀ TRAO ĐỔI THÔNG TIN</w:t>
      </w:r>
    </w:p>
    <w:p w:rsidR="007B38DF" w:rsidRPr="007B38DF" w:rsidRDefault="007B38DF" w:rsidP="007B38DF">
      <w:pPr>
        <w:spacing w:after="0" w:line="276" w:lineRule="auto"/>
        <w:jc w:val="center"/>
        <w:rPr>
          <w:b/>
          <w:sz w:val="26"/>
          <w:szCs w:val="26"/>
        </w:rPr>
      </w:pPr>
      <w:r w:rsidRPr="007B38DF">
        <w:rPr>
          <w:b/>
          <w:sz w:val="26"/>
          <w:szCs w:val="26"/>
        </w:rPr>
        <w:t>CHỦ ĐỀ C2: LÀM QUEN VỚI THƯ MỤC LƯU TRỮ THÔNG TIN TRONG MÁY TÍNH</w:t>
      </w:r>
    </w:p>
    <w:p w:rsidR="007B38DF" w:rsidRPr="007B38DF" w:rsidRDefault="007B38DF" w:rsidP="007B38DF">
      <w:pPr>
        <w:spacing w:after="0" w:line="276" w:lineRule="auto"/>
        <w:jc w:val="center"/>
        <w:rPr>
          <w:b/>
          <w:sz w:val="26"/>
          <w:szCs w:val="26"/>
          <w:lang w:val="vi"/>
        </w:rPr>
      </w:pPr>
      <w:r w:rsidRPr="007B38DF">
        <w:rPr>
          <w:b/>
          <w:sz w:val="26"/>
          <w:szCs w:val="26"/>
        </w:rPr>
        <w:t>Bài 2: CÂY THƯ MỤC</w:t>
      </w:r>
    </w:p>
    <w:p w:rsidR="007B38DF" w:rsidRPr="007B38DF" w:rsidRDefault="007B38DF" w:rsidP="007B38DF">
      <w:pPr>
        <w:keepNext/>
        <w:keepLines/>
        <w:widowControl w:val="0"/>
        <w:spacing w:after="0" w:line="276" w:lineRule="auto"/>
        <w:ind w:right="1120"/>
        <w:rPr>
          <w:rFonts w:eastAsia="Arial"/>
          <w:b/>
          <w:bCs/>
          <w:color w:val="000000" w:themeColor="text1"/>
          <w:sz w:val="26"/>
          <w:szCs w:val="26"/>
        </w:rPr>
      </w:pPr>
      <w:r w:rsidRPr="007B38DF">
        <w:rPr>
          <w:rFonts w:eastAsia="Arial"/>
          <w:b/>
          <w:bCs/>
          <w:color w:val="000000" w:themeColor="text1"/>
          <w:sz w:val="26"/>
          <w:szCs w:val="26"/>
        </w:rPr>
        <w:t>I. YÊU CẦU CẦN ĐẠT:</w:t>
      </w:r>
    </w:p>
    <w:p w:rsidR="007B38DF" w:rsidRPr="007B38DF" w:rsidRDefault="007B38DF" w:rsidP="007B38DF">
      <w:pPr>
        <w:keepNext/>
        <w:keepLines/>
        <w:widowControl w:val="0"/>
        <w:spacing w:after="0" w:line="276" w:lineRule="auto"/>
        <w:ind w:right="-8"/>
        <w:rPr>
          <w:rFonts w:eastAsia="Arial"/>
          <w:color w:val="000000" w:themeColor="text1"/>
          <w:sz w:val="26"/>
          <w:szCs w:val="26"/>
        </w:rPr>
      </w:pPr>
      <w:r w:rsidRPr="007B38DF">
        <w:rPr>
          <w:rFonts w:eastAsia="Arial"/>
          <w:b/>
          <w:bCs/>
          <w:color w:val="000000" w:themeColor="text1"/>
          <w:sz w:val="26"/>
          <w:szCs w:val="26"/>
        </w:rPr>
        <w:t>1. Kiến thức, kĩ năng:</w:t>
      </w:r>
      <w:r w:rsidRPr="007B38DF">
        <w:rPr>
          <w:rFonts w:eastAsia="Arial"/>
          <w:b/>
          <w:bCs/>
          <w:color w:val="000000" w:themeColor="text1"/>
          <w:sz w:val="26"/>
          <w:szCs w:val="26"/>
        </w:rPr>
        <w:br/>
      </w:r>
      <w:r w:rsidRPr="007B38DF">
        <w:rPr>
          <w:rFonts w:eastAsia="Arial"/>
          <w:b/>
          <w:bCs/>
          <w:color w:val="000000" w:themeColor="text1"/>
          <w:sz w:val="26"/>
          <w:szCs w:val="26"/>
        </w:rPr>
        <w:tab/>
      </w:r>
      <w:r w:rsidRPr="007B38DF">
        <w:rPr>
          <w:rFonts w:eastAsia="Arial"/>
          <w:color w:val="000000" w:themeColor="text1"/>
          <w:sz w:val="26"/>
          <w:szCs w:val="26"/>
        </w:rPr>
        <w:t>- Mô tả sơ lược được vai trò của cấu trúc cây thư mục trong việc lưu trữ các tệp và các thư mục.</w:t>
      </w:r>
    </w:p>
    <w:p w:rsidR="007B38DF" w:rsidRPr="007B38DF" w:rsidRDefault="007B38DF" w:rsidP="007B38DF">
      <w:pPr>
        <w:keepNext/>
        <w:keepLines/>
        <w:widowControl w:val="0"/>
        <w:spacing w:after="0" w:line="276" w:lineRule="auto"/>
        <w:ind w:right="-8"/>
        <w:rPr>
          <w:rFonts w:eastAsia="Arial"/>
          <w:color w:val="000000" w:themeColor="text1"/>
          <w:sz w:val="26"/>
          <w:szCs w:val="26"/>
        </w:rPr>
      </w:pPr>
      <w:r w:rsidRPr="007B38DF">
        <w:rPr>
          <w:rFonts w:eastAsia="Arial"/>
          <w:color w:val="000000" w:themeColor="text1"/>
          <w:sz w:val="26"/>
          <w:szCs w:val="26"/>
        </w:rPr>
        <w:tab/>
        <w:t>- Tìm hiểu được cấu trúc cây của một thư mục để biết nó chứa những thư mục con nào, những tệp nào.</w:t>
      </w:r>
    </w:p>
    <w:p w:rsidR="007B38DF" w:rsidRPr="007B38DF" w:rsidRDefault="007B38DF" w:rsidP="007B38DF">
      <w:pPr>
        <w:keepNext/>
        <w:keepLines/>
        <w:widowControl w:val="0"/>
        <w:spacing w:after="0" w:line="276" w:lineRule="auto"/>
        <w:ind w:right="-8"/>
        <w:rPr>
          <w:rFonts w:eastAsia="Arial"/>
          <w:color w:val="000000" w:themeColor="text1"/>
          <w:sz w:val="26"/>
          <w:szCs w:val="26"/>
        </w:rPr>
      </w:pPr>
      <w:r w:rsidRPr="007B38DF">
        <w:rPr>
          <w:rFonts w:eastAsia="Arial"/>
          <w:b/>
          <w:bCs/>
          <w:color w:val="000000" w:themeColor="text1"/>
          <w:sz w:val="26"/>
          <w:szCs w:val="26"/>
        </w:rPr>
        <w:t>2. Phẩm chất, năng lực</w:t>
      </w:r>
    </w:p>
    <w:p w:rsidR="007B38DF" w:rsidRPr="007B38DF" w:rsidRDefault="007B38DF" w:rsidP="007B38DF">
      <w:pPr>
        <w:widowControl w:val="0"/>
        <w:spacing w:after="0" w:line="276" w:lineRule="auto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B38DF">
        <w:rPr>
          <w:rFonts w:eastAsia="Times New Roman"/>
          <w:b/>
          <w:bCs/>
          <w:color w:val="000000" w:themeColor="text1"/>
          <w:sz w:val="26"/>
          <w:szCs w:val="26"/>
        </w:rPr>
        <w:t>a. Phẩm chất: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Nhân ái: Tôn trọng sự khác biệt của bạn bè trong lớp về cách ăn mặc, tính nết và hoàn cảnh gia đình.</w:t>
      </w:r>
      <w:r w:rsidRPr="007B38DF">
        <w:rPr>
          <w:rFonts w:eastAsia="Times New Roman"/>
          <w:color w:val="000000" w:themeColor="text1"/>
          <w:sz w:val="26"/>
          <w:szCs w:val="26"/>
        </w:rPr>
        <w:br/>
      </w:r>
      <w:r w:rsidRPr="007B38DF">
        <w:rPr>
          <w:rFonts w:eastAsia="Times New Roman"/>
          <w:color w:val="000000" w:themeColor="text1"/>
          <w:sz w:val="26"/>
          <w:szCs w:val="26"/>
        </w:rPr>
        <w:tab/>
        <w:t>- Chăm chỉ: Ham học hỏi, thích đọc sách để mở rộng hiểu biết.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Trung thực:  Không đồng tình với các hành vi thiếu trung thực trong học tập và trong cuộc sống.</w:t>
      </w:r>
      <w:r w:rsidRPr="007B38DF">
        <w:rPr>
          <w:rFonts w:eastAsia="Times New Roman"/>
          <w:color w:val="000000" w:themeColor="text1"/>
          <w:sz w:val="26"/>
          <w:szCs w:val="26"/>
        </w:rPr>
        <w:br/>
      </w:r>
      <w:r w:rsidRPr="007B38DF">
        <w:rPr>
          <w:rFonts w:eastAsia="Times New Roman"/>
          <w:color w:val="000000" w:themeColor="text1"/>
          <w:sz w:val="26"/>
          <w:szCs w:val="26"/>
        </w:rPr>
        <w:tab/>
        <w:t>- Trách nhiệm: Không đồng tình với những hành vi xâm hại thiên nhiên.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B38DF">
        <w:rPr>
          <w:rFonts w:eastAsia="Times New Roman"/>
          <w:b/>
          <w:bCs/>
          <w:color w:val="000000" w:themeColor="text1"/>
          <w:sz w:val="26"/>
          <w:szCs w:val="26"/>
        </w:rPr>
        <w:t>b. Năng lực:</w:t>
      </w:r>
    </w:p>
    <w:p w:rsidR="007B38DF" w:rsidRPr="007B38DF" w:rsidRDefault="007B38DF" w:rsidP="007B38DF">
      <w:pPr>
        <w:widowControl w:val="0"/>
        <w:spacing w:after="0" w:line="276" w:lineRule="auto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B38DF">
        <w:rPr>
          <w:rFonts w:eastAsia="Times New Roman"/>
          <w:b/>
          <w:bCs/>
          <w:color w:val="000000" w:themeColor="text1"/>
          <w:sz w:val="26"/>
          <w:szCs w:val="26"/>
        </w:rPr>
        <w:t xml:space="preserve"> Năng lực chung: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Năng lực tự chủ và tự học: Hoà nhã với mọi người; không nói hoặc làm những điều xúc phạm người khác.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Năng lực giao tiếp và hợp tác: Báo cáo được kết quả thực hiện nhiệm vụ của cả nhóm;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Năng lực giải quyết vấn đề và sáng tạo: Dựa trên hiểu biết đã có, biết hình thành ý tưởng mới đối với bản thân và dự đoán được kết quả khi thực hiện.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B38DF">
        <w:rPr>
          <w:rFonts w:eastAsia="Times New Roman"/>
          <w:b/>
          <w:bCs/>
          <w:color w:val="000000" w:themeColor="text1"/>
          <w:sz w:val="26"/>
          <w:szCs w:val="26"/>
        </w:rPr>
        <w:t>Năng lực Tin học: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color w:val="000000" w:themeColor="text1"/>
          <w:sz w:val="26"/>
          <w:szCs w:val="26"/>
        </w:rPr>
      </w:pPr>
      <w:r w:rsidRPr="007B38DF">
        <w:rPr>
          <w:rFonts w:eastAsia="Times New Roman"/>
          <w:color w:val="000000" w:themeColor="text1"/>
          <w:sz w:val="26"/>
          <w:szCs w:val="26"/>
        </w:rPr>
        <w:tab/>
        <w:t>- Học xong bài này học sinh biết cách vẽ sơ đồ hình cây, biết được những loại thông tin giống nhau thì sẽ lưu vào cùng một thư mục.</w:t>
      </w:r>
    </w:p>
    <w:p w:rsidR="007B38DF" w:rsidRPr="007B38DF" w:rsidRDefault="007B38DF" w:rsidP="007B38DF">
      <w:pPr>
        <w:widowControl w:val="0"/>
        <w:spacing w:after="0" w:line="276" w:lineRule="auto"/>
        <w:ind w:left="360"/>
        <w:rPr>
          <w:rFonts w:eastAsia="Times New Roman"/>
          <w:b/>
          <w:bCs/>
          <w:color w:val="000000" w:themeColor="text1"/>
          <w:sz w:val="26"/>
          <w:szCs w:val="26"/>
        </w:rPr>
      </w:pPr>
      <w:r w:rsidRPr="007B38DF">
        <w:rPr>
          <w:rFonts w:eastAsia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7B38DF" w:rsidRPr="007B38DF" w:rsidRDefault="007B38DF" w:rsidP="007B38DF">
      <w:pPr>
        <w:spacing w:after="0" w:line="276" w:lineRule="auto"/>
        <w:ind w:left="720"/>
        <w:rPr>
          <w:bCs/>
          <w:color w:val="000000" w:themeColor="text1"/>
          <w:sz w:val="26"/>
          <w:szCs w:val="26"/>
        </w:rPr>
      </w:pPr>
      <w:r w:rsidRPr="007B38DF">
        <w:rPr>
          <w:bCs/>
          <w:color w:val="000000" w:themeColor="text1"/>
          <w:sz w:val="26"/>
          <w:szCs w:val="26"/>
        </w:rPr>
        <w:t>1. Giáo viên: Máy tính, máy chiếu, sách giáo khoa, kế hoạch bài dạy.</w:t>
      </w:r>
    </w:p>
    <w:p w:rsidR="007B38DF" w:rsidRPr="007B38DF" w:rsidRDefault="007B38DF" w:rsidP="007B38DF">
      <w:pPr>
        <w:spacing w:after="0" w:line="276" w:lineRule="auto"/>
        <w:ind w:left="720"/>
        <w:rPr>
          <w:bCs/>
          <w:color w:val="000000" w:themeColor="text1"/>
          <w:sz w:val="26"/>
          <w:szCs w:val="26"/>
        </w:rPr>
      </w:pPr>
      <w:r w:rsidRPr="007B38DF">
        <w:rPr>
          <w:bCs/>
          <w:color w:val="000000" w:themeColor="text1"/>
          <w:sz w:val="26"/>
          <w:szCs w:val="26"/>
        </w:rPr>
        <w:t>2. Học sinh: Sách giáo khoa, vở ghi</w:t>
      </w:r>
    </w:p>
    <w:p w:rsidR="007B38DF" w:rsidRPr="007B38DF" w:rsidRDefault="007B38DF" w:rsidP="007B38DF">
      <w:pPr>
        <w:spacing w:after="0" w:line="276" w:lineRule="auto"/>
        <w:rPr>
          <w:b/>
          <w:bCs/>
          <w:color w:val="000000" w:themeColor="text1"/>
          <w:sz w:val="26"/>
          <w:szCs w:val="26"/>
        </w:rPr>
      </w:pPr>
      <w:r w:rsidRPr="007B38DF">
        <w:rPr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1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44"/>
      </w:tblGrid>
      <w:tr w:rsidR="007B38DF" w:rsidRPr="007B38DF" w:rsidTr="001066C8">
        <w:tc>
          <w:tcPr>
            <w:tcW w:w="4673" w:type="dxa"/>
          </w:tcPr>
          <w:p w:rsidR="007B38DF" w:rsidRPr="007B38DF" w:rsidRDefault="007B38DF" w:rsidP="001066C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HOẠT ĐỘNG CỦA GIÁO VIÊN</w:t>
            </w:r>
          </w:p>
        </w:tc>
        <w:tc>
          <w:tcPr>
            <w:tcW w:w="4344" w:type="dxa"/>
          </w:tcPr>
          <w:p w:rsidR="007B38DF" w:rsidRPr="007B38DF" w:rsidRDefault="007B38DF" w:rsidP="001066C8">
            <w:pPr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HOẠT ĐỘNG CỦA HỌC SINH</w:t>
            </w:r>
          </w:p>
        </w:tc>
      </w:tr>
      <w:tr w:rsidR="007B38DF" w:rsidRPr="007B38DF" w:rsidTr="001066C8">
        <w:tc>
          <w:tcPr>
            <w:tcW w:w="9017" w:type="dxa"/>
            <w:gridSpan w:val="2"/>
          </w:tcPr>
          <w:p w:rsidR="007B38DF" w:rsidRPr="007B38DF" w:rsidRDefault="007B38DF" w:rsidP="001066C8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1. KHỞI ĐỘNG</w:t>
            </w:r>
          </w:p>
        </w:tc>
      </w:tr>
      <w:tr w:rsidR="007B38DF" w:rsidRPr="007B38DF" w:rsidTr="001066C8">
        <w:tc>
          <w:tcPr>
            <w:tcW w:w="4673" w:type="dxa"/>
          </w:tcPr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Em hãy cho biết đâu là biểu tượng thư mục trên màn hình của thầy cô giáo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Em hãy cho biết lựa chọn nào sau đây là đúng. Thông tin trong máy tính được lưu trữ thành: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1)Các thư mục ; 2) Các tệp ; 3) Các thư mục và tệp.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Hôm nay, các em sẽ học bài “Cây thư mục”</w:t>
            </w:r>
          </w:p>
        </w:tc>
        <w:tc>
          <w:tcPr>
            <w:tcW w:w="4344" w:type="dxa"/>
          </w:tcPr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HS trả lời: Chỉ ra biểu tượng của thư mục.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nhận xét.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- HS trả lời: 2) các tệp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viết bài.</w:t>
            </w:r>
          </w:p>
        </w:tc>
      </w:tr>
      <w:tr w:rsidR="007B38DF" w:rsidRPr="007B38DF" w:rsidTr="001066C8">
        <w:tc>
          <w:tcPr>
            <w:tcW w:w="9017" w:type="dxa"/>
            <w:gridSpan w:val="2"/>
          </w:tcPr>
          <w:p w:rsidR="007B38DF" w:rsidRPr="007B38DF" w:rsidRDefault="007B38DF" w:rsidP="001066C8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2. HOẠT ĐỘNG HÌNH THÀNH KIẾN THỨC</w:t>
            </w:r>
          </w:p>
        </w:tc>
      </w:tr>
      <w:tr w:rsidR="007B38DF" w:rsidRPr="007B38DF" w:rsidTr="001066C8">
        <w:trPr>
          <w:trHeight w:val="1408"/>
        </w:trPr>
        <w:tc>
          <w:tcPr>
            <w:tcW w:w="4673" w:type="dxa"/>
          </w:tcPr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 động 1: Vai trò cây thư mục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(?) Bạn Thuỳ Anh lưu trữ thông tin trong máy tính của mình như trong Hình 1. Phát biểu nào dưới đây đúng?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1) Ổ đĩa E: có ba thư mục là: Giải trí, Học tập và Khám phá.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2) Thư mục Ảnh có ba thư mục con là: Động vật, Hoa và Phong cảnh.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3)Thư mục Động vật chứa các tệp ảnh.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 xml:space="preserve">- 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>(?) Theo em, bạn Thuỳ Anh đã tổ chức lưu trữ thông tin của mình trong máy tính như thế nào?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Yêu cầu đọc kết luận.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Hoạt động 2: Cấu trúc cây thư mục</w:t>
            </w:r>
          </w:p>
          <w:p w:rsidR="007B38DF" w:rsidRPr="007B38DF" w:rsidRDefault="007B38DF" w:rsidP="001066C8">
            <w:pPr>
              <w:spacing w:line="276" w:lineRule="auto"/>
              <w:ind w:left="2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(?) Quan sát Hình 2, em hây vẽ cây thư mục của thư mục Giải trí theo sơ đổ hình cây dạng ngang.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 xml:space="preserve">- (?)Trong Hoạt động 1, thầy, cô đã tạo các thư mục con để phân loại tệp. Em hãy đoán xem từng thư mục con Ảnh, Nhạc, Video trong Hình 2 chứa các loại tệp nào. 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ind w:left="94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ind w:left="94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- YC học sinh trưng bày sản phẩm.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- Nhận xét – tuyên dương.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Hoạt động 2: Vẽ cây thư mục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Quan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 xml:space="preserve"> sát Hình 2, em hãy thảo luận với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 xml:space="preserve"> bạn và vẽ cây thư mục.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Nhận xét – tuyên dương.</w:t>
            </w:r>
          </w:p>
        </w:tc>
        <w:tc>
          <w:tcPr>
            <w:tcW w:w="4344" w:type="dxa"/>
          </w:tcPr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noProof/>
                <w:sz w:val="26"/>
                <w:szCs w:val="26"/>
              </w:rPr>
              <w:drawing>
                <wp:inline distT="0" distB="0" distL="0" distR="0" wp14:anchorId="21E84137" wp14:editId="661AABAD">
                  <wp:extent cx="2733675" cy="13046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2998" t="22831" r="12708" b="11529"/>
                          <a:stretch/>
                        </pic:blipFill>
                        <pic:spPr bwMode="auto">
                          <a:xfrm>
                            <a:off x="0" y="0"/>
                            <a:ext cx="2745175" cy="1310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trả lời: 1) đúng; 2) đúng; 3) đúng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trả lời: Bạn đã tổ chức lưu trữ thông tin phân loại theo kiểu thông tin.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Cây thư mục biểu thị một cách sắp xếp phân loại khi lưu trữ các tệp và thư mục. Trong máy tính, sơ đồ hình cây thư mục ở dạng dọc.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noProof/>
                <w:sz w:val="26"/>
                <w:szCs w:val="26"/>
              </w:rPr>
              <w:drawing>
                <wp:inline distT="0" distB="0" distL="0" distR="0" wp14:anchorId="2838FDBE" wp14:editId="2D6B1919">
                  <wp:extent cx="1800225" cy="16192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8081" t="37385" r="41591" b="14099"/>
                          <a:stretch/>
                        </pic:blipFill>
                        <pic:spPr bwMode="auto">
                          <a:xfrm>
                            <a:off x="0" y="0"/>
                            <a:ext cx="1800225" cy="161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nhận xét bài bạn.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sz w:val="26"/>
                <w:szCs w:val="26"/>
              </w:rPr>
              <w:t>- HS thực hiện vẽ cây thư mục.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 Trưng bày sản phẩm.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 Nhận xét bài bạn.</w:t>
            </w:r>
          </w:p>
        </w:tc>
      </w:tr>
      <w:tr w:rsidR="007B38DF" w:rsidRPr="007B38DF" w:rsidTr="001066C8">
        <w:tc>
          <w:tcPr>
            <w:tcW w:w="9017" w:type="dxa"/>
            <w:gridSpan w:val="2"/>
          </w:tcPr>
          <w:p w:rsidR="007B38DF" w:rsidRPr="007B38DF" w:rsidRDefault="007B38DF" w:rsidP="001066C8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3. HOẠT ĐỘNG LUYỆN TẬP, THỰC HÀNH</w:t>
            </w:r>
          </w:p>
        </w:tc>
      </w:tr>
      <w:tr w:rsidR="007B38DF" w:rsidRPr="007B38DF" w:rsidTr="001066C8">
        <w:tc>
          <w:tcPr>
            <w:tcW w:w="4673" w:type="dxa"/>
          </w:tcPr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 xml:space="preserve">- 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 xml:space="preserve">Em hãy cho biết cây thư mục </w:t>
            </w:r>
            <w:r w:rsidRPr="007B38DF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  <w:lang w:val="vi" w:eastAsia="x-none"/>
              </w:rPr>
              <w:t xml:space="preserve">Giải trí 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>gồm những thư mục nào.</w:t>
            </w:r>
          </w:p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- GV nhận xét – tuyên dương.</w:t>
            </w:r>
          </w:p>
        </w:tc>
        <w:tc>
          <w:tcPr>
            <w:tcW w:w="4344" w:type="dxa"/>
          </w:tcPr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thảo luận trả lời.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trả lời: ảnh , nhạc, video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nhận xét.</w:t>
            </w:r>
          </w:p>
        </w:tc>
      </w:tr>
      <w:tr w:rsidR="007B38DF" w:rsidRPr="007B38DF" w:rsidTr="001066C8">
        <w:tc>
          <w:tcPr>
            <w:tcW w:w="9017" w:type="dxa"/>
            <w:gridSpan w:val="2"/>
          </w:tcPr>
          <w:p w:rsidR="007B38DF" w:rsidRPr="007B38DF" w:rsidRDefault="007B38DF" w:rsidP="001066C8">
            <w:pPr>
              <w:spacing w:line="276" w:lineRule="auto"/>
              <w:ind w:left="36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4. HOẠT ĐỘNG VẬN DỤNG, TRẢI NGHIỆM</w:t>
            </w:r>
          </w:p>
        </w:tc>
      </w:tr>
      <w:tr w:rsidR="007B38DF" w:rsidRPr="007B38DF" w:rsidTr="001066C8">
        <w:tc>
          <w:tcPr>
            <w:tcW w:w="4673" w:type="dxa"/>
          </w:tcPr>
          <w:p w:rsidR="007B38DF" w:rsidRPr="007B38DF" w:rsidRDefault="007B38DF" w:rsidP="001066C8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</w:pP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lastRenderedPageBreak/>
              <w:t xml:space="preserve">- 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>Bạn Tí có rất nhiều ảnh v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x-none"/>
              </w:rPr>
              <w:t>ề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 xml:space="preserve"> các loại động vật khác nhau như: </w:t>
            </w:r>
            <w:r w:rsidRPr="007B38DF">
              <w:rPr>
                <w:rFonts w:ascii="Times New Roman" w:eastAsia="Times New Roman" w:hAnsi="Times New Roman"/>
                <w:i/>
                <w:iCs/>
                <w:color w:val="000000" w:themeColor="text1"/>
                <w:sz w:val="26"/>
                <w:szCs w:val="26"/>
                <w:lang w:val="vi" w:eastAsia="x-none"/>
              </w:rPr>
              <w:t>gấu, hổ, báo, đại bàng, cá sấu, cá heo, chim ưng, cú mèo, cá voi, chó, mèo,...</w:t>
            </w:r>
            <w:r w:rsidRPr="007B38DF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val="vi" w:eastAsia="x-none"/>
              </w:rPr>
              <w:t xml:space="preserve"> Em hãy giúp bạn Tí vẽ cây thư mục theo dạng dọc để sắp xếp phân loại ảnh các động vật đó.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nhận xét – tuyên dương.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YC học sinh đọc phần em cần ghi nhớ.</w:t>
            </w:r>
          </w:p>
        </w:tc>
        <w:tc>
          <w:tcPr>
            <w:tcW w:w="4344" w:type="dxa"/>
          </w:tcPr>
          <w:p w:rsidR="007B38DF" w:rsidRPr="007B38DF" w:rsidRDefault="007B38DF" w:rsidP="001066C8">
            <w:pPr>
              <w:spacing w:line="276" w:lineRule="auto"/>
              <w:ind w:left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thảo luận vẽ sơ đồ.</w:t>
            </w:r>
          </w:p>
          <w:p w:rsidR="007B38DF" w:rsidRPr="007B38DF" w:rsidRDefault="007B38DF" w:rsidP="001066C8">
            <w:pPr>
              <w:spacing w:line="276" w:lineRule="auto"/>
              <w:ind w:left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ind w:left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Trưng bày sản phẩm.</w:t>
            </w:r>
          </w:p>
          <w:p w:rsidR="007B38DF" w:rsidRPr="007B38DF" w:rsidRDefault="007B38DF" w:rsidP="001066C8">
            <w:pPr>
              <w:spacing w:line="276" w:lineRule="auto"/>
              <w:ind w:left="3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Nhận xét bài bạn.</w:t>
            </w: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B38DF" w:rsidRPr="007B38DF" w:rsidRDefault="007B38DF" w:rsidP="001066C8">
            <w:pPr>
              <w:spacing w:line="276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B38D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Hs đọc.</w:t>
            </w:r>
          </w:p>
        </w:tc>
      </w:tr>
    </w:tbl>
    <w:p w:rsidR="007B38DF" w:rsidRPr="007B38DF" w:rsidRDefault="007B38DF" w:rsidP="007B38DF">
      <w:pPr>
        <w:spacing w:after="0" w:line="276" w:lineRule="auto"/>
        <w:jc w:val="both"/>
        <w:rPr>
          <w:rFonts w:eastAsia="SimSun"/>
          <w:b/>
          <w:bCs/>
          <w:sz w:val="26"/>
          <w:szCs w:val="26"/>
          <w:u w:val="single"/>
        </w:rPr>
      </w:pPr>
      <w:r w:rsidRPr="007B38DF">
        <w:rPr>
          <w:rFonts w:eastAsia="SimSun"/>
          <w:b/>
          <w:bCs/>
          <w:sz w:val="26"/>
          <w:szCs w:val="26"/>
          <w:u w:val="single"/>
        </w:rPr>
        <w:t>IV. ĐIỀU CHỈNH SAU BÀI DẠY:</w:t>
      </w:r>
    </w:p>
    <w:p w:rsidR="00D63E7F" w:rsidRPr="007B38DF" w:rsidRDefault="00D63E7F">
      <w:pPr>
        <w:rPr>
          <w:sz w:val="26"/>
          <w:szCs w:val="26"/>
        </w:rPr>
      </w:pPr>
    </w:p>
    <w:sectPr w:rsidR="00D63E7F" w:rsidRPr="007B38DF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DF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B38DF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C95F"/>
  <w15:chartTrackingRefBased/>
  <w15:docId w15:val="{17030289-5629-4117-9222-74AE116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8DF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39"/>
    <w:rsid w:val="007B38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7B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2025-04-10T03:18:00Z</dcterms:created>
  <dcterms:modified xsi:type="dcterms:W3CDTF">2025-04-10T03:19:00Z</dcterms:modified>
</cp:coreProperties>
</file>