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1CF" w:rsidRDefault="004411CF" w:rsidP="004411CF">
      <w:pPr>
        <w:tabs>
          <w:tab w:val="center" w:pos="4513"/>
          <w:tab w:val="left" w:pos="7965"/>
        </w:tabs>
        <w:spacing w:after="0"/>
        <w:jc w:val="center"/>
        <w:rPr>
          <w:rFonts w:eastAsia="Calibri"/>
          <w:b/>
          <w:bCs/>
          <w:color w:val="000000" w:themeColor="text1"/>
          <w:lang w:val="vi-VN"/>
        </w:rPr>
      </w:pPr>
      <w:bookmarkStart w:id="0" w:name="_GoBack"/>
      <w:r>
        <w:rPr>
          <w:rFonts w:eastAsia="Calibri"/>
          <w:b/>
          <w:bCs/>
          <w:color w:val="000000" w:themeColor="text1"/>
          <w:lang w:val="vi-VN"/>
        </w:rPr>
        <w:t>Tiếng Việt</w:t>
      </w:r>
      <w:bookmarkEnd w:id="0"/>
    </w:p>
    <w:p w:rsidR="004411CF" w:rsidRDefault="004411CF" w:rsidP="004411CF">
      <w:pPr>
        <w:spacing w:after="0" w:line="240" w:lineRule="auto"/>
        <w:jc w:val="center"/>
        <w:rPr>
          <w:rFonts w:eastAsia="MS Gothic"/>
          <w:b/>
          <w:lang w:val="vi-VN" w:eastAsia="ja-JP"/>
        </w:rPr>
      </w:pPr>
      <w:bookmarkStart w:id="1" w:name="OLE_LINK26"/>
      <w:bookmarkStart w:id="2" w:name="OLE_LINK25"/>
      <w:r>
        <w:rPr>
          <w:rFonts w:eastAsia="Calibri"/>
          <w:b/>
          <w:lang w:val="pt-BR"/>
        </w:rPr>
        <w:t xml:space="preserve">Ôn tập cuối học kì </w:t>
      </w:r>
      <w:bookmarkEnd w:id="1"/>
      <w:bookmarkEnd w:id="2"/>
      <w:r>
        <w:rPr>
          <w:rFonts w:eastAsia="Calibri"/>
          <w:b/>
          <w:lang w:val="vi-VN"/>
        </w:rPr>
        <w:t xml:space="preserve">I </w:t>
      </w:r>
    </w:p>
    <w:p w:rsidR="004411CF" w:rsidRDefault="004411CF" w:rsidP="004411CF">
      <w:pPr>
        <w:spacing w:after="0" w:line="240" w:lineRule="auto"/>
        <w:rPr>
          <w:rFonts w:eastAsia="Calibri"/>
          <w:bCs/>
          <w:lang w:val="pt-BR"/>
        </w:rPr>
      </w:pPr>
      <w:r>
        <w:rPr>
          <w:rFonts w:eastAsia="Calibri"/>
          <w:b/>
          <w:bCs/>
          <w:lang w:val="pt-BR"/>
        </w:rPr>
        <w:t xml:space="preserve">I. YÊU CẦU CẦN ĐẠT: </w:t>
      </w:r>
      <w:r>
        <w:rPr>
          <w:rFonts w:eastAsia="Calibri"/>
          <w:bCs/>
          <w:lang w:val="pt-BR"/>
        </w:rPr>
        <w:t>Sau khi học xong bài học, HS đạt được những yêu cầu sau:</w:t>
      </w:r>
    </w:p>
    <w:p w:rsidR="004411CF" w:rsidRDefault="004411CF" w:rsidP="004411CF">
      <w:pPr>
        <w:spacing w:after="0" w:line="240" w:lineRule="auto"/>
        <w:rPr>
          <w:rFonts w:eastAsia="Calibri"/>
          <w:bCs/>
          <w:color w:val="000000"/>
          <w:lang w:val="pt-BR"/>
        </w:rPr>
      </w:pPr>
      <w:r>
        <w:rPr>
          <w:rFonts w:eastAsia="Calibri"/>
          <w:bCs/>
          <w:color w:val="000000"/>
          <w:lang w:val="pt-BR"/>
        </w:rPr>
        <w:t>- Làm đúng bài tập: Nối vần (trên mỗi toa tàu) với từng mặt hàng.</w:t>
      </w:r>
    </w:p>
    <w:p w:rsidR="004411CF" w:rsidRDefault="004411CF" w:rsidP="004411CF">
      <w:pPr>
        <w:spacing w:after="0" w:line="240" w:lineRule="auto"/>
        <w:rPr>
          <w:rFonts w:eastAsia="Calibri"/>
          <w:bCs/>
          <w:i/>
          <w:iCs/>
          <w:color w:val="000000"/>
          <w:lang w:val="pt-BR"/>
        </w:rPr>
      </w:pPr>
      <w:r>
        <w:rPr>
          <w:rFonts w:eastAsia="Calibri"/>
          <w:bCs/>
          <w:color w:val="000000"/>
          <w:lang w:val="pt-BR"/>
        </w:rPr>
        <w:t xml:space="preserve">- Đọc đúng và hiểu bài Tập đọc </w:t>
      </w:r>
      <w:r>
        <w:rPr>
          <w:rFonts w:eastAsia="Calibri"/>
          <w:bCs/>
          <w:i/>
          <w:iCs/>
          <w:color w:val="000000"/>
          <w:lang w:val="pt-BR"/>
        </w:rPr>
        <w:t>Chú bé trên cung trăng.</w:t>
      </w:r>
    </w:p>
    <w:p w:rsidR="004411CF" w:rsidRDefault="004411CF" w:rsidP="004411CF">
      <w:pPr>
        <w:spacing w:after="0" w:line="240" w:lineRule="auto"/>
        <w:rPr>
          <w:rFonts w:eastAsia="Calibri"/>
          <w:bCs/>
          <w:i/>
          <w:iCs/>
          <w:color w:val="000000"/>
          <w:lang w:val="pt-BR"/>
        </w:rPr>
      </w:pPr>
      <w:r>
        <w:rPr>
          <w:rFonts w:eastAsia="Calibri"/>
          <w:bCs/>
          <w:i/>
          <w:iCs/>
          <w:color w:val="000000"/>
          <w:lang w:val="pt-BR"/>
        </w:rPr>
        <w:t xml:space="preserve">- </w:t>
      </w:r>
      <w:r>
        <w:rPr>
          <w:rFonts w:eastAsia="Calibri"/>
          <w:bCs/>
          <w:color w:val="000000"/>
          <w:lang w:val="pt-BR"/>
        </w:rPr>
        <w:t xml:space="preserve">Nhớ quy tắc chính tả </w:t>
      </w:r>
      <w:r>
        <w:rPr>
          <w:rFonts w:eastAsia="Calibri"/>
          <w:bCs/>
          <w:i/>
          <w:iCs/>
          <w:color w:val="000000"/>
          <w:lang w:val="pt-BR"/>
        </w:rPr>
        <w:t>ng / ngh,</w:t>
      </w:r>
      <w:r>
        <w:rPr>
          <w:rFonts w:eastAsia="Calibri"/>
          <w:bCs/>
          <w:color w:val="000000"/>
          <w:lang w:val="pt-BR"/>
        </w:rPr>
        <w:t xml:space="preserve"> làm đúng BT điền chữ </w:t>
      </w:r>
      <w:r>
        <w:rPr>
          <w:rFonts w:eastAsia="Calibri"/>
          <w:bCs/>
          <w:i/>
          <w:color w:val="000000"/>
          <w:lang w:val="pt-BR"/>
        </w:rPr>
        <w:t>ng / ngh.</w:t>
      </w:r>
    </w:p>
    <w:p w:rsidR="004411CF" w:rsidRDefault="004411CF" w:rsidP="004411CF">
      <w:pPr>
        <w:spacing w:after="0" w:line="240" w:lineRule="auto"/>
        <w:rPr>
          <w:rFonts w:eastAsia="Calibri"/>
          <w:bCs/>
          <w:color w:val="000000"/>
          <w:lang w:val="pt-BR"/>
        </w:rPr>
      </w:pPr>
      <w:r>
        <w:rPr>
          <w:rFonts w:eastAsia="Calibri"/>
          <w:bCs/>
          <w:color w:val="000000"/>
          <w:lang w:val="pt-BR"/>
        </w:rPr>
        <w:t>- Tập chép đúng kiểu chữ, cỡ chữ, đúng chính tả 1 câu văn.</w:t>
      </w:r>
    </w:p>
    <w:p w:rsidR="004411CF" w:rsidRDefault="004411CF" w:rsidP="004411CF">
      <w:pPr>
        <w:spacing w:after="0" w:line="240" w:lineRule="auto"/>
        <w:rPr>
          <w:rFonts w:eastAsia="Calibri"/>
          <w:bCs/>
          <w:color w:val="000000"/>
          <w:lang w:val="pt-BR"/>
        </w:rPr>
      </w:pPr>
      <w:r>
        <w:rPr>
          <w:rFonts w:eastAsia="Calibri"/>
          <w:b/>
          <w:bCs/>
          <w:color w:val="000000"/>
          <w:lang w:val="pt-BR"/>
        </w:rPr>
        <w:t>II. ĐỒ DÙNG DẠY HỌC</w:t>
      </w:r>
    </w:p>
    <w:p w:rsidR="004411CF" w:rsidRDefault="004411CF" w:rsidP="004411CF">
      <w:pPr>
        <w:spacing w:after="0" w:line="240" w:lineRule="auto"/>
        <w:rPr>
          <w:rFonts w:eastAsia="Calibri"/>
          <w:bCs/>
          <w:color w:val="000000"/>
          <w:lang w:val="pt-BR"/>
        </w:rPr>
      </w:pPr>
      <w:r>
        <w:rPr>
          <w:rFonts w:eastAsia="Calibri"/>
          <w:bCs/>
          <w:color w:val="000000"/>
          <w:lang w:val="pt-BR"/>
        </w:rPr>
        <w:t>Hình toa tàu và các sự vật (BT 1).</w:t>
      </w:r>
    </w:p>
    <w:p w:rsidR="004411CF" w:rsidRDefault="004411CF" w:rsidP="004411CF">
      <w:pPr>
        <w:spacing w:after="0" w:line="240" w:lineRule="auto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  <w:lang w:val="pt-BR"/>
        </w:rPr>
        <w:t xml:space="preserve">Bảng quy tắc chính tả ng </w:t>
      </w:r>
      <w:r>
        <w:rPr>
          <w:rFonts w:eastAsia="Calibri"/>
          <w:bCs/>
          <w:i/>
          <w:iCs/>
          <w:color w:val="000000"/>
          <w:lang w:val="pt-BR"/>
        </w:rPr>
        <w:t>/</w:t>
      </w:r>
      <w:r>
        <w:rPr>
          <w:rFonts w:eastAsia="Calibri"/>
          <w:bCs/>
          <w:color w:val="000000"/>
          <w:lang w:val="pt-BR"/>
        </w:rPr>
        <w:t xml:space="preserve"> ngh. </w:t>
      </w:r>
      <w:proofErr w:type="spellStart"/>
      <w:r>
        <w:rPr>
          <w:rFonts w:eastAsia="Calibri"/>
          <w:bCs/>
          <w:color w:val="000000"/>
        </w:rPr>
        <w:t>Phiếu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khổ</w:t>
      </w:r>
      <w:proofErr w:type="spellEnd"/>
      <w:r>
        <w:rPr>
          <w:rFonts w:eastAsia="Calibri"/>
          <w:bCs/>
          <w:color w:val="000000"/>
        </w:rPr>
        <w:t xml:space="preserve"> to </w:t>
      </w:r>
      <w:proofErr w:type="spellStart"/>
      <w:r>
        <w:rPr>
          <w:rFonts w:eastAsia="Calibri"/>
          <w:bCs/>
          <w:color w:val="000000"/>
        </w:rPr>
        <w:t>để</w:t>
      </w:r>
      <w:proofErr w:type="spellEnd"/>
      <w:r>
        <w:rPr>
          <w:rFonts w:eastAsia="Calibri"/>
          <w:bCs/>
          <w:color w:val="000000"/>
        </w:rPr>
        <w:t xml:space="preserve"> 1 HS </w:t>
      </w:r>
      <w:proofErr w:type="spellStart"/>
      <w:r>
        <w:rPr>
          <w:rFonts w:eastAsia="Calibri"/>
          <w:bCs/>
          <w:color w:val="000000"/>
        </w:rPr>
        <w:t>làm</w:t>
      </w:r>
      <w:proofErr w:type="spellEnd"/>
      <w:r>
        <w:rPr>
          <w:rFonts w:eastAsia="Calibri"/>
          <w:bCs/>
          <w:color w:val="000000"/>
        </w:rPr>
        <w:t xml:space="preserve"> BT 3.</w:t>
      </w:r>
    </w:p>
    <w:p w:rsidR="004411CF" w:rsidRDefault="004411CF" w:rsidP="004411CF">
      <w:pPr>
        <w:spacing w:after="0" w:line="240" w:lineRule="auto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Bảng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phụ</w:t>
      </w:r>
      <w:proofErr w:type="spellEnd"/>
      <w:r>
        <w:rPr>
          <w:rFonts w:eastAsia="Calibri"/>
          <w:bCs/>
          <w:color w:val="000000"/>
        </w:rPr>
        <w:t xml:space="preserve"> (</w:t>
      </w:r>
      <w:proofErr w:type="spellStart"/>
      <w:r>
        <w:rPr>
          <w:rFonts w:eastAsia="Calibri"/>
          <w:bCs/>
          <w:color w:val="000000"/>
        </w:rPr>
        <w:t>có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dòng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kẻ</w:t>
      </w:r>
      <w:proofErr w:type="spellEnd"/>
      <w:r>
        <w:rPr>
          <w:rFonts w:eastAsia="Calibri"/>
          <w:bCs/>
          <w:color w:val="000000"/>
        </w:rPr>
        <w:t xml:space="preserve"> ô li) </w:t>
      </w:r>
      <w:proofErr w:type="spellStart"/>
      <w:r>
        <w:rPr>
          <w:rFonts w:eastAsia="Calibri"/>
          <w:bCs/>
          <w:color w:val="000000"/>
        </w:rPr>
        <w:t>viết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câu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văn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cần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tập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chép</w:t>
      </w:r>
      <w:proofErr w:type="spellEnd"/>
      <w:r>
        <w:rPr>
          <w:rFonts w:eastAsia="Calibri"/>
          <w:bCs/>
          <w:color w:val="000000"/>
        </w:rPr>
        <w:t>.</w:t>
      </w:r>
    </w:p>
    <w:p w:rsidR="004411CF" w:rsidRDefault="004411CF" w:rsidP="004411CF">
      <w:pPr>
        <w:spacing w:after="0" w:line="240" w:lineRule="auto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iCs/>
          <w:color w:val="000000"/>
        </w:rPr>
        <w:t>Vở</w:t>
      </w:r>
      <w:proofErr w:type="spellEnd"/>
      <w:r>
        <w:rPr>
          <w:rFonts w:eastAsia="Calibri"/>
          <w:bCs/>
          <w:iCs/>
          <w:color w:val="000000"/>
        </w:rPr>
        <w:t xml:space="preserve"> </w:t>
      </w:r>
      <w:proofErr w:type="spellStart"/>
      <w:r>
        <w:rPr>
          <w:rFonts w:eastAsia="Calibri"/>
          <w:bCs/>
          <w:iCs/>
          <w:color w:val="000000"/>
        </w:rPr>
        <w:t>bài</w:t>
      </w:r>
      <w:proofErr w:type="spellEnd"/>
      <w:r>
        <w:rPr>
          <w:rFonts w:eastAsia="Calibri"/>
          <w:bCs/>
          <w:iCs/>
          <w:color w:val="000000"/>
        </w:rPr>
        <w:t xml:space="preserve"> </w:t>
      </w:r>
      <w:proofErr w:type="spellStart"/>
      <w:r>
        <w:rPr>
          <w:rFonts w:eastAsia="Calibri"/>
          <w:bCs/>
          <w:iCs/>
          <w:color w:val="000000"/>
        </w:rPr>
        <w:t>tập</w:t>
      </w:r>
      <w:proofErr w:type="spellEnd"/>
      <w:r>
        <w:rPr>
          <w:rFonts w:eastAsia="Calibri"/>
          <w:bCs/>
          <w:iCs/>
          <w:color w:val="000000"/>
        </w:rPr>
        <w:t xml:space="preserve"> </w:t>
      </w:r>
      <w:proofErr w:type="spellStart"/>
      <w:r>
        <w:rPr>
          <w:rFonts w:eastAsia="Calibri"/>
          <w:bCs/>
          <w:iCs/>
          <w:color w:val="000000"/>
        </w:rPr>
        <w:t>Tiếng</w:t>
      </w:r>
      <w:proofErr w:type="spellEnd"/>
      <w:r>
        <w:rPr>
          <w:rFonts w:eastAsia="Calibri"/>
          <w:bCs/>
          <w:iCs/>
          <w:color w:val="000000"/>
        </w:rPr>
        <w:t xml:space="preserve"> </w:t>
      </w:r>
      <w:proofErr w:type="spellStart"/>
      <w:r>
        <w:rPr>
          <w:rFonts w:eastAsia="Calibri"/>
          <w:bCs/>
          <w:iCs/>
          <w:color w:val="000000"/>
        </w:rPr>
        <w:t>Việt</w:t>
      </w:r>
      <w:proofErr w:type="spellEnd"/>
      <w:r>
        <w:rPr>
          <w:rFonts w:eastAsia="Calibri"/>
          <w:bCs/>
          <w:iCs/>
          <w:color w:val="000000"/>
        </w:rPr>
        <w:t xml:space="preserve"> 1,</w:t>
      </w:r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tập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một</w:t>
      </w:r>
      <w:proofErr w:type="spellEnd"/>
      <w:r>
        <w:rPr>
          <w:rFonts w:eastAsia="Calibri"/>
          <w:bCs/>
          <w:color w:val="000000"/>
        </w:rPr>
        <w:t>.</w:t>
      </w:r>
    </w:p>
    <w:p w:rsidR="004411CF" w:rsidRDefault="004411CF" w:rsidP="004411CF">
      <w:pPr>
        <w:spacing w:after="0" w:line="240" w:lineRule="auto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III. CÁC HOẠT ĐỘNG DẠY HỌC</w:t>
      </w:r>
    </w:p>
    <w:tbl>
      <w:tblPr>
        <w:tblStyle w:val="TableGrid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944"/>
      </w:tblGrid>
      <w:tr w:rsidR="004411CF" w:rsidTr="004411CF"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proofErr w:type="spellStart"/>
            <w:r>
              <w:rPr>
                <w:b/>
                <w:bCs/>
                <w:color w:val="000000"/>
              </w:rPr>
              <w:t>Khởi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động</w:t>
            </w:r>
            <w:proofErr w:type="spellEnd"/>
            <w:r>
              <w:rPr>
                <w:b/>
                <w:bCs/>
                <w:color w:val="000000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</w:rPr>
              <w:t>Trò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chơi</w:t>
            </w:r>
            <w:proofErr w:type="spellEnd"/>
            <w:r>
              <w:rPr>
                <w:b/>
                <w:bCs/>
                <w:color w:val="000000"/>
              </w:rPr>
              <w:t xml:space="preserve"> “Ô </w:t>
            </w:r>
            <w:proofErr w:type="spellStart"/>
            <w:r>
              <w:rPr>
                <w:b/>
                <w:bCs/>
                <w:color w:val="000000"/>
              </w:rPr>
              <w:t>cửa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bí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mật</w:t>
            </w:r>
            <w:proofErr w:type="spellEnd"/>
            <w:r>
              <w:rPr>
                <w:b/>
                <w:bCs/>
                <w:color w:val="000000"/>
              </w:rPr>
              <w:t>”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-HS </w:t>
            </w:r>
            <w:proofErr w:type="spellStart"/>
            <w:r>
              <w:rPr>
                <w:bCs/>
                <w:color w:val="000000"/>
              </w:rPr>
              <w:t>lắng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nghe</w:t>
            </w:r>
            <w:proofErr w:type="spellEnd"/>
          </w:p>
        </w:tc>
      </w:tr>
      <w:tr w:rsidR="004411CF" w:rsidTr="004411CF"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</w:t>
            </w:r>
            <w:proofErr w:type="spellStart"/>
            <w:r>
              <w:rPr>
                <w:b/>
                <w:bCs/>
                <w:color w:val="000000"/>
              </w:rPr>
              <w:t>Thực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hành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luyện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tập</w:t>
            </w:r>
            <w:proofErr w:type="spellEnd"/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4411CF" w:rsidTr="004411CF"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1CF" w:rsidRDefault="004411CF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Hoạt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động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1: BT 1 (</w:t>
            </w:r>
            <w:proofErr w:type="spellStart"/>
            <w:r>
              <w:rPr>
                <w:b/>
                <w:bCs/>
                <w:i/>
                <w:color w:val="000000"/>
              </w:rPr>
              <w:t>Mỗi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toa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tàu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chở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gì</w:t>
            </w:r>
            <w:proofErr w:type="spellEnd"/>
            <w:r>
              <w:rPr>
                <w:b/>
                <w:bCs/>
                <w:i/>
                <w:color w:val="000000"/>
              </w:rPr>
              <w:t>?)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 </w:t>
            </w:r>
            <w:proofErr w:type="spellStart"/>
            <w:r>
              <w:rPr>
                <w:bCs/>
                <w:color w:val="000000"/>
              </w:rPr>
              <w:t>đưa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bảng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nội</w:t>
            </w:r>
            <w:proofErr w:type="spellEnd"/>
            <w:r>
              <w:rPr>
                <w:bCs/>
                <w:color w:val="000000"/>
              </w:rPr>
              <w:t xml:space="preserve"> dung BT 1 (</w:t>
            </w:r>
            <w:proofErr w:type="spellStart"/>
            <w:r>
              <w:rPr>
                <w:bCs/>
                <w:color w:val="000000"/>
              </w:rPr>
              <w:t>hình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toa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tàu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sự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vật</w:t>
            </w:r>
            <w:proofErr w:type="spellEnd"/>
            <w:r>
              <w:rPr>
                <w:bCs/>
                <w:color w:val="000000"/>
              </w:rPr>
              <w:t>).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 </w:t>
            </w:r>
            <w:proofErr w:type="spellStart"/>
            <w:r>
              <w:rPr>
                <w:bCs/>
                <w:color w:val="000000"/>
              </w:rPr>
              <w:t>chỉ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ghi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toa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yêu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cầu</w:t>
            </w:r>
            <w:proofErr w:type="spellEnd"/>
            <w:r>
              <w:rPr>
                <w:bCs/>
                <w:color w:val="000000"/>
              </w:rPr>
              <w:t xml:space="preserve"> 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i/>
                <w:iCs/>
                <w:color w:val="000000"/>
              </w:rPr>
              <w:t>uôc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</w:rPr>
              <w:t>ương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</w:rPr>
              <w:t>uôt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</w:rPr>
              <w:t>ươp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</w:rPr>
              <w:t>ưng</w:t>
            </w:r>
            <w:proofErr w:type="spellEnd"/>
            <w:r>
              <w:rPr>
                <w:bCs/>
                <w:i/>
                <w:i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 </w:t>
            </w:r>
            <w:proofErr w:type="spellStart"/>
            <w:r>
              <w:rPr>
                <w:bCs/>
                <w:color w:val="000000"/>
              </w:rPr>
              <w:t>chỉ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mặt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hàng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yêu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cầu</w:t>
            </w:r>
            <w:proofErr w:type="spellEnd"/>
            <w:r>
              <w:rPr>
                <w:bCs/>
                <w:color w:val="000000"/>
              </w:rPr>
              <w:t xml:space="preserve"> 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i/>
                <w:iCs/>
                <w:color w:val="000000"/>
              </w:rPr>
              <w:t>thuốc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</w:rPr>
              <w:t>dưa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chuột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bCs/>
                <w:i/>
                <w:iCs/>
                <w:color w:val="000000"/>
              </w:rPr>
              <w:t>đường</w:t>
            </w:r>
            <w:proofErr w:type="spellEnd"/>
            <w:r>
              <w:rPr>
                <w:bCs/>
                <w:i/>
                <w:iCs/>
                <w:color w:val="000000"/>
              </w:rPr>
              <w:t>,...</w:t>
            </w:r>
            <w:proofErr w:type="gram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 </w:t>
            </w:r>
            <w:proofErr w:type="spellStart"/>
            <w:r>
              <w:rPr>
                <w:bCs/>
                <w:color w:val="000000"/>
              </w:rPr>
              <w:t>dùng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phấn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để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nối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hoặc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dùng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kĩ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thuật</w:t>
            </w:r>
            <w:proofErr w:type="spellEnd"/>
            <w:r>
              <w:rPr>
                <w:bCs/>
                <w:color w:val="000000"/>
              </w:rPr>
              <w:t xml:space="preserve"> vi </w:t>
            </w:r>
            <w:proofErr w:type="spellStart"/>
            <w:r>
              <w:rPr>
                <w:bCs/>
                <w:color w:val="000000"/>
              </w:rPr>
              <w:t>tính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chuyển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viên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thuốc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thuốc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toa</w:t>
            </w:r>
            <w:proofErr w:type="spellEnd"/>
            <w:r>
              <w:rPr>
                <w:bCs/>
                <w:color w:val="000000"/>
              </w:rPr>
              <w:t xml:space="preserve"> 1 </w:t>
            </w:r>
            <w:proofErr w:type="spellStart"/>
            <w:r>
              <w:rPr>
                <w:bCs/>
                <w:color w:val="000000"/>
              </w:rPr>
              <w:t>có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uôc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Yêu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cầu</w:t>
            </w:r>
            <w:proofErr w:type="spellEnd"/>
            <w:r>
              <w:rPr>
                <w:bCs/>
                <w:color w:val="000000"/>
              </w:rPr>
              <w:t xml:space="preserve"> HS </w:t>
            </w:r>
            <w:proofErr w:type="spellStart"/>
            <w:proofErr w:type="gramStart"/>
            <w:r>
              <w:rPr>
                <w:bCs/>
                <w:color w:val="000000"/>
              </w:rPr>
              <w:t>nói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HS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nói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r>
              <w:rPr>
                <w:bCs/>
                <w:i/>
                <w:iCs/>
                <w:color w:val="000000"/>
              </w:rPr>
              <w:t>Toa 1 (</w:t>
            </w:r>
            <w:proofErr w:type="spellStart"/>
            <w:r>
              <w:rPr>
                <w:bCs/>
                <w:i/>
                <w:iCs/>
                <w:color w:val="000000"/>
              </w:rPr>
              <w:t>vần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uôc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) </w:t>
            </w:r>
            <w:proofErr w:type="spellStart"/>
            <w:r>
              <w:rPr>
                <w:bCs/>
                <w:i/>
                <w:iCs/>
                <w:color w:val="000000"/>
              </w:rPr>
              <w:t>chở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thuốc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nhắc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lại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làm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trong</w:t>
            </w:r>
            <w:proofErr w:type="spellEnd"/>
            <w:r>
              <w:rPr>
                <w:bCs/>
                <w:color w:val="000000"/>
              </w:rPr>
              <w:t xml:space="preserve"> VBT; 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Yêu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</w:rPr>
              <w:t>cầu</w:t>
            </w:r>
            <w:proofErr w:type="spellEnd"/>
            <w:r>
              <w:rPr>
                <w:bCs/>
                <w:color w:val="000000"/>
              </w:rPr>
              <w:t xml:space="preserve">  HS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nói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quả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đồng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thanh</w:t>
            </w:r>
            <w:proofErr w:type="spellEnd"/>
            <w:r>
              <w:rPr>
                <w:bCs/>
                <w:color w:val="000000"/>
              </w:rPr>
              <w:t>: -Toa 1 (</w:t>
            </w:r>
            <w:proofErr w:type="spellStart"/>
            <w:r>
              <w:rPr>
                <w:bCs/>
                <w:color w:val="000000"/>
              </w:rPr>
              <w:t>vần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uôc</w:t>
            </w:r>
            <w:proofErr w:type="spellEnd"/>
            <w:r>
              <w:rPr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chở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thuốc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Toa 2 (</w:t>
            </w:r>
            <w:proofErr w:type="spellStart"/>
            <w:r>
              <w:rPr>
                <w:bCs/>
                <w:color w:val="000000"/>
              </w:rPr>
              <w:t>vần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ương</w:t>
            </w:r>
            <w:proofErr w:type="spellEnd"/>
            <w:r>
              <w:rPr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chở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đường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Toa 3 (</w:t>
            </w:r>
            <w:proofErr w:type="spellStart"/>
            <w:r>
              <w:rPr>
                <w:bCs/>
                <w:color w:val="000000"/>
              </w:rPr>
              <w:t>vần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uôt</w:t>
            </w:r>
            <w:proofErr w:type="spellEnd"/>
            <w:r>
              <w:rPr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chở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dưa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chuột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Toa 4 (</w:t>
            </w:r>
            <w:proofErr w:type="spellStart"/>
            <w:r>
              <w:rPr>
                <w:bCs/>
                <w:color w:val="000000"/>
              </w:rPr>
              <w:t>vần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ươp</w:t>
            </w:r>
            <w:proofErr w:type="spellEnd"/>
            <w:r>
              <w:rPr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chở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mướp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chở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cá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ướp</w:t>
            </w:r>
            <w:proofErr w:type="spellEnd"/>
            <w:r>
              <w:rPr>
                <w:b/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Toa 5 (</w:t>
            </w:r>
            <w:proofErr w:type="spellStart"/>
            <w:r>
              <w:rPr>
                <w:bCs/>
                <w:color w:val="000000"/>
              </w:rPr>
              <w:t>vần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ưng</w:t>
            </w:r>
            <w:proofErr w:type="spellEnd"/>
            <w:r>
              <w:rPr>
                <w:b/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chở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trứng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-HS </w:t>
            </w:r>
            <w:proofErr w:type="spellStart"/>
            <w:r>
              <w:rPr>
                <w:bCs/>
                <w:color w:val="000000"/>
              </w:rPr>
              <w:t>lắng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nghe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-HS </w:t>
            </w:r>
            <w:proofErr w:type="spellStart"/>
            <w:r>
              <w:rPr>
                <w:bCs/>
                <w:color w:val="000000"/>
              </w:rPr>
              <w:t>nói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4411CF" w:rsidTr="004411CF">
        <w:tc>
          <w:tcPr>
            <w:tcW w:w="58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11CF" w:rsidRDefault="004411CF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Hoạt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động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2: BT 2 (</w:t>
            </w:r>
            <w:proofErr w:type="spellStart"/>
            <w:r>
              <w:rPr>
                <w:b/>
                <w:bCs/>
                <w:i/>
                <w:color w:val="000000"/>
              </w:rPr>
              <w:t>Tập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đọc</w:t>
            </w:r>
            <w:proofErr w:type="spellEnd"/>
            <w:r>
              <w:rPr>
                <w:b/>
                <w:bCs/>
                <w:i/>
                <w:color w:val="000000"/>
              </w:rPr>
              <w:t>)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a. GV </w:t>
            </w:r>
            <w:proofErr w:type="spellStart"/>
            <w:r>
              <w:rPr>
                <w:bCs/>
                <w:color w:val="000000"/>
              </w:rPr>
              <w:t>chỉ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hình</w:t>
            </w:r>
            <w:proofErr w:type="spellEnd"/>
            <w:r>
              <w:rPr>
                <w:bCs/>
                <w:color w:val="000000"/>
              </w:rPr>
              <w:t xml:space="preserve"> minh </w:t>
            </w:r>
            <w:proofErr w:type="spellStart"/>
            <w:r>
              <w:rPr>
                <w:bCs/>
                <w:color w:val="000000"/>
              </w:rPr>
              <w:t>hoạ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giới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thiệu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color w:val="000000"/>
              </w:rPr>
              <w:t>Chú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bé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cung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trăng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chính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chú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Cuội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ngồi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gốc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đa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Những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đêm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trăng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sáng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nhìn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mặt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trăng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thường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thấy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bóng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chú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Cuội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đó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cùng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để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biết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vì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sao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chú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lastRenderedPageBreak/>
              <w:t>Cuội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cung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trăng</w:t>
            </w:r>
            <w:proofErr w:type="spellEnd"/>
            <w:r>
              <w:rPr>
                <w:bCs/>
                <w:color w:val="000000"/>
              </w:rPr>
              <w:t xml:space="preserve">, ở </w:t>
            </w:r>
            <w:proofErr w:type="spellStart"/>
            <w:r>
              <w:rPr>
                <w:bCs/>
                <w:color w:val="000000"/>
              </w:rPr>
              <w:t>đó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chú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cảm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thấy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thế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nào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b. GV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mẫu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nhấn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giọng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gây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ấn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tượng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với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ngữ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ba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bóng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đen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</w:rPr>
              <w:t>cuốn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</w:rPr>
              <w:t>rất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buồn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</w:rPr>
              <w:t>quá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xa</w:t>
            </w:r>
            <w:proofErr w:type="spellEnd"/>
            <w:r>
              <w:rPr>
                <w:bCs/>
                <w:i/>
                <w:iCs/>
                <w:color w:val="000000"/>
              </w:rPr>
              <w:t>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Giải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nghĩa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cuốn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kéo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mang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nhanh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mạnh</w:t>
            </w:r>
            <w:proofErr w:type="spellEnd"/>
            <w:r>
              <w:rPr>
                <w:bCs/>
                <w:color w:val="000000"/>
              </w:rPr>
              <w:t>).</w:t>
            </w:r>
          </w:p>
          <w:p w:rsidR="004411CF" w:rsidRDefault="004411CF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c. </w:t>
            </w:r>
            <w:proofErr w:type="spellStart"/>
            <w:r>
              <w:rPr>
                <w:bCs/>
                <w:color w:val="000000"/>
              </w:rPr>
              <w:t>Luyện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ngữ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/>
                <w:bCs/>
                <w:color w:val="000000"/>
              </w:rPr>
              <w:t>cung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trăng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bóng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đen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mờ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mặt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trăng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nghé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xưa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kia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trần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gian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cuốn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buồn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d. </w:t>
            </w:r>
            <w:proofErr w:type="spellStart"/>
            <w:r>
              <w:rPr>
                <w:bCs/>
                <w:color w:val="000000"/>
              </w:rPr>
              <w:t>Luyện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GV: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có</w:t>
            </w:r>
            <w:proofErr w:type="spellEnd"/>
            <w:r>
              <w:rPr>
                <w:bCs/>
                <w:color w:val="000000"/>
              </w:rPr>
              <w:t xml:space="preserve"> 8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. GV </w:t>
            </w:r>
            <w:proofErr w:type="spellStart"/>
            <w:r>
              <w:rPr>
                <w:bCs/>
                <w:color w:val="000000"/>
              </w:rPr>
              <w:t>chỉ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chậm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cho</w:t>
            </w:r>
            <w:proofErr w:type="spellEnd"/>
            <w:r>
              <w:rPr>
                <w:bCs/>
                <w:color w:val="000000"/>
              </w:rPr>
              <w:t xml:space="preserve"> 1 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HS (</w:t>
            </w:r>
            <w:proofErr w:type="spellStart"/>
            <w:r>
              <w:rPr>
                <w:bCs/>
                <w:color w:val="000000"/>
              </w:rPr>
              <w:t>cá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nhân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tùng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cặp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tiếp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nối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. GV </w:t>
            </w:r>
            <w:proofErr w:type="spellStart"/>
            <w:r>
              <w:rPr>
                <w:bCs/>
                <w:color w:val="000000"/>
              </w:rPr>
              <w:t>hướng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dẫn</w:t>
            </w:r>
            <w:proofErr w:type="spellEnd"/>
            <w:r>
              <w:rPr>
                <w:bCs/>
                <w:color w:val="000000"/>
              </w:rPr>
              <w:t xml:space="preserve"> HS </w:t>
            </w:r>
            <w:proofErr w:type="spellStart"/>
            <w:r>
              <w:rPr>
                <w:bCs/>
                <w:color w:val="000000"/>
              </w:rPr>
              <w:t>nghỉ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hơi</w:t>
            </w:r>
            <w:proofErr w:type="spellEnd"/>
            <w:r>
              <w:rPr>
                <w:bCs/>
                <w:color w:val="000000"/>
              </w:rPr>
              <w:t xml:space="preserve"> ở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i/>
                <w:iCs/>
                <w:color w:val="000000"/>
              </w:rPr>
              <w:t>Một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cơn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gió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đã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cuốn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chú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/ </w:t>
            </w:r>
            <w:proofErr w:type="spellStart"/>
            <w:r>
              <w:rPr>
                <w:bCs/>
                <w:i/>
                <w:iCs/>
                <w:color w:val="000000"/>
              </w:rPr>
              <w:t>cùng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gốc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đa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và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nghé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/ </w:t>
            </w:r>
            <w:proofErr w:type="spellStart"/>
            <w:r>
              <w:rPr>
                <w:bCs/>
                <w:i/>
                <w:iCs/>
                <w:color w:val="000000"/>
              </w:rPr>
              <w:t>lên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cung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trăng</w:t>
            </w:r>
            <w:proofErr w:type="spellEnd"/>
            <w:r>
              <w:rPr>
                <w:bCs/>
                <w:i/>
                <w:i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e. </w:t>
            </w:r>
            <w:proofErr w:type="spellStart"/>
            <w:r>
              <w:rPr>
                <w:bCs/>
                <w:color w:val="000000"/>
              </w:rPr>
              <w:t>Thi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tiếp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nối</w:t>
            </w:r>
            <w:proofErr w:type="spellEnd"/>
            <w:r>
              <w:rPr>
                <w:bCs/>
                <w:color w:val="000000"/>
              </w:rPr>
              <w:t xml:space="preserve"> 2 </w:t>
            </w:r>
            <w:proofErr w:type="spellStart"/>
            <w:r>
              <w:rPr>
                <w:bCs/>
                <w:color w:val="000000"/>
              </w:rPr>
              <w:t>đoạn</w:t>
            </w:r>
            <w:proofErr w:type="spellEnd"/>
            <w:r>
              <w:rPr>
                <w:bCs/>
                <w:color w:val="000000"/>
              </w:rPr>
              <w:t xml:space="preserve"> (2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 / 6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); </w:t>
            </w:r>
            <w:proofErr w:type="spellStart"/>
            <w:r>
              <w:rPr>
                <w:bCs/>
                <w:color w:val="000000"/>
              </w:rPr>
              <w:t>thi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theo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cặp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tổ</w:t>
            </w:r>
            <w:proofErr w:type="spellEnd"/>
            <w:r>
              <w:rPr>
                <w:bCs/>
                <w:color w:val="000000"/>
              </w:rPr>
              <w:t xml:space="preserve">). </w:t>
            </w:r>
            <w:proofErr w:type="spellStart"/>
            <w:r>
              <w:rPr>
                <w:bCs/>
                <w:color w:val="000000"/>
              </w:rPr>
              <w:t>Cuối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cùng</w:t>
            </w:r>
            <w:proofErr w:type="spellEnd"/>
            <w:r>
              <w:rPr>
                <w:bCs/>
                <w:color w:val="000000"/>
              </w:rPr>
              <w:t xml:space="preserve">, 1 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đồng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thanh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nhỏ</w:t>
            </w:r>
            <w:proofErr w:type="spellEnd"/>
            <w:r>
              <w:rPr>
                <w:bCs/>
                <w:color w:val="000000"/>
              </w:rPr>
              <w:t>).</w:t>
            </w:r>
          </w:p>
          <w:p w:rsidR="004411CF" w:rsidRDefault="004411CF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Hoạt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động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3: BT 3 (</w:t>
            </w:r>
            <w:proofErr w:type="spellStart"/>
            <w:r>
              <w:rPr>
                <w:b/>
                <w:bCs/>
                <w:i/>
                <w:color w:val="000000"/>
              </w:rPr>
              <w:t>Em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chọn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chữ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nào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: ng hay </w:t>
            </w:r>
            <w:proofErr w:type="spellStart"/>
            <w:r>
              <w:rPr>
                <w:b/>
                <w:bCs/>
                <w:i/>
                <w:color w:val="000000"/>
              </w:rPr>
              <w:t>ngh</w:t>
            </w:r>
            <w:proofErr w:type="spellEnd"/>
            <w:r>
              <w:rPr>
                <w:b/>
                <w:bCs/>
                <w:i/>
                <w:color w:val="000000"/>
              </w:rPr>
              <w:t>?)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 </w:t>
            </w:r>
            <w:proofErr w:type="spellStart"/>
            <w:r>
              <w:rPr>
                <w:bCs/>
                <w:color w:val="000000"/>
              </w:rPr>
              <w:t>gắn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bảng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quy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tắc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chính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tả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>: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</w:t>
            </w:r>
            <w:proofErr w:type="spellStart"/>
            <w:r>
              <w:rPr>
                <w:bCs/>
                <w:color w:val="000000"/>
              </w:rPr>
              <w:t>ngh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ngờ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kép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kết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hợp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với</w:t>
            </w:r>
            <w:proofErr w:type="spellEnd"/>
            <w:r>
              <w:rPr>
                <w:bCs/>
                <w:color w:val="000000"/>
              </w:rPr>
              <w:t xml:space="preserve"> e, ê, </w:t>
            </w:r>
            <w:proofErr w:type="spellStart"/>
            <w:r>
              <w:rPr>
                <w:bCs/>
                <w:color w:val="000000"/>
              </w:rPr>
              <w:t>i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ng (</w:t>
            </w:r>
            <w:proofErr w:type="spellStart"/>
            <w:r>
              <w:rPr>
                <w:bCs/>
                <w:color w:val="000000"/>
              </w:rPr>
              <w:t>ngờ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đơn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kết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hợp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với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chữ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còn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lại</w:t>
            </w:r>
            <w:proofErr w:type="spellEnd"/>
            <w:r>
              <w:rPr>
                <w:bCs/>
                <w:color w:val="000000"/>
              </w:rPr>
              <w:t xml:space="preserve">: a, o, ô, ơ, u, </w:t>
            </w:r>
            <w:proofErr w:type="gramStart"/>
            <w:r>
              <w:rPr>
                <w:bCs/>
                <w:color w:val="000000"/>
              </w:rPr>
              <w:t>ư,...</w:t>
            </w:r>
            <w:proofErr w:type="gram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làm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trong</w:t>
            </w:r>
            <w:proofErr w:type="spellEnd"/>
            <w:r>
              <w:rPr>
                <w:bCs/>
                <w:color w:val="000000"/>
              </w:rPr>
              <w:t xml:space="preserve"> VBT. 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GV </w:t>
            </w:r>
            <w:proofErr w:type="spellStart"/>
            <w:r>
              <w:rPr>
                <w:bCs/>
                <w:color w:val="000000"/>
              </w:rPr>
              <w:t>phát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phiếu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khổ</w:t>
            </w:r>
            <w:proofErr w:type="spellEnd"/>
            <w:r>
              <w:rPr>
                <w:bCs/>
                <w:color w:val="000000"/>
              </w:rPr>
              <w:t xml:space="preserve"> to </w:t>
            </w:r>
            <w:proofErr w:type="spellStart"/>
            <w:r>
              <w:rPr>
                <w:bCs/>
                <w:color w:val="000000"/>
              </w:rPr>
              <w:t>cho</w:t>
            </w:r>
            <w:proofErr w:type="spellEnd"/>
            <w:r>
              <w:rPr>
                <w:bCs/>
                <w:color w:val="000000"/>
              </w:rPr>
              <w:t xml:space="preserve"> 1 HS </w:t>
            </w:r>
            <w:proofErr w:type="spellStart"/>
            <w:r>
              <w:rPr>
                <w:bCs/>
                <w:color w:val="000000"/>
              </w:rPr>
              <w:t>điền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chữ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làm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phiếu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gắn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bảng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nói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quả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: 1) </w:t>
            </w:r>
            <w:proofErr w:type="spellStart"/>
            <w:r>
              <w:rPr>
                <w:bCs/>
                <w:color w:val="000000"/>
              </w:rPr>
              <w:t>nghé</w:t>
            </w:r>
            <w:proofErr w:type="spellEnd"/>
            <w:r>
              <w:rPr>
                <w:bCs/>
                <w:color w:val="000000"/>
              </w:rPr>
              <w:t xml:space="preserve">, 2) </w:t>
            </w:r>
            <w:proofErr w:type="spellStart"/>
            <w:r>
              <w:rPr>
                <w:bCs/>
                <w:color w:val="000000"/>
              </w:rPr>
              <w:t>nghe</w:t>
            </w:r>
            <w:proofErr w:type="spellEnd"/>
            <w:r>
              <w:rPr>
                <w:bCs/>
                <w:color w:val="000000"/>
              </w:rPr>
              <w:t xml:space="preserve">, 3) </w:t>
            </w:r>
            <w:proofErr w:type="spellStart"/>
            <w:r>
              <w:rPr>
                <w:bCs/>
                <w:color w:val="000000"/>
              </w:rPr>
              <w:t>ngỗng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đối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chiếu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quả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làm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với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đáp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án</w:t>
            </w:r>
            <w:proofErr w:type="spellEnd"/>
            <w:r>
              <w:rPr>
                <w:bCs/>
                <w:color w:val="000000"/>
              </w:rPr>
              <w:t xml:space="preserve">; </w:t>
            </w:r>
            <w:proofErr w:type="spellStart"/>
            <w:r>
              <w:rPr>
                <w:bCs/>
                <w:color w:val="000000"/>
              </w:rPr>
              <w:t>sửa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lỗi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nếu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làm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sai</w:t>
            </w:r>
            <w:proofErr w:type="spellEnd"/>
            <w:r>
              <w:rPr>
                <w:bCs/>
                <w:color w:val="000000"/>
              </w:rPr>
              <w:t>).</w:t>
            </w:r>
          </w:p>
          <w:p w:rsidR="004411CF" w:rsidRDefault="004411CF">
            <w:pPr>
              <w:spacing w:after="0" w:line="240" w:lineRule="auto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Hoạt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động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4: BT 4 (</w:t>
            </w:r>
            <w:proofErr w:type="spellStart"/>
            <w:r>
              <w:rPr>
                <w:b/>
                <w:bCs/>
                <w:i/>
                <w:color w:val="000000"/>
              </w:rPr>
              <w:t>Tập</w:t>
            </w:r>
            <w:proofErr w:type="spellEnd"/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i/>
                <w:color w:val="000000"/>
              </w:rPr>
              <w:t>chép</w:t>
            </w:r>
            <w:proofErr w:type="spellEnd"/>
            <w:r>
              <w:rPr>
                <w:b/>
                <w:bCs/>
                <w:i/>
                <w:color w:val="000000"/>
              </w:rPr>
              <w:t>)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HS (</w:t>
            </w:r>
            <w:proofErr w:type="spellStart"/>
            <w:r>
              <w:rPr>
                <w:bCs/>
                <w:color w:val="000000"/>
              </w:rPr>
              <w:t>cá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nhân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)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văn</w:t>
            </w:r>
            <w:proofErr w:type="spellEnd"/>
            <w:r>
              <w:rPr>
                <w:bCs/>
                <w:color w:val="000000"/>
              </w:rPr>
              <w:t xml:space="preserve">: </w:t>
            </w:r>
            <w:proofErr w:type="spellStart"/>
            <w:r>
              <w:rPr>
                <w:bCs/>
                <w:i/>
                <w:iCs/>
                <w:color w:val="000000"/>
              </w:rPr>
              <w:t>Chú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bé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trên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cung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trăng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rất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nhớ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nhà</w:t>
            </w:r>
            <w:proofErr w:type="spellEnd"/>
            <w:r>
              <w:rPr>
                <w:bCs/>
                <w:i/>
                <w:i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Cả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thầm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lại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chú</w:t>
            </w:r>
            <w:proofErr w:type="spellEnd"/>
            <w:r>
              <w:rPr>
                <w:bCs/>
                <w:color w:val="000000"/>
              </w:rPr>
              <w:t xml:space="preserve"> ý </w:t>
            </w:r>
            <w:proofErr w:type="spellStart"/>
            <w:r>
              <w:rPr>
                <w:bCs/>
                <w:color w:val="000000"/>
              </w:rPr>
              <w:t>những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từ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viết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sai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- HS </w:t>
            </w:r>
            <w:proofErr w:type="spellStart"/>
            <w:r>
              <w:rPr>
                <w:bCs/>
                <w:color w:val="000000"/>
              </w:rPr>
              <w:t>nhìn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mẫu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bảng</w:t>
            </w:r>
            <w:proofErr w:type="spellEnd"/>
            <w:r>
              <w:rPr>
                <w:bCs/>
                <w:color w:val="000000"/>
              </w:rPr>
              <w:t xml:space="preserve"> / </w:t>
            </w:r>
            <w:proofErr w:type="spellStart"/>
            <w:r>
              <w:rPr>
                <w:bCs/>
                <w:color w:val="000000"/>
              </w:rPr>
              <w:t>trong</w:t>
            </w:r>
            <w:proofErr w:type="spellEnd"/>
            <w:r>
              <w:rPr>
                <w:bCs/>
                <w:color w:val="000000"/>
              </w:rPr>
              <w:t xml:space="preserve"> VBT, </w:t>
            </w:r>
            <w:proofErr w:type="spellStart"/>
            <w:r>
              <w:rPr>
                <w:bCs/>
                <w:color w:val="000000"/>
              </w:rPr>
              <w:t>chép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lại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văn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đổi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sửa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lỗi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nhau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4411CF" w:rsidRDefault="004411CF">
            <w:pPr>
              <w:spacing w:after="0" w:line="240" w:lineRule="auto"/>
              <w:rPr>
                <w:bCs/>
                <w:color w:val="000000"/>
                <w:lang w:bidi="vi-VN"/>
              </w:rPr>
            </w:pPr>
            <w:r>
              <w:rPr>
                <w:bCs/>
                <w:color w:val="000000"/>
                <w:lang w:bidi="vi-VN"/>
              </w:rPr>
              <w:t xml:space="preserve">GV </w:t>
            </w:r>
            <w:proofErr w:type="spellStart"/>
            <w:r>
              <w:rPr>
                <w:bCs/>
                <w:color w:val="000000"/>
                <w:lang w:bidi="vi-VN"/>
              </w:rPr>
              <w:t>chữa</w:t>
            </w:r>
            <w:proofErr w:type="spellEnd"/>
            <w:r>
              <w:rPr>
                <w:bCs/>
                <w:color w:val="000000"/>
                <w:lang w:bidi="vi-VN"/>
              </w:rPr>
              <w:t xml:space="preserve"> </w:t>
            </w:r>
            <w:proofErr w:type="spellStart"/>
            <w:r>
              <w:rPr>
                <w:bCs/>
                <w:color w:val="000000"/>
                <w:lang w:bidi="vi-VN"/>
              </w:rPr>
              <w:t>bài</w:t>
            </w:r>
            <w:proofErr w:type="spellEnd"/>
            <w:r>
              <w:rPr>
                <w:bCs/>
                <w:color w:val="000000"/>
                <w:lang w:bidi="vi-VN"/>
              </w:rPr>
              <w:t xml:space="preserve"> </w:t>
            </w:r>
            <w:proofErr w:type="spellStart"/>
            <w:r>
              <w:rPr>
                <w:bCs/>
                <w:color w:val="000000"/>
                <w:lang w:bidi="vi-VN"/>
              </w:rPr>
              <w:t>cho</w:t>
            </w:r>
            <w:proofErr w:type="spellEnd"/>
            <w:r>
              <w:rPr>
                <w:bCs/>
                <w:color w:val="000000"/>
                <w:lang w:bidi="vi-VN"/>
              </w:rPr>
              <w:t xml:space="preserve"> HS, </w:t>
            </w:r>
            <w:proofErr w:type="spellStart"/>
            <w:r>
              <w:rPr>
                <w:bCs/>
                <w:color w:val="000000"/>
                <w:lang w:bidi="vi-VN"/>
              </w:rPr>
              <w:t>nhận</w:t>
            </w:r>
            <w:proofErr w:type="spellEnd"/>
            <w:r>
              <w:rPr>
                <w:bCs/>
                <w:color w:val="000000"/>
                <w:lang w:bidi="vi-VN"/>
              </w:rPr>
              <w:t xml:space="preserve"> </w:t>
            </w:r>
            <w:proofErr w:type="spellStart"/>
            <w:r>
              <w:rPr>
                <w:bCs/>
                <w:color w:val="000000"/>
                <w:lang w:bidi="vi-VN"/>
              </w:rPr>
              <w:t>xét</w:t>
            </w:r>
            <w:proofErr w:type="spellEnd"/>
            <w:r>
              <w:rPr>
                <w:bCs/>
                <w:color w:val="000000"/>
                <w:lang w:bidi="vi-VN"/>
              </w:rPr>
              <w:t xml:space="preserve"> </w:t>
            </w:r>
            <w:proofErr w:type="spellStart"/>
            <w:r>
              <w:rPr>
                <w:bCs/>
                <w:color w:val="000000"/>
                <w:lang w:bidi="vi-VN"/>
              </w:rPr>
              <w:t>chung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/>
                <w:bCs/>
                <w:lang w:bidi="vi-VN"/>
              </w:rPr>
            </w:pPr>
            <w:r>
              <w:rPr>
                <w:b/>
                <w:bCs/>
                <w:lang w:bidi="vi-VN"/>
              </w:rPr>
              <w:t xml:space="preserve">3. </w:t>
            </w:r>
            <w:proofErr w:type="spellStart"/>
            <w:r>
              <w:rPr>
                <w:b/>
                <w:bCs/>
                <w:lang w:bidi="vi-VN"/>
              </w:rPr>
              <w:t>Vận</w:t>
            </w:r>
            <w:proofErr w:type="spellEnd"/>
            <w:r>
              <w:rPr>
                <w:b/>
                <w:bCs/>
                <w:lang w:bidi="vi-VN"/>
              </w:rPr>
              <w:t xml:space="preserve"> </w:t>
            </w:r>
            <w:proofErr w:type="spellStart"/>
            <w:r>
              <w:rPr>
                <w:b/>
                <w:bCs/>
                <w:lang w:bidi="vi-VN"/>
              </w:rPr>
              <w:t>dụng</w:t>
            </w:r>
            <w:proofErr w:type="spellEnd"/>
            <w:r>
              <w:rPr>
                <w:b/>
                <w:bCs/>
                <w:lang w:bidi="vi-VN"/>
              </w:rPr>
              <w:t xml:space="preserve">: </w:t>
            </w:r>
          </w:p>
          <w:p w:rsidR="004411CF" w:rsidRDefault="004411CF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  <w:lang w:bidi="vi-VN"/>
              </w:rPr>
              <w:t>Trò</w:t>
            </w:r>
            <w:proofErr w:type="spellEnd"/>
            <w:r>
              <w:rPr>
                <w:bCs/>
                <w:lang w:bidi="vi-VN"/>
              </w:rPr>
              <w:t xml:space="preserve"> </w:t>
            </w:r>
            <w:proofErr w:type="spellStart"/>
            <w:r>
              <w:rPr>
                <w:bCs/>
                <w:lang w:bidi="vi-VN"/>
              </w:rPr>
              <w:t>chơi</w:t>
            </w:r>
            <w:proofErr w:type="spellEnd"/>
            <w:r>
              <w:rPr>
                <w:bCs/>
                <w:lang w:bidi="vi-VN"/>
              </w:rPr>
              <w:t xml:space="preserve"> “Ô </w:t>
            </w:r>
            <w:proofErr w:type="spellStart"/>
            <w:r>
              <w:rPr>
                <w:bCs/>
                <w:lang w:bidi="vi-VN"/>
              </w:rPr>
              <w:t>chữ</w:t>
            </w:r>
            <w:proofErr w:type="spellEnd"/>
            <w:r>
              <w:rPr>
                <w:bCs/>
                <w:lang w:bidi="vi-VN"/>
              </w:rPr>
              <w:t>”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-HS </w:t>
            </w:r>
            <w:proofErr w:type="spellStart"/>
            <w:r>
              <w:rPr>
                <w:bCs/>
                <w:color w:val="000000"/>
              </w:rPr>
              <w:t>lắng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nghe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-HS </w:t>
            </w:r>
            <w:proofErr w:type="spellStart"/>
            <w:r>
              <w:rPr>
                <w:bCs/>
                <w:color w:val="000000"/>
              </w:rPr>
              <w:t>lắng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nghe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-HS </w:t>
            </w:r>
            <w:proofErr w:type="spellStart"/>
            <w:r>
              <w:rPr>
                <w:bCs/>
                <w:color w:val="000000"/>
              </w:rPr>
              <w:t>luyện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nối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tiếp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thi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nhau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làm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vở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tập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làm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phiếu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tập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Lớp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thầm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chép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lại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văn</w:t>
            </w:r>
            <w:proofErr w:type="spellEnd"/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</w:p>
          <w:p w:rsidR="004411CF" w:rsidRDefault="004411CF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sửa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lỗi</w:t>
            </w:r>
            <w:proofErr w:type="spellEnd"/>
          </w:p>
        </w:tc>
      </w:tr>
    </w:tbl>
    <w:p w:rsidR="004411CF" w:rsidRDefault="004411CF" w:rsidP="004411CF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lastRenderedPageBreak/>
        <w:t>Điều chỉnh sau tiết dạy (nếu có)</w:t>
      </w:r>
    </w:p>
    <w:p w:rsidR="004411CF" w:rsidRDefault="004411CF" w:rsidP="004411CF">
      <w:pPr>
        <w:spacing w:after="0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4411CF" w:rsidRDefault="004411CF" w:rsidP="004411CF">
      <w:pPr>
        <w:spacing w:after="0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4411CF" w:rsidRDefault="004411CF" w:rsidP="004411CF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44634265" name="Straight Connector 44463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1E6E2" id="Straight Connector 4446342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izAyJ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EF436A" w:rsidRDefault="00EF436A"/>
    <w:sectPr w:rsidR="00EF4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CF"/>
    <w:rsid w:val="004411CF"/>
    <w:rsid w:val="00E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BB4A4-CB3F-4AE3-9063-3E8FCCFC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CF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uiPriority w:val="59"/>
    <w:rsid w:val="004411CF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2025-04-19T06:30:00Z</dcterms:created>
  <dcterms:modified xsi:type="dcterms:W3CDTF">2025-04-19T06:30:00Z</dcterms:modified>
</cp:coreProperties>
</file>