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95" w:rsidRPr="00733FD1" w:rsidRDefault="00535995" w:rsidP="00535995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733FD1">
        <w:rPr>
          <w:rFonts w:eastAsia="Times New Roman" w:cs="Times New Roman"/>
          <w:iCs/>
          <w:sz w:val="28"/>
          <w:szCs w:val="28"/>
          <w:u w:val="single"/>
          <w:lang w:val="vi-VN"/>
        </w:rPr>
        <w:t>TIẾNG VIỆT</w:t>
      </w:r>
    </w:p>
    <w:p w:rsidR="00535995" w:rsidRPr="00733FD1" w:rsidRDefault="00535995" w:rsidP="00535995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733FD1">
        <w:rPr>
          <w:rFonts w:cs="Times New Roman"/>
          <w:b/>
          <w:sz w:val="28"/>
          <w:szCs w:val="28"/>
        </w:rPr>
        <w:t>NGHE – VIẾT: MAI CON ĐI NHÀ TRẺ</w:t>
      </w:r>
    </w:p>
    <w:p w:rsidR="00535995" w:rsidRPr="00733FD1" w:rsidRDefault="00535995" w:rsidP="00535995">
      <w:pPr>
        <w:spacing w:before="40" w:after="40" w:line="240" w:lineRule="auto"/>
        <w:jc w:val="both"/>
        <w:rPr>
          <w:rFonts w:cs="Times New Roman"/>
          <w:b/>
          <w:sz w:val="28"/>
          <w:szCs w:val="28"/>
        </w:rPr>
      </w:pPr>
      <w:r w:rsidRPr="00733FD1">
        <w:rPr>
          <w:rFonts w:cs="Times New Roman"/>
          <w:b/>
          <w:sz w:val="28"/>
          <w:szCs w:val="28"/>
          <w:lang w:val="vi-VN"/>
        </w:rPr>
        <w:t xml:space="preserve">I. </w:t>
      </w:r>
      <w:r w:rsidRPr="00733FD1">
        <w:rPr>
          <w:rFonts w:cs="Times New Roman"/>
          <w:b/>
          <w:sz w:val="28"/>
          <w:szCs w:val="28"/>
        </w:rPr>
        <w:t>YÊU CẦU CẦN ĐẠT</w:t>
      </w:r>
    </w:p>
    <w:p w:rsidR="00535995" w:rsidRPr="00733FD1" w:rsidRDefault="00535995" w:rsidP="0053599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 w:rsidRPr="00733FD1">
        <w:rPr>
          <w:rFonts w:cs="Times New Roman"/>
          <w:sz w:val="28"/>
          <w:szCs w:val="28"/>
        </w:rPr>
        <w:t xml:space="preserve">- </w:t>
      </w:r>
      <w:r w:rsidRPr="00733FD1">
        <w:rPr>
          <w:rFonts w:cs="Times New Roman"/>
          <w:sz w:val="28"/>
          <w:szCs w:val="28"/>
          <w:lang w:val="vi-VN"/>
        </w:rPr>
        <w:t xml:space="preserve">Nghe (thầy, cô) đọc, viết lại chính xác bài thơ </w:t>
      </w:r>
      <w:r w:rsidRPr="00733FD1">
        <w:rPr>
          <w:rFonts w:cs="Times New Roman"/>
          <w:i/>
          <w:sz w:val="28"/>
          <w:szCs w:val="28"/>
          <w:lang w:val="vi-VN"/>
        </w:rPr>
        <w:t>Mai con đi nhà trẻ</w:t>
      </w:r>
      <w:r w:rsidRPr="00733FD1">
        <w:rPr>
          <w:rFonts w:cs="Times New Roman"/>
          <w:sz w:val="28"/>
          <w:szCs w:val="28"/>
          <w:lang w:val="vi-VN"/>
        </w:rPr>
        <w:t>. Qua bài chính tả, củng cố cách trình bày bài thơ 5 chữ: chữ đầu mỗi dòng thơ viết hoa, lùi vào 3 ô.</w:t>
      </w:r>
      <w:r w:rsidRPr="00733FD1">
        <w:rPr>
          <w:rFonts w:cs="Times New Roman"/>
          <w:sz w:val="28"/>
          <w:szCs w:val="28"/>
        </w:rPr>
        <w:t xml:space="preserve"> </w:t>
      </w:r>
      <w:r w:rsidRPr="00733FD1">
        <w:rPr>
          <w:rFonts w:cs="Times New Roman"/>
          <w:sz w:val="28"/>
          <w:szCs w:val="28"/>
          <w:lang w:val="vi-VN"/>
        </w:rPr>
        <w:t xml:space="preserve">Làm đúng BT điền chữ </w:t>
      </w:r>
      <w:r w:rsidRPr="00733FD1">
        <w:rPr>
          <w:rFonts w:cs="Times New Roman"/>
          <w:b/>
          <w:sz w:val="28"/>
          <w:szCs w:val="28"/>
          <w:lang w:val="vi-VN"/>
        </w:rPr>
        <w:t>r</w:t>
      </w:r>
      <w:r w:rsidRPr="00733FD1">
        <w:rPr>
          <w:rFonts w:cs="Times New Roman"/>
          <w:sz w:val="28"/>
          <w:szCs w:val="28"/>
          <w:lang w:val="vi-VN"/>
        </w:rPr>
        <w:t xml:space="preserve">, </w:t>
      </w:r>
      <w:r w:rsidRPr="00733FD1">
        <w:rPr>
          <w:rFonts w:cs="Times New Roman"/>
          <w:b/>
          <w:sz w:val="28"/>
          <w:szCs w:val="28"/>
          <w:lang w:val="vi-VN"/>
        </w:rPr>
        <w:t>d</w:t>
      </w:r>
      <w:r w:rsidRPr="00733FD1">
        <w:rPr>
          <w:rFonts w:cs="Times New Roman"/>
          <w:sz w:val="28"/>
          <w:szCs w:val="28"/>
          <w:lang w:val="vi-VN"/>
        </w:rPr>
        <w:t xml:space="preserve"> hoặc </w:t>
      </w:r>
      <w:r w:rsidRPr="00733FD1">
        <w:rPr>
          <w:rFonts w:cs="Times New Roman"/>
          <w:b/>
          <w:sz w:val="28"/>
          <w:szCs w:val="28"/>
          <w:lang w:val="vi-VN"/>
        </w:rPr>
        <w:t>gi</w:t>
      </w:r>
      <w:r w:rsidRPr="00733FD1">
        <w:rPr>
          <w:rFonts w:cs="Times New Roman"/>
          <w:sz w:val="28"/>
          <w:szCs w:val="28"/>
          <w:lang w:val="vi-VN"/>
        </w:rPr>
        <w:t>; chọn đúng dấu thanh phù hợp.</w:t>
      </w:r>
    </w:p>
    <w:p w:rsidR="00535995" w:rsidRPr="00733FD1" w:rsidRDefault="00535995" w:rsidP="0053599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="Times New Roman"/>
          <w:sz w:val="28"/>
          <w:szCs w:val="28"/>
          <w:lang w:val="vi-VN"/>
        </w:rPr>
      </w:pPr>
      <w:r w:rsidRPr="00733FD1">
        <w:rPr>
          <w:rFonts w:cs="Times New Roman"/>
          <w:sz w:val="28"/>
          <w:szCs w:val="28"/>
          <w:lang w:val="vi-VN"/>
        </w:rPr>
        <w:t xml:space="preserve">- </w:t>
      </w:r>
      <w:r w:rsidRPr="00733FD1">
        <w:rPr>
          <w:rFonts w:cs="Times New Roman"/>
          <w:b/>
          <w:sz w:val="28"/>
          <w:szCs w:val="28"/>
          <w:lang w:val="vi-VN"/>
        </w:rPr>
        <w:t xml:space="preserve">Năng lực </w:t>
      </w:r>
      <w:r w:rsidRPr="00733FD1">
        <w:rPr>
          <w:rFonts w:cs="Times New Roman"/>
          <w:b/>
          <w:sz w:val="28"/>
          <w:szCs w:val="28"/>
        </w:rPr>
        <w:t>chung</w:t>
      </w:r>
      <w:r w:rsidRPr="00733FD1">
        <w:rPr>
          <w:rFonts w:cs="Times New Roman"/>
          <w:sz w:val="28"/>
          <w:szCs w:val="28"/>
          <w:lang w:val="vi-VN"/>
        </w:rPr>
        <w:t xml:space="preserve">: </w:t>
      </w:r>
      <w:r w:rsidRPr="00733FD1">
        <w:rPr>
          <w:rFonts w:cs="Times New Roman"/>
          <w:sz w:val="28"/>
          <w:szCs w:val="28"/>
        </w:rPr>
        <w:t>tự chủ và tự học, giao tiếp và hợp tác</w:t>
      </w:r>
      <w:r w:rsidRPr="00733FD1">
        <w:rPr>
          <w:rFonts w:cs="Times New Roman"/>
          <w:sz w:val="28"/>
          <w:szCs w:val="28"/>
          <w:lang w:val="vi-VN"/>
        </w:rPr>
        <w:t>.</w:t>
      </w:r>
    </w:p>
    <w:p w:rsidR="00535995" w:rsidRDefault="00535995" w:rsidP="00535995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cs="Times New Roman"/>
          <w:sz w:val="28"/>
          <w:szCs w:val="28"/>
        </w:rPr>
      </w:pPr>
      <w:r w:rsidRPr="00733FD1">
        <w:rPr>
          <w:rFonts w:cs="Times New Roman"/>
          <w:b/>
          <w:sz w:val="28"/>
          <w:szCs w:val="28"/>
        </w:rPr>
        <w:t xml:space="preserve">- </w:t>
      </w:r>
      <w:r w:rsidRPr="00733FD1">
        <w:rPr>
          <w:rFonts w:cs="Times New Roman"/>
          <w:b/>
          <w:sz w:val="28"/>
          <w:szCs w:val="28"/>
          <w:lang w:val="vi-VN"/>
        </w:rPr>
        <w:t>Phẩm chất</w:t>
      </w:r>
      <w:r w:rsidRPr="00733FD1">
        <w:rPr>
          <w:rFonts w:cs="Times New Roman"/>
          <w:b/>
          <w:sz w:val="28"/>
          <w:szCs w:val="28"/>
        </w:rPr>
        <w:t xml:space="preserve">: </w:t>
      </w:r>
      <w:r w:rsidRPr="00733FD1">
        <w:rPr>
          <w:rFonts w:cs="Times New Roman"/>
          <w:sz w:val="28"/>
          <w:szCs w:val="28"/>
          <w:lang w:val="vi-VN"/>
        </w:rPr>
        <w:t>Rèn cho HS tính kiên nhẫn, cẩn thận.</w:t>
      </w:r>
    </w:p>
    <w:p w:rsidR="00535995" w:rsidRPr="00057226" w:rsidRDefault="00535995" w:rsidP="00535995">
      <w:pPr>
        <w:spacing w:after="0" w:line="240" w:lineRule="auto"/>
        <w:jc w:val="both"/>
        <w:rPr>
          <w:rFonts w:eastAsia="Times New Roman" w:cs="Times New Roman"/>
          <w:b/>
          <w:i/>
          <w:iCs/>
          <w:sz w:val="28"/>
          <w:szCs w:val="28"/>
        </w:rPr>
      </w:pPr>
      <w:r w:rsidRPr="00057226">
        <w:rPr>
          <w:rFonts w:eastAsia="Times New Roman" w:cs="Times New Roman"/>
          <w:i/>
          <w:iCs/>
          <w:sz w:val="28"/>
          <w:szCs w:val="28"/>
        </w:rPr>
        <w:t xml:space="preserve">HSKT: </w:t>
      </w:r>
      <w:r>
        <w:rPr>
          <w:rFonts w:eastAsia="Times New Roman" w:cs="Times New Roman"/>
          <w:i/>
          <w:iCs/>
          <w:sz w:val="28"/>
          <w:szCs w:val="28"/>
        </w:rPr>
        <w:t>Viết được một số chữ cái đã học.</w:t>
      </w:r>
    </w:p>
    <w:p w:rsidR="00535995" w:rsidRPr="00733FD1" w:rsidRDefault="00535995" w:rsidP="00535995">
      <w:pPr>
        <w:spacing w:after="0" w:line="240" w:lineRule="auto"/>
        <w:jc w:val="both"/>
        <w:rPr>
          <w:rFonts w:eastAsia="Arial" w:cs="Times New Roman"/>
          <w:b/>
          <w:iCs/>
          <w:sz w:val="28"/>
          <w:szCs w:val="28"/>
          <w:lang w:val="vi-VN"/>
        </w:rPr>
      </w:pPr>
      <w:r w:rsidRPr="00733FD1">
        <w:rPr>
          <w:rFonts w:eastAsia="Arial" w:cs="Times New Roman"/>
          <w:b/>
          <w:iCs/>
          <w:sz w:val="28"/>
          <w:szCs w:val="28"/>
          <w:lang w:val="vi-VN"/>
        </w:rPr>
        <w:t>II. ĐỒ DÙNG DẠY HỌC</w:t>
      </w:r>
    </w:p>
    <w:p w:rsidR="00535995" w:rsidRPr="00733FD1" w:rsidRDefault="00535995" w:rsidP="00535995">
      <w:pPr>
        <w:spacing w:after="0" w:line="240" w:lineRule="auto"/>
        <w:jc w:val="both"/>
        <w:rPr>
          <w:rFonts w:eastAsia="Arial" w:cs="Times New Roman"/>
          <w:iCs/>
          <w:sz w:val="28"/>
          <w:szCs w:val="28"/>
          <w:lang w:val="vi-VN"/>
        </w:rPr>
      </w:pPr>
      <w:r w:rsidRPr="00733FD1">
        <w:rPr>
          <w:rFonts w:eastAsia="Arial" w:cs="Times New Roman"/>
          <w:iCs/>
          <w:sz w:val="28"/>
          <w:szCs w:val="28"/>
          <w:lang w:val="vi-VN"/>
        </w:rPr>
        <w:t>-</w:t>
      </w:r>
      <w:r w:rsidRPr="00733FD1">
        <w:rPr>
          <w:rFonts w:eastAsia="Arial" w:cs="Times New Roman"/>
          <w:iCs/>
          <w:sz w:val="28"/>
          <w:szCs w:val="28"/>
        </w:rPr>
        <w:t xml:space="preserve"> GV:</w:t>
      </w:r>
      <w:r w:rsidRPr="00733FD1">
        <w:rPr>
          <w:rFonts w:eastAsia="Arial" w:cs="Times New Roman"/>
          <w:iCs/>
          <w:sz w:val="28"/>
          <w:szCs w:val="28"/>
          <w:lang w:val="vi-VN"/>
        </w:rPr>
        <w:t xml:space="preserve"> Giáo án.</w:t>
      </w:r>
      <w:r w:rsidRPr="00733FD1">
        <w:rPr>
          <w:rFonts w:eastAsia="Arial" w:cs="Times New Roman"/>
          <w:iCs/>
          <w:sz w:val="28"/>
          <w:szCs w:val="28"/>
        </w:rPr>
        <w:t xml:space="preserve"> </w:t>
      </w:r>
      <w:r w:rsidRPr="00733FD1">
        <w:rPr>
          <w:rFonts w:eastAsia="Arial" w:cs="Times New Roman"/>
          <w:iCs/>
          <w:sz w:val="28"/>
          <w:szCs w:val="28"/>
          <w:lang w:val="vi-VN"/>
        </w:rPr>
        <w:t>Máy tính, máy chiếu.</w:t>
      </w:r>
    </w:p>
    <w:p w:rsidR="00535995" w:rsidRPr="00733FD1" w:rsidRDefault="00535995" w:rsidP="00535995">
      <w:pPr>
        <w:spacing w:after="0" w:line="240" w:lineRule="auto"/>
        <w:jc w:val="both"/>
        <w:rPr>
          <w:rFonts w:eastAsia="Arial" w:cs="Times New Roman"/>
          <w:iCs/>
          <w:sz w:val="28"/>
          <w:szCs w:val="28"/>
          <w:lang w:val="vi-VN"/>
        </w:rPr>
      </w:pPr>
      <w:r w:rsidRPr="00733FD1">
        <w:rPr>
          <w:rFonts w:eastAsia="Arial" w:cs="Times New Roman"/>
          <w:iCs/>
          <w:sz w:val="28"/>
          <w:szCs w:val="28"/>
          <w:lang w:val="vi-VN"/>
        </w:rPr>
        <w:t>-</w:t>
      </w:r>
      <w:r w:rsidRPr="00733FD1">
        <w:rPr>
          <w:rFonts w:eastAsia="Arial" w:cs="Times New Roman"/>
          <w:iCs/>
          <w:sz w:val="28"/>
          <w:szCs w:val="28"/>
        </w:rPr>
        <w:t xml:space="preserve"> HS:</w:t>
      </w:r>
      <w:r w:rsidRPr="00733FD1">
        <w:rPr>
          <w:rFonts w:eastAsia="Arial" w:cs="Times New Roman"/>
          <w:iCs/>
          <w:sz w:val="28"/>
          <w:szCs w:val="28"/>
          <w:lang w:val="vi-VN"/>
        </w:rPr>
        <w:t xml:space="preserve"> SGK</w:t>
      </w:r>
      <w:r w:rsidRPr="00733FD1">
        <w:rPr>
          <w:rFonts w:eastAsia="Arial" w:cs="Times New Roman"/>
          <w:iCs/>
          <w:sz w:val="28"/>
          <w:szCs w:val="28"/>
        </w:rPr>
        <w:t xml:space="preserve">, </w:t>
      </w:r>
      <w:r w:rsidRPr="00733FD1">
        <w:rPr>
          <w:rFonts w:eastAsia="Arial" w:cs="Times New Roman"/>
          <w:iCs/>
          <w:sz w:val="28"/>
          <w:szCs w:val="28"/>
          <w:lang w:val="vi-VN"/>
        </w:rPr>
        <w:t xml:space="preserve">Vở </w:t>
      </w:r>
      <w:r w:rsidRPr="00733FD1">
        <w:rPr>
          <w:rFonts w:eastAsia="Arial" w:cs="Times New Roman"/>
          <w:iCs/>
          <w:sz w:val="28"/>
          <w:szCs w:val="28"/>
        </w:rPr>
        <w:t>Luyện viết</w:t>
      </w:r>
      <w:r w:rsidRPr="00733FD1">
        <w:rPr>
          <w:rFonts w:eastAsia="Arial" w:cs="Times New Roman"/>
          <w:iCs/>
          <w:sz w:val="28"/>
          <w:szCs w:val="28"/>
          <w:lang w:val="vi-VN"/>
        </w:rPr>
        <w:t xml:space="preserve"> 2, tập một.</w:t>
      </w:r>
    </w:p>
    <w:p w:rsidR="00535995" w:rsidRPr="00733FD1" w:rsidRDefault="00535995" w:rsidP="00535995">
      <w:pPr>
        <w:spacing w:after="0" w:line="240" w:lineRule="auto"/>
        <w:jc w:val="both"/>
        <w:rPr>
          <w:rFonts w:eastAsia="Arial" w:cs="Times New Roman"/>
          <w:b/>
          <w:iCs/>
          <w:sz w:val="28"/>
          <w:szCs w:val="28"/>
        </w:rPr>
      </w:pPr>
      <w:r w:rsidRPr="00733FD1">
        <w:rPr>
          <w:rFonts w:eastAsia="Arial" w:cs="Times New Roman"/>
          <w:b/>
          <w:iCs/>
          <w:sz w:val="28"/>
          <w:szCs w:val="28"/>
        </w:rPr>
        <w:t>III. CÁC HOẠT ĐỘNG DẠY VÀ HỌC CHỦ YẾU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665"/>
        <w:gridCol w:w="4508"/>
      </w:tblGrid>
      <w:tr w:rsidR="00535995" w:rsidRPr="00733FD1" w:rsidTr="00535995">
        <w:tc>
          <w:tcPr>
            <w:tcW w:w="5665" w:type="dxa"/>
          </w:tcPr>
          <w:p w:rsidR="00535995" w:rsidRPr="00733FD1" w:rsidRDefault="00535995" w:rsidP="001864F0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4508" w:type="dxa"/>
          </w:tcPr>
          <w:p w:rsidR="00535995" w:rsidRPr="00733FD1" w:rsidRDefault="00535995" w:rsidP="001864F0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535995" w:rsidRPr="00733FD1" w:rsidTr="00535995">
        <w:tc>
          <w:tcPr>
            <w:tcW w:w="5665" w:type="dxa"/>
          </w:tcPr>
          <w:p w:rsidR="00535995" w:rsidRPr="00733FD1" w:rsidRDefault="00535995" w:rsidP="001864F0">
            <w:pPr>
              <w:jc w:val="both"/>
              <w:rPr>
                <w:rFonts w:eastAsia="Arial" w:cs="Times New Roman"/>
                <w:b/>
                <w:iCs/>
                <w:sz w:val="28"/>
                <w:szCs w:val="28"/>
              </w:rPr>
            </w:pPr>
            <w:r w:rsidRPr="00733FD1">
              <w:rPr>
                <w:rFonts w:eastAsia="Arial" w:cs="Times New Roman"/>
                <w:b/>
                <w:iCs/>
                <w:sz w:val="28"/>
                <w:szCs w:val="28"/>
              </w:rPr>
              <w:t>1. KHỞI ĐỘNG</w:t>
            </w:r>
          </w:p>
          <w:p w:rsidR="00535995" w:rsidRPr="00733FD1" w:rsidRDefault="00535995" w:rsidP="001864F0">
            <w:pPr>
              <w:jc w:val="both"/>
              <w:rPr>
                <w:rFonts w:eastAsia="Arial" w:cs="Times New Roman"/>
                <w:iCs/>
                <w:sz w:val="28"/>
                <w:szCs w:val="28"/>
              </w:rPr>
            </w:pPr>
            <w:r w:rsidRPr="00733FD1">
              <w:rPr>
                <w:rFonts w:eastAsia="Arial" w:cs="Times New Roman"/>
                <w:iCs/>
                <w:sz w:val="28"/>
                <w:szCs w:val="28"/>
              </w:rPr>
              <w:t>- GV cho HS chơi trò chơi “Thượng đế cần”</w:t>
            </w:r>
          </w:p>
          <w:p w:rsidR="00535995" w:rsidRPr="00733FD1" w:rsidRDefault="00535995" w:rsidP="001864F0">
            <w:pPr>
              <w:jc w:val="both"/>
              <w:rPr>
                <w:rFonts w:eastAsia="Arial" w:cs="Times New Roman"/>
                <w:iCs/>
                <w:sz w:val="28"/>
                <w:szCs w:val="28"/>
              </w:rPr>
            </w:pPr>
            <w:r w:rsidRPr="00733FD1">
              <w:rPr>
                <w:rFonts w:eastAsia="Arial" w:cs="Times New Roman"/>
                <w:iCs/>
                <w:sz w:val="28"/>
                <w:szCs w:val="28"/>
              </w:rPr>
              <w:t>- GV giới thiệu bài mới</w:t>
            </w:r>
          </w:p>
          <w:p w:rsidR="00535995" w:rsidRPr="00733FD1" w:rsidRDefault="00535995" w:rsidP="001864F0">
            <w:pPr>
              <w:jc w:val="both"/>
              <w:rPr>
                <w:rFonts w:eastAsia="Arial" w:cs="Times New Roman"/>
                <w:b/>
                <w:iCs/>
                <w:sz w:val="28"/>
                <w:szCs w:val="28"/>
              </w:rPr>
            </w:pPr>
            <w:r w:rsidRPr="00733FD1">
              <w:rPr>
                <w:rFonts w:eastAsia="Arial" w:cs="Times New Roman"/>
                <w:b/>
                <w:iCs/>
                <w:sz w:val="28"/>
                <w:szCs w:val="28"/>
              </w:rPr>
              <w:t>2. HÌNH THÀNH KIẾN THỨC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HĐ 1: Nghe – viết</w:t>
            </w:r>
          </w:p>
          <w:p w:rsidR="00535995" w:rsidRPr="00733FD1" w:rsidRDefault="00535995" w:rsidP="001864F0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GV nêu nhiệm vụ: HS nghe (thầy, cô) đọc, viết lại bài thơ </w:t>
            </w:r>
            <w:r w:rsidRPr="00733FD1">
              <w:rPr>
                <w:rFonts w:cs="Times New Roman"/>
                <w:i/>
                <w:sz w:val="28"/>
                <w:szCs w:val="28"/>
                <w:lang w:val="vi-VN"/>
              </w:rPr>
              <w:t>Mai con đi nhà trẻ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>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GV đọc mẫu 1 lần bài thơ.</w:t>
            </w:r>
          </w:p>
          <w:p w:rsidR="00535995" w:rsidRPr="00733FD1" w:rsidRDefault="00535995" w:rsidP="001864F0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GV yêu cầu 1 HS đọc lại bài thơ, cả lớp đọc thầm theo.</w:t>
            </w:r>
          </w:p>
          <w:p w:rsidR="00535995" w:rsidRPr="00733FD1" w:rsidRDefault="00535995" w:rsidP="001864F0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GV nói về nội dung và hình thức của bài văn:</w:t>
            </w:r>
          </w:p>
          <w:p w:rsidR="00535995" w:rsidRPr="00733FD1" w:rsidRDefault="00535995" w:rsidP="001864F0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+ Về nội dung: Bài thơ nói về tình cảm của người bố dành cho bạn nhỏ sắp đi nhà trẻ.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+ Về hình thức: Bài thơ gồm 2 khổ. Mỗi khổ 4 dòng. Mỗi dòng 5 tiếng. Chữ đầu mỗi dòng viết hoa và  lùi vào 3 ô li tính từ lề vở.</w:t>
            </w:r>
          </w:p>
          <w:p w:rsidR="00535995" w:rsidRPr="00733FD1" w:rsidRDefault="00535995" w:rsidP="001864F0">
            <w:pPr>
              <w:tabs>
                <w:tab w:val="left" w:pos="142"/>
                <w:tab w:val="left" w:pos="284"/>
                <w:tab w:val="left" w:pos="426"/>
              </w:tabs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Đọc cho HS viết: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lastRenderedPageBreak/>
              <w:t xml:space="preserve">- GV đọc thong thả từng dòng thơ cho HS viết vào vở </w:t>
            </w:r>
            <w:r w:rsidRPr="00733FD1">
              <w:rPr>
                <w:rFonts w:cs="Times New Roman"/>
                <w:i/>
                <w:sz w:val="28"/>
                <w:szCs w:val="28"/>
                <w:lang w:val="vi-VN"/>
              </w:rPr>
              <w:t>Luyện viết 2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>. Mỗi dòng đọc 2 hoặc 3 lần (không quá 3 lần). GV theo dõi, uốn nắn HS.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GV đọc cả bài lần cuối cho HS soát lại.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Chấm, chữa bài: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GV yêu cầu HS tự chữa lỗi (gạch chân từ viết sai, viết từ đúng bằng bút chì ra lề vở hoặc cuối bài chính tả).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GV chấm 5 – 7 bài, chiếu bài của HS lên bảng lớp để cả lớp quan sát, nhận xét bài về các mặt nội dung, chữ viết, cách trình bày.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33FD1">
              <w:rPr>
                <w:rFonts w:cs="Times New Roman"/>
                <w:b/>
                <w:sz w:val="28"/>
                <w:szCs w:val="28"/>
              </w:rPr>
              <w:t>3. LUYỆN TẬP- THỰC HÀNH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 xml:space="preserve">HĐ 2: Hoàn thành BT điền </w:t>
            </w:r>
            <w:r w:rsidRPr="00733FD1">
              <w:rPr>
                <w:rFonts w:cs="Times New Roman"/>
                <w:b/>
                <w:i/>
                <w:sz w:val="28"/>
                <w:szCs w:val="28"/>
                <w:lang w:val="vi-VN"/>
              </w:rPr>
              <w:t>r/ d/ gi</w:t>
            </w: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 xml:space="preserve"> và dấu hỏi/ dấu ngã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GV YC HS đọc YC của BT 2, 3 và hoàn thành BT vào VBT.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GV mời một số HS lên bảng làm bài.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GV mời một số HS nhận xét bài làm của bạn, trình bày bài làm của mình.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GV nhận xét, chốt đáp án: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+ BT 2: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 Chọn chữ hoặc dấu thanh phù hợp: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a) Chữ </w:t>
            </w: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r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, </w:t>
            </w: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d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 hay </w:t>
            </w: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gi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>?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Tuổi thơ tôi trôi qua êm đềm trong tiếng hát </w:t>
            </w: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r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u của bà, của mẹ, của các </w:t>
            </w: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d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>ì: “</w:t>
            </w: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gi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ó mùa thu, mẹ </w:t>
            </w: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r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>u con ngủ...”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b) </w:t>
            </w: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Dấu hỏi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 hay </w:t>
            </w: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dấu ngã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>?</w:t>
            </w:r>
          </w:p>
          <w:p w:rsidR="00535995" w:rsidRPr="00733FD1" w:rsidRDefault="00535995" w:rsidP="001864F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Mẹ </w:t>
            </w: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bảo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 trăng như </w:t>
            </w: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lưỡi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 liềm</w:t>
            </w:r>
          </w:p>
          <w:p w:rsidR="00535995" w:rsidRPr="00733FD1" w:rsidRDefault="00535995" w:rsidP="001864F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Ông rằng: trăng tựa con thuyền cong mui</w:t>
            </w:r>
          </w:p>
          <w:p w:rsidR="00535995" w:rsidRPr="00733FD1" w:rsidRDefault="00535995" w:rsidP="001864F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lastRenderedPageBreak/>
              <w:t>Bà nhìn: như hạt cau phơi</w:t>
            </w:r>
          </w:p>
          <w:p w:rsidR="00535995" w:rsidRPr="00733FD1" w:rsidRDefault="00535995" w:rsidP="001864F0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Cháu cười: </w:t>
            </w: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quả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 chuối vàng tươi ngoài vườn</w:t>
            </w:r>
          </w:p>
          <w:p w:rsidR="00535995" w:rsidRPr="00733FD1" w:rsidRDefault="00535995" w:rsidP="001864F0">
            <w:pPr>
              <w:jc w:val="right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LÊ HỒNG THIỆN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b/>
                <w:sz w:val="28"/>
                <w:szCs w:val="28"/>
                <w:lang w:val="vi-VN"/>
              </w:rPr>
              <w:t>+ BT 3: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 xml:space="preserve"> Chọn tiếng trong ngoặc đơn phù hợp với ô trống: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a) (rành, dành, giành):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</w:rPr>
              <w:t xml:space="preserve">- 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>để dành</w:t>
            </w:r>
            <w:r w:rsidRPr="00733FD1">
              <w:rPr>
                <w:rFonts w:cs="Times New Roman"/>
                <w:sz w:val="28"/>
                <w:szCs w:val="28"/>
              </w:rPr>
              <w:t xml:space="preserve">, 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>dành dụm</w:t>
            </w:r>
            <w:r w:rsidRPr="00733FD1">
              <w:rPr>
                <w:rFonts w:cs="Times New Roman"/>
                <w:sz w:val="28"/>
                <w:szCs w:val="28"/>
              </w:rPr>
              <w:t xml:space="preserve">, 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>giành lấy</w:t>
            </w:r>
            <w:r w:rsidRPr="00733FD1">
              <w:rPr>
                <w:rFonts w:cs="Times New Roman"/>
                <w:sz w:val="28"/>
                <w:szCs w:val="28"/>
              </w:rPr>
              <w:t xml:space="preserve">, 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>rành mạch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b) (nửa, nữa):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</w:rPr>
              <w:t xml:space="preserve">- 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>một lần nữa</w:t>
            </w:r>
            <w:r w:rsidRPr="00733FD1">
              <w:rPr>
                <w:rFonts w:cs="Times New Roman"/>
                <w:sz w:val="28"/>
                <w:szCs w:val="28"/>
              </w:rPr>
              <w:t xml:space="preserve">, 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>lát nữa</w:t>
            </w:r>
            <w:r w:rsidRPr="00733FD1">
              <w:rPr>
                <w:rFonts w:cs="Times New Roman"/>
                <w:sz w:val="28"/>
                <w:szCs w:val="28"/>
              </w:rPr>
              <w:t xml:space="preserve">, 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>nửa trái ổi</w:t>
            </w:r>
            <w:r w:rsidRPr="00733FD1">
              <w:rPr>
                <w:rFonts w:cs="Times New Roman"/>
                <w:sz w:val="28"/>
                <w:szCs w:val="28"/>
              </w:rPr>
              <w:t xml:space="preserve">, </w:t>
            </w:r>
            <w:r w:rsidRPr="00733FD1">
              <w:rPr>
                <w:rFonts w:cs="Times New Roman"/>
                <w:sz w:val="28"/>
                <w:szCs w:val="28"/>
                <w:lang w:val="vi-VN"/>
              </w:rPr>
              <w:t>một nửa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b/>
                <w:sz w:val="28"/>
                <w:szCs w:val="28"/>
              </w:rPr>
            </w:pPr>
            <w:r w:rsidRPr="00733FD1">
              <w:rPr>
                <w:rFonts w:cs="Times New Roman"/>
                <w:b/>
                <w:sz w:val="28"/>
                <w:szCs w:val="28"/>
              </w:rPr>
              <w:t>4. VẬN DỤNG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FD1">
              <w:rPr>
                <w:rFonts w:cs="Times New Roman"/>
                <w:sz w:val="28"/>
                <w:szCs w:val="28"/>
              </w:rPr>
              <w:t>- HS thi tìm các tiếng bắt đầu bằng r, d, gi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FD1">
              <w:rPr>
                <w:rFonts w:cs="Times New Roman"/>
                <w:sz w:val="28"/>
                <w:szCs w:val="28"/>
              </w:rPr>
              <w:t>- Nhận xét, dặn dò tiết học</w:t>
            </w:r>
          </w:p>
        </w:tc>
        <w:tc>
          <w:tcPr>
            <w:tcW w:w="4508" w:type="dxa"/>
          </w:tcPr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HS lắng nghe.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HS đọc thầm theo.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- 1 HS đọc lại bài thơ trước lớp. Cả lớp đọc thầm theo.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HS lắng nghe.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lastRenderedPageBreak/>
              <w:t>- HS nghe – viết.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HS soát lại.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HS tự chữa lỗi.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HS quan sát, lắng nghe.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HS đọc và hoàn thành BT vào VBT.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Một số HS lên bảng làm bài.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Một số HS nhận xét bài làm của bạn, trình bày bài làm của mình.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  <w:r w:rsidRPr="00733FD1">
              <w:rPr>
                <w:rFonts w:cs="Times New Roman"/>
                <w:sz w:val="28"/>
                <w:szCs w:val="28"/>
                <w:lang w:val="vi-VN"/>
              </w:rPr>
              <w:t>- HS lắng nghe, sửa bài vào vở.</w:t>
            </w: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  <w:lang w:val="vi-VN"/>
              </w:rPr>
            </w:pPr>
          </w:p>
          <w:p w:rsidR="00535995" w:rsidRPr="00733FD1" w:rsidRDefault="00535995" w:rsidP="001864F0">
            <w:pPr>
              <w:jc w:val="both"/>
              <w:rPr>
                <w:rFonts w:cs="Times New Roman"/>
                <w:sz w:val="28"/>
                <w:szCs w:val="28"/>
              </w:rPr>
            </w:pPr>
            <w:r w:rsidRPr="00733FD1">
              <w:rPr>
                <w:rFonts w:cs="Times New Roman"/>
                <w:sz w:val="28"/>
                <w:szCs w:val="28"/>
              </w:rPr>
              <w:t>- HS thực hiện</w:t>
            </w:r>
          </w:p>
        </w:tc>
      </w:tr>
    </w:tbl>
    <w:p w:rsidR="00535995" w:rsidRPr="00733FD1" w:rsidRDefault="00535995" w:rsidP="00535995">
      <w:pPr>
        <w:spacing w:after="0" w:line="240" w:lineRule="auto"/>
        <w:rPr>
          <w:rFonts w:eastAsia="Times New Roman" w:cs="Times New Roman"/>
          <w:i/>
          <w:iCs/>
          <w:sz w:val="28"/>
          <w:szCs w:val="28"/>
          <w:lang w:val="vi-VN"/>
        </w:rPr>
      </w:pPr>
      <w:r w:rsidRPr="00733FD1">
        <w:rPr>
          <w:rFonts w:eastAsia="Times New Roman" w:cs="Times New Roman"/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:rsidR="00535995" w:rsidRPr="00733FD1" w:rsidRDefault="00535995" w:rsidP="00535995">
      <w:pPr>
        <w:spacing w:after="0" w:line="240" w:lineRule="auto"/>
        <w:rPr>
          <w:rFonts w:eastAsia="Times New Roman" w:cs="Times New Roman"/>
          <w:iCs/>
          <w:sz w:val="28"/>
          <w:szCs w:val="28"/>
          <w:lang w:val="vi-VN"/>
        </w:rPr>
      </w:pPr>
      <w:r w:rsidRPr="00733FD1">
        <w:rPr>
          <w:rFonts w:eastAsia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535995" w:rsidRPr="00733FD1" w:rsidRDefault="00535995" w:rsidP="00535995">
      <w:pPr>
        <w:spacing w:after="0" w:line="240" w:lineRule="auto"/>
        <w:rPr>
          <w:rFonts w:eastAsia="Times New Roman" w:cs="Times New Roman"/>
          <w:iCs/>
          <w:sz w:val="28"/>
          <w:szCs w:val="28"/>
          <w:lang w:val="vi-VN"/>
        </w:rPr>
      </w:pPr>
      <w:r w:rsidRPr="00733FD1">
        <w:rPr>
          <w:rFonts w:eastAsia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535995" w:rsidRPr="00733FD1" w:rsidRDefault="00535995" w:rsidP="00535995">
      <w:pPr>
        <w:spacing w:after="0" w:line="240" w:lineRule="auto"/>
        <w:rPr>
          <w:rFonts w:eastAsia="Times New Roman" w:cs="Times New Roman"/>
          <w:iCs/>
          <w:sz w:val="28"/>
          <w:szCs w:val="28"/>
          <w:lang w:val="vi-VN"/>
        </w:rPr>
      </w:pPr>
      <w:r w:rsidRPr="00733FD1">
        <w:rPr>
          <w:rFonts w:eastAsia="Times New Roman" w:cs="Times New Roman"/>
          <w:iCs/>
          <w:sz w:val="28"/>
          <w:szCs w:val="28"/>
          <w:lang w:val="vi-VN"/>
        </w:rPr>
        <w:t xml:space="preserve">          ------------------------------------------------------------------------------</w:t>
      </w:r>
    </w:p>
    <w:p w:rsidR="00063AB4" w:rsidRPr="00535995" w:rsidRDefault="00063AB4" w:rsidP="00535995">
      <w:bookmarkStart w:id="0" w:name="_GoBack"/>
      <w:bookmarkEnd w:id="0"/>
    </w:p>
    <w:sectPr w:rsidR="00063AB4" w:rsidRPr="0053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1DC9"/>
    <w:multiLevelType w:val="hybridMultilevel"/>
    <w:tmpl w:val="C06092E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42CD3"/>
    <w:multiLevelType w:val="hybridMultilevel"/>
    <w:tmpl w:val="C33A3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0318A3"/>
    <w:multiLevelType w:val="hybridMultilevel"/>
    <w:tmpl w:val="C67CFBB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05039"/>
    <w:multiLevelType w:val="hybridMultilevel"/>
    <w:tmpl w:val="B16E67F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42"/>
    <w:rsid w:val="00063AB4"/>
    <w:rsid w:val="00376306"/>
    <w:rsid w:val="004C1242"/>
    <w:rsid w:val="00535995"/>
    <w:rsid w:val="00C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06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124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1242"/>
  </w:style>
  <w:style w:type="table" w:styleId="TableGrid">
    <w:name w:val="Table Grid"/>
    <w:basedOn w:val="TableNormal"/>
    <w:uiPriority w:val="59"/>
    <w:qFormat/>
    <w:rsid w:val="0037630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06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124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1242"/>
  </w:style>
  <w:style w:type="table" w:styleId="TableGrid">
    <w:name w:val="Table Grid"/>
    <w:basedOn w:val="TableNormal"/>
    <w:uiPriority w:val="59"/>
    <w:qFormat/>
    <w:rsid w:val="0037630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THANHCONG</dc:creator>
  <cp:lastModifiedBy>HT</cp:lastModifiedBy>
  <cp:revision>4</cp:revision>
  <dcterms:created xsi:type="dcterms:W3CDTF">2025-04-12T00:06:00Z</dcterms:created>
  <dcterms:modified xsi:type="dcterms:W3CDTF">2025-04-19T05:19:00Z</dcterms:modified>
</cp:coreProperties>
</file>