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9C" w:rsidRPr="00055655" w:rsidRDefault="00396F9C" w:rsidP="00396F9C">
      <w:pPr>
        <w:spacing w:after="0" w:line="240" w:lineRule="auto"/>
        <w:rPr>
          <w:rFonts w:eastAsia="Times New Roman" w:cs="Times New Roman"/>
          <w:iCs/>
          <w:sz w:val="28"/>
          <w:szCs w:val="28"/>
          <w:u w:val="single"/>
          <w:lang w:val="vi-VN"/>
        </w:rPr>
      </w:pPr>
      <w:bookmarkStart w:id="0" w:name="_Hlk114422206"/>
      <w:r w:rsidRPr="00055655">
        <w:rPr>
          <w:rFonts w:eastAsia="Times New Roman" w:cs="Times New Roman"/>
          <w:b/>
          <w:iCs/>
          <w:sz w:val="28"/>
          <w:szCs w:val="28"/>
          <w:lang w:val="vi-VN"/>
        </w:rPr>
        <w:t xml:space="preserve">Tiết </w:t>
      </w:r>
      <w:r w:rsidRPr="00055655">
        <w:rPr>
          <w:rFonts w:eastAsia="Times New Roman" w:cs="Times New Roman"/>
          <w:b/>
          <w:iCs/>
          <w:sz w:val="28"/>
          <w:szCs w:val="28"/>
        </w:rPr>
        <w:t>3</w:t>
      </w:r>
      <w:r w:rsidRPr="00055655">
        <w:rPr>
          <w:rFonts w:eastAsia="Times New Roman" w:cs="Times New Roman"/>
          <w:b/>
          <w:iCs/>
          <w:sz w:val="28"/>
          <w:szCs w:val="28"/>
          <w:lang w:val="vi-VN"/>
        </w:rPr>
        <w:t xml:space="preserve">:                                                  </w:t>
      </w:r>
      <w:r w:rsidRPr="00055655">
        <w:rPr>
          <w:rFonts w:eastAsia="Times New Roman" w:cs="Times New Roman"/>
          <w:iCs/>
          <w:sz w:val="28"/>
          <w:szCs w:val="28"/>
          <w:u w:val="single"/>
          <w:lang w:val="vi-VN"/>
        </w:rPr>
        <w:t>TOÁN</w:t>
      </w:r>
    </w:p>
    <w:p w:rsidR="00396F9C" w:rsidRPr="00055655" w:rsidRDefault="00396F9C" w:rsidP="00396F9C">
      <w:pPr>
        <w:spacing w:after="0" w:line="240" w:lineRule="auto"/>
        <w:jc w:val="center"/>
        <w:rPr>
          <w:rFonts w:cs="Times New Roman"/>
          <w:b/>
          <w:sz w:val="28"/>
          <w:szCs w:val="28"/>
        </w:rPr>
      </w:pPr>
      <w:r w:rsidRPr="00055655">
        <w:rPr>
          <w:rFonts w:cs="Times New Roman"/>
          <w:b/>
          <w:sz w:val="28"/>
          <w:szCs w:val="28"/>
        </w:rPr>
        <w:t>BÀI 28 :</w:t>
      </w:r>
      <w:r w:rsidRPr="00055655">
        <w:rPr>
          <w:rFonts w:cs="Times New Roman"/>
          <w:b/>
          <w:i/>
          <w:sz w:val="28"/>
          <w:szCs w:val="28"/>
        </w:rPr>
        <w:t xml:space="preserve"> </w:t>
      </w:r>
      <w:r w:rsidRPr="00055655">
        <w:rPr>
          <w:rFonts w:cs="Times New Roman"/>
          <w:b/>
          <w:sz w:val="28"/>
          <w:szCs w:val="28"/>
        </w:rPr>
        <w:t>EM VUI HỌC TOÁN( TIẾT 1)</w:t>
      </w:r>
    </w:p>
    <w:p w:rsidR="00396F9C" w:rsidRPr="00055655" w:rsidRDefault="00396F9C" w:rsidP="00396F9C">
      <w:pPr>
        <w:spacing w:after="0" w:line="240" w:lineRule="auto"/>
        <w:rPr>
          <w:rFonts w:cs="Times New Roman"/>
          <w:b/>
          <w:sz w:val="28"/>
          <w:szCs w:val="28"/>
        </w:rPr>
      </w:pPr>
      <w:r w:rsidRPr="00055655">
        <w:rPr>
          <w:rFonts w:cs="Times New Roman"/>
          <w:b/>
          <w:sz w:val="28"/>
          <w:szCs w:val="28"/>
        </w:rPr>
        <w:t>I. YÊU CẦU CẦN ĐẠT</w:t>
      </w:r>
    </w:p>
    <w:p w:rsidR="00396F9C" w:rsidRPr="00055655" w:rsidRDefault="00396F9C" w:rsidP="00396F9C">
      <w:pPr>
        <w:spacing w:after="0" w:line="240" w:lineRule="auto"/>
        <w:rPr>
          <w:rFonts w:cs="Times New Roman"/>
          <w:sz w:val="28"/>
          <w:szCs w:val="28"/>
        </w:rPr>
      </w:pPr>
      <w:r w:rsidRPr="00055655">
        <w:rPr>
          <w:rFonts w:cs="Times New Roman"/>
          <w:sz w:val="28"/>
          <w:szCs w:val="28"/>
        </w:rPr>
        <w:t>- Thiết kế một tia số và xếp các thẻ số dưới mỗi vạch của tia số rồi thảo luận cách sử dụng tia số trong học toán.</w:t>
      </w:r>
    </w:p>
    <w:p w:rsidR="00396F9C" w:rsidRPr="00055655" w:rsidRDefault="00396F9C" w:rsidP="00396F9C">
      <w:pPr>
        <w:spacing w:after="0" w:line="240" w:lineRule="auto"/>
        <w:rPr>
          <w:rFonts w:cs="Times New Roman"/>
          <w:sz w:val="28"/>
          <w:szCs w:val="28"/>
        </w:rPr>
      </w:pPr>
      <w:r w:rsidRPr="00055655">
        <w:rPr>
          <w:rFonts w:cs="Times New Roman"/>
          <w:sz w:val="28"/>
          <w:szCs w:val="28"/>
        </w:rPr>
        <w:t>- Củng cố kĩ năng ước lượng độ dài của một số đồ vật (theo đơn vị xăng-ti-mét).</w:t>
      </w:r>
    </w:p>
    <w:p w:rsidR="00396F9C" w:rsidRPr="00055655" w:rsidRDefault="00396F9C" w:rsidP="00396F9C">
      <w:pPr>
        <w:spacing w:after="0" w:line="240" w:lineRule="auto"/>
        <w:rPr>
          <w:rFonts w:cs="Times New Roman"/>
          <w:sz w:val="28"/>
          <w:szCs w:val="28"/>
        </w:rPr>
      </w:pPr>
      <w:r w:rsidRPr="00055655">
        <w:rPr>
          <w:rFonts w:cs="Times New Roman"/>
          <w:i/>
          <w:sz w:val="28"/>
          <w:szCs w:val="28"/>
        </w:rPr>
        <w:t>- Năng lực:</w:t>
      </w:r>
      <w:r w:rsidRPr="00055655">
        <w:rPr>
          <w:rFonts w:cs="Times New Roman"/>
          <w:sz w:val="28"/>
          <w:szCs w:val="28"/>
        </w:rPr>
        <w:t xml:space="preserve"> Phát triển năng lực mô hình hóa toán học, tư duy và lập luận toán học, giải quyết vấn đề toán học, giao tiếp toán học.</w:t>
      </w:r>
    </w:p>
    <w:p w:rsidR="00396F9C" w:rsidRDefault="00396F9C" w:rsidP="00396F9C">
      <w:pPr>
        <w:spacing w:after="0" w:line="240" w:lineRule="auto"/>
        <w:rPr>
          <w:rFonts w:cs="Times New Roman"/>
          <w:sz w:val="28"/>
          <w:szCs w:val="28"/>
        </w:rPr>
      </w:pPr>
      <w:r w:rsidRPr="00055655">
        <w:rPr>
          <w:rFonts w:cs="Times New Roman"/>
          <w:i/>
          <w:sz w:val="28"/>
          <w:szCs w:val="28"/>
        </w:rPr>
        <w:t xml:space="preserve">- Phẩm chất: </w:t>
      </w:r>
      <w:r w:rsidRPr="00055655">
        <w:rPr>
          <w:rFonts w:cs="Times New Roman"/>
          <w:sz w:val="28"/>
          <w:szCs w:val="28"/>
        </w:rPr>
        <w:t>Phát triển phẩm chất chăm chỉ, đồng thời giáo dục HS tình yêu với Toán học, tích cực, hăng hái tham gia các nhiệm vụ học tập.</w:t>
      </w:r>
    </w:p>
    <w:p w:rsidR="002151B3" w:rsidRPr="002151B3" w:rsidRDefault="002151B3" w:rsidP="002151B3">
      <w:pPr>
        <w:pStyle w:val="ListParagraph"/>
        <w:spacing w:after="0" w:line="240" w:lineRule="auto"/>
        <w:ind w:left="0"/>
        <w:jc w:val="both"/>
        <w:rPr>
          <w:rFonts w:ascii="Times New Roman" w:hAnsi="Times New Roman" w:cs="Times New Roman"/>
          <w:i/>
          <w:sz w:val="28"/>
          <w:szCs w:val="28"/>
        </w:rPr>
      </w:pPr>
      <w:r w:rsidRPr="002151B3">
        <w:rPr>
          <w:rFonts w:ascii="Times New Roman" w:hAnsi="Times New Roman" w:cs="Times New Roman"/>
          <w:i/>
          <w:sz w:val="28"/>
          <w:szCs w:val="28"/>
        </w:rPr>
        <w:t xml:space="preserve">* HSKT: Biết </w:t>
      </w:r>
      <w:r>
        <w:rPr>
          <w:rFonts w:ascii="Times New Roman" w:hAnsi="Times New Roman" w:cs="Times New Roman"/>
          <w:i/>
          <w:sz w:val="28"/>
          <w:szCs w:val="28"/>
        </w:rPr>
        <w:t>làm các phép tính cộng, trừ trong phạm vi 4</w:t>
      </w:r>
      <w:r w:rsidRPr="002151B3">
        <w:rPr>
          <w:rFonts w:ascii="Times New Roman" w:hAnsi="Times New Roman" w:cs="Times New Roman"/>
          <w:i/>
          <w:sz w:val="28"/>
          <w:szCs w:val="28"/>
        </w:rPr>
        <w:t>.</w:t>
      </w:r>
    </w:p>
    <w:p w:rsidR="00396F9C" w:rsidRPr="00055655" w:rsidRDefault="00396F9C" w:rsidP="00396F9C">
      <w:pPr>
        <w:spacing w:after="0" w:line="240" w:lineRule="auto"/>
        <w:rPr>
          <w:rFonts w:cs="Times New Roman"/>
          <w:b/>
          <w:sz w:val="28"/>
          <w:szCs w:val="28"/>
        </w:rPr>
      </w:pPr>
      <w:r w:rsidRPr="00055655">
        <w:rPr>
          <w:rFonts w:cs="Times New Roman"/>
          <w:b/>
          <w:sz w:val="28"/>
          <w:szCs w:val="28"/>
        </w:rPr>
        <w:t>II. ĐỒ DÙNG DẠY HỌC</w:t>
      </w:r>
    </w:p>
    <w:p w:rsidR="00396F9C" w:rsidRPr="00055655" w:rsidRDefault="00396F9C" w:rsidP="00396F9C">
      <w:pPr>
        <w:spacing w:after="0" w:line="240" w:lineRule="auto"/>
        <w:rPr>
          <w:rFonts w:cs="Times New Roman"/>
          <w:sz w:val="28"/>
          <w:szCs w:val="28"/>
        </w:rPr>
      </w:pPr>
      <w:r w:rsidRPr="00055655">
        <w:rPr>
          <w:rFonts w:cs="Times New Roman"/>
          <w:b/>
          <w:sz w:val="28"/>
          <w:szCs w:val="28"/>
        </w:rPr>
        <w:t xml:space="preserve">1. Giáo viên: </w:t>
      </w:r>
      <w:r w:rsidRPr="00055655">
        <w:rPr>
          <w:rFonts w:cs="Times New Roman"/>
          <w:sz w:val="28"/>
          <w:szCs w:val="28"/>
        </w:rPr>
        <w:t>Bài giảng điện tử, máy chiếu.</w:t>
      </w:r>
    </w:p>
    <w:p w:rsidR="00396F9C" w:rsidRPr="00055655" w:rsidRDefault="00396F9C" w:rsidP="00396F9C">
      <w:pPr>
        <w:spacing w:after="0" w:line="240" w:lineRule="auto"/>
        <w:rPr>
          <w:rFonts w:cs="Times New Roman"/>
          <w:b/>
          <w:sz w:val="28"/>
          <w:szCs w:val="28"/>
        </w:rPr>
      </w:pPr>
      <w:r w:rsidRPr="00055655">
        <w:rPr>
          <w:rFonts w:cs="Times New Roman"/>
          <w:b/>
          <w:sz w:val="28"/>
          <w:szCs w:val="28"/>
        </w:rPr>
        <w:t xml:space="preserve">2. Học sinh: </w:t>
      </w:r>
      <w:r w:rsidRPr="00055655">
        <w:rPr>
          <w:rFonts w:cs="Times New Roman"/>
          <w:sz w:val="28"/>
          <w:szCs w:val="28"/>
        </w:rPr>
        <w:t>Sợi dây, các thẻ số cần thiết.</w:t>
      </w:r>
      <w:r w:rsidRPr="00055655">
        <w:rPr>
          <w:rFonts w:cs="Times New Roman"/>
          <w:b/>
          <w:sz w:val="28"/>
          <w:szCs w:val="28"/>
        </w:rPr>
        <w:t xml:space="preserve"> </w:t>
      </w:r>
      <w:r w:rsidRPr="00055655">
        <w:rPr>
          <w:rFonts w:cs="Times New Roman"/>
          <w:sz w:val="28"/>
          <w:szCs w:val="28"/>
        </w:rPr>
        <w:t>Bút màu, giấy vẽ để thiết kế một trò chơi.</w:t>
      </w:r>
      <w:r w:rsidRPr="00055655">
        <w:rPr>
          <w:rFonts w:cs="Times New Roman"/>
          <w:b/>
          <w:sz w:val="28"/>
          <w:szCs w:val="28"/>
        </w:rPr>
        <w:t xml:space="preserve"> </w:t>
      </w:r>
      <w:r w:rsidRPr="00055655">
        <w:rPr>
          <w:rFonts w:cs="Times New Roman"/>
          <w:sz w:val="28"/>
          <w:szCs w:val="28"/>
        </w:rPr>
        <w:t>Thước có vạch chia xăng-ti-mét và một số đồ vật có thể dùng để đo độ dài.</w:t>
      </w:r>
    </w:p>
    <w:p w:rsidR="00396F9C" w:rsidRPr="00055655" w:rsidRDefault="00396F9C" w:rsidP="00396F9C">
      <w:pPr>
        <w:pStyle w:val="Heading1"/>
        <w:tabs>
          <w:tab w:val="left" w:pos="731"/>
        </w:tabs>
        <w:spacing w:after="0" w:line="240" w:lineRule="auto"/>
        <w:ind w:left="0"/>
        <w:rPr>
          <w:rFonts w:ascii="Times New Roman" w:hAnsi="Times New Roman"/>
          <w:sz w:val="28"/>
        </w:rPr>
      </w:pPr>
      <w:r w:rsidRPr="00055655">
        <w:rPr>
          <w:rFonts w:ascii="Times New Roman" w:hAnsi="Times New Roman"/>
          <w:spacing w:val="5"/>
          <w:sz w:val="28"/>
        </w:rPr>
        <w:t xml:space="preserve"> III.CÁC HOẠT ĐỘNG DẠY VÀ HỌC CHỦ YẾU</w:t>
      </w:r>
    </w:p>
    <w:tbl>
      <w:tblPr>
        <w:tblStyle w:val="TableGrid"/>
        <w:tblW w:w="9747" w:type="dxa"/>
        <w:tblLook w:val="04A0" w:firstRow="1" w:lastRow="0" w:firstColumn="1" w:lastColumn="0" w:noHBand="0" w:noVBand="1"/>
      </w:tblPr>
      <w:tblGrid>
        <w:gridCol w:w="5949"/>
        <w:gridCol w:w="3798"/>
      </w:tblGrid>
      <w:tr w:rsidR="00396F9C" w:rsidRPr="00055655" w:rsidTr="00396F9C">
        <w:tc>
          <w:tcPr>
            <w:tcW w:w="5949" w:type="dxa"/>
          </w:tcPr>
          <w:p w:rsidR="00396F9C" w:rsidRPr="00055655" w:rsidRDefault="00396F9C" w:rsidP="00396F9C">
            <w:pPr>
              <w:jc w:val="center"/>
              <w:rPr>
                <w:rFonts w:ascii="Times New Roman" w:hAnsi="Times New Roman" w:cs="Times New Roman"/>
                <w:b/>
                <w:sz w:val="28"/>
                <w:szCs w:val="28"/>
              </w:rPr>
            </w:pPr>
            <w:r w:rsidRPr="00055655">
              <w:rPr>
                <w:rFonts w:ascii="Times New Roman" w:hAnsi="Times New Roman" w:cs="Times New Roman"/>
                <w:b/>
                <w:sz w:val="28"/>
                <w:szCs w:val="28"/>
              </w:rPr>
              <w:t>Hoạt động của giáo viên</w:t>
            </w:r>
          </w:p>
        </w:tc>
        <w:tc>
          <w:tcPr>
            <w:tcW w:w="3798" w:type="dxa"/>
          </w:tcPr>
          <w:p w:rsidR="00396F9C" w:rsidRPr="00055655" w:rsidRDefault="00396F9C" w:rsidP="00396F9C">
            <w:pPr>
              <w:jc w:val="center"/>
              <w:rPr>
                <w:rFonts w:ascii="Times New Roman" w:hAnsi="Times New Roman" w:cs="Times New Roman"/>
                <w:b/>
                <w:sz w:val="28"/>
                <w:szCs w:val="28"/>
              </w:rPr>
            </w:pPr>
            <w:r w:rsidRPr="00055655">
              <w:rPr>
                <w:rFonts w:ascii="Times New Roman" w:hAnsi="Times New Roman" w:cs="Times New Roman"/>
                <w:b/>
                <w:sz w:val="28"/>
                <w:szCs w:val="28"/>
              </w:rPr>
              <w:t>Hoạt động của học sinh</w:t>
            </w:r>
          </w:p>
        </w:tc>
      </w:tr>
      <w:tr w:rsidR="00396F9C" w:rsidRPr="00055655" w:rsidTr="00396F9C">
        <w:tc>
          <w:tcPr>
            <w:tcW w:w="5949" w:type="dxa"/>
          </w:tcPr>
          <w:p w:rsidR="00396F9C" w:rsidRPr="00055655" w:rsidRDefault="00396F9C" w:rsidP="00396F9C">
            <w:pPr>
              <w:rPr>
                <w:rFonts w:ascii="Times New Roman" w:hAnsi="Times New Roman" w:cs="Times New Roman"/>
                <w:b/>
                <w:sz w:val="28"/>
                <w:szCs w:val="28"/>
              </w:rPr>
            </w:pPr>
            <w:r w:rsidRPr="00055655">
              <w:rPr>
                <w:rFonts w:ascii="Times New Roman" w:hAnsi="Times New Roman" w:cs="Times New Roman"/>
                <w:b/>
                <w:sz w:val="28"/>
                <w:szCs w:val="28"/>
              </w:rPr>
              <w:t>1. KHỞI ĐỘNG</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GV bật nhạc bài Đếm sao.</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GV giới thiệu và ghi bài.</w:t>
            </w:r>
          </w:p>
          <w:p w:rsidR="00396F9C" w:rsidRPr="00055655" w:rsidRDefault="00396F9C" w:rsidP="00396F9C">
            <w:pPr>
              <w:rPr>
                <w:rFonts w:ascii="Times New Roman" w:hAnsi="Times New Roman" w:cs="Times New Roman"/>
                <w:b/>
                <w:sz w:val="28"/>
                <w:szCs w:val="28"/>
              </w:rPr>
            </w:pPr>
            <w:r w:rsidRPr="00055655">
              <w:rPr>
                <w:rFonts w:ascii="Times New Roman" w:hAnsi="Times New Roman" w:cs="Times New Roman"/>
                <w:b/>
                <w:sz w:val="28"/>
                <w:szCs w:val="28"/>
              </w:rPr>
              <w:t>2. LUYỆN TẬP – THỰC HÀNH</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GV chia lớp thành các nhóm 4 và đặt tên cho mỗi nhóm.</w:t>
            </w:r>
          </w:p>
          <w:p w:rsidR="00396F9C" w:rsidRPr="00055655" w:rsidRDefault="00396F9C" w:rsidP="00396F9C">
            <w:pPr>
              <w:rPr>
                <w:rFonts w:ascii="Times New Roman" w:hAnsi="Times New Roman" w:cs="Times New Roman"/>
                <w:b/>
                <w:sz w:val="28"/>
                <w:szCs w:val="28"/>
              </w:rPr>
            </w:pPr>
            <w:r w:rsidRPr="00055655">
              <w:rPr>
                <w:rFonts w:ascii="Times New Roman" w:hAnsi="Times New Roman" w:cs="Times New Roman"/>
                <w:b/>
                <w:sz w:val="28"/>
                <w:szCs w:val="28"/>
              </w:rPr>
              <w:t xml:space="preserve">Bài 1: </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xml:space="preserve">- Gọi HS đọc đề bài </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Bài có mấy yêu cầu?</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xml:space="preserve">- Yêu cầu hs quan sát tia số và thực hiện yêu cầu 1 </w:t>
            </w:r>
          </w:p>
          <w:p w:rsidR="00396F9C" w:rsidRPr="00055655" w:rsidRDefault="00396F9C" w:rsidP="00396F9C">
            <w:pPr>
              <w:rPr>
                <w:rFonts w:ascii="Times New Roman" w:hAnsi="Times New Roman" w:cs="Times New Roman"/>
                <w:b/>
                <w:i/>
                <w:sz w:val="28"/>
                <w:szCs w:val="28"/>
              </w:rPr>
            </w:pP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Tổ chức cho HS thảo luận nhóm 4</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Gọi đại diện nhóm lên bảng trình bày và nêu cách sử dụng tia số.</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GV nhận xét, kết luận:</w:t>
            </w:r>
          </w:p>
          <w:p w:rsidR="00396F9C" w:rsidRPr="00055655" w:rsidRDefault="00396F9C" w:rsidP="00396F9C">
            <w:pPr>
              <w:rPr>
                <w:rFonts w:ascii="Times New Roman" w:hAnsi="Times New Roman" w:cs="Times New Roman"/>
                <w:i/>
                <w:sz w:val="28"/>
                <w:szCs w:val="28"/>
              </w:rPr>
            </w:pPr>
            <w:r w:rsidRPr="00055655">
              <w:rPr>
                <w:rFonts w:ascii="Times New Roman" w:hAnsi="Times New Roman" w:cs="Times New Roman"/>
                <w:i/>
                <w:sz w:val="28"/>
                <w:szCs w:val="28"/>
              </w:rPr>
              <w:t>+ Chúng ta có thể sử dụng tia số để so sánh hai số.</w:t>
            </w:r>
          </w:p>
          <w:p w:rsidR="00396F9C" w:rsidRPr="00055655" w:rsidRDefault="00396F9C" w:rsidP="00396F9C">
            <w:pPr>
              <w:rPr>
                <w:rFonts w:ascii="Times New Roman" w:hAnsi="Times New Roman" w:cs="Times New Roman"/>
                <w:i/>
                <w:sz w:val="28"/>
                <w:szCs w:val="28"/>
              </w:rPr>
            </w:pPr>
            <w:r w:rsidRPr="00055655">
              <w:rPr>
                <w:rFonts w:ascii="Times New Roman" w:hAnsi="Times New Roman" w:cs="Times New Roman"/>
                <w:i/>
                <w:sz w:val="28"/>
                <w:szCs w:val="28"/>
              </w:rPr>
              <w:t>+ Chúng ta có thể sử dụng tia số để cộng, trừ.</w:t>
            </w:r>
          </w:p>
          <w:p w:rsidR="00396F9C" w:rsidRPr="00055655" w:rsidRDefault="00396F9C" w:rsidP="00396F9C">
            <w:pPr>
              <w:rPr>
                <w:rFonts w:ascii="Times New Roman" w:hAnsi="Times New Roman" w:cs="Times New Roman"/>
                <w:b/>
                <w:sz w:val="28"/>
                <w:szCs w:val="28"/>
              </w:rPr>
            </w:pPr>
            <w:r w:rsidRPr="00055655">
              <w:rPr>
                <w:rFonts w:ascii="Times New Roman" w:hAnsi="Times New Roman" w:cs="Times New Roman"/>
                <w:b/>
                <w:sz w:val="28"/>
                <w:szCs w:val="28"/>
              </w:rPr>
              <w:t xml:space="preserve">Bài 2: </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Yêu cầu HS đọc yêu cầu đề bài.</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xml:space="preserve">- HS thảo luận nhóm 4 để thiết kế một trò chơi về tính nhẩm trong phạm vi 20 bằng những đồ dùng đã chuẩn bị trước. </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GV tổ chức cho tất cả HS trong lớp đi “tham quan” và tìm hiểu về trò chơi của các nhóm bạn, sau đó cả lớp sẽ bình chọn nhóm có trò chơi hay và thú vị nhất.</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Mời 2 - 3 nhóm có trò chơi được lớp bình chọn là hay và thú vị nhất lên bảng</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lastRenderedPageBreak/>
              <w:t xml:space="preserve">- GV khen ngợi, tuyên dương </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xml:space="preserve">- GV chốt : Nội dung được củng cố qua trò chơi hs thiết kế </w:t>
            </w:r>
          </w:p>
          <w:p w:rsidR="00396F9C" w:rsidRPr="00055655" w:rsidRDefault="00396F9C" w:rsidP="00396F9C">
            <w:pPr>
              <w:rPr>
                <w:rFonts w:ascii="Times New Roman" w:hAnsi="Times New Roman" w:cs="Times New Roman"/>
                <w:b/>
                <w:sz w:val="28"/>
                <w:szCs w:val="28"/>
              </w:rPr>
            </w:pPr>
            <w:r w:rsidRPr="00055655">
              <w:rPr>
                <w:rFonts w:ascii="Times New Roman" w:hAnsi="Times New Roman" w:cs="Times New Roman"/>
                <w:b/>
                <w:sz w:val="28"/>
                <w:szCs w:val="28"/>
              </w:rPr>
              <w:t>3. VẬN DỤNG</w:t>
            </w:r>
          </w:p>
          <w:p w:rsidR="00396F9C" w:rsidRPr="00055655" w:rsidRDefault="00396F9C" w:rsidP="00396F9C">
            <w:pPr>
              <w:rPr>
                <w:rFonts w:ascii="Times New Roman" w:hAnsi="Times New Roman" w:cs="Times New Roman"/>
                <w:b/>
                <w:sz w:val="28"/>
                <w:szCs w:val="28"/>
              </w:rPr>
            </w:pPr>
            <w:r w:rsidRPr="00055655">
              <w:rPr>
                <w:rFonts w:ascii="Times New Roman" w:hAnsi="Times New Roman" w:cs="Times New Roman"/>
                <w:b/>
                <w:sz w:val="28"/>
                <w:szCs w:val="28"/>
              </w:rPr>
              <w:t xml:space="preserve">Bài 3: </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Yêu cầu HS bày lên bàn một số đồ vật thông dụng cần đo.</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Tổ chức thi đua giữa các nhóm:</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Yêu cầu HS thực hiện thảo luận theo nhóm 4:  (chiếu yêu cầu lên màn hình)</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Ước lượng độ dài của một số đồ vật theo đơn vị xăng-ti-mét, sau đó nhóm trưởng ghi lại các số đo vừa ước lượng của từng thành viên ra giấy.</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Sau khi ước lượng, dùng thước có vạch chia xăng-ti-mét để đo và kiểm tra lại. So sánh số đo chính xác và số đo ước lượng ban đầu</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xml:space="preserve">- Gọi đại diện nhóm lên bảng trưng bày sản phẩm </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GV nhận xét, tuyên dương.</w:t>
            </w:r>
          </w:p>
        </w:tc>
        <w:tc>
          <w:tcPr>
            <w:tcW w:w="3798" w:type="dxa"/>
          </w:tcPr>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tham gia múa hát theo.</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nhắc lại tên bài học.</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nhận nhóm và quay về vị trí của nhóm mình.</w:t>
            </w: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nêu yêu cầu.</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Bài có 2 yêu cầu</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quan sát và lấy những thẻ số điền vào chỗ còn thiếu trên tia số</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thực hành thảo luận nhóm 4.</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xml:space="preserve">- 2 HS đại diện nhóm lên bảng trình bày kết quả </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nhận xét, bổ sung.</w:t>
            </w: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đọc yêu cầu.</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thảo luận nhóm 4.</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cả lớp thưc hiện</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Đại điện nhóm làm quản trò điều khiển các bạn trong lớp cùng tham gia trò chơi.</w:t>
            </w: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bày các đồ vật cần đo lên mặt bàn.</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thảo luận nhóm.</w:t>
            </w: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đọc yêu cầu.</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HS thảo luận nhóm.</w:t>
            </w:r>
          </w:p>
          <w:p w:rsidR="00396F9C" w:rsidRPr="00055655" w:rsidRDefault="00396F9C" w:rsidP="00396F9C">
            <w:pPr>
              <w:rPr>
                <w:rFonts w:ascii="Times New Roman" w:hAnsi="Times New Roman" w:cs="Times New Roman"/>
                <w:sz w:val="28"/>
                <w:szCs w:val="28"/>
              </w:rPr>
            </w:pPr>
            <w:r w:rsidRPr="00055655">
              <w:rPr>
                <w:rFonts w:ascii="Times New Roman" w:hAnsi="Times New Roman" w:cs="Times New Roman"/>
                <w:sz w:val="28"/>
                <w:szCs w:val="28"/>
              </w:rPr>
              <w:t>- Đại diện 4 nhóm lần lượt trình bày.</w:t>
            </w:r>
          </w:p>
          <w:p w:rsidR="00396F9C" w:rsidRPr="00055655" w:rsidRDefault="00396F9C" w:rsidP="00396F9C">
            <w:pPr>
              <w:rPr>
                <w:rFonts w:ascii="Times New Roman" w:hAnsi="Times New Roman" w:cs="Times New Roman"/>
                <w:sz w:val="28"/>
                <w:szCs w:val="28"/>
              </w:rPr>
            </w:pPr>
          </w:p>
        </w:tc>
      </w:tr>
    </w:tbl>
    <w:p w:rsidR="00396F9C" w:rsidRPr="00055655" w:rsidRDefault="00396F9C" w:rsidP="00396F9C">
      <w:pPr>
        <w:spacing w:after="0" w:line="240" w:lineRule="auto"/>
        <w:rPr>
          <w:rFonts w:eastAsia="Times New Roman" w:cs="Times New Roman"/>
          <w:i/>
          <w:iCs/>
          <w:sz w:val="28"/>
          <w:szCs w:val="28"/>
          <w:lang w:val="vi-VN"/>
        </w:rPr>
      </w:pPr>
      <w:r w:rsidRPr="00055655">
        <w:rPr>
          <w:rFonts w:eastAsia="Times New Roman" w:cs="Times New Roman"/>
          <w:i/>
          <w:iCs/>
          <w:sz w:val="28"/>
          <w:szCs w:val="28"/>
          <w:lang w:val="vi-VN"/>
        </w:rPr>
        <w:lastRenderedPageBreak/>
        <w:t>*Điều chỉnh, bổ sung sau bài dạy:</w:t>
      </w:r>
    </w:p>
    <w:p w:rsidR="00396F9C" w:rsidRPr="00055655" w:rsidRDefault="00396F9C" w:rsidP="00396F9C">
      <w:pPr>
        <w:spacing w:after="0" w:line="240" w:lineRule="auto"/>
        <w:rPr>
          <w:rFonts w:eastAsia="Times New Roman" w:cs="Times New Roman"/>
          <w:iCs/>
          <w:sz w:val="28"/>
          <w:szCs w:val="28"/>
          <w:lang w:val="vi-VN"/>
        </w:rPr>
      </w:pPr>
      <w:r w:rsidRPr="00055655">
        <w:rPr>
          <w:rFonts w:eastAsia="Times New Roman" w:cs="Times New Roman"/>
          <w:iCs/>
          <w:sz w:val="28"/>
          <w:szCs w:val="28"/>
          <w:lang w:val="vi-VN"/>
        </w:rPr>
        <w:t>…………………………………………………………………………………….</w:t>
      </w:r>
    </w:p>
    <w:p w:rsidR="00396F9C" w:rsidRPr="00055655" w:rsidRDefault="00396F9C" w:rsidP="00396F9C">
      <w:pPr>
        <w:spacing w:after="0" w:line="240" w:lineRule="auto"/>
        <w:rPr>
          <w:rFonts w:eastAsia="Times New Roman" w:cs="Times New Roman"/>
          <w:b/>
          <w:iCs/>
          <w:sz w:val="28"/>
          <w:szCs w:val="28"/>
        </w:rPr>
      </w:pPr>
      <w:r w:rsidRPr="00055655">
        <w:rPr>
          <w:rFonts w:eastAsia="Times New Roman" w:cs="Times New Roman"/>
          <w:iCs/>
          <w:sz w:val="28"/>
          <w:szCs w:val="28"/>
          <w:lang w:val="vi-VN"/>
        </w:rPr>
        <w:t>……………………………………………………………………………………</w:t>
      </w:r>
    </w:p>
    <w:p w:rsidR="00396F9C" w:rsidRPr="00055655" w:rsidRDefault="00396F9C" w:rsidP="00396F9C">
      <w:pPr>
        <w:spacing w:after="0" w:line="240" w:lineRule="auto"/>
        <w:jc w:val="center"/>
        <w:rPr>
          <w:rFonts w:eastAsia="Times New Roman" w:cs="Times New Roman"/>
          <w:iCs/>
          <w:sz w:val="28"/>
          <w:szCs w:val="28"/>
        </w:rPr>
      </w:pPr>
      <w:r w:rsidRPr="00055655">
        <w:rPr>
          <w:rFonts w:eastAsia="Times New Roman" w:cs="Times New Roman"/>
          <w:iCs/>
          <w:sz w:val="28"/>
          <w:szCs w:val="28"/>
        </w:rPr>
        <w:t>--------------------------------------------------------------------</w:t>
      </w:r>
      <w:bookmarkStart w:id="1" w:name="_GoBack"/>
      <w:bookmarkEnd w:id="0"/>
      <w:bookmarkEnd w:id="1"/>
    </w:p>
    <w:sectPr w:rsidR="00396F9C" w:rsidRPr="00055655" w:rsidSect="009428C5">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C5500E08"/>
    <w:multiLevelType w:val="singleLevel"/>
    <w:tmpl w:val="C5500E08"/>
    <w:lvl w:ilvl="0">
      <w:start w:val="1"/>
      <w:numFmt w:val="upperLetter"/>
      <w:suff w:val="space"/>
      <w:lvlText w:val="%1."/>
      <w:lvlJc w:val="left"/>
    </w:lvl>
  </w:abstractNum>
  <w:abstractNum w:abstractNumId="2">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3">
    <w:nsid w:val="02772F52"/>
    <w:multiLevelType w:val="hybridMultilevel"/>
    <w:tmpl w:val="CFC8C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nsid w:val="0EDF215E"/>
    <w:multiLevelType w:val="hybridMultilevel"/>
    <w:tmpl w:val="2F482E2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7">
    <w:nsid w:val="1FDE519F"/>
    <w:multiLevelType w:val="hybridMultilevel"/>
    <w:tmpl w:val="75605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9">
    <w:nsid w:val="2AC57920"/>
    <w:multiLevelType w:val="hybridMultilevel"/>
    <w:tmpl w:val="7A381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
    <w:nsid w:val="2B4D6B64"/>
    <w:multiLevelType w:val="hybridMultilevel"/>
    <w:tmpl w:val="9F02A48E"/>
    <w:lvl w:ilvl="0" w:tplc="E6086A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6F17720"/>
    <w:multiLevelType w:val="hybridMultilevel"/>
    <w:tmpl w:val="9A5C2308"/>
    <w:lvl w:ilvl="0" w:tplc="4050B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B724B0"/>
    <w:multiLevelType w:val="hybridMultilevel"/>
    <w:tmpl w:val="53E0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80FCF"/>
    <w:multiLevelType w:val="multilevel"/>
    <w:tmpl w:val="40180FCF"/>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18">
    <w:nsid w:val="538B4921"/>
    <w:multiLevelType w:val="hybridMultilevel"/>
    <w:tmpl w:val="56743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126DAB"/>
    <w:multiLevelType w:val="hybridMultilevel"/>
    <w:tmpl w:val="EE362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566DB7"/>
    <w:multiLevelType w:val="hybridMultilevel"/>
    <w:tmpl w:val="7BBA31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7162E1"/>
    <w:multiLevelType w:val="hybridMultilevel"/>
    <w:tmpl w:val="BE80B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23916"/>
    <w:multiLevelType w:val="hybridMultilevel"/>
    <w:tmpl w:val="DF3E0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653E1"/>
    <w:multiLevelType w:val="hybridMultilevel"/>
    <w:tmpl w:val="A1D2732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5">
    <w:nsid w:val="6D9841DB"/>
    <w:multiLevelType w:val="hybridMultilevel"/>
    <w:tmpl w:val="38DA7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A48D7"/>
    <w:multiLevelType w:val="hybridMultilevel"/>
    <w:tmpl w:val="1BA87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AC3623D"/>
    <w:multiLevelType w:val="hybridMultilevel"/>
    <w:tmpl w:val="99ECA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24"/>
  </w:num>
  <w:num w:numId="4">
    <w:abstractNumId w:val="2"/>
  </w:num>
  <w:num w:numId="5">
    <w:abstractNumId w:val="8"/>
  </w:num>
  <w:num w:numId="6">
    <w:abstractNumId w:val="17"/>
  </w:num>
  <w:num w:numId="7">
    <w:abstractNumId w:val="10"/>
  </w:num>
  <w:num w:numId="8">
    <w:abstractNumId w:val="11"/>
  </w:num>
  <w:num w:numId="9">
    <w:abstractNumId w:val="23"/>
  </w:num>
  <w:num w:numId="10">
    <w:abstractNumId w:val="1"/>
  </w:num>
  <w:num w:numId="11">
    <w:abstractNumId w:val="27"/>
  </w:num>
  <w:num w:numId="12">
    <w:abstractNumId w:val="14"/>
  </w:num>
  <w:num w:numId="13">
    <w:abstractNumId w:val="4"/>
  </w:num>
  <w:num w:numId="14">
    <w:abstractNumId w:val="0"/>
  </w:num>
  <w:num w:numId="15">
    <w:abstractNumId w:val="5"/>
  </w:num>
  <w:num w:numId="16">
    <w:abstractNumId w:val="16"/>
  </w:num>
  <w:num w:numId="17">
    <w:abstractNumId w:val="13"/>
  </w:num>
  <w:num w:numId="18">
    <w:abstractNumId w:val="20"/>
  </w:num>
  <w:num w:numId="19">
    <w:abstractNumId w:val="19"/>
  </w:num>
  <w:num w:numId="20">
    <w:abstractNumId w:val="21"/>
  </w:num>
  <w:num w:numId="21">
    <w:abstractNumId w:val="18"/>
  </w:num>
  <w:num w:numId="22">
    <w:abstractNumId w:val="22"/>
  </w:num>
  <w:num w:numId="23">
    <w:abstractNumId w:val="25"/>
  </w:num>
  <w:num w:numId="24">
    <w:abstractNumId w:val="3"/>
  </w:num>
  <w:num w:numId="25">
    <w:abstractNumId w:val="26"/>
  </w:num>
  <w:num w:numId="26">
    <w:abstractNumId w:val="7"/>
  </w:num>
  <w:num w:numId="27">
    <w:abstractNumId w:val="9"/>
  </w:num>
  <w:num w:numId="28">
    <w:abstractNumId w:val="2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3F"/>
    <w:rsid w:val="0001530B"/>
    <w:rsid w:val="000446F2"/>
    <w:rsid w:val="000526F2"/>
    <w:rsid w:val="00055655"/>
    <w:rsid w:val="00127BF5"/>
    <w:rsid w:val="001613AF"/>
    <w:rsid w:val="001A103F"/>
    <w:rsid w:val="001C16B4"/>
    <w:rsid w:val="001D6ACC"/>
    <w:rsid w:val="002151B3"/>
    <w:rsid w:val="00260AB1"/>
    <w:rsid w:val="002634F0"/>
    <w:rsid w:val="00272DB8"/>
    <w:rsid w:val="00296568"/>
    <w:rsid w:val="002B5933"/>
    <w:rsid w:val="002C6D28"/>
    <w:rsid w:val="003116BA"/>
    <w:rsid w:val="003824B3"/>
    <w:rsid w:val="0038388B"/>
    <w:rsid w:val="00396F9C"/>
    <w:rsid w:val="003A195D"/>
    <w:rsid w:val="003C07B2"/>
    <w:rsid w:val="00403947"/>
    <w:rsid w:val="00416F8D"/>
    <w:rsid w:val="004276BA"/>
    <w:rsid w:val="00462875"/>
    <w:rsid w:val="00484DF7"/>
    <w:rsid w:val="004B5945"/>
    <w:rsid w:val="004C71B7"/>
    <w:rsid w:val="004E3347"/>
    <w:rsid w:val="004E37D8"/>
    <w:rsid w:val="00561563"/>
    <w:rsid w:val="00574EE5"/>
    <w:rsid w:val="00602FBD"/>
    <w:rsid w:val="00711113"/>
    <w:rsid w:val="00794A8C"/>
    <w:rsid w:val="007A181E"/>
    <w:rsid w:val="007C55DB"/>
    <w:rsid w:val="00834E4B"/>
    <w:rsid w:val="008734D7"/>
    <w:rsid w:val="008A69C3"/>
    <w:rsid w:val="009428C5"/>
    <w:rsid w:val="00966EB3"/>
    <w:rsid w:val="00970DCB"/>
    <w:rsid w:val="00973D1C"/>
    <w:rsid w:val="00A415F2"/>
    <w:rsid w:val="00AD7F76"/>
    <w:rsid w:val="00AF5CF0"/>
    <w:rsid w:val="00B43CF2"/>
    <w:rsid w:val="00B47180"/>
    <w:rsid w:val="00B67A88"/>
    <w:rsid w:val="00B806FE"/>
    <w:rsid w:val="00B85278"/>
    <w:rsid w:val="00B923A1"/>
    <w:rsid w:val="00BD433C"/>
    <w:rsid w:val="00C02D45"/>
    <w:rsid w:val="00C522CA"/>
    <w:rsid w:val="00C55370"/>
    <w:rsid w:val="00CB032A"/>
    <w:rsid w:val="00CB1A39"/>
    <w:rsid w:val="00CE545E"/>
    <w:rsid w:val="00CE566B"/>
    <w:rsid w:val="00D712B1"/>
    <w:rsid w:val="00D74535"/>
    <w:rsid w:val="00DC706F"/>
    <w:rsid w:val="00DE753E"/>
    <w:rsid w:val="00DF74CB"/>
    <w:rsid w:val="00E47A32"/>
    <w:rsid w:val="00EA5E01"/>
    <w:rsid w:val="00EE30DA"/>
    <w:rsid w:val="00F20CEB"/>
    <w:rsid w:val="00F3283F"/>
    <w:rsid w:val="00F8301B"/>
    <w:rsid w:val="00FB3A2D"/>
    <w:rsid w:val="00FE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B3"/>
  </w:style>
  <w:style w:type="paragraph" w:styleId="Heading1">
    <w:name w:val="heading 1"/>
    <w:basedOn w:val="Normal"/>
    <w:next w:val="Normal"/>
    <w:link w:val="Heading1Char"/>
    <w:uiPriority w:val="1"/>
    <w:qFormat/>
    <w:rsid w:val="007A181E"/>
    <w:pPr>
      <w:widowControl w:val="0"/>
      <w:autoSpaceDE w:val="0"/>
      <w:autoSpaceDN w:val="0"/>
      <w:ind w:left="224"/>
      <w:outlineLvl w:val="0"/>
    </w:pPr>
    <w:rPr>
      <w:rFonts w:asciiTheme="minorHAnsi" w:eastAsia="Times New Roman" w:hAnsiTheme="minorHAnsi" w:cs="Times New Roman"/>
      <w:b/>
      <w:bCs/>
      <w:sz w:val="22"/>
      <w:szCs w:val="28"/>
    </w:rPr>
  </w:style>
  <w:style w:type="paragraph" w:styleId="Heading2">
    <w:name w:val="heading 2"/>
    <w:basedOn w:val="Normal"/>
    <w:next w:val="Normal"/>
    <w:link w:val="Heading2Char"/>
    <w:uiPriority w:val="1"/>
    <w:qFormat/>
    <w:rsid w:val="007A181E"/>
    <w:pPr>
      <w:widowControl w:val="0"/>
      <w:autoSpaceDE w:val="0"/>
      <w:autoSpaceDN w:val="0"/>
      <w:spacing w:line="322" w:lineRule="exact"/>
      <w:ind w:left="526" w:hanging="303"/>
      <w:outlineLvl w:val="1"/>
    </w:pPr>
    <w:rPr>
      <w:rFonts w:asciiTheme="minorHAnsi" w:eastAsia="Times New Roman" w:hAnsiTheme="minorHAnsi" w:cs="Times New Roman"/>
      <w:b/>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3283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7A181E"/>
    <w:rPr>
      <w:rFonts w:asciiTheme="minorHAnsi" w:eastAsia="Times New Roman" w:hAnsiTheme="minorHAnsi" w:cs="Times New Roman"/>
      <w:b/>
      <w:bCs/>
      <w:sz w:val="22"/>
      <w:szCs w:val="28"/>
    </w:rPr>
  </w:style>
  <w:style w:type="character" w:customStyle="1" w:styleId="Heading2Char">
    <w:name w:val="Heading 2 Char"/>
    <w:basedOn w:val="DefaultParagraphFont"/>
    <w:link w:val="Heading2"/>
    <w:uiPriority w:val="1"/>
    <w:rsid w:val="007A181E"/>
    <w:rPr>
      <w:rFonts w:asciiTheme="minorHAnsi" w:eastAsia="Times New Roman" w:hAnsiTheme="minorHAnsi" w:cs="Times New Roman"/>
      <w:b/>
      <w:bCs/>
      <w:i/>
      <w:sz w:val="22"/>
      <w:szCs w:val="28"/>
    </w:rPr>
  </w:style>
  <w:style w:type="paragraph" w:styleId="BodyText">
    <w:name w:val="Body Text"/>
    <w:basedOn w:val="Normal"/>
    <w:link w:val="BodyTextChar"/>
    <w:uiPriority w:val="1"/>
    <w:qFormat/>
    <w:rsid w:val="007A181E"/>
    <w:pPr>
      <w:widowControl w:val="0"/>
      <w:autoSpaceDE w:val="0"/>
      <w:autoSpaceDN w:val="0"/>
    </w:pPr>
    <w:rPr>
      <w:rFonts w:asciiTheme="minorHAnsi" w:eastAsia="Times New Roman" w:hAnsiTheme="minorHAnsi" w:cs="Times New Roman"/>
      <w:sz w:val="22"/>
      <w:szCs w:val="28"/>
    </w:rPr>
  </w:style>
  <w:style w:type="character" w:customStyle="1" w:styleId="BodyTextChar">
    <w:name w:val="Body Text Char"/>
    <w:basedOn w:val="DefaultParagraphFont"/>
    <w:link w:val="BodyText"/>
    <w:uiPriority w:val="1"/>
    <w:rsid w:val="007A181E"/>
    <w:rPr>
      <w:rFonts w:asciiTheme="minorHAnsi" w:eastAsia="Times New Roman" w:hAnsiTheme="minorHAnsi" w:cs="Times New Roman"/>
      <w:sz w:val="22"/>
      <w:szCs w:val="28"/>
    </w:rPr>
  </w:style>
  <w:style w:type="paragraph" w:styleId="ListParagraph">
    <w:name w:val="List Paragraph"/>
    <w:basedOn w:val="Normal"/>
    <w:link w:val="ListParagraphChar"/>
    <w:uiPriority w:val="34"/>
    <w:qFormat/>
    <w:rsid w:val="007A181E"/>
    <w:pPr>
      <w:ind w:left="720"/>
      <w:contextualSpacing/>
    </w:pPr>
    <w:rPr>
      <w:rFonts w:asciiTheme="minorHAnsi" w:hAnsiTheme="minorHAnsi"/>
      <w:sz w:val="22"/>
    </w:rPr>
  </w:style>
  <w:style w:type="paragraph" w:customStyle="1" w:styleId="TableParagraph">
    <w:name w:val="Table Paragraph"/>
    <w:basedOn w:val="Normal"/>
    <w:uiPriority w:val="1"/>
    <w:qFormat/>
    <w:rsid w:val="007A181E"/>
    <w:pPr>
      <w:widowControl w:val="0"/>
      <w:autoSpaceDE w:val="0"/>
      <w:autoSpaceDN w:val="0"/>
    </w:pPr>
    <w:rPr>
      <w:rFonts w:asciiTheme="minorHAnsi" w:eastAsia="Times New Roman" w:hAnsiTheme="minorHAnsi" w:cs="Times New Roman"/>
      <w:sz w:val="22"/>
    </w:rPr>
  </w:style>
  <w:style w:type="table" w:customStyle="1" w:styleId="TableGrid4">
    <w:name w:val="Table Grid4"/>
    <w:basedOn w:val="TableNormal"/>
    <w:next w:val="TableGrid"/>
    <w:uiPriority w:val="59"/>
    <w:rsid w:val="007A181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A181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7A181E"/>
    <w:rPr>
      <w:b/>
      <w:bCs/>
    </w:rPr>
  </w:style>
  <w:style w:type="character" w:styleId="Emphasis">
    <w:name w:val="Emphasis"/>
    <w:basedOn w:val="DefaultParagraphFont"/>
    <w:uiPriority w:val="20"/>
    <w:qFormat/>
    <w:rsid w:val="007A181E"/>
    <w:rPr>
      <w:i/>
      <w:iCs/>
    </w:rPr>
  </w:style>
  <w:style w:type="table" w:customStyle="1" w:styleId="TableGrid10">
    <w:name w:val="Table Grid10"/>
    <w:basedOn w:val="TableNormal"/>
    <w:next w:val="TableGrid"/>
    <w:uiPriority w:val="59"/>
    <w:rsid w:val="0056156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A5E01"/>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E3347"/>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1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AF"/>
    <w:rPr>
      <w:rFonts w:ascii="Tahoma" w:hAnsi="Tahoma" w:cs="Tahoma"/>
      <w:sz w:val="16"/>
      <w:szCs w:val="16"/>
    </w:rPr>
  </w:style>
  <w:style w:type="character" w:customStyle="1" w:styleId="ListParagraphChar">
    <w:name w:val="List Paragraph Char"/>
    <w:link w:val="ListParagraph"/>
    <w:uiPriority w:val="34"/>
    <w:locked/>
    <w:rsid w:val="001613AF"/>
    <w:rPr>
      <w:rFonts w:asciiTheme="minorHAnsi" w:hAnsiTheme="minorHAnsi"/>
      <w:sz w:val="22"/>
    </w:rPr>
  </w:style>
  <w:style w:type="character" w:customStyle="1" w:styleId="Vnbnnidung">
    <w:name w:val="Văn bản nội dung_"/>
    <w:basedOn w:val="DefaultParagraphFont"/>
    <w:link w:val="Vnbnnidung8"/>
    <w:qFormat/>
    <w:rsid w:val="00B806FE"/>
    <w:rPr>
      <w:rFonts w:eastAsia="Times New Roman" w:cs="Times New Roman"/>
      <w:shd w:val="clear" w:color="auto" w:fill="FFFFFF"/>
    </w:rPr>
  </w:style>
  <w:style w:type="paragraph" w:customStyle="1" w:styleId="Vnbnnidung8">
    <w:name w:val="Văn bản nội dung8"/>
    <w:basedOn w:val="Normal"/>
    <w:link w:val="Vnbnnidung"/>
    <w:qFormat/>
    <w:rsid w:val="00B806FE"/>
    <w:pPr>
      <w:widowControl w:val="0"/>
      <w:shd w:val="clear" w:color="auto" w:fill="FFFFFF"/>
      <w:spacing w:after="0" w:line="326" w:lineRule="exact"/>
      <w:ind w:hanging="1660"/>
      <w:jc w:val="both"/>
    </w:pPr>
    <w:rPr>
      <w:rFonts w:eastAsia="Times New Roman" w:cs="Times New Roman"/>
    </w:rPr>
  </w:style>
  <w:style w:type="character" w:customStyle="1" w:styleId="Vnbnnidung3">
    <w:name w:val="Văn bản nội dung3"/>
    <w:basedOn w:val="Vnbnnidung"/>
    <w:rsid w:val="00B806FE"/>
    <w:rPr>
      <w:rFonts w:eastAsia="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B806FE"/>
    <w:rPr>
      <w:rFonts w:eastAsia="Times New Roman" w:cs="Times New Roman"/>
      <w:b/>
      <w:bCs/>
      <w:color w:val="000000"/>
      <w:spacing w:val="0"/>
      <w:w w:val="100"/>
      <w:position w:val="0"/>
      <w:sz w:val="20"/>
      <w:szCs w:val="20"/>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B3"/>
  </w:style>
  <w:style w:type="paragraph" w:styleId="Heading1">
    <w:name w:val="heading 1"/>
    <w:basedOn w:val="Normal"/>
    <w:next w:val="Normal"/>
    <w:link w:val="Heading1Char"/>
    <w:uiPriority w:val="1"/>
    <w:qFormat/>
    <w:rsid w:val="007A181E"/>
    <w:pPr>
      <w:widowControl w:val="0"/>
      <w:autoSpaceDE w:val="0"/>
      <w:autoSpaceDN w:val="0"/>
      <w:ind w:left="224"/>
      <w:outlineLvl w:val="0"/>
    </w:pPr>
    <w:rPr>
      <w:rFonts w:asciiTheme="minorHAnsi" w:eastAsia="Times New Roman" w:hAnsiTheme="minorHAnsi" w:cs="Times New Roman"/>
      <w:b/>
      <w:bCs/>
      <w:sz w:val="22"/>
      <w:szCs w:val="28"/>
    </w:rPr>
  </w:style>
  <w:style w:type="paragraph" w:styleId="Heading2">
    <w:name w:val="heading 2"/>
    <w:basedOn w:val="Normal"/>
    <w:next w:val="Normal"/>
    <w:link w:val="Heading2Char"/>
    <w:uiPriority w:val="1"/>
    <w:qFormat/>
    <w:rsid w:val="007A181E"/>
    <w:pPr>
      <w:widowControl w:val="0"/>
      <w:autoSpaceDE w:val="0"/>
      <w:autoSpaceDN w:val="0"/>
      <w:spacing w:line="322" w:lineRule="exact"/>
      <w:ind w:left="526" w:hanging="303"/>
      <w:outlineLvl w:val="1"/>
    </w:pPr>
    <w:rPr>
      <w:rFonts w:asciiTheme="minorHAnsi" w:eastAsia="Times New Roman" w:hAnsiTheme="minorHAnsi" w:cs="Times New Roman"/>
      <w:b/>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3283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7A181E"/>
    <w:rPr>
      <w:rFonts w:asciiTheme="minorHAnsi" w:eastAsia="Times New Roman" w:hAnsiTheme="minorHAnsi" w:cs="Times New Roman"/>
      <w:b/>
      <w:bCs/>
      <w:sz w:val="22"/>
      <w:szCs w:val="28"/>
    </w:rPr>
  </w:style>
  <w:style w:type="character" w:customStyle="1" w:styleId="Heading2Char">
    <w:name w:val="Heading 2 Char"/>
    <w:basedOn w:val="DefaultParagraphFont"/>
    <w:link w:val="Heading2"/>
    <w:uiPriority w:val="1"/>
    <w:rsid w:val="007A181E"/>
    <w:rPr>
      <w:rFonts w:asciiTheme="minorHAnsi" w:eastAsia="Times New Roman" w:hAnsiTheme="minorHAnsi" w:cs="Times New Roman"/>
      <w:b/>
      <w:bCs/>
      <w:i/>
      <w:sz w:val="22"/>
      <w:szCs w:val="28"/>
    </w:rPr>
  </w:style>
  <w:style w:type="paragraph" w:styleId="BodyText">
    <w:name w:val="Body Text"/>
    <w:basedOn w:val="Normal"/>
    <w:link w:val="BodyTextChar"/>
    <w:uiPriority w:val="1"/>
    <w:qFormat/>
    <w:rsid w:val="007A181E"/>
    <w:pPr>
      <w:widowControl w:val="0"/>
      <w:autoSpaceDE w:val="0"/>
      <w:autoSpaceDN w:val="0"/>
    </w:pPr>
    <w:rPr>
      <w:rFonts w:asciiTheme="minorHAnsi" w:eastAsia="Times New Roman" w:hAnsiTheme="minorHAnsi" w:cs="Times New Roman"/>
      <w:sz w:val="22"/>
      <w:szCs w:val="28"/>
    </w:rPr>
  </w:style>
  <w:style w:type="character" w:customStyle="1" w:styleId="BodyTextChar">
    <w:name w:val="Body Text Char"/>
    <w:basedOn w:val="DefaultParagraphFont"/>
    <w:link w:val="BodyText"/>
    <w:uiPriority w:val="1"/>
    <w:rsid w:val="007A181E"/>
    <w:rPr>
      <w:rFonts w:asciiTheme="minorHAnsi" w:eastAsia="Times New Roman" w:hAnsiTheme="minorHAnsi" w:cs="Times New Roman"/>
      <w:sz w:val="22"/>
      <w:szCs w:val="28"/>
    </w:rPr>
  </w:style>
  <w:style w:type="paragraph" w:styleId="ListParagraph">
    <w:name w:val="List Paragraph"/>
    <w:basedOn w:val="Normal"/>
    <w:link w:val="ListParagraphChar"/>
    <w:uiPriority w:val="34"/>
    <w:qFormat/>
    <w:rsid w:val="007A181E"/>
    <w:pPr>
      <w:ind w:left="720"/>
      <w:contextualSpacing/>
    </w:pPr>
    <w:rPr>
      <w:rFonts w:asciiTheme="minorHAnsi" w:hAnsiTheme="minorHAnsi"/>
      <w:sz w:val="22"/>
    </w:rPr>
  </w:style>
  <w:style w:type="paragraph" w:customStyle="1" w:styleId="TableParagraph">
    <w:name w:val="Table Paragraph"/>
    <w:basedOn w:val="Normal"/>
    <w:uiPriority w:val="1"/>
    <w:qFormat/>
    <w:rsid w:val="007A181E"/>
    <w:pPr>
      <w:widowControl w:val="0"/>
      <w:autoSpaceDE w:val="0"/>
      <w:autoSpaceDN w:val="0"/>
    </w:pPr>
    <w:rPr>
      <w:rFonts w:asciiTheme="minorHAnsi" w:eastAsia="Times New Roman" w:hAnsiTheme="minorHAnsi" w:cs="Times New Roman"/>
      <w:sz w:val="22"/>
    </w:rPr>
  </w:style>
  <w:style w:type="table" w:customStyle="1" w:styleId="TableGrid4">
    <w:name w:val="Table Grid4"/>
    <w:basedOn w:val="TableNormal"/>
    <w:next w:val="TableGrid"/>
    <w:uiPriority w:val="59"/>
    <w:rsid w:val="007A181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A181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7A181E"/>
    <w:rPr>
      <w:b/>
      <w:bCs/>
    </w:rPr>
  </w:style>
  <w:style w:type="character" w:styleId="Emphasis">
    <w:name w:val="Emphasis"/>
    <w:basedOn w:val="DefaultParagraphFont"/>
    <w:uiPriority w:val="20"/>
    <w:qFormat/>
    <w:rsid w:val="007A181E"/>
    <w:rPr>
      <w:i/>
      <w:iCs/>
    </w:rPr>
  </w:style>
  <w:style w:type="table" w:customStyle="1" w:styleId="TableGrid10">
    <w:name w:val="Table Grid10"/>
    <w:basedOn w:val="TableNormal"/>
    <w:next w:val="TableGrid"/>
    <w:uiPriority w:val="59"/>
    <w:rsid w:val="0056156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A5E01"/>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E3347"/>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1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AF"/>
    <w:rPr>
      <w:rFonts w:ascii="Tahoma" w:hAnsi="Tahoma" w:cs="Tahoma"/>
      <w:sz w:val="16"/>
      <w:szCs w:val="16"/>
    </w:rPr>
  </w:style>
  <w:style w:type="character" w:customStyle="1" w:styleId="ListParagraphChar">
    <w:name w:val="List Paragraph Char"/>
    <w:link w:val="ListParagraph"/>
    <w:uiPriority w:val="34"/>
    <w:locked/>
    <w:rsid w:val="001613AF"/>
    <w:rPr>
      <w:rFonts w:asciiTheme="minorHAnsi" w:hAnsiTheme="minorHAnsi"/>
      <w:sz w:val="22"/>
    </w:rPr>
  </w:style>
  <w:style w:type="character" w:customStyle="1" w:styleId="Vnbnnidung">
    <w:name w:val="Văn bản nội dung_"/>
    <w:basedOn w:val="DefaultParagraphFont"/>
    <w:link w:val="Vnbnnidung8"/>
    <w:qFormat/>
    <w:rsid w:val="00B806FE"/>
    <w:rPr>
      <w:rFonts w:eastAsia="Times New Roman" w:cs="Times New Roman"/>
      <w:shd w:val="clear" w:color="auto" w:fill="FFFFFF"/>
    </w:rPr>
  </w:style>
  <w:style w:type="paragraph" w:customStyle="1" w:styleId="Vnbnnidung8">
    <w:name w:val="Văn bản nội dung8"/>
    <w:basedOn w:val="Normal"/>
    <w:link w:val="Vnbnnidung"/>
    <w:qFormat/>
    <w:rsid w:val="00B806FE"/>
    <w:pPr>
      <w:widowControl w:val="0"/>
      <w:shd w:val="clear" w:color="auto" w:fill="FFFFFF"/>
      <w:spacing w:after="0" w:line="326" w:lineRule="exact"/>
      <w:ind w:hanging="1660"/>
      <w:jc w:val="both"/>
    </w:pPr>
    <w:rPr>
      <w:rFonts w:eastAsia="Times New Roman" w:cs="Times New Roman"/>
    </w:rPr>
  </w:style>
  <w:style w:type="character" w:customStyle="1" w:styleId="Vnbnnidung3">
    <w:name w:val="Văn bản nội dung3"/>
    <w:basedOn w:val="Vnbnnidung"/>
    <w:rsid w:val="00B806FE"/>
    <w:rPr>
      <w:rFonts w:eastAsia="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B806FE"/>
    <w:rPr>
      <w:rFonts w:eastAsia="Times New Roman" w:cs="Times New Roman"/>
      <w:b/>
      <w:bCs/>
      <w:color w:val="000000"/>
      <w:spacing w:val="0"/>
      <w:w w:val="100"/>
      <w:position w:val="0"/>
      <w:sz w:val="20"/>
      <w:szCs w:val="2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32BAE-D88A-4F9F-AE71-707BCF96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THANHCONG</cp:lastModifiedBy>
  <cp:revision>159</cp:revision>
  <cp:lastPrinted>2024-11-01T01:35:00Z</cp:lastPrinted>
  <dcterms:created xsi:type="dcterms:W3CDTF">2022-10-26T14:41:00Z</dcterms:created>
  <dcterms:modified xsi:type="dcterms:W3CDTF">2025-04-11T23:54:00Z</dcterms:modified>
</cp:coreProperties>
</file>