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C1" w:rsidRPr="00007478" w:rsidRDefault="00743AC1" w:rsidP="00007478">
      <w:pPr>
        <w:rPr>
          <w:rFonts w:ascii="Times New Roman" w:hAnsi="Times New Roman"/>
          <w:sz w:val="28"/>
          <w:szCs w:val="28"/>
          <w:u w:val="single"/>
          <w:lang w:val="vi-VN"/>
        </w:rPr>
      </w:pPr>
      <w:r w:rsidRPr="00007478">
        <w:rPr>
          <w:rFonts w:ascii="Times New Roman" w:hAnsi="Times New Roman"/>
          <w:b/>
          <w:sz w:val="28"/>
          <w:szCs w:val="28"/>
          <w:lang w:val="vi-VN"/>
        </w:rPr>
        <w:t xml:space="preserve">Tiết </w:t>
      </w:r>
      <w:r w:rsidR="00B52475">
        <w:rPr>
          <w:rFonts w:ascii="Times New Roman" w:hAnsi="Times New Roman"/>
          <w:b/>
          <w:sz w:val="28"/>
          <w:szCs w:val="28"/>
        </w:rPr>
        <w:t>6</w:t>
      </w:r>
      <w:r w:rsidRPr="00007478">
        <w:rPr>
          <w:rFonts w:ascii="Times New Roman" w:hAnsi="Times New Roman"/>
          <w:b/>
          <w:sz w:val="28"/>
          <w:szCs w:val="28"/>
          <w:lang w:val="vi-VN"/>
        </w:rPr>
        <w:t xml:space="preserve">: </w:t>
      </w:r>
      <w:r w:rsidR="007C0CD2" w:rsidRPr="00007478">
        <w:rPr>
          <w:rFonts w:ascii="Times New Roman" w:hAnsi="Times New Roman"/>
          <w:b/>
          <w:sz w:val="28"/>
          <w:szCs w:val="28"/>
          <w:lang w:val="vi-VN"/>
        </w:rPr>
        <w:t xml:space="preserve">                                                </w:t>
      </w:r>
      <w:r w:rsidRPr="00007478">
        <w:rPr>
          <w:rFonts w:ascii="Times New Roman" w:hAnsi="Times New Roman"/>
          <w:sz w:val="28"/>
          <w:szCs w:val="28"/>
          <w:u w:val="single"/>
          <w:lang w:val="vi-VN"/>
        </w:rPr>
        <w:t>TOÁN</w:t>
      </w:r>
    </w:p>
    <w:p w:rsidR="00743AC1" w:rsidRPr="00007478" w:rsidRDefault="00743AC1" w:rsidP="00007478">
      <w:pPr>
        <w:jc w:val="center"/>
        <w:rPr>
          <w:rFonts w:ascii="Times New Roman" w:hAnsi="Times New Roman"/>
          <w:b/>
          <w:sz w:val="28"/>
          <w:szCs w:val="28"/>
        </w:rPr>
      </w:pPr>
      <w:r w:rsidRPr="00007478">
        <w:rPr>
          <w:rFonts w:ascii="Times New Roman" w:hAnsi="Times New Roman"/>
          <w:b/>
          <w:sz w:val="28"/>
          <w:szCs w:val="28"/>
        </w:rPr>
        <w:t>BÀI: ĐỀ - XI - MÉT ( Tiết 1)</w:t>
      </w:r>
    </w:p>
    <w:p w:rsidR="00743AC1" w:rsidRPr="00007478" w:rsidRDefault="00F76F6D" w:rsidP="00007478">
      <w:pPr>
        <w:rPr>
          <w:rFonts w:ascii="Times New Roman" w:hAnsi="Times New Roman"/>
          <w:b/>
          <w:bCs/>
          <w:color w:val="000000"/>
          <w:sz w:val="28"/>
          <w:szCs w:val="28"/>
        </w:rPr>
      </w:pPr>
      <w:r w:rsidRPr="00007478">
        <w:rPr>
          <w:rFonts w:ascii="Times New Roman" w:hAnsi="Times New Roman"/>
          <w:b/>
          <w:bCs/>
          <w:color w:val="000000"/>
          <w:sz w:val="28"/>
          <w:szCs w:val="28"/>
        </w:rPr>
        <w:t>I. YÊU CẦU CẦN ĐẠT</w:t>
      </w:r>
    </w:p>
    <w:p w:rsidR="00743AC1" w:rsidRPr="00007478" w:rsidRDefault="00743AC1"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lang w:val="vi-VN"/>
        </w:rPr>
        <w:t xml:space="preserve">- </w:t>
      </w:r>
      <w:r w:rsidRPr="00007478">
        <w:rPr>
          <w:rFonts w:ascii="Times New Roman" w:eastAsia="Calibri" w:hAnsi="Times New Roman"/>
          <w:color w:val="000000"/>
          <w:sz w:val="28"/>
          <w:szCs w:val="28"/>
        </w:rPr>
        <w:t>Biết đề-xi-mét là đơn vị đo độ dài, biết đề-xi-mét viết tắt là dm.</w:t>
      </w:r>
    </w:p>
    <w:p w:rsidR="00743AC1" w:rsidRPr="00007478" w:rsidRDefault="00743AC1"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Biết dùng thước đo độ dài với đơn vị đo dm, vận dụng trong giải quyết các tình huống thực tế.</w:t>
      </w:r>
    </w:p>
    <w:p w:rsidR="00743AC1" w:rsidRPr="00007478" w:rsidRDefault="00F76F6D" w:rsidP="00007478">
      <w:pPr>
        <w:contextualSpacing/>
        <w:jc w:val="both"/>
        <w:rPr>
          <w:rFonts w:ascii="Times New Roman" w:hAnsi="Times New Roman"/>
          <w:i/>
          <w:sz w:val="28"/>
          <w:szCs w:val="28"/>
          <w:lang w:val="vi-VN"/>
        </w:rPr>
      </w:pPr>
      <w:r w:rsidRPr="00007478">
        <w:rPr>
          <w:rFonts w:ascii="Times New Roman" w:hAnsi="Times New Roman"/>
          <w:b/>
          <w:sz w:val="28"/>
          <w:szCs w:val="28"/>
        </w:rPr>
        <w:t xml:space="preserve">- </w:t>
      </w:r>
      <w:r w:rsidR="00743AC1" w:rsidRPr="00007478">
        <w:rPr>
          <w:rFonts w:ascii="Times New Roman" w:hAnsi="Times New Roman"/>
          <w:b/>
          <w:sz w:val="28"/>
          <w:szCs w:val="28"/>
          <w:lang w:val="vi-VN"/>
        </w:rPr>
        <w:t>N</w:t>
      </w:r>
      <w:r w:rsidR="00743AC1" w:rsidRPr="00007478">
        <w:rPr>
          <w:rFonts w:ascii="Times New Roman" w:hAnsi="Times New Roman"/>
          <w:b/>
          <w:sz w:val="28"/>
          <w:szCs w:val="28"/>
        </w:rPr>
        <w:t>ăng lực</w:t>
      </w:r>
      <w:r w:rsidR="00743AC1" w:rsidRPr="00007478">
        <w:rPr>
          <w:rFonts w:ascii="Times New Roman" w:hAnsi="Times New Roman"/>
          <w:i/>
          <w:sz w:val="28"/>
          <w:szCs w:val="28"/>
          <w:lang w:val="vi-VN"/>
        </w:rPr>
        <w:t xml:space="preserve">: </w:t>
      </w:r>
      <w:r w:rsidR="00743AC1" w:rsidRPr="00007478">
        <w:rPr>
          <w:rFonts w:ascii="Times New Roman" w:hAnsi="Times New Roman"/>
          <w:sz w:val="28"/>
          <w:szCs w:val="28"/>
        </w:rPr>
        <w:t>năng lực tư duy, lập luận toán học,</w:t>
      </w:r>
      <w:r w:rsidR="00743AC1" w:rsidRPr="00007478">
        <w:rPr>
          <w:rFonts w:ascii="Times New Roman" w:hAnsi="Times New Roman"/>
          <w:sz w:val="28"/>
          <w:szCs w:val="28"/>
          <w:lang w:val="vi-VN"/>
        </w:rPr>
        <w:t xml:space="preserve"> năng lực giải quyết vấn đề, năng lực giao tiếp toán học, cảm nhận sự kết nối chặt chẽ giữa toán học và cuộc sống.</w:t>
      </w:r>
    </w:p>
    <w:p w:rsidR="00F76F6D" w:rsidRPr="00007478" w:rsidRDefault="00F76F6D" w:rsidP="00007478">
      <w:pPr>
        <w:contextualSpacing/>
        <w:jc w:val="both"/>
        <w:rPr>
          <w:rFonts w:ascii="Times New Roman" w:hAnsi="Times New Roman"/>
          <w:b/>
          <w:bCs/>
          <w:color w:val="000000"/>
          <w:sz w:val="28"/>
          <w:szCs w:val="28"/>
        </w:rPr>
      </w:pPr>
      <w:r w:rsidRPr="00007478">
        <w:rPr>
          <w:rFonts w:ascii="Times New Roman" w:hAnsi="Times New Roman"/>
          <w:b/>
          <w:sz w:val="28"/>
          <w:szCs w:val="28"/>
        </w:rPr>
        <w:t xml:space="preserve">- </w:t>
      </w:r>
      <w:r w:rsidR="00743AC1" w:rsidRPr="00007478">
        <w:rPr>
          <w:rFonts w:ascii="Times New Roman" w:hAnsi="Times New Roman"/>
          <w:b/>
          <w:sz w:val="28"/>
          <w:szCs w:val="28"/>
          <w:lang w:val="vi-VN"/>
        </w:rPr>
        <w:t>P</w:t>
      </w:r>
      <w:r w:rsidR="00743AC1" w:rsidRPr="00007478">
        <w:rPr>
          <w:rFonts w:ascii="Times New Roman" w:hAnsi="Times New Roman"/>
          <w:b/>
          <w:sz w:val="28"/>
          <w:szCs w:val="28"/>
        </w:rPr>
        <w:t>hẩm chất</w:t>
      </w:r>
      <w:r w:rsidR="00743AC1" w:rsidRPr="00007478">
        <w:rPr>
          <w:rFonts w:ascii="Times New Roman" w:hAnsi="Times New Roman"/>
          <w:i/>
          <w:sz w:val="28"/>
          <w:szCs w:val="28"/>
          <w:lang w:val="vi-VN"/>
        </w:rPr>
        <w:t>:</w:t>
      </w:r>
      <w:r w:rsidR="00743AC1" w:rsidRPr="00007478">
        <w:rPr>
          <w:rFonts w:ascii="Times New Roman" w:hAnsi="Times New Roman"/>
          <w:sz w:val="28"/>
          <w:szCs w:val="28"/>
          <w:lang w:val="vi-VN"/>
        </w:rPr>
        <w:t xml:space="preserve"> </w:t>
      </w:r>
      <w:r w:rsidR="00743AC1" w:rsidRPr="00007478">
        <w:rPr>
          <w:rFonts w:ascii="Times New Roman" w:hAnsi="Times New Roman"/>
          <w:sz w:val="28"/>
          <w:szCs w:val="28"/>
        </w:rPr>
        <w:t>c</w:t>
      </w:r>
      <w:r w:rsidR="00743AC1" w:rsidRPr="00007478">
        <w:rPr>
          <w:rFonts w:ascii="Times New Roman" w:hAnsi="Times New Roman"/>
          <w:sz w:val="28"/>
          <w:szCs w:val="28"/>
          <w:lang w:val="vi-VN"/>
        </w:rPr>
        <w:t>hăm chỉ, trách nhiệm, nhân ái</w:t>
      </w:r>
      <w:r w:rsidR="00743AC1" w:rsidRPr="00007478">
        <w:rPr>
          <w:rFonts w:ascii="Times New Roman" w:hAnsi="Times New Roman"/>
          <w:sz w:val="28"/>
          <w:szCs w:val="28"/>
        </w:rPr>
        <w:t>, c</w:t>
      </w:r>
      <w:r w:rsidR="00743AC1" w:rsidRPr="00007478">
        <w:rPr>
          <w:rFonts w:ascii="Times New Roman" w:hAnsi="Times New Roman"/>
          <w:sz w:val="28"/>
          <w:szCs w:val="28"/>
          <w:lang w:val="vi-VN"/>
        </w:rPr>
        <w:t xml:space="preserve">ó tinh thần hợp tác </w:t>
      </w:r>
      <w:r w:rsidRPr="00007478">
        <w:rPr>
          <w:rFonts w:ascii="Times New Roman" w:hAnsi="Times New Roman"/>
          <w:sz w:val="28"/>
          <w:szCs w:val="28"/>
          <w:lang w:val="vi-VN"/>
        </w:rPr>
        <w:t>nhóm</w:t>
      </w:r>
    </w:p>
    <w:p w:rsidR="00743AC1" w:rsidRPr="00007478" w:rsidRDefault="00F76F6D" w:rsidP="00007478">
      <w:pPr>
        <w:jc w:val="both"/>
        <w:rPr>
          <w:rFonts w:ascii="Times New Roman" w:hAnsi="Times New Roman"/>
          <w:b/>
          <w:bCs/>
          <w:color w:val="000000"/>
          <w:sz w:val="28"/>
          <w:szCs w:val="28"/>
        </w:rPr>
      </w:pPr>
      <w:r w:rsidRPr="00007478">
        <w:rPr>
          <w:rFonts w:ascii="Times New Roman" w:hAnsi="Times New Roman"/>
          <w:b/>
          <w:bCs/>
          <w:color w:val="000000"/>
          <w:sz w:val="28"/>
          <w:szCs w:val="28"/>
          <w:lang w:val="vi-VN"/>
        </w:rPr>
        <w:t>II. Đ</w:t>
      </w:r>
      <w:r w:rsidR="00743AC1" w:rsidRPr="00007478">
        <w:rPr>
          <w:rFonts w:ascii="Times New Roman" w:hAnsi="Times New Roman"/>
          <w:b/>
          <w:bCs/>
          <w:color w:val="000000"/>
          <w:sz w:val="28"/>
          <w:szCs w:val="28"/>
        </w:rPr>
        <w:t>Ồ DÙNG DẠY HỌC</w:t>
      </w:r>
    </w:p>
    <w:p w:rsidR="00743AC1" w:rsidRPr="00007478" w:rsidRDefault="00743AC1" w:rsidP="00007478">
      <w:pPr>
        <w:contextualSpacing/>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xml:space="preserve">1. GV: Laptop; </w:t>
      </w:r>
      <w:r w:rsidRPr="00007478">
        <w:rPr>
          <w:rFonts w:ascii="Times New Roman" w:eastAsia="Calibri" w:hAnsi="Times New Roman"/>
          <w:color w:val="000000"/>
          <w:sz w:val="28"/>
          <w:szCs w:val="28"/>
          <w:lang w:val="vi-VN"/>
        </w:rPr>
        <w:t>màn hình máy chiếu</w:t>
      </w:r>
      <w:r w:rsidRPr="00007478">
        <w:rPr>
          <w:rFonts w:ascii="Times New Roman" w:eastAsia="Calibri" w:hAnsi="Times New Roman"/>
          <w:color w:val="000000"/>
          <w:sz w:val="28"/>
          <w:szCs w:val="28"/>
        </w:rPr>
        <w:t>; clip, slide minh họa, ...</w:t>
      </w:r>
    </w:p>
    <w:p w:rsidR="00743AC1" w:rsidRPr="00007478" w:rsidRDefault="00743AC1" w:rsidP="00007478">
      <w:pPr>
        <w:contextualSpacing/>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2. HS: SHS, vở ô li, VBT, nháp, ...</w:t>
      </w:r>
    </w:p>
    <w:p w:rsidR="00743AC1" w:rsidRPr="00007478" w:rsidRDefault="00743AC1" w:rsidP="00007478">
      <w:pPr>
        <w:rPr>
          <w:rFonts w:ascii="Times New Roman" w:hAnsi="Times New Roman"/>
          <w:b/>
          <w:bCs/>
          <w:color w:val="000000"/>
          <w:sz w:val="28"/>
          <w:szCs w:val="28"/>
          <w:lang w:val="vi-VN"/>
        </w:rPr>
      </w:pPr>
      <w:r w:rsidRPr="00007478">
        <w:rPr>
          <w:rFonts w:ascii="Times New Roman" w:hAnsi="Times New Roman"/>
          <w:b/>
          <w:bCs/>
          <w:color w:val="000000"/>
          <w:sz w:val="28"/>
          <w:szCs w:val="28"/>
        </w:rPr>
        <w:t>III. CÁC HOẠT ĐỘNG DẠY</w:t>
      </w:r>
      <w:r w:rsidR="00F76F6D" w:rsidRPr="00007478">
        <w:rPr>
          <w:rFonts w:ascii="Times New Roman" w:hAnsi="Times New Roman"/>
          <w:b/>
          <w:bCs/>
          <w:color w:val="000000"/>
          <w:sz w:val="28"/>
          <w:szCs w:val="28"/>
          <w:lang w:val="vi-VN"/>
        </w:rPr>
        <w:t xml:space="preserve"> VÀ</w:t>
      </w:r>
      <w:r w:rsidRPr="00007478">
        <w:rPr>
          <w:rFonts w:ascii="Times New Roman" w:hAnsi="Times New Roman"/>
          <w:b/>
          <w:bCs/>
          <w:color w:val="000000"/>
          <w:sz w:val="28"/>
          <w:szCs w:val="28"/>
        </w:rPr>
        <w:t xml:space="preserve"> HỌC</w:t>
      </w:r>
      <w:r w:rsidR="00F76F6D" w:rsidRPr="00007478">
        <w:rPr>
          <w:rFonts w:ascii="Times New Roman" w:hAnsi="Times New Roman"/>
          <w:b/>
          <w:bCs/>
          <w:color w:val="000000"/>
          <w:sz w:val="28"/>
          <w:szCs w:val="28"/>
          <w:lang w:val="vi-VN"/>
        </w:rPr>
        <w:t xml:space="preserve"> CHỦ YẾU</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799"/>
      </w:tblGrid>
      <w:tr w:rsidR="00F76F6D" w:rsidRPr="00007478" w:rsidTr="00B52475">
        <w:tc>
          <w:tcPr>
            <w:tcW w:w="5670" w:type="dxa"/>
          </w:tcPr>
          <w:p w:rsidR="00F76F6D" w:rsidRPr="00007478" w:rsidRDefault="00F76F6D" w:rsidP="00007478">
            <w:pPr>
              <w:tabs>
                <w:tab w:val="center" w:pos="4680"/>
                <w:tab w:val="right" w:pos="9360"/>
              </w:tabs>
              <w:jc w:val="center"/>
              <w:rPr>
                <w:rFonts w:ascii="Times New Roman" w:eastAsia="Calibri" w:hAnsi="Times New Roman"/>
                <w:b/>
                <w:color w:val="000000"/>
                <w:sz w:val="28"/>
                <w:szCs w:val="28"/>
                <w:lang w:val="nl-NL"/>
              </w:rPr>
            </w:pPr>
            <w:r w:rsidRPr="00007478">
              <w:rPr>
                <w:rFonts w:ascii="Times New Roman" w:eastAsia="Calibri" w:hAnsi="Times New Roman"/>
                <w:b/>
                <w:color w:val="000000"/>
                <w:sz w:val="28"/>
                <w:szCs w:val="28"/>
                <w:lang w:val="nl-NL"/>
              </w:rPr>
              <w:t>Hoạt động của giáo viên</w:t>
            </w:r>
          </w:p>
        </w:tc>
        <w:tc>
          <w:tcPr>
            <w:tcW w:w="3799" w:type="dxa"/>
          </w:tcPr>
          <w:p w:rsidR="00F76F6D" w:rsidRPr="00007478" w:rsidRDefault="00F76F6D" w:rsidP="00007478">
            <w:pPr>
              <w:tabs>
                <w:tab w:val="center" w:pos="4680"/>
                <w:tab w:val="right" w:pos="9360"/>
              </w:tabs>
              <w:jc w:val="center"/>
              <w:rPr>
                <w:rFonts w:ascii="Times New Roman" w:eastAsia="Calibri" w:hAnsi="Times New Roman"/>
                <w:b/>
                <w:color w:val="000000"/>
                <w:sz w:val="28"/>
                <w:szCs w:val="28"/>
                <w:lang w:val="nl-NL"/>
              </w:rPr>
            </w:pPr>
            <w:r w:rsidRPr="00007478">
              <w:rPr>
                <w:rFonts w:ascii="Times New Roman" w:eastAsia="Calibri" w:hAnsi="Times New Roman"/>
                <w:b/>
                <w:color w:val="000000"/>
                <w:sz w:val="28"/>
                <w:szCs w:val="28"/>
                <w:lang w:val="nl-NL"/>
              </w:rPr>
              <w:t>Hoạt động của học sinh</w:t>
            </w:r>
          </w:p>
        </w:tc>
      </w:tr>
      <w:tr w:rsidR="00F76F6D" w:rsidRPr="00007478" w:rsidTr="00B52475">
        <w:tc>
          <w:tcPr>
            <w:tcW w:w="5670" w:type="dxa"/>
          </w:tcPr>
          <w:p w:rsidR="00F76F6D" w:rsidRPr="00007478" w:rsidRDefault="00F76F6D" w:rsidP="00007478">
            <w:pPr>
              <w:tabs>
                <w:tab w:val="left" w:pos="1875"/>
              </w:tabs>
              <w:jc w:val="both"/>
              <w:rPr>
                <w:rFonts w:ascii="Times New Roman" w:eastAsia="Calibri" w:hAnsi="Times New Roman"/>
                <w:b/>
                <w:color w:val="000000"/>
                <w:sz w:val="28"/>
                <w:szCs w:val="28"/>
                <w:lang w:val="vi-VN"/>
              </w:rPr>
            </w:pPr>
            <w:r w:rsidRPr="00007478">
              <w:rPr>
                <w:rFonts w:ascii="Times New Roman" w:eastAsia="Calibri" w:hAnsi="Times New Roman"/>
                <w:b/>
                <w:color w:val="000000"/>
                <w:sz w:val="28"/>
                <w:szCs w:val="28"/>
                <w:lang w:val="vi-VN"/>
              </w:rPr>
              <w:t>1. KHỞI ĐỘNG</w:t>
            </w:r>
          </w:p>
          <w:p w:rsidR="00F76F6D" w:rsidRPr="00007478" w:rsidRDefault="00F76F6D" w:rsidP="00007478">
            <w:pPr>
              <w:tabs>
                <w:tab w:val="left" w:pos="1875"/>
              </w:tabs>
              <w:jc w:val="both"/>
              <w:rPr>
                <w:rFonts w:ascii="Times New Roman" w:eastAsia="Calibri" w:hAnsi="Times New Roman"/>
                <w:i/>
                <w:color w:val="000000"/>
                <w:sz w:val="28"/>
                <w:szCs w:val="28"/>
              </w:rPr>
            </w:pPr>
            <w:r w:rsidRPr="00007478">
              <w:rPr>
                <w:rFonts w:ascii="Times New Roman" w:eastAsia="Calibri" w:hAnsi="Times New Roman"/>
                <w:color w:val="000000"/>
                <w:sz w:val="28"/>
                <w:szCs w:val="28"/>
              </w:rPr>
              <w:t xml:space="preserve">- </w:t>
            </w:r>
            <w:r w:rsidRPr="00007478">
              <w:rPr>
                <w:rFonts w:ascii="Times New Roman" w:eastAsia="Calibri" w:hAnsi="Times New Roman"/>
                <w:color w:val="000000"/>
                <w:sz w:val="28"/>
                <w:szCs w:val="28"/>
                <w:lang w:val="vi-VN"/>
              </w:rPr>
              <w:t xml:space="preserve">GV </w:t>
            </w:r>
            <w:r w:rsidRPr="00007478">
              <w:rPr>
                <w:rFonts w:ascii="Times New Roman" w:eastAsia="Calibri" w:hAnsi="Times New Roman"/>
                <w:color w:val="000000"/>
                <w:sz w:val="28"/>
                <w:szCs w:val="28"/>
              </w:rPr>
              <w:t>chia nhóm</w:t>
            </w:r>
            <w:r w:rsidRPr="00007478">
              <w:rPr>
                <w:rFonts w:ascii="Times New Roman" w:eastAsia="Calibri" w:hAnsi="Times New Roman"/>
                <w:i/>
                <w:color w:val="000000"/>
                <w:sz w:val="28"/>
                <w:szCs w:val="28"/>
              </w:rPr>
              <w:t xml:space="preserve"> </w:t>
            </w:r>
            <w:r w:rsidRPr="00007478">
              <w:rPr>
                <w:rFonts w:ascii="Times New Roman" w:eastAsia="Calibri" w:hAnsi="Times New Roman"/>
                <w:color w:val="000000"/>
                <w:sz w:val="28"/>
                <w:szCs w:val="28"/>
              </w:rPr>
              <w:t xml:space="preserve">và phát cho mỗi nhóm một sợi dây được chuẩn bị trước </w:t>
            </w:r>
          </w:p>
          <w:p w:rsidR="00F76F6D" w:rsidRPr="00007478" w:rsidRDefault="00F76F6D" w:rsidP="00007478">
            <w:pPr>
              <w:tabs>
                <w:tab w:val="left" w:pos="1875"/>
              </w:tabs>
              <w:jc w:val="both"/>
              <w:rPr>
                <w:rFonts w:ascii="Times New Roman" w:eastAsia="Calibri" w:hAnsi="Times New Roman"/>
                <w:i/>
                <w:color w:val="000000"/>
                <w:sz w:val="28"/>
                <w:szCs w:val="28"/>
              </w:rPr>
            </w:pPr>
            <w:r w:rsidRPr="00007478">
              <w:rPr>
                <w:rFonts w:ascii="Times New Roman" w:eastAsia="Calibri" w:hAnsi="Times New Roman"/>
                <w:i/>
                <w:color w:val="000000"/>
                <w:sz w:val="28"/>
                <w:szCs w:val="28"/>
              </w:rPr>
              <w:t>- Yêu cầu mỗi nhóm đo một số số bang giấy được chuẩn bi trước (số đo của các băng giấy là 10cm, 12cm, 9cm,…)</w:t>
            </w:r>
          </w:p>
          <w:p w:rsidR="00F76F6D" w:rsidRPr="00007478" w:rsidRDefault="002A6393" w:rsidP="00007478">
            <w:pPr>
              <w:jc w:val="both"/>
              <w:rPr>
                <w:rFonts w:ascii="Times New Roman" w:eastAsia="Calibri" w:hAnsi="Times New Roman"/>
                <w:b/>
                <w:color w:val="000000"/>
                <w:sz w:val="28"/>
                <w:szCs w:val="28"/>
                <w:lang w:val="vi-VN"/>
              </w:rPr>
            </w:pPr>
            <w:r w:rsidRPr="00007478">
              <w:rPr>
                <w:rFonts w:ascii="Times New Roman" w:eastAsia="Calibri" w:hAnsi="Times New Roman"/>
                <w:b/>
                <w:color w:val="000000"/>
                <w:sz w:val="28"/>
                <w:szCs w:val="28"/>
                <w:lang w:val="vi-VN"/>
              </w:rPr>
              <w:t>2. HÌNH THÀNH KIẾN THỨC</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Gv kết hợp giới thiệu bài</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xml:space="preserve">- Yêu cầu hs đọc nội dung SGK  </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w:t>
            </w:r>
            <w:r w:rsidR="002A6393" w:rsidRPr="00007478">
              <w:rPr>
                <w:rFonts w:ascii="Times New Roman" w:eastAsia="Calibri" w:hAnsi="Times New Roman"/>
                <w:color w:val="000000"/>
                <w:sz w:val="28"/>
                <w:szCs w:val="28"/>
                <w:lang w:val="vi-VN"/>
              </w:rPr>
              <w:t xml:space="preserve"> </w:t>
            </w:r>
            <w:r w:rsidRPr="00007478">
              <w:rPr>
                <w:rFonts w:ascii="Times New Roman" w:eastAsia="Calibri" w:hAnsi="Times New Roman"/>
                <w:color w:val="000000"/>
                <w:sz w:val="28"/>
                <w:szCs w:val="28"/>
              </w:rPr>
              <w:t>GV yêu cầu HS giơ sợi dây của nhóm đã đo trong phần khởi động. Hỏi sợi dây dài bao nhiêu dm?</w:t>
            </w:r>
          </w:p>
          <w:p w:rsidR="002A6393" w:rsidRPr="00007478" w:rsidRDefault="002A6393"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Yêu cầu HS cùng nhau nhắm mắt và nghĩ về độ dài 1dm</w:t>
            </w:r>
          </w:p>
          <w:p w:rsidR="00F76F6D" w:rsidRPr="00007478" w:rsidRDefault="002A6393" w:rsidP="00007478">
            <w:pPr>
              <w:jc w:val="both"/>
              <w:rPr>
                <w:rFonts w:ascii="Times New Roman" w:eastAsia="Calibri" w:hAnsi="Times New Roman"/>
                <w:b/>
                <w:color w:val="000000"/>
                <w:sz w:val="28"/>
                <w:szCs w:val="28"/>
                <w:lang w:val="vi-VN"/>
              </w:rPr>
            </w:pPr>
            <w:r w:rsidRPr="00007478">
              <w:rPr>
                <w:rFonts w:ascii="Times New Roman" w:eastAsia="Calibri" w:hAnsi="Times New Roman"/>
                <w:b/>
                <w:color w:val="000000"/>
                <w:sz w:val="28"/>
                <w:szCs w:val="28"/>
              </w:rPr>
              <w:t>3. LUYỆN TẬP – THỰ</w:t>
            </w:r>
            <w:r w:rsidRPr="00007478">
              <w:rPr>
                <w:rFonts w:ascii="Times New Roman" w:eastAsia="Calibri" w:hAnsi="Times New Roman"/>
                <w:b/>
                <w:color w:val="000000"/>
                <w:sz w:val="28"/>
                <w:szCs w:val="28"/>
                <w:lang w:val="vi-VN"/>
              </w:rPr>
              <w:t>C HÀNH</w:t>
            </w:r>
          </w:p>
          <w:p w:rsidR="002A6393" w:rsidRPr="00007478" w:rsidRDefault="002A6393" w:rsidP="00007478">
            <w:pPr>
              <w:jc w:val="both"/>
              <w:rPr>
                <w:rFonts w:ascii="Times New Roman" w:eastAsia="Calibri" w:hAnsi="Times New Roman"/>
                <w:color w:val="000000"/>
                <w:sz w:val="28"/>
                <w:szCs w:val="28"/>
                <w:lang w:val="vi-VN"/>
              </w:rPr>
            </w:pPr>
            <w:r w:rsidRPr="00007478">
              <w:rPr>
                <w:rFonts w:ascii="Times New Roman" w:eastAsia="Calibri" w:hAnsi="Times New Roman"/>
                <w:color w:val="000000"/>
                <w:sz w:val="28"/>
                <w:szCs w:val="28"/>
                <w:lang w:val="vi-VN"/>
              </w:rPr>
              <w:t xml:space="preserve">Bài 1: </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GV nêu BT1.</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Yêu cầu hs làm bài</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Gọi hs chữa miệng</w:t>
            </w: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Gv chốt kiến thức</w:t>
            </w:r>
          </w:p>
          <w:p w:rsidR="00F76F6D" w:rsidRPr="00007478" w:rsidRDefault="002A6393" w:rsidP="00007478">
            <w:pPr>
              <w:jc w:val="both"/>
              <w:rPr>
                <w:rFonts w:ascii="Times New Roman" w:eastAsia="Calibri" w:hAnsi="Times New Roman"/>
                <w:b/>
                <w:color w:val="000000"/>
                <w:sz w:val="28"/>
                <w:szCs w:val="28"/>
                <w:lang w:val="vi-VN"/>
              </w:rPr>
            </w:pPr>
            <w:r w:rsidRPr="00007478">
              <w:rPr>
                <w:rFonts w:ascii="Times New Roman" w:eastAsia="Calibri" w:hAnsi="Times New Roman"/>
                <w:b/>
                <w:color w:val="000000"/>
                <w:sz w:val="28"/>
                <w:szCs w:val="28"/>
                <w:lang w:val="vi-VN"/>
              </w:rPr>
              <w:t>4. VẬN DỤNG</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Yêu cầu HS tự ước lượng sau đó dùng thước đo để đo độ dài đồ vật quanh lớp học.</w:t>
            </w:r>
          </w:p>
          <w:p w:rsidR="00F76F6D" w:rsidRPr="00007478" w:rsidRDefault="00F76F6D" w:rsidP="00007478">
            <w:pPr>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lastRenderedPageBreak/>
              <w:t>- GV chốt kiến thức.</w:t>
            </w:r>
          </w:p>
        </w:tc>
        <w:tc>
          <w:tcPr>
            <w:tcW w:w="3799" w:type="dxa"/>
          </w:tcPr>
          <w:p w:rsidR="00F76F6D" w:rsidRPr="00007478" w:rsidRDefault="00F76F6D" w:rsidP="00007478">
            <w:pPr>
              <w:tabs>
                <w:tab w:val="left" w:pos="1875"/>
              </w:tabs>
              <w:jc w:val="both"/>
              <w:rPr>
                <w:rFonts w:ascii="Times New Roman" w:eastAsia="Calibri" w:hAnsi="Times New Roman"/>
                <w:color w:val="000000"/>
                <w:sz w:val="28"/>
                <w:szCs w:val="28"/>
              </w:rPr>
            </w:pPr>
          </w:p>
          <w:p w:rsidR="00F76F6D" w:rsidRPr="00007478" w:rsidRDefault="00F76F6D" w:rsidP="00007478">
            <w:pPr>
              <w:tabs>
                <w:tab w:val="left" w:pos="1875"/>
              </w:tabs>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 HS thực hiện nhóm 4 đo băng giấy. Ghi các số đo lên băng giấy.</w:t>
            </w:r>
          </w:p>
          <w:p w:rsidR="00F76F6D" w:rsidRPr="00007478" w:rsidRDefault="00F76F6D" w:rsidP="00007478">
            <w:pPr>
              <w:rPr>
                <w:rFonts w:ascii="Times New Roman" w:eastAsia="Calibri" w:hAnsi="Times New Roman"/>
                <w:color w:val="000000"/>
                <w:sz w:val="28"/>
                <w:szCs w:val="28"/>
              </w:rPr>
            </w:pPr>
            <w:r w:rsidRPr="00007478">
              <w:rPr>
                <w:rFonts w:ascii="Times New Roman" w:eastAsia="Calibri" w:hAnsi="Times New Roman"/>
                <w:color w:val="000000"/>
                <w:sz w:val="28"/>
                <w:szCs w:val="28"/>
              </w:rPr>
              <w:t>- Đại diện nhóm trình bày.</w:t>
            </w:r>
          </w:p>
          <w:p w:rsidR="00F76F6D" w:rsidRPr="00007478" w:rsidRDefault="00F76F6D" w:rsidP="00007478">
            <w:pPr>
              <w:rPr>
                <w:rFonts w:ascii="Times New Roman" w:eastAsia="Calibri" w:hAnsi="Times New Roman"/>
                <w:color w:val="000000"/>
                <w:sz w:val="28"/>
                <w:szCs w:val="28"/>
              </w:rPr>
            </w:pPr>
          </w:p>
          <w:p w:rsidR="00F76F6D" w:rsidRPr="00007478" w:rsidRDefault="00F76F6D" w:rsidP="00007478">
            <w:pPr>
              <w:rPr>
                <w:rFonts w:ascii="Times New Roman" w:eastAsia="Calibri" w:hAnsi="Times New Roman"/>
                <w:color w:val="000000"/>
                <w:sz w:val="28"/>
                <w:szCs w:val="28"/>
              </w:rPr>
            </w:pPr>
          </w:p>
          <w:p w:rsidR="00F76F6D" w:rsidRPr="00007478" w:rsidRDefault="00F76F6D" w:rsidP="00007478">
            <w:pPr>
              <w:rPr>
                <w:rFonts w:ascii="Times New Roman" w:eastAsia="Calibri" w:hAnsi="Times New Roman"/>
                <w:color w:val="000000"/>
                <w:sz w:val="28"/>
                <w:szCs w:val="28"/>
              </w:rPr>
            </w:pPr>
            <w:r w:rsidRPr="00007478">
              <w:rPr>
                <w:rFonts w:ascii="Times New Roman" w:eastAsia="Calibri" w:hAnsi="Times New Roman"/>
                <w:color w:val="000000"/>
                <w:sz w:val="28"/>
                <w:szCs w:val="28"/>
              </w:rPr>
              <w:t>- HS đọc và giải thích cho bạn nghe nội dung trên.</w:t>
            </w:r>
          </w:p>
          <w:p w:rsidR="00F76F6D" w:rsidRPr="00007478" w:rsidRDefault="00F76F6D" w:rsidP="00007478">
            <w:pPr>
              <w:rPr>
                <w:rFonts w:ascii="Times New Roman" w:eastAsia="Calibri" w:hAnsi="Times New Roman"/>
                <w:color w:val="000000"/>
                <w:sz w:val="28"/>
                <w:szCs w:val="28"/>
              </w:rPr>
            </w:pPr>
            <w:r w:rsidRPr="00007478">
              <w:rPr>
                <w:rFonts w:ascii="Times New Roman" w:eastAsia="Calibri" w:hAnsi="Times New Roman"/>
                <w:color w:val="000000"/>
                <w:sz w:val="28"/>
                <w:szCs w:val="28"/>
              </w:rPr>
              <w:t>- HS cầm băng giấy 10cm đưa cho bạn cùng bàn, nói: “Băng giấy dài 1dm”</w:t>
            </w:r>
          </w:p>
          <w:p w:rsidR="00F76F6D" w:rsidRPr="00007478" w:rsidRDefault="00F76F6D" w:rsidP="00007478">
            <w:pPr>
              <w:rPr>
                <w:rFonts w:ascii="Times New Roman" w:eastAsia="Calibri" w:hAnsi="Times New Roman"/>
                <w:color w:val="000000"/>
                <w:sz w:val="28"/>
                <w:szCs w:val="28"/>
              </w:rPr>
            </w:pPr>
            <w:r w:rsidRPr="00007478">
              <w:rPr>
                <w:rFonts w:ascii="Times New Roman" w:eastAsia="Calibri" w:hAnsi="Times New Roman"/>
                <w:color w:val="000000"/>
                <w:sz w:val="28"/>
                <w:szCs w:val="28"/>
              </w:rPr>
              <w:t>- HS trình bày</w:t>
            </w:r>
          </w:p>
          <w:p w:rsidR="00F76F6D" w:rsidRPr="00007478" w:rsidRDefault="00F76F6D" w:rsidP="00007478">
            <w:pPr>
              <w:rPr>
                <w:rFonts w:ascii="Times New Roman" w:eastAsia="Calibri" w:hAnsi="Times New Roman"/>
                <w:color w:val="000000"/>
                <w:sz w:val="28"/>
                <w:szCs w:val="28"/>
              </w:rPr>
            </w:pPr>
            <w:r w:rsidRPr="00007478">
              <w:rPr>
                <w:rFonts w:ascii="Times New Roman" w:eastAsia="Calibri" w:hAnsi="Times New Roman"/>
                <w:color w:val="000000"/>
                <w:sz w:val="28"/>
                <w:szCs w:val="28"/>
              </w:rPr>
              <w:t>- HS cảm nhận và chia sẻ trước lớp</w:t>
            </w:r>
          </w:p>
          <w:p w:rsidR="00F76F6D" w:rsidRPr="00007478" w:rsidRDefault="00F76F6D" w:rsidP="00007478">
            <w:pPr>
              <w:rPr>
                <w:rFonts w:ascii="Times New Roman" w:eastAsia="Calibri" w:hAnsi="Times New Roman"/>
                <w:color w:val="000000"/>
                <w:sz w:val="28"/>
                <w:szCs w:val="28"/>
              </w:rPr>
            </w:pPr>
          </w:p>
          <w:p w:rsidR="002A6393" w:rsidRPr="00007478" w:rsidRDefault="002A6393" w:rsidP="00007478">
            <w:pPr>
              <w:rPr>
                <w:rFonts w:ascii="Times New Roman" w:eastAsia="Calibri" w:hAnsi="Times New Roman"/>
                <w:color w:val="000000"/>
                <w:sz w:val="28"/>
                <w:szCs w:val="28"/>
              </w:rPr>
            </w:pPr>
          </w:p>
          <w:p w:rsidR="00F76F6D" w:rsidRPr="00007478" w:rsidRDefault="00F76F6D" w:rsidP="00007478">
            <w:pPr>
              <w:tabs>
                <w:tab w:val="left" w:pos="1875"/>
              </w:tabs>
              <w:jc w:val="both"/>
              <w:rPr>
                <w:rFonts w:ascii="Times New Roman" w:eastAsia="Calibri" w:hAnsi="Times New Roman"/>
                <w:color w:val="000000"/>
                <w:sz w:val="28"/>
                <w:szCs w:val="28"/>
              </w:rPr>
            </w:pPr>
            <w:r w:rsidRPr="00007478">
              <w:rPr>
                <w:rFonts w:ascii="Times New Roman" w:eastAsia="Calibri" w:hAnsi="Times New Roman"/>
                <w:color w:val="000000"/>
                <w:sz w:val="28"/>
                <w:szCs w:val="28"/>
              </w:rPr>
              <w:t>-</w:t>
            </w:r>
            <w:r w:rsidR="002A6393" w:rsidRPr="00007478">
              <w:rPr>
                <w:rFonts w:ascii="Times New Roman" w:eastAsia="Calibri" w:hAnsi="Times New Roman"/>
                <w:color w:val="000000"/>
                <w:sz w:val="28"/>
                <w:szCs w:val="28"/>
                <w:lang w:val="vi-VN"/>
              </w:rPr>
              <w:t xml:space="preserve"> </w:t>
            </w:r>
            <w:r w:rsidRPr="00007478">
              <w:rPr>
                <w:rFonts w:ascii="Times New Roman" w:eastAsia="Calibri" w:hAnsi="Times New Roman"/>
                <w:color w:val="000000"/>
                <w:sz w:val="28"/>
                <w:szCs w:val="28"/>
              </w:rPr>
              <w:t>HS xác định yêu cầu bài tập.</w:t>
            </w: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t>- HS thực hiện theo cặp</w:t>
            </w: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t>Mỗi HS quan sát hình vẽ, chọn số đo thích hợp với mỗi đồ vật rồi chia sẻ với bạn cách chọn của mình. HS đặt câu hỏi cho bạn về số đo mỗi đồ vật trong hình vẽ.</w:t>
            </w: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t>- Hs nêu kết quả</w:t>
            </w: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t>- Hs khác nhận xét</w:t>
            </w:r>
          </w:p>
          <w:p w:rsidR="00F76F6D" w:rsidRPr="00007478" w:rsidRDefault="00F76F6D" w:rsidP="00007478">
            <w:pPr>
              <w:rPr>
                <w:rFonts w:ascii="Times New Roman" w:eastAsia="Calibri" w:hAnsi="Times New Roman"/>
                <w:sz w:val="28"/>
                <w:szCs w:val="28"/>
              </w:rPr>
            </w:pP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t>-Thực hành đo theo cặp</w:t>
            </w: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t>- Đại nhiện nhóm chia sẻ trước lớp.</w:t>
            </w:r>
          </w:p>
          <w:p w:rsidR="00F76F6D" w:rsidRPr="00007478" w:rsidRDefault="00F76F6D" w:rsidP="00007478">
            <w:pPr>
              <w:rPr>
                <w:rFonts w:ascii="Times New Roman" w:eastAsia="Calibri" w:hAnsi="Times New Roman"/>
                <w:sz w:val="28"/>
                <w:szCs w:val="28"/>
              </w:rPr>
            </w:pPr>
            <w:r w:rsidRPr="00007478">
              <w:rPr>
                <w:rFonts w:ascii="Times New Roman" w:eastAsia="Calibri" w:hAnsi="Times New Roman"/>
                <w:sz w:val="28"/>
                <w:szCs w:val="28"/>
              </w:rPr>
              <w:lastRenderedPageBreak/>
              <w:t>- Nhận xét nhóm bạn</w:t>
            </w:r>
          </w:p>
        </w:tc>
      </w:tr>
    </w:tbl>
    <w:p w:rsidR="00743AC1" w:rsidRPr="00007478" w:rsidRDefault="002A6393" w:rsidP="00007478">
      <w:pPr>
        <w:rPr>
          <w:rFonts w:ascii="Times New Roman" w:hAnsi="Times New Roman"/>
          <w:color w:val="000000"/>
          <w:sz w:val="28"/>
          <w:szCs w:val="28"/>
        </w:rPr>
      </w:pPr>
      <w:r w:rsidRPr="00007478">
        <w:rPr>
          <w:rFonts w:ascii="Times New Roman" w:hAnsi="Times New Roman"/>
          <w:i/>
          <w:sz w:val="28"/>
          <w:szCs w:val="28"/>
          <w:lang w:val="vi-VN"/>
        </w:rPr>
        <w:lastRenderedPageBreak/>
        <w:t>*Điều chỉnh, bổ sung sau bài dạy</w:t>
      </w:r>
      <w:r w:rsidRPr="00007478">
        <w:rPr>
          <w:rFonts w:ascii="Times New Roman" w:hAnsi="Times New Roman"/>
          <w:color w:val="000000"/>
          <w:sz w:val="28"/>
          <w:szCs w:val="28"/>
          <w:lang w:val="vi-VN"/>
        </w:rPr>
        <w:t>:</w:t>
      </w:r>
    </w:p>
    <w:p w:rsidR="00743AC1" w:rsidRPr="00007478" w:rsidRDefault="00743AC1" w:rsidP="00007478">
      <w:pPr>
        <w:rPr>
          <w:rFonts w:ascii="Times New Roman" w:hAnsi="Times New Roman"/>
          <w:color w:val="000000"/>
          <w:sz w:val="28"/>
          <w:szCs w:val="28"/>
        </w:rPr>
      </w:pPr>
      <w:r w:rsidRPr="00007478">
        <w:rPr>
          <w:rFonts w:ascii="Times New Roman" w:hAnsi="Times New Roman"/>
          <w:color w:val="000000"/>
          <w:sz w:val="28"/>
          <w:szCs w:val="28"/>
        </w:rPr>
        <w:t>…………………………………………………………………………………….</w:t>
      </w:r>
    </w:p>
    <w:p w:rsidR="00743AC1" w:rsidRPr="00007478" w:rsidRDefault="00743AC1" w:rsidP="00007478">
      <w:pPr>
        <w:rPr>
          <w:rFonts w:ascii="Times New Roman" w:hAnsi="Times New Roman"/>
          <w:color w:val="000000"/>
          <w:sz w:val="28"/>
          <w:szCs w:val="28"/>
        </w:rPr>
      </w:pPr>
      <w:r w:rsidRPr="00007478">
        <w:rPr>
          <w:rFonts w:ascii="Times New Roman" w:hAnsi="Times New Roman"/>
          <w:color w:val="000000"/>
          <w:sz w:val="28"/>
          <w:szCs w:val="28"/>
        </w:rPr>
        <w:t>…………………………………………………………………………………….</w:t>
      </w:r>
    </w:p>
    <w:p w:rsidR="007C0CD2" w:rsidRPr="00007478" w:rsidRDefault="007C0CD2" w:rsidP="00007478">
      <w:pPr>
        <w:rPr>
          <w:rFonts w:ascii="Times New Roman" w:hAnsi="Times New Roman"/>
          <w:sz w:val="28"/>
          <w:szCs w:val="28"/>
          <w:lang w:val="vi-VN"/>
        </w:rPr>
      </w:pPr>
      <w:r w:rsidRPr="00007478">
        <w:rPr>
          <w:rFonts w:ascii="Times New Roman" w:hAnsi="Times New Roman"/>
          <w:color w:val="000000"/>
          <w:sz w:val="28"/>
          <w:szCs w:val="28"/>
          <w:lang w:val="vi-VN"/>
        </w:rPr>
        <w:t xml:space="preserve">         </w:t>
      </w:r>
      <w:r w:rsidRPr="00007478">
        <w:rPr>
          <w:rFonts w:ascii="Times New Roman" w:hAnsi="Times New Roman"/>
          <w:sz w:val="28"/>
          <w:szCs w:val="28"/>
          <w:lang w:val="vi-VN"/>
        </w:rPr>
        <w:t xml:space="preserve">            ------------------------------------------------------------------------------</w:t>
      </w:r>
      <w:bookmarkStart w:id="0" w:name="_GoBack"/>
      <w:bookmarkEnd w:id="0"/>
    </w:p>
    <w:sectPr w:rsidR="007C0CD2" w:rsidRPr="00007478" w:rsidSect="0034488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1CE6860"/>
    <w:multiLevelType w:val="hybridMultilevel"/>
    <w:tmpl w:val="B1548A90"/>
    <w:lvl w:ilvl="0" w:tplc="042A0005">
      <w:start w:val="1"/>
      <w:numFmt w:val="bullet"/>
      <w:lvlText w:val=""/>
      <w:lvlJc w:val="left"/>
      <w:pPr>
        <w:ind w:left="720" w:hanging="360"/>
      </w:pPr>
      <w:rPr>
        <w:rFonts w:ascii="Wingdings" w:hAnsi="Wingdings" w:hint="default"/>
      </w:rPr>
    </w:lvl>
    <w:lvl w:ilvl="1" w:tplc="5D20334A">
      <w:start w:val="3"/>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053793F"/>
    <w:multiLevelType w:val="hybridMultilevel"/>
    <w:tmpl w:val="5914A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8">
    <w:nsid w:val="17955E24"/>
    <w:multiLevelType w:val="hybridMultilevel"/>
    <w:tmpl w:val="BD1E9B04"/>
    <w:lvl w:ilvl="0" w:tplc="235E597E">
      <w:start w:val="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B32657"/>
    <w:multiLevelType w:val="hybridMultilevel"/>
    <w:tmpl w:val="BCA800D0"/>
    <w:lvl w:ilvl="0" w:tplc="09A2078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2">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3">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4">
    <w:nsid w:val="335C04AF"/>
    <w:multiLevelType w:val="hybridMultilevel"/>
    <w:tmpl w:val="28A80B98"/>
    <w:lvl w:ilvl="0" w:tplc="157475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52FA1"/>
    <w:multiLevelType w:val="hybridMultilevel"/>
    <w:tmpl w:val="BEE84C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8031B6F"/>
    <w:multiLevelType w:val="hybridMultilevel"/>
    <w:tmpl w:val="802E0A62"/>
    <w:lvl w:ilvl="0" w:tplc="0409000B">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88D5CE9"/>
    <w:multiLevelType w:val="hybridMultilevel"/>
    <w:tmpl w:val="3576502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60F9005B"/>
    <w:multiLevelType w:val="hybridMultilevel"/>
    <w:tmpl w:val="B4B4DE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2E10CA8"/>
    <w:multiLevelType w:val="hybridMultilevel"/>
    <w:tmpl w:val="8CA077D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697A4AA9"/>
    <w:multiLevelType w:val="hybridMultilevel"/>
    <w:tmpl w:val="EF88CB9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6D0D59C8"/>
    <w:multiLevelType w:val="hybridMultilevel"/>
    <w:tmpl w:val="CB868070"/>
    <w:lvl w:ilvl="0" w:tplc="15C8FC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C15FB3"/>
    <w:multiLevelType w:val="hybridMultilevel"/>
    <w:tmpl w:val="5B7646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0"/>
  </w:num>
  <w:num w:numId="4">
    <w:abstractNumId w:val="3"/>
  </w:num>
  <w:num w:numId="5">
    <w:abstractNumId w:val="2"/>
  </w:num>
  <w:num w:numId="6">
    <w:abstractNumId w:val="0"/>
  </w:num>
  <w:num w:numId="7">
    <w:abstractNumId w:val="11"/>
  </w:num>
  <w:num w:numId="8">
    <w:abstractNumId w:val="12"/>
  </w:num>
  <w:num w:numId="9">
    <w:abstractNumId w:val="21"/>
  </w:num>
  <w:num w:numId="10">
    <w:abstractNumId w:val="20"/>
  </w:num>
  <w:num w:numId="11">
    <w:abstractNumId w:val="5"/>
  </w:num>
  <w:num w:numId="12">
    <w:abstractNumId w:val="15"/>
  </w:num>
  <w:num w:numId="13">
    <w:abstractNumId w:val="23"/>
  </w:num>
  <w:num w:numId="14">
    <w:abstractNumId w:val="24"/>
  </w:num>
  <w:num w:numId="15">
    <w:abstractNumId w:val="18"/>
  </w:num>
  <w:num w:numId="16">
    <w:abstractNumId w:val="19"/>
  </w:num>
  <w:num w:numId="17">
    <w:abstractNumId w:val="7"/>
  </w:num>
  <w:num w:numId="18">
    <w:abstractNumId w:val="13"/>
  </w:num>
  <w:num w:numId="19">
    <w:abstractNumId w:val="4"/>
  </w:num>
  <w:num w:numId="20">
    <w:abstractNumId w:val="9"/>
  </w:num>
  <w:num w:numId="21">
    <w:abstractNumId w:val="22"/>
  </w:num>
  <w:num w:numId="22">
    <w:abstractNumId w:val="8"/>
  </w:num>
  <w:num w:numId="23">
    <w:abstractNumId w:val="6"/>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881"/>
    <w:rsid w:val="00001A0B"/>
    <w:rsid w:val="00007478"/>
    <w:rsid w:val="00071668"/>
    <w:rsid w:val="000A1F09"/>
    <w:rsid w:val="000E60C7"/>
    <w:rsid w:val="000F4D84"/>
    <w:rsid w:val="0015073E"/>
    <w:rsid w:val="00225144"/>
    <w:rsid w:val="00244F1E"/>
    <w:rsid w:val="00257EBC"/>
    <w:rsid w:val="00267517"/>
    <w:rsid w:val="0028012D"/>
    <w:rsid w:val="0028574A"/>
    <w:rsid w:val="002954C6"/>
    <w:rsid w:val="002A6393"/>
    <w:rsid w:val="002F0C5D"/>
    <w:rsid w:val="00344881"/>
    <w:rsid w:val="003556CE"/>
    <w:rsid w:val="003F5BBD"/>
    <w:rsid w:val="004606BF"/>
    <w:rsid w:val="004C18CE"/>
    <w:rsid w:val="004D2D33"/>
    <w:rsid w:val="004E5383"/>
    <w:rsid w:val="005367BA"/>
    <w:rsid w:val="005B101F"/>
    <w:rsid w:val="00600983"/>
    <w:rsid w:val="006632FF"/>
    <w:rsid w:val="006B70CB"/>
    <w:rsid w:val="006C68BB"/>
    <w:rsid w:val="006E461C"/>
    <w:rsid w:val="00743AC1"/>
    <w:rsid w:val="00792694"/>
    <w:rsid w:val="007C0CD2"/>
    <w:rsid w:val="00881EDF"/>
    <w:rsid w:val="009407B0"/>
    <w:rsid w:val="00A23D76"/>
    <w:rsid w:val="00A713FC"/>
    <w:rsid w:val="00AC193A"/>
    <w:rsid w:val="00B10ECE"/>
    <w:rsid w:val="00B52475"/>
    <w:rsid w:val="00B559FD"/>
    <w:rsid w:val="00BC1559"/>
    <w:rsid w:val="00BD19F5"/>
    <w:rsid w:val="00BD6A6C"/>
    <w:rsid w:val="00BE3E45"/>
    <w:rsid w:val="00C92D6D"/>
    <w:rsid w:val="00CB0EEB"/>
    <w:rsid w:val="00CC2306"/>
    <w:rsid w:val="00D178CD"/>
    <w:rsid w:val="00D470DA"/>
    <w:rsid w:val="00E409BD"/>
    <w:rsid w:val="00E41101"/>
    <w:rsid w:val="00EB2CAD"/>
    <w:rsid w:val="00EE1350"/>
    <w:rsid w:val="00F4256D"/>
    <w:rsid w:val="00F76F6D"/>
    <w:rsid w:val="00FB4D9A"/>
    <w:rsid w:val="00FB4E00"/>
    <w:rsid w:val="00FC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81"/>
    <w:pPr>
      <w:spacing w:after="0" w:line="240" w:lineRule="auto"/>
    </w:pPr>
    <w:rPr>
      <w:rFonts w:ascii=".VnTime" w:eastAsia="Times New Roman" w:hAnsi=".VnTime" w:cs="Times New Roman"/>
      <w:iCs/>
      <w:sz w:val="32"/>
      <w:szCs w:val="24"/>
    </w:rPr>
  </w:style>
  <w:style w:type="paragraph" w:styleId="Heading1">
    <w:name w:val="heading 1"/>
    <w:basedOn w:val="Normal"/>
    <w:next w:val="Normal"/>
    <w:link w:val="Heading1Char"/>
    <w:uiPriority w:val="9"/>
    <w:qFormat/>
    <w:rsid w:val="00344881"/>
    <w:pPr>
      <w:keepNext/>
      <w:keepLines/>
      <w:spacing w:before="240" w:line="276" w:lineRule="auto"/>
      <w:outlineLvl w:val="0"/>
    </w:pPr>
    <w:rPr>
      <w:rFonts w:ascii="Calibri Light" w:eastAsia="SimSun" w:hAnsi="Calibri Light"/>
      <w:iCs w:val="0"/>
      <w:color w:val="2E75B5"/>
      <w:szCs w:val="32"/>
    </w:rPr>
  </w:style>
  <w:style w:type="paragraph" w:styleId="Heading2">
    <w:name w:val="heading 2"/>
    <w:basedOn w:val="Normal"/>
    <w:next w:val="Normal"/>
    <w:link w:val="Heading2Char"/>
    <w:uiPriority w:val="9"/>
    <w:unhideWhenUsed/>
    <w:qFormat/>
    <w:rsid w:val="009407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81"/>
    <w:rPr>
      <w:rFonts w:ascii="Calibri Light" w:eastAsia="SimSun" w:hAnsi="Calibri Light" w:cs="Times New Roman"/>
      <w:color w:val="2E75B5"/>
      <w:sz w:val="32"/>
      <w:szCs w:val="32"/>
    </w:rPr>
  </w:style>
  <w:style w:type="table" w:styleId="TableGrid">
    <w:name w:val="Table Grid"/>
    <w:basedOn w:val="TableNormal"/>
    <w:uiPriority w:val="59"/>
    <w:rsid w:val="0034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407B0"/>
    <w:rPr>
      <w:rFonts w:asciiTheme="majorHAnsi" w:eastAsiaTheme="majorEastAsia" w:hAnsiTheme="majorHAnsi" w:cstheme="majorBidi"/>
      <w:iCs/>
      <w:color w:val="2E74B5" w:themeColor="accent1" w:themeShade="BF"/>
      <w:sz w:val="26"/>
      <w:szCs w:val="26"/>
    </w:rPr>
  </w:style>
  <w:style w:type="paragraph" w:styleId="ListParagraph">
    <w:name w:val="List Paragraph"/>
    <w:basedOn w:val="Normal"/>
    <w:uiPriority w:val="34"/>
    <w:qFormat/>
    <w:rsid w:val="009407B0"/>
    <w:pPr>
      <w:spacing w:after="200" w:line="276" w:lineRule="auto"/>
      <w:ind w:left="720"/>
      <w:contextualSpacing/>
    </w:pPr>
    <w:rPr>
      <w:rFonts w:asciiTheme="minorHAnsi" w:eastAsiaTheme="minorHAnsi" w:hAnsiTheme="minorHAnsi" w:cstheme="minorBidi"/>
      <w:iCs w:val="0"/>
      <w:sz w:val="22"/>
      <w:szCs w:val="22"/>
    </w:rPr>
  </w:style>
  <w:style w:type="paragraph" w:customStyle="1" w:styleId="cs95e872d0">
    <w:name w:val="cs95e872d0"/>
    <w:basedOn w:val="Normal"/>
    <w:rsid w:val="007C0CD2"/>
    <w:pPr>
      <w:spacing w:before="100" w:beforeAutospacing="1" w:after="100" w:afterAutospacing="1"/>
    </w:pPr>
    <w:rPr>
      <w:rFonts w:ascii="Times New Roman" w:hAnsi="Times New Roman"/>
      <w:iCs w:val="0"/>
      <w:sz w:val="24"/>
    </w:rPr>
  </w:style>
  <w:style w:type="character" w:customStyle="1" w:styleId="cs1b16eeb5">
    <w:name w:val="cs1b16eeb5"/>
    <w:basedOn w:val="DefaultParagraphFont"/>
    <w:rsid w:val="007C0CD2"/>
  </w:style>
  <w:style w:type="paragraph" w:styleId="NormalWeb">
    <w:name w:val="Normal (Web)"/>
    <w:basedOn w:val="Normal"/>
    <w:uiPriority w:val="99"/>
    <w:unhideWhenUsed/>
    <w:rsid w:val="007C0CD2"/>
    <w:pPr>
      <w:spacing w:before="100" w:beforeAutospacing="1" w:after="100" w:afterAutospacing="1"/>
    </w:pPr>
    <w:rPr>
      <w:rFonts w:ascii="Times New Roman" w:hAnsi="Times New Roman"/>
      <w:iCs w:val="0"/>
      <w:sz w:val="24"/>
    </w:rPr>
  </w:style>
  <w:style w:type="character" w:styleId="Strong">
    <w:name w:val="Strong"/>
    <w:basedOn w:val="DefaultParagraphFont"/>
    <w:uiPriority w:val="22"/>
    <w:qFormat/>
    <w:rsid w:val="007C0CD2"/>
    <w:rPr>
      <w:b/>
      <w:bCs/>
    </w:rPr>
  </w:style>
  <w:style w:type="character" w:styleId="Emphasis">
    <w:name w:val="Emphasis"/>
    <w:basedOn w:val="DefaultParagraphFont"/>
    <w:uiPriority w:val="20"/>
    <w:qFormat/>
    <w:rsid w:val="007C0CD2"/>
    <w:rPr>
      <w:i/>
      <w:iCs/>
    </w:rPr>
  </w:style>
  <w:style w:type="paragraph" w:styleId="BalloonText">
    <w:name w:val="Balloon Text"/>
    <w:basedOn w:val="Normal"/>
    <w:link w:val="BalloonTextChar"/>
    <w:uiPriority w:val="99"/>
    <w:semiHidden/>
    <w:unhideWhenUsed/>
    <w:rsid w:val="00267517"/>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eastAsia="Times New Roman" w:hAnsi="Tahoma" w:cs="Tahoma"/>
      <w:iCs/>
      <w:sz w:val="16"/>
      <w:szCs w:val="16"/>
    </w:rPr>
  </w:style>
  <w:style w:type="table" w:customStyle="1" w:styleId="Style25">
    <w:name w:val="_Style 25"/>
    <w:basedOn w:val="TableNormal"/>
    <w:rsid w:val="00B52475"/>
    <w:pPr>
      <w:spacing w:after="0"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881"/>
    <w:pPr>
      <w:spacing w:after="0" w:line="240" w:lineRule="auto"/>
    </w:pPr>
    <w:rPr>
      <w:rFonts w:ascii=".VnTime" w:eastAsia="Times New Roman" w:hAnsi=".VnTime" w:cs="Times New Roman"/>
      <w:iCs/>
      <w:sz w:val="32"/>
      <w:szCs w:val="24"/>
    </w:rPr>
  </w:style>
  <w:style w:type="paragraph" w:styleId="Heading1">
    <w:name w:val="heading 1"/>
    <w:basedOn w:val="Normal"/>
    <w:next w:val="Normal"/>
    <w:link w:val="Heading1Char"/>
    <w:uiPriority w:val="9"/>
    <w:qFormat/>
    <w:rsid w:val="00344881"/>
    <w:pPr>
      <w:keepNext/>
      <w:keepLines/>
      <w:spacing w:before="240" w:line="276" w:lineRule="auto"/>
      <w:outlineLvl w:val="0"/>
    </w:pPr>
    <w:rPr>
      <w:rFonts w:ascii="Calibri Light" w:eastAsia="SimSun" w:hAnsi="Calibri Light"/>
      <w:iCs w:val="0"/>
      <w:color w:val="2E75B5"/>
      <w:szCs w:val="32"/>
    </w:rPr>
  </w:style>
  <w:style w:type="paragraph" w:styleId="Heading2">
    <w:name w:val="heading 2"/>
    <w:basedOn w:val="Normal"/>
    <w:next w:val="Normal"/>
    <w:link w:val="Heading2Char"/>
    <w:uiPriority w:val="9"/>
    <w:unhideWhenUsed/>
    <w:qFormat/>
    <w:rsid w:val="009407B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881"/>
    <w:rPr>
      <w:rFonts w:ascii="Calibri Light" w:eastAsia="SimSun" w:hAnsi="Calibri Light" w:cs="Times New Roman"/>
      <w:color w:val="2E75B5"/>
      <w:sz w:val="32"/>
      <w:szCs w:val="32"/>
    </w:rPr>
  </w:style>
  <w:style w:type="table" w:styleId="TableGrid">
    <w:name w:val="Table Grid"/>
    <w:basedOn w:val="TableNormal"/>
    <w:uiPriority w:val="59"/>
    <w:rsid w:val="00344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9407B0"/>
    <w:rPr>
      <w:rFonts w:asciiTheme="majorHAnsi" w:eastAsiaTheme="majorEastAsia" w:hAnsiTheme="majorHAnsi" w:cstheme="majorBidi"/>
      <w:iCs/>
      <w:color w:val="2E74B5" w:themeColor="accent1" w:themeShade="BF"/>
      <w:sz w:val="26"/>
      <w:szCs w:val="26"/>
    </w:rPr>
  </w:style>
  <w:style w:type="paragraph" w:styleId="ListParagraph">
    <w:name w:val="List Paragraph"/>
    <w:basedOn w:val="Normal"/>
    <w:uiPriority w:val="34"/>
    <w:qFormat/>
    <w:rsid w:val="009407B0"/>
    <w:pPr>
      <w:spacing w:after="200" w:line="276" w:lineRule="auto"/>
      <w:ind w:left="720"/>
      <w:contextualSpacing/>
    </w:pPr>
    <w:rPr>
      <w:rFonts w:asciiTheme="minorHAnsi" w:eastAsiaTheme="minorHAnsi" w:hAnsiTheme="minorHAnsi" w:cstheme="minorBidi"/>
      <w:iCs w:val="0"/>
      <w:sz w:val="22"/>
      <w:szCs w:val="22"/>
    </w:rPr>
  </w:style>
  <w:style w:type="paragraph" w:customStyle="1" w:styleId="cs95e872d0">
    <w:name w:val="cs95e872d0"/>
    <w:basedOn w:val="Normal"/>
    <w:rsid w:val="007C0CD2"/>
    <w:pPr>
      <w:spacing w:before="100" w:beforeAutospacing="1" w:after="100" w:afterAutospacing="1"/>
    </w:pPr>
    <w:rPr>
      <w:rFonts w:ascii="Times New Roman" w:hAnsi="Times New Roman"/>
      <w:iCs w:val="0"/>
      <w:sz w:val="24"/>
    </w:rPr>
  </w:style>
  <w:style w:type="character" w:customStyle="1" w:styleId="cs1b16eeb5">
    <w:name w:val="cs1b16eeb5"/>
    <w:basedOn w:val="DefaultParagraphFont"/>
    <w:rsid w:val="007C0CD2"/>
  </w:style>
  <w:style w:type="paragraph" w:styleId="NormalWeb">
    <w:name w:val="Normal (Web)"/>
    <w:basedOn w:val="Normal"/>
    <w:uiPriority w:val="99"/>
    <w:unhideWhenUsed/>
    <w:rsid w:val="007C0CD2"/>
    <w:pPr>
      <w:spacing w:before="100" w:beforeAutospacing="1" w:after="100" w:afterAutospacing="1"/>
    </w:pPr>
    <w:rPr>
      <w:rFonts w:ascii="Times New Roman" w:hAnsi="Times New Roman"/>
      <w:iCs w:val="0"/>
      <w:sz w:val="24"/>
    </w:rPr>
  </w:style>
  <w:style w:type="character" w:styleId="Strong">
    <w:name w:val="Strong"/>
    <w:basedOn w:val="DefaultParagraphFont"/>
    <w:uiPriority w:val="22"/>
    <w:qFormat/>
    <w:rsid w:val="007C0CD2"/>
    <w:rPr>
      <w:b/>
      <w:bCs/>
    </w:rPr>
  </w:style>
  <w:style w:type="character" w:styleId="Emphasis">
    <w:name w:val="Emphasis"/>
    <w:basedOn w:val="DefaultParagraphFont"/>
    <w:uiPriority w:val="20"/>
    <w:qFormat/>
    <w:rsid w:val="007C0CD2"/>
    <w:rPr>
      <w:i/>
      <w:iCs/>
    </w:rPr>
  </w:style>
  <w:style w:type="paragraph" w:styleId="BalloonText">
    <w:name w:val="Balloon Text"/>
    <w:basedOn w:val="Normal"/>
    <w:link w:val="BalloonTextChar"/>
    <w:uiPriority w:val="99"/>
    <w:semiHidden/>
    <w:unhideWhenUsed/>
    <w:rsid w:val="00267517"/>
    <w:rPr>
      <w:rFonts w:ascii="Tahoma" w:hAnsi="Tahoma" w:cs="Tahoma"/>
      <w:sz w:val="16"/>
      <w:szCs w:val="16"/>
    </w:rPr>
  </w:style>
  <w:style w:type="character" w:customStyle="1" w:styleId="BalloonTextChar">
    <w:name w:val="Balloon Text Char"/>
    <w:basedOn w:val="DefaultParagraphFont"/>
    <w:link w:val="BalloonText"/>
    <w:uiPriority w:val="99"/>
    <w:semiHidden/>
    <w:rsid w:val="00267517"/>
    <w:rPr>
      <w:rFonts w:ascii="Tahoma" w:eastAsia="Times New Roman" w:hAnsi="Tahoma" w:cs="Tahoma"/>
      <w:iCs/>
      <w:sz w:val="16"/>
      <w:szCs w:val="16"/>
    </w:rPr>
  </w:style>
  <w:style w:type="table" w:customStyle="1" w:styleId="Style25">
    <w:name w:val="_Style 25"/>
    <w:basedOn w:val="TableNormal"/>
    <w:rsid w:val="00B52475"/>
    <w:pPr>
      <w:spacing w:after="0" w:line="240" w:lineRule="auto"/>
    </w:pPr>
    <w:rPr>
      <w:rFonts w:ascii="Times New Roman" w:eastAsia="Times New Roman" w:hAnsi="Times New Roman" w:cs="Times New Roman"/>
      <w:sz w:val="28"/>
      <w:szCs w:val="28"/>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2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THANHCONG</cp:lastModifiedBy>
  <cp:revision>138</cp:revision>
  <cp:lastPrinted>2024-09-15T13:10:00Z</cp:lastPrinted>
  <dcterms:created xsi:type="dcterms:W3CDTF">2022-09-06T14:49:00Z</dcterms:created>
  <dcterms:modified xsi:type="dcterms:W3CDTF">2025-04-07T10:41:00Z</dcterms:modified>
</cp:coreProperties>
</file>