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70623" w14:textId="6F7D01B1" w:rsidR="00AA3054" w:rsidRPr="00AA3054" w:rsidRDefault="00AA3054" w:rsidP="00AA3054">
      <w:pPr>
        <w:keepNext/>
        <w:keepLines/>
        <w:spacing w:after="0" w:line="240" w:lineRule="auto"/>
        <w:outlineLvl w:val="1"/>
        <w:rPr>
          <w:rFonts w:ascii="Times New Roman" w:eastAsia="Times New Roman" w:hAnsi="Times New Roman" w:cs="Times New Roman"/>
          <w:b/>
          <w:bCs/>
          <w:iCs/>
          <w:sz w:val="28"/>
          <w:szCs w:val="28"/>
          <w:lang w:val="vi-VN"/>
        </w:rPr>
      </w:pPr>
      <w:r w:rsidRPr="00AA3054">
        <w:rPr>
          <w:rFonts w:ascii="Times New Roman" w:eastAsia="Times New Roman" w:hAnsi="Times New Roman" w:cs="Times New Roman"/>
          <w:b/>
          <w:bCs/>
          <w:iCs/>
          <w:sz w:val="28"/>
          <w:szCs w:val="28"/>
          <w:lang w:val="en-US"/>
        </w:rPr>
        <w:t>TUẦN 28:</w:t>
      </w:r>
      <w:r>
        <w:rPr>
          <w:rFonts w:ascii="Times New Roman" w:eastAsia="Times New Roman" w:hAnsi="Times New Roman" w:cs="Times New Roman"/>
          <w:b/>
          <w:bCs/>
          <w:iCs/>
          <w:sz w:val="28"/>
          <w:szCs w:val="28"/>
          <w:lang w:val="en-US"/>
        </w:rPr>
        <w:t xml:space="preserve">                                   </w:t>
      </w:r>
      <w:r w:rsidRPr="00AA3054">
        <w:rPr>
          <w:rFonts w:ascii="Times New Roman" w:eastAsia="Times New Roman" w:hAnsi="Times New Roman" w:cs="Times New Roman"/>
          <w:b/>
          <w:bCs/>
          <w:iCs/>
          <w:sz w:val="28"/>
          <w:szCs w:val="28"/>
          <w:lang w:val="vi-VN"/>
        </w:rPr>
        <w:t>TIẾNG VIỆT</w:t>
      </w:r>
    </w:p>
    <w:p w14:paraId="314323CA" w14:textId="77777777" w:rsidR="00AA3054" w:rsidRPr="008416C5" w:rsidRDefault="00AA3054" w:rsidP="00AA3054">
      <w:pPr>
        <w:keepNext/>
        <w:keepLines/>
        <w:spacing w:after="0" w:line="240" w:lineRule="auto"/>
        <w:jc w:val="center"/>
        <w:outlineLvl w:val="0"/>
        <w:rPr>
          <w:rFonts w:ascii="Times New Roman" w:eastAsia="Times New Roman" w:hAnsi="Times New Roman" w:cs="Times New Roman"/>
          <w:b/>
          <w:bCs/>
          <w:color w:val="000000"/>
          <w:sz w:val="28"/>
          <w:szCs w:val="28"/>
          <w:lang w:val="vi-VN" w:eastAsia="x-none"/>
        </w:rPr>
      </w:pPr>
      <w:r w:rsidRPr="008416C5">
        <w:rPr>
          <w:rFonts w:ascii="Times New Roman" w:eastAsia="Times New Roman" w:hAnsi="Times New Roman" w:cs="Times New Roman"/>
          <w:b/>
          <w:bCs/>
          <w:color w:val="000000"/>
          <w:sz w:val="28"/>
          <w:szCs w:val="28"/>
          <w:lang w:val="vi-VN" w:eastAsia="x-none"/>
        </w:rPr>
        <w:t>BÀI ĐỌC 1: CHUYỆN BỐN MÙA</w:t>
      </w:r>
    </w:p>
    <w:p w14:paraId="77C0C343" w14:textId="77777777" w:rsidR="00AA3054" w:rsidRPr="008416C5" w:rsidRDefault="00AA3054" w:rsidP="00AA3054">
      <w:pPr>
        <w:spacing w:after="0" w:line="240" w:lineRule="auto"/>
        <w:jc w:val="both"/>
        <w:rPr>
          <w:rFonts w:ascii="Times New Roman" w:eastAsia="Calibri" w:hAnsi="Times New Roman" w:cs="Times New Roman"/>
          <w:b/>
          <w:color w:val="000000"/>
          <w:sz w:val="28"/>
          <w:szCs w:val="28"/>
          <w:lang w:val="en-US"/>
        </w:rPr>
      </w:pPr>
      <w:r w:rsidRPr="008416C5">
        <w:rPr>
          <w:rFonts w:ascii="Times New Roman" w:eastAsia="Calibri" w:hAnsi="Times New Roman" w:cs="Times New Roman"/>
          <w:b/>
          <w:color w:val="000000"/>
          <w:sz w:val="28"/>
          <w:szCs w:val="28"/>
          <w:lang w:val="en-US"/>
        </w:rPr>
        <w:t>I. YÊU CẦU CẦN DẠT</w:t>
      </w:r>
    </w:p>
    <w:p w14:paraId="390FDB19" w14:textId="77777777" w:rsidR="00AA3054" w:rsidRPr="008416C5" w:rsidRDefault="00AA3054" w:rsidP="00AA3054">
      <w:pPr>
        <w:spacing w:after="0" w:line="240" w:lineRule="auto"/>
        <w:contextualSpacing/>
        <w:jc w:val="both"/>
        <w:rPr>
          <w:rFonts w:ascii="Times New Roman" w:eastAsia="Arial" w:hAnsi="Times New Roman" w:cs="Times New Roman"/>
          <w:color w:val="000000"/>
          <w:sz w:val="28"/>
          <w:szCs w:val="28"/>
          <w:lang w:val="vi-VN" w:eastAsia="x-none"/>
        </w:rPr>
      </w:pPr>
      <w:r w:rsidRPr="008416C5">
        <w:rPr>
          <w:rFonts w:ascii="Times New Roman" w:eastAsia="Arial" w:hAnsi="Times New Roman" w:cs="Times New Roman"/>
          <w:color w:val="000000"/>
          <w:sz w:val="28"/>
          <w:szCs w:val="28"/>
          <w:lang w:val="vi-VN" w:eastAsia="x-none"/>
        </w:rPr>
        <w:t xml:space="preserve">- Đọc trôi chảy toàn bài, phát âm đúng các từ ngữ. Ngắt nghỉ hơi đúng sau các dấu câu. </w:t>
      </w:r>
    </w:p>
    <w:p w14:paraId="30552E5E" w14:textId="77777777" w:rsidR="00AA3054" w:rsidRPr="008416C5" w:rsidRDefault="00AA3054" w:rsidP="00AA3054">
      <w:pPr>
        <w:spacing w:after="0" w:line="240" w:lineRule="auto"/>
        <w:contextualSpacing/>
        <w:jc w:val="both"/>
        <w:rPr>
          <w:rFonts w:ascii="Times New Roman" w:eastAsia="Arial" w:hAnsi="Times New Roman" w:cs="Times New Roman"/>
          <w:color w:val="000000"/>
          <w:sz w:val="28"/>
          <w:szCs w:val="28"/>
          <w:lang w:val="vi-VN" w:eastAsia="x-none"/>
        </w:rPr>
      </w:pPr>
      <w:r w:rsidRPr="008416C5">
        <w:rPr>
          <w:rFonts w:ascii="Times New Roman" w:eastAsia="Arial" w:hAnsi="Times New Roman" w:cs="Times New Roman"/>
          <w:color w:val="000000"/>
          <w:sz w:val="28"/>
          <w:szCs w:val="28"/>
          <w:lang w:val="vi-VN" w:eastAsia="x-none"/>
        </w:rPr>
        <w:t xml:space="preserve">- Hiểu nghĩa của các từ ngữ: đâm chồi nảy lộc, đơm, tựu trường. Hiểu ý nghĩa câu chuyện: mỗi mùa đều có vẻ đẹp riêng và đều có ích cho cuộc sống. Từ hiểu biết về các mùa. </w:t>
      </w:r>
    </w:p>
    <w:p w14:paraId="4EE08F49" w14:textId="77777777" w:rsidR="00AA3054" w:rsidRPr="008416C5" w:rsidRDefault="00AA3054" w:rsidP="00AA3054">
      <w:pPr>
        <w:spacing w:after="0" w:line="240" w:lineRule="auto"/>
        <w:contextualSpacing/>
        <w:jc w:val="both"/>
        <w:rPr>
          <w:rFonts w:ascii="Times New Roman" w:eastAsia="Arial" w:hAnsi="Times New Roman" w:cs="Times New Roman"/>
          <w:color w:val="000000"/>
          <w:sz w:val="28"/>
          <w:szCs w:val="28"/>
          <w:lang w:val="vi-VN" w:eastAsia="x-none"/>
        </w:rPr>
      </w:pPr>
      <w:r w:rsidRPr="008416C5">
        <w:rPr>
          <w:rFonts w:ascii="Times New Roman" w:eastAsia="Arial" w:hAnsi="Times New Roman" w:cs="Times New Roman"/>
          <w:color w:val="000000"/>
          <w:sz w:val="28"/>
          <w:szCs w:val="28"/>
          <w:lang w:val="vi-VN" w:eastAsia="x-none"/>
        </w:rPr>
        <w:t xml:space="preserve">- Biết đặt và trả lời câu hỏi Vì sao?Luyện tập về sử dụng dấu phẩy. </w:t>
      </w:r>
    </w:p>
    <w:p w14:paraId="17E5B3C5" w14:textId="77777777" w:rsidR="00AA3054" w:rsidRPr="008416C5" w:rsidRDefault="00AA3054" w:rsidP="00AA3054">
      <w:pPr>
        <w:spacing w:after="0" w:line="240" w:lineRule="auto"/>
        <w:contextualSpacing/>
        <w:jc w:val="both"/>
        <w:rPr>
          <w:rFonts w:ascii="Times New Roman" w:eastAsia="Arial" w:hAnsi="Times New Roman" w:cs="Times New Roman"/>
          <w:color w:val="000000"/>
          <w:sz w:val="28"/>
          <w:szCs w:val="28"/>
          <w:lang w:val="vi-VN" w:eastAsia="x-none"/>
        </w:rPr>
      </w:pPr>
      <w:r w:rsidRPr="008416C5">
        <w:rPr>
          <w:rFonts w:ascii="Times New Roman" w:eastAsia="Arial" w:hAnsi="Times New Roman" w:cs="Times New Roman"/>
          <w:b/>
          <w:color w:val="000000"/>
          <w:sz w:val="28"/>
          <w:szCs w:val="28"/>
          <w:lang w:val="vi-VN" w:eastAsia="x-none"/>
        </w:rPr>
        <w:t xml:space="preserve">- Năng lực chung: </w:t>
      </w:r>
      <w:r w:rsidRPr="008416C5">
        <w:rPr>
          <w:rFonts w:ascii="Times New Roman" w:eastAsia="Arial" w:hAnsi="Times New Roman" w:cs="Times New Roman"/>
          <w:color w:val="000000"/>
          <w:sz w:val="28"/>
          <w:szCs w:val="28"/>
          <w:lang w:val="vi-VN" w:eastAsia="x-none"/>
        </w:rPr>
        <w:t>Biết cùng các bạn thảo luận nhóm; hợp tác tìm hiểu bài.</w:t>
      </w:r>
    </w:p>
    <w:p w14:paraId="622E54A5" w14:textId="77777777" w:rsidR="00AA3054" w:rsidRPr="008416C5" w:rsidRDefault="00AA3054" w:rsidP="00AA3054">
      <w:pPr>
        <w:spacing w:after="0" w:line="240" w:lineRule="auto"/>
        <w:contextualSpacing/>
        <w:jc w:val="both"/>
        <w:rPr>
          <w:rFonts w:ascii="Times New Roman" w:eastAsia="Arial" w:hAnsi="Times New Roman" w:cs="Times New Roman"/>
          <w:color w:val="000000"/>
          <w:sz w:val="28"/>
          <w:szCs w:val="28"/>
          <w:lang w:val="vi-VN" w:eastAsia="x-none"/>
        </w:rPr>
      </w:pPr>
      <w:r w:rsidRPr="008416C5">
        <w:rPr>
          <w:rFonts w:ascii="Times New Roman" w:eastAsia="Arial" w:hAnsi="Times New Roman" w:cs="Times New Roman"/>
          <w:b/>
          <w:color w:val="000000"/>
          <w:sz w:val="28"/>
          <w:szCs w:val="28"/>
          <w:lang w:val="vi-VN" w:eastAsia="x-none"/>
        </w:rPr>
        <w:t xml:space="preserve">- </w:t>
      </w:r>
      <w:r w:rsidRPr="008416C5">
        <w:rPr>
          <w:rFonts w:ascii="Times New Roman" w:eastAsia="Arial" w:hAnsi="Times New Roman" w:cs="Times New Roman"/>
          <w:b/>
          <w:color w:val="000000"/>
          <w:sz w:val="28"/>
          <w:szCs w:val="28"/>
          <w:lang w:val="fr-FR" w:eastAsia="x-none"/>
        </w:rPr>
        <w:t xml:space="preserve">Năng lực đặc thù: </w:t>
      </w:r>
      <w:r w:rsidRPr="008416C5">
        <w:rPr>
          <w:rFonts w:ascii="Times New Roman" w:eastAsia="Arial" w:hAnsi="Times New Roman" w:cs="Times New Roman"/>
          <w:color w:val="000000"/>
          <w:sz w:val="28"/>
          <w:szCs w:val="28"/>
          <w:lang w:val="vi-VN" w:eastAsia="x-none"/>
        </w:rPr>
        <w:t xml:space="preserve">Nhận diện được một truyện kể. Nhận biết và yêu thích một số từ ngữ hay, hình ảnh đẹp. </w:t>
      </w:r>
    </w:p>
    <w:p w14:paraId="2672341B" w14:textId="77777777" w:rsidR="00AA3054" w:rsidRPr="008416C5" w:rsidRDefault="00AA3054" w:rsidP="00AA3054">
      <w:pPr>
        <w:spacing w:after="0" w:line="240" w:lineRule="auto"/>
        <w:jc w:val="both"/>
        <w:rPr>
          <w:rFonts w:ascii="Times New Roman" w:eastAsia="Calibri" w:hAnsi="Times New Roman" w:cs="Times New Roman"/>
          <w:b/>
          <w:color w:val="000000"/>
          <w:sz w:val="28"/>
          <w:szCs w:val="28"/>
          <w:lang w:val="fr-FR"/>
        </w:rPr>
      </w:pPr>
      <w:r w:rsidRPr="008416C5">
        <w:rPr>
          <w:rFonts w:ascii="Times New Roman" w:eastAsia="Calibri" w:hAnsi="Times New Roman" w:cs="Times New Roman"/>
          <w:b/>
          <w:color w:val="000000"/>
          <w:sz w:val="28"/>
          <w:szCs w:val="28"/>
          <w:lang w:val="fr-FR"/>
        </w:rPr>
        <w:t xml:space="preserve"> - Phẩm chất: </w:t>
      </w:r>
      <w:r w:rsidRPr="008416C5">
        <w:rPr>
          <w:rFonts w:ascii="Times New Roman" w:eastAsia="Calibri" w:hAnsi="Times New Roman" w:cs="Times New Roman"/>
          <w:color w:val="000000"/>
          <w:sz w:val="28"/>
          <w:szCs w:val="28"/>
          <w:lang w:val="en-US"/>
        </w:rPr>
        <w:t xml:space="preserve">HS thêm yêu thiên nhiên đất nước. </w:t>
      </w:r>
    </w:p>
    <w:p w14:paraId="0645B472" w14:textId="77777777" w:rsidR="00AA3054" w:rsidRPr="008416C5" w:rsidRDefault="00AA3054" w:rsidP="00AA3054">
      <w:pPr>
        <w:tabs>
          <w:tab w:val="left" w:pos="142"/>
          <w:tab w:val="left" w:pos="284"/>
          <w:tab w:val="left" w:pos="426"/>
        </w:tabs>
        <w:spacing w:after="0" w:line="240" w:lineRule="auto"/>
        <w:jc w:val="both"/>
        <w:rPr>
          <w:rFonts w:ascii="Times New Roman" w:eastAsia="Times New Roman" w:hAnsi="Times New Roman" w:cs="Times New Roman"/>
          <w:b/>
          <w:iCs/>
          <w:sz w:val="28"/>
          <w:szCs w:val="28"/>
          <w:lang w:val="vi-VN"/>
        </w:rPr>
      </w:pPr>
      <w:r w:rsidRPr="008416C5">
        <w:rPr>
          <w:rFonts w:ascii="Times New Roman" w:eastAsia="Times New Roman" w:hAnsi="Times New Roman" w:cs="Times New Roman"/>
          <w:b/>
          <w:iCs/>
          <w:sz w:val="28"/>
          <w:szCs w:val="28"/>
          <w:lang w:val="vi-VN"/>
        </w:rPr>
        <w:t>II. ĐỒ DÙNG DẠY HỌC</w:t>
      </w:r>
    </w:p>
    <w:p w14:paraId="3B283B94" w14:textId="77777777" w:rsidR="00AA3054" w:rsidRPr="008416C5" w:rsidRDefault="00AA3054" w:rsidP="00AA3054">
      <w:pPr>
        <w:tabs>
          <w:tab w:val="left" w:pos="142"/>
          <w:tab w:val="left" w:pos="284"/>
          <w:tab w:val="left" w:pos="426"/>
        </w:tabs>
        <w:spacing w:after="0" w:line="240" w:lineRule="auto"/>
        <w:jc w:val="both"/>
        <w:rPr>
          <w:rFonts w:ascii="Times New Roman" w:eastAsia="Times New Roman" w:hAnsi="Times New Roman" w:cs="Times New Roman"/>
          <w:iCs/>
          <w:sz w:val="28"/>
          <w:szCs w:val="28"/>
          <w:lang w:val="vi-VN"/>
        </w:rPr>
      </w:pPr>
      <w:r w:rsidRPr="008416C5">
        <w:rPr>
          <w:rFonts w:ascii="Times New Roman" w:eastAsia="Times New Roman" w:hAnsi="Times New Roman" w:cs="Times New Roman"/>
          <w:iCs/>
          <w:sz w:val="28"/>
          <w:szCs w:val="28"/>
          <w:lang w:val="vi-VN"/>
        </w:rPr>
        <w:t>-</w:t>
      </w:r>
      <w:r w:rsidRPr="008416C5">
        <w:rPr>
          <w:rFonts w:ascii="Times New Roman" w:eastAsia="Times New Roman" w:hAnsi="Times New Roman" w:cs="Times New Roman"/>
          <w:iCs/>
          <w:sz w:val="28"/>
          <w:szCs w:val="28"/>
          <w:lang w:val="en-US"/>
        </w:rPr>
        <w:t xml:space="preserve"> GV:</w:t>
      </w:r>
      <w:r w:rsidRPr="008416C5">
        <w:rPr>
          <w:rFonts w:ascii="Times New Roman" w:eastAsia="Times New Roman" w:hAnsi="Times New Roman" w:cs="Times New Roman"/>
          <w:iCs/>
          <w:sz w:val="28"/>
          <w:szCs w:val="28"/>
          <w:lang w:val="vi-VN"/>
        </w:rPr>
        <w:t xml:space="preserve"> Giáo án.</w:t>
      </w:r>
      <w:r w:rsidRPr="008416C5">
        <w:rPr>
          <w:rFonts w:ascii="Times New Roman" w:eastAsia="Times New Roman" w:hAnsi="Times New Roman" w:cs="Times New Roman"/>
          <w:iCs/>
          <w:sz w:val="28"/>
          <w:szCs w:val="28"/>
          <w:lang w:val="en-US"/>
        </w:rPr>
        <w:t xml:space="preserve"> </w:t>
      </w:r>
      <w:r w:rsidRPr="008416C5">
        <w:rPr>
          <w:rFonts w:ascii="Times New Roman" w:eastAsia="Times New Roman" w:hAnsi="Times New Roman" w:cs="Times New Roman"/>
          <w:iCs/>
          <w:sz w:val="28"/>
          <w:szCs w:val="28"/>
          <w:lang w:val="vi-VN"/>
        </w:rPr>
        <w:t>Máy tính, máy chiếu.</w:t>
      </w:r>
    </w:p>
    <w:p w14:paraId="11825F28" w14:textId="77777777" w:rsidR="00AA3054" w:rsidRPr="008416C5" w:rsidRDefault="00AA3054" w:rsidP="00AA3054">
      <w:pPr>
        <w:tabs>
          <w:tab w:val="left" w:pos="142"/>
          <w:tab w:val="left" w:pos="284"/>
          <w:tab w:val="left" w:pos="426"/>
        </w:tabs>
        <w:spacing w:after="0" w:line="240" w:lineRule="auto"/>
        <w:jc w:val="both"/>
        <w:rPr>
          <w:rFonts w:ascii="Times New Roman" w:eastAsia="Times New Roman" w:hAnsi="Times New Roman" w:cs="Times New Roman"/>
          <w:iCs/>
          <w:sz w:val="28"/>
          <w:szCs w:val="28"/>
          <w:lang w:val="vi-VN"/>
        </w:rPr>
      </w:pPr>
      <w:r w:rsidRPr="008416C5">
        <w:rPr>
          <w:rFonts w:ascii="Times New Roman" w:eastAsia="Times New Roman" w:hAnsi="Times New Roman" w:cs="Times New Roman"/>
          <w:iCs/>
          <w:sz w:val="28"/>
          <w:szCs w:val="28"/>
          <w:lang w:val="vi-VN"/>
        </w:rPr>
        <w:t>-</w:t>
      </w:r>
      <w:r w:rsidRPr="008416C5">
        <w:rPr>
          <w:rFonts w:ascii="Times New Roman" w:eastAsia="Times New Roman" w:hAnsi="Times New Roman" w:cs="Times New Roman"/>
          <w:iCs/>
          <w:sz w:val="28"/>
          <w:szCs w:val="28"/>
          <w:lang w:val="en-US"/>
        </w:rPr>
        <w:t xml:space="preserve"> HS:</w:t>
      </w:r>
      <w:r w:rsidRPr="008416C5">
        <w:rPr>
          <w:rFonts w:ascii="Times New Roman" w:eastAsia="Times New Roman" w:hAnsi="Times New Roman" w:cs="Times New Roman"/>
          <w:iCs/>
          <w:sz w:val="28"/>
          <w:szCs w:val="28"/>
          <w:lang w:val="vi-VN"/>
        </w:rPr>
        <w:t xml:space="preserve"> SGK</w:t>
      </w:r>
      <w:r w:rsidRPr="008416C5">
        <w:rPr>
          <w:rFonts w:ascii="Times New Roman" w:eastAsia="Times New Roman" w:hAnsi="Times New Roman" w:cs="Times New Roman"/>
          <w:iCs/>
          <w:sz w:val="28"/>
          <w:szCs w:val="28"/>
          <w:lang w:val="en-US"/>
        </w:rPr>
        <w:t xml:space="preserve">, </w:t>
      </w:r>
      <w:r w:rsidRPr="008416C5">
        <w:rPr>
          <w:rFonts w:ascii="Times New Roman" w:eastAsia="Times New Roman" w:hAnsi="Times New Roman" w:cs="Times New Roman"/>
          <w:iCs/>
          <w:sz w:val="28"/>
          <w:szCs w:val="28"/>
          <w:lang w:val="vi-VN"/>
        </w:rPr>
        <w:t>Vở bài tập Tiếng Việt 2, tập</w:t>
      </w:r>
      <w:r w:rsidRPr="008416C5">
        <w:rPr>
          <w:rFonts w:ascii="Times New Roman" w:eastAsia="Times New Roman" w:hAnsi="Times New Roman" w:cs="Times New Roman"/>
          <w:iCs/>
          <w:sz w:val="28"/>
          <w:szCs w:val="28"/>
          <w:lang w:val="en-US"/>
        </w:rPr>
        <w:t xml:space="preserve"> hai</w:t>
      </w:r>
      <w:r w:rsidRPr="008416C5">
        <w:rPr>
          <w:rFonts w:ascii="Times New Roman" w:eastAsia="Times New Roman" w:hAnsi="Times New Roman" w:cs="Times New Roman"/>
          <w:iCs/>
          <w:sz w:val="28"/>
          <w:szCs w:val="28"/>
          <w:lang w:val="vi-VN"/>
        </w:rPr>
        <w:t>.</w:t>
      </w:r>
    </w:p>
    <w:p w14:paraId="51893275" w14:textId="77777777" w:rsidR="00AA3054" w:rsidRPr="008416C5" w:rsidRDefault="00AA3054" w:rsidP="00AA3054">
      <w:pPr>
        <w:spacing w:after="0" w:line="240" w:lineRule="auto"/>
        <w:jc w:val="both"/>
        <w:rPr>
          <w:rFonts w:ascii="Times New Roman" w:eastAsia="Times New Roman" w:hAnsi="Times New Roman" w:cs="Times New Roman"/>
          <w:b/>
          <w:iCs/>
          <w:sz w:val="28"/>
          <w:szCs w:val="28"/>
          <w:lang w:val="en-US"/>
        </w:rPr>
      </w:pPr>
      <w:r w:rsidRPr="008416C5">
        <w:rPr>
          <w:rFonts w:ascii="Times New Roman" w:eastAsia="Times New Roman" w:hAnsi="Times New Roman" w:cs="Times New Roman"/>
          <w:b/>
          <w:iCs/>
          <w:sz w:val="28"/>
          <w:szCs w:val="28"/>
          <w:lang w:val="en-US"/>
        </w:rPr>
        <w:t>III. CÁC HOẠT ĐỘNG DẠY VÀ HỌC CHỦ YẾU</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33"/>
      </w:tblGrid>
      <w:tr w:rsidR="00AA3054" w:rsidRPr="008416C5" w14:paraId="77C82DBE" w14:textId="77777777" w:rsidTr="007C114B">
        <w:tc>
          <w:tcPr>
            <w:tcW w:w="4673" w:type="dxa"/>
            <w:shd w:val="clear" w:color="auto" w:fill="auto"/>
          </w:tcPr>
          <w:p w14:paraId="1761A3CC" w14:textId="77777777" w:rsidR="00AA3054" w:rsidRPr="008416C5" w:rsidRDefault="00AA3054" w:rsidP="007C114B">
            <w:pPr>
              <w:spacing w:after="0" w:line="240" w:lineRule="auto"/>
              <w:jc w:val="center"/>
              <w:rPr>
                <w:rFonts w:ascii="Times New Roman" w:eastAsia="Calibri" w:hAnsi="Times New Roman" w:cs="Times New Roman"/>
                <w:b/>
                <w:color w:val="000000"/>
                <w:spacing w:val="-6"/>
                <w:sz w:val="28"/>
                <w:szCs w:val="28"/>
                <w:lang w:val="en-US"/>
              </w:rPr>
            </w:pPr>
            <w:r w:rsidRPr="008416C5">
              <w:rPr>
                <w:rFonts w:ascii="Times New Roman" w:eastAsia="Calibri" w:hAnsi="Times New Roman" w:cs="Times New Roman"/>
                <w:b/>
                <w:color w:val="000000"/>
                <w:spacing w:val="-6"/>
                <w:sz w:val="28"/>
                <w:szCs w:val="28"/>
                <w:lang w:val="en-US"/>
              </w:rPr>
              <w:t xml:space="preserve">Hoạt động của GV </w:t>
            </w:r>
          </w:p>
        </w:tc>
        <w:tc>
          <w:tcPr>
            <w:tcW w:w="4933" w:type="dxa"/>
            <w:shd w:val="clear" w:color="auto" w:fill="auto"/>
          </w:tcPr>
          <w:p w14:paraId="17D5952A" w14:textId="77777777" w:rsidR="00AA3054" w:rsidRPr="008416C5" w:rsidRDefault="00AA3054" w:rsidP="007C114B">
            <w:pPr>
              <w:spacing w:after="0" w:line="240" w:lineRule="auto"/>
              <w:jc w:val="center"/>
              <w:rPr>
                <w:rFonts w:ascii="Times New Roman" w:eastAsia="Calibri" w:hAnsi="Times New Roman" w:cs="Times New Roman"/>
                <w:b/>
                <w:color w:val="000000"/>
                <w:sz w:val="28"/>
                <w:szCs w:val="28"/>
                <w:lang w:val="en-US"/>
              </w:rPr>
            </w:pPr>
            <w:r w:rsidRPr="008416C5">
              <w:rPr>
                <w:rFonts w:ascii="Times New Roman" w:eastAsia="Calibri" w:hAnsi="Times New Roman" w:cs="Times New Roman"/>
                <w:b/>
                <w:color w:val="000000"/>
                <w:sz w:val="28"/>
                <w:szCs w:val="28"/>
                <w:lang w:val="en-US"/>
              </w:rPr>
              <w:t>Hoạt động của HS</w:t>
            </w:r>
          </w:p>
        </w:tc>
      </w:tr>
      <w:tr w:rsidR="00AA3054" w:rsidRPr="008416C5" w14:paraId="08169D1E" w14:textId="77777777" w:rsidTr="007C114B">
        <w:tc>
          <w:tcPr>
            <w:tcW w:w="9606" w:type="dxa"/>
            <w:gridSpan w:val="2"/>
            <w:shd w:val="clear" w:color="auto" w:fill="auto"/>
          </w:tcPr>
          <w:p w14:paraId="558FC8C9" w14:textId="77777777" w:rsidR="00AA3054" w:rsidRPr="008416C5" w:rsidRDefault="00AA3054" w:rsidP="007C114B">
            <w:pPr>
              <w:spacing w:after="0" w:line="240" w:lineRule="auto"/>
              <w:jc w:val="center"/>
              <w:rPr>
                <w:rFonts w:ascii="Times New Roman" w:eastAsia="PMingLiU" w:hAnsi="Times New Roman" w:cs="Times New Roman"/>
                <w:color w:val="000000"/>
                <w:sz w:val="28"/>
                <w:szCs w:val="28"/>
                <w:lang w:val="en-US" w:eastAsia="zh-TW"/>
              </w:rPr>
            </w:pPr>
            <w:r w:rsidRPr="008416C5">
              <w:rPr>
                <w:rFonts w:ascii="Times New Roman" w:eastAsia="Calibri" w:hAnsi="Times New Roman" w:cs="Times New Roman"/>
                <w:b/>
                <w:color w:val="000000"/>
                <w:sz w:val="28"/>
                <w:szCs w:val="28"/>
                <w:lang w:val="en-US"/>
              </w:rPr>
              <w:t xml:space="preserve">KHỞI ĐỘNG: CHIA SẺ VỀ CHỦ ĐIỂM </w:t>
            </w:r>
          </w:p>
        </w:tc>
      </w:tr>
      <w:tr w:rsidR="00AA3054" w:rsidRPr="008416C5" w14:paraId="0FA0B97D" w14:textId="77777777" w:rsidTr="007C114B">
        <w:tc>
          <w:tcPr>
            <w:tcW w:w="4673" w:type="dxa"/>
            <w:shd w:val="clear" w:color="auto" w:fill="auto"/>
          </w:tcPr>
          <w:p w14:paraId="6696300F" w14:textId="77777777" w:rsidR="00AA3054" w:rsidRPr="008416C5" w:rsidRDefault="00AA3054" w:rsidP="007C114B">
            <w:pPr>
              <w:spacing w:after="0" w:line="240" w:lineRule="auto"/>
              <w:jc w:val="both"/>
              <w:rPr>
                <w:rFonts w:ascii="Times New Roman" w:eastAsia="Calibri" w:hAnsi="Times New Roman" w:cs="Times New Roman"/>
                <w:b/>
                <w:color w:val="000000"/>
                <w:sz w:val="28"/>
                <w:szCs w:val="28"/>
                <w:lang w:val="nl-NL"/>
              </w:rPr>
            </w:pPr>
            <w:r w:rsidRPr="008416C5">
              <w:rPr>
                <w:rFonts w:ascii="Times New Roman" w:eastAsia="Calibri" w:hAnsi="Times New Roman" w:cs="Times New Roman"/>
                <w:b/>
                <w:bCs/>
                <w:color w:val="000000"/>
                <w:sz w:val="28"/>
                <w:szCs w:val="28"/>
                <w:lang w:val="nl-NL"/>
              </w:rPr>
              <w:t xml:space="preserve"> </w:t>
            </w:r>
            <w:r w:rsidRPr="008416C5">
              <w:rPr>
                <w:rFonts w:ascii="Times New Roman" w:eastAsia="Calibri" w:hAnsi="Times New Roman" w:cs="Times New Roman"/>
                <w:color w:val="000000"/>
                <w:sz w:val="28"/>
                <w:szCs w:val="28"/>
                <w:lang w:val="nl-NL"/>
              </w:rPr>
              <w:t xml:space="preserve">- GV giới thiệu bài học: </w:t>
            </w:r>
            <w:r w:rsidRPr="008416C5">
              <w:rPr>
                <w:rFonts w:ascii="Times New Roman" w:eastAsia="Calibri" w:hAnsi="Times New Roman" w:cs="Times New Roman"/>
                <w:i/>
                <w:color w:val="000000"/>
                <w:sz w:val="28"/>
                <w:szCs w:val="28"/>
                <w:lang w:val="nl-NL"/>
              </w:rPr>
              <w:t>Bài Chuyện bốn mùa mở đầu chủ điểm sẽ giúp các em mở rộng hiểu biết về bốn mùa xuân, hạ, thu, đông và biết thêm mỗi mùa có đặc điểm gì riêng, thú vị.</w:t>
            </w:r>
          </w:p>
          <w:p w14:paraId="2ABE9714"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GV chi tranh minh hoạ trong SGK. GV yêu cầu HS quan sát tranh, trả lời câu hỏi: </w:t>
            </w:r>
            <w:r w:rsidRPr="008416C5">
              <w:rPr>
                <w:rFonts w:ascii="Times New Roman" w:eastAsia="Calibri" w:hAnsi="Times New Roman" w:cs="Times New Roman"/>
                <w:i/>
                <w:color w:val="000000"/>
                <w:sz w:val="28"/>
                <w:szCs w:val="28"/>
                <w:lang w:val="nl-NL"/>
              </w:rPr>
              <w:t>Tranh vẽ những ai? Họ đang làm gì?</w:t>
            </w:r>
            <w:r w:rsidRPr="008416C5">
              <w:rPr>
                <w:rFonts w:ascii="Times New Roman" w:eastAsia="Calibri" w:hAnsi="Times New Roman" w:cs="Times New Roman"/>
                <w:color w:val="000000"/>
                <w:sz w:val="28"/>
                <w:szCs w:val="28"/>
                <w:lang w:val="nl-NL"/>
              </w:rPr>
              <w:t xml:space="preserve"> </w:t>
            </w:r>
          </w:p>
          <w:p w14:paraId="6CB695C2"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color w:val="000000"/>
                <w:sz w:val="28"/>
                <w:szCs w:val="28"/>
                <w:lang w:val="nl-NL"/>
              </w:rPr>
              <w:t xml:space="preserve">- GV dẫn dắt vào bài học: </w:t>
            </w:r>
            <w:r w:rsidRPr="008416C5">
              <w:rPr>
                <w:rFonts w:ascii="Times New Roman" w:eastAsia="Calibri" w:hAnsi="Times New Roman" w:cs="Times New Roman"/>
                <w:i/>
                <w:color w:val="000000"/>
                <w:sz w:val="28"/>
                <w:szCs w:val="28"/>
                <w:lang w:val="nl-NL"/>
              </w:rPr>
              <w:t>Muốn biết bà cụ và các cô gái là ai, họ đang nói với nhau điều gì, các em hãy đọc Chuyện bốn mùa.</w:t>
            </w:r>
          </w:p>
        </w:tc>
        <w:tc>
          <w:tcPr>
            <w:tcW w:w="4933" w:type="dxa"/>
            <w:shd w:val="clear" w:color="auto" w:fill="auto"/>
          </w:tcPr>
          <w:p w14:paraId="339C15DC"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b/>
                <w:color w:val="000000"/>
                <w:sz w:val="28"/>
                <w:szCs w:val="28"/>
                <w:lang w:val="nl-NL"/>
              </w:rPr>
              <w:t xml:space="preserve">- HS trả lời: </w:t>
            </w:r>
            <w:r w:rsidRPr="008416C5">
              <w:rPr>
                <w:rFonts w:ascii="Times New Roman" w:eastAsia="Calibri" w:hAnsi="Times New Roman" w:cs="Times New Roman"/>
                <w:i/>
                <w:color w:val="000000"/>
                <w:sz w:val="28"/>
                <w:szCs w:val="28"/>
                <w:lang w:val="nl-NL"/>
              </w:rPr>
              <w:t xml:space="preserve">Tranh vẽ một bà cụ với gương mặt hiền hậu, đội khăn mỏ quạ, đang tươi cười đứng giữa bốn cô gái xinh đẹp. Mỗi cô có một cách ăn mặc, trang điểm riêng. Họ đang trò chuyện với nhau. </w:t>
            </w:r>
          </w:p>
          <w:p w14:paraId="05FF5F6F"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p>
          <w:p w14:paraId="30FCD5E1"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p>
          <w:p w14:paraId="6EA5E730"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p>
          <w:p w14:paraId="6DA2FD18"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HS lắng nghe, tiếp thu.</w:t>
            </w:r>
          </w:p>
          <w:p w14:paraId="20D467D9"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tc>
      </w:tr>
      <w:tr w:rsidR="00AA3054" w:rsidRPr="008416C5" w14:paraId="17E1888A" w14:textId="77777777" w:rsidTr="007C114B">
        <w:trPr>
          <w:trHeight w:val="289"/>
        </w:trPr>
        <w:tc>
          <w:tcPr>
            <w:tcW w:w="9606" w:type="dxa"/>
            <w:gridSpan w:val="2"/>
            <w:shd w:val="clear" w:color="auto" w:fill="auto"/>
          </w:tcPr>
          <w:p w14:paraId="23F8B918" w14:textId="77777777" w:rsidR="00AA3054" w:rsidRPr="008416C5" w:rsidRDefault="00AA3054" w:rsidP="007C114B">
            <w:pPr>
              <w:spacing w:after="0" w:line="240" w:lineRule="auto"/>
              <w:jc w:val="center"/>
              <w:rPr>
                <w:rFonts w:ascii="Times New Roman" w:eastAsia="Calibri" w:hAnsi="Times New Roman" w:cs="Times New Roman"/>
                <w:b/>
                <w:color w:val="000000"/>
                <w:sz w:val="28"/>
                <w:szCs w:val="28"/>
                <w:lang w:val="en-US"/>
              </w:rPr>
            </w:pPr>
            <w:r w:rsidRPr="008416C5">
              <w:rPr>
                <w:rFonts w:ascii="Times New Roman" w:eastAsia="Calibri" w:hAnsi="Times New Roman" w:cs="Times New Roman"/>
                <w:b/>
                <w:color w:val="000000"/>
                <w:sz w:val="28"/>
                <w:szCs w:val="28"/>
                <w:lang w:val="en-US"/>
              </w:rPr>
              <w:t>HÌNH THÀNH KIẾN THỨC</w:t>
            </w:r>
          </w:p>
        </w:tc>
      </w:tr>
      <w:tr w:rsidR="00AA3054" w:rsidRPr="008416C5" w14:paraId="7F69018C" w14:textId="77777777" w:rsidTr="007C114B">
        <w:tc>
          <w:tcPr>
            <w:tcW w:w="4673" w:type="dxa"/>
            <w:shd w:val="clear" w:color="auto" w:fill="auto"/>
          </w:tcPr>
          <w:p w14:paraId="423FE02A" w14:textId="77777777" w:rsidR="00AA3054" w:rsidRPr="008416C5" w:rsidRDefault="00AA3054" w:rsidP="007C114B">
            <w:pPr>
              <w:spacing w:after="0" w:line="240" w:lineRule="auto"/>
              <w:jc w:val="both"/>
              <w:rPr>
                <w:rFonts w:ascii="Times New Roman" w:eastAsia="Calibri" w:hAnsi="Times New Roman" w:cs="Times New Roman"/>
                <w:b/>
                <w:color w:val="000000"/>
                <w:sz w:val="28"/>
                <w:szCs w:val="28"/>
                <w:u w:val="single"/>
                <w:lang w:val="nl-NL"/>
              </w:rPr>
            </w:pPr>
            <w:r w:rsidRPr="008416C5">
              <w:rPr>
                <w:rFonts w:ascii="Times New Roman" w:eastAsia="Calibri" w:hAnsi="Times New Roman" w:cs="Times New Roman"/>
                <w:b/>
                <w:color w:val="000000"/>
                <w:sz w:val="28"/>
                <w:szCs w:val="28"/>
                <w:u w:val="single"/>
                <w:lang w:val="nl-NL"/>
              </w:rPr>
              <w:t>Hoạt động 1: Đọc thành tiếng</w:t>
            </w:r>
          </w:p>
          <w:p w14:paraId="2787706B"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en-US"/>
              </w:rPr>
            </w:pPr>
            <w:r w:rsidRPr="008416C5">
              <w:rPr>
                <w:rFonts w:ascii="Times New Roman" w:eastAsia="Calibri" w:hAnsi="Times New Roman" w:cs="Times New Roman"/>
                <w:color w:val="000000"/>
                <w:sz w:val="28"/>
                <w:szCs w:val="28"/>
                <w:lang w:val="en-US"/>
              </w:rPr>
              <w:t xml:space="preserve">- GV đọc mẫu bài đọc: giọng người kể chuyện với giọng người kể chuyện với giọng các nhân vật (bà Đất, bốn nàng tiên Xuân, Hạ, Thu, Đông). </w:t>
            </w:r>
          </w:p>
          <w:p w14:paraId="11F08573"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en-US"/>
              </w:rPr>
            </w:pPr>
            <w:r w:rsidRPr="008416C5">
              <w:rPr>
                <w:rFonts w:ascii="Times New Roman" w:eastAsia="Calibri" w:hAnsi="Times New Roman" w:cs="Times New Roman"/>
                <w:color w:val="000000"/>
                <w:sz w:val="28"/>
                <w:szCs w:val="28"/>
                <w:lang w:val="en-US"/>
              </w:rPr>
              <w:t>- GV tổ chức cho HS luyện đọc trước lớp. HS đọc tiếp nối 2 đoạn ttrong bài đọc:</w:t>
            </w:r>
          </w:p>
          <w:p w14:paraId="533C58AE"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en-US"/>
              </w:rPr>
            </w:pPr>
            <w:r w:rsidRPr="008416C5">
              <w:rPr>
                <w:rFonts w:ascii="Times New Roman" w:eastAsia="Calibri" w:hAnsi="Times New Roman" w:cs="Times New Roman"/>
                <w:color w:val="000000"/>
                <w:sz w:val="28"/>
                <w:szCs w:val="28"/>
                <w:lang w:val="en-US"/>
              </w:rPr>
              <w:t>+ HS1 (Đoạn 1): từ đầu đến “thích em được”.</w:t>
            </w:r>
          </w:p>
          <w:p w14:paraId="4D22E520"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en-US"/>
              </w:rPr>
            </w:pPr>
            <w:r w:rsidRPr="008416C5">
              <w:rPr>
                <w:rFonts w:ascii="Times New Roman" w:eastAsia="Calibri" w:hAnsi="Times New Roman" w:cs="Times New Roman"/>
                <w:color w:val="000000"/>
                <w:sz w:val="28"/>
                <w:szCs w:val="28"/>
                <w:lang w:val="en-US"/>
              </w:rPr>
              <w:t xml:space="preserve">+ HS2 (Đoạn 2): đoạn còn lại. </w:t>
            </w:r>
          </w:p>
          <w:p w14:paraId="4EBCD544"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en-US"/>
              </w:rPr>
            </w:pPr>
            <w:r w:rsidRPr="008416C5">
              <w:rPr>
                <w:rFonts w:ascii="Times New Roman" w:eastAsia="Calibri" w:hAnsi="Times New Roman" w:cs="Times New Roman"/>
                <w:color w:val="000000"/>
                <w:sz w:val="28"/>
                <w:szCs w:val="28"/>
                <w:lang w:val="en-US"/>
              </w:rPr>
              <w:lastRenderedPageBreak/>
              <w:t xml:space="preserve">- GV phát hiện và sửa lỗi phát âm cho HS, hướng dẫn các em đọc đúng các từ ngữ HS địa phương dễ phát âm sai: </w:t>
            </w:r>
            <w:r w:rsidRPr="008416C5">
              <w:rPr>
                <w:rFonts w:ascii="Times New Roman" w:eastAsia="Calibri" w:hAnsi="Times New Roman" w:cs="Times New Roman"/>
                <w:i/>
                <w:color w:val="000000"/>
                <w:sz w:val="28"/>
                <w:szCs w:val="28"/>
                <w:lang w:val="en-US"/>
              </w:rPr>
              <w:t>rước đèn, đâm chồi nảy lộc</w:t>
            </w:r>
          </w:p>
          <w:p w14:paraId="3D4E66F9"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en-US"/>
              </w:rPr>
            </w:pPr>
            <w:r w:rsidRPr="008416C5">
              <w:rPr>
                <w:rFonts w:ascii="Times New Roman" w:eastAsia="Calibri" w:hAnsi="Times New Roman" w:cs="Times New Roman"/>
                <w:color w:val="000000"/>
                <w:sz w:val="28"/>
                <w:szCs w:val="28"/>
                <w:lang w:val="en-US"/>
              </w:rPr>
              <w:t xml:space="preserve">- GV yêu cầu từng cặp HS luyện đọc tiếp nối 2 đoạn như GV đã phân công. </w:t>
            </w:r>
          </w:p>
          <w:p w14:paraId="03D12D10"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en-US"/>
              </w:rPr>
            </w:pPr>
            <w:r w:rsidRPr="008416C5">
              <w:rPr>
                <w:rFonts w:ascii="Times New Roman" w:eastAsia="Calibri" w:hAnsi="Times New Roman" w:cs="Times New Roman"/>
                <w:color w:val="000000"/>
                <w:sz w:val="28"/>
                <w:szCs w:val="28"/>
                <w:lang w:val="en-US"/>
              </w:rPr>
              <w:t xml:space="preserve">- GV yêu cầu HS thi đọc tiếp nối từng đoạn trước lớp (cá nhân, bàn, tổ). </w:t>
            </w:r>
          </w:p>
          <w:p w14:paraId="0ABA60AF"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en-US"/>
              </w:rPr>
            </w:pPr>
            <w:r w:rsidRPr="008416C5">
              <w:rPr>
                <w:rFonts w:ascii="Times New Roman" w:eastAsia="Calibri" w:hAnsi="Times New Roman" w:cs="Times New Roman"/>
                <w:color w:val="000000"/>
                <w:sz w:val="28"/>
                <w:szCs w:val="28"/>
                <w:lang w:val="en-US"/>
              </w:rPr>
              <w:t xml:space="preserve">- GV mời 1HS khá, giỏi đọc lại toàn bài. </w:t>
            </w:r>
          </w:p>
        </w:tc>
        <w:tc>
          <w:tcPr>
            <w:tcW w:w="4933" w:type="dxa"/>
            <w:shd w:val="clear" w:color="auto" w:fill="auto"/>
          </w:tcPr>
          <w:p w14:paraId="2B1BD0F3"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652BB6AB"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HS lắng nghe, đọc thầm theo. </w:t>
            </w:r>
          </w:p>
          <w:p w14:paraId="590BA765"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2F21AF66"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HS đọc bài. </w:t>
            </w:r>
          </w:p>
          <w:p w14:paraId="3A52B080"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1149ED2E"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5C1CA68C"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522E2279"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HS luyện phát âm. </w:t>
            </w:r>
          </w:p>
          <w:p w14:paraId="4EED5F16"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0365B4C0"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6FD3D07C"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HS luyện đọc. </w:t>
            </w:r>
          </w:p>
          <w:p w14:paraId="2BF221BB"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0304C001"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68469B43"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77BF3C52"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7E7A049B"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HS thi đọc. </w:t>
            </w:r>
          </w:p>
          <w:p w14:paraId="2A0FA107"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34A1409E"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HS đọc bài; các HS khác lắng nghe, đọc thầm theo. </w:t>
            </w:r>
          </w:p>
          <w:p w14:paraId="2938B448"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tc>
      </w:tr>
      <w:tr w:rsidR="00AA3054" w:rsidRPr="008416C5" w14:paraId="5D4F983A" w14:textId="77777777" w:rsidTr="007C114B">
        <w:tc>
          <w:tcPr>
            <w:tcW w:w="4673" w:type="dxa"/>
            <w:shd w:val="clear" w:color="auto" w:fill="auto"/>
          </w:tcPr>
          <w:p w14:paraId="7A6D5E6D" w14:textId="77777777" w:rsidR="00AA3054" w:rsidRPr="008416C5" w:rsidRDefault="00AA3054" w:rsidP="007C114B">
            <w:pPr>
              <w:spacing w:after="0" w:line="240" w:lineRule="auto"/>
              <w:jc w:val="both"/>
              <w:rPr>
                <w:rFonts w:ascii="Times New Roman" w:eastAsia="Calibri" w:hAnsi="Times New Roman" w:cs="Times New Roman"/>
                <w:b/>
                <w:color w:val="000000"/>
                <w:sz w:val="28"/>
                <w:szCs w:val="28"/>
                <w:u w:val="single"/>
                <w:lang w:val="nl-NL"/>
              </w:rPr>
            </w:pPr>
            <w:r w:rsidRPr="008416C5">
              <w:rPr>
                <w:rFonts w:ascii="Times New Roman" w:eastAsia="Calibri" w:hAnsi="Times New Roman" w:cs="Times New Roman"/>
                <w:b/>
                <w:color w:val="000000"/>
                <w:sz w:val="28"/>
                <w:szCs w:val="28"/>
                <w:u w:val="single"/>
                <w:lang w:val="nl-NL"/>
              </w:rPr>
              <w:lastRenderedPageBreak/>
              <w:t>Hoạt động 2: Đọc hiểu</w:t>
            </w:r>
          </w:p>
          <w:p w14:paraId="50CC847E"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GV yêu cầu 3 HS tiếp nối nhau đọc 3 câu hỏi:</w:t>
            </w:r>
          </w:p>
          <w:p w14:paraId="5103AA38"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color w:val="000000"/>
                <w:sz w:val="28"/>
                <w:szCs w:val="28"/>
                <w:lang w:val="nl-NL"/>
              </w:rPr>
              <w:t xml:space="preserve">+ HS1 (Câu 1): </w:t>
            </w:r>
            <w:r w:rsidRPr="008416C5">
              <w:rPr>
                <w:rFonts w:ascii="Times New Roman" w:eastAsia="Calibri" w:hAnsi="Times New Roman" w:cs="Times New Roman"/>
                <w:i/>
                <w:color w:val="000000"/>
                <w:sz w:val="28"/>
                <w:szCs w:val="28"/>
                <w:lang w:val="nl-NL"/>
              </w:rPr>
              <w:t>Câu chuyện có mấy nàng tiên? Mỗi nàng tiên tượng trưng cho mùa này?</w:t>
            </w:r>
          </w:p>
          <w:p w14:paraId="14A5F505"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color w:val="000000"/>
                <w:sz w:val="28"/>
                <w:szCs w:val="28"/>
                <w:lang w:val="nl-NL"/>
              </w:rPr>
              <w:t xml:space="preserve">+ HS2 (Câu 2): </w:t>
            </w:r>
            <w:r w:rsidRPr="008416C5">
              <w:rPr>
                <w:rFonts w:ascii="Times New Roman" w:eastAsia="Calibri" w:hAnsi="Times New Roman" w:cs="Times New Roman"/>
                <w:i/>
                <w:color w:val="000000"/>
                <w:sz w:val="28"/>
                <w:szCs w:val="28"/>
                <w:lang w:val="nl-NL"/>
              </w:rPr>
              <w:t>Theo lời các nàng tiên, mỗi mùa có gì hay?</w:t>
            </w:r>
          </w:p>
          <w:p w14:paraId="3DB59004"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color w:val="000000"/>
                <w:sz w:val="28"/>
                <w:szCs w:val="28"/>
                <w:lang w:val="nl-NL"/>
              </w:rPr>
              <w:t xml:space="preserve">+ HS3 (Câu 3): </w:t>
            </w:r>
            <w:r w:rsidRPr="008416C5">
              <w:rPr>
                <w:rFonts w:ascii="Times New Roman" w:eastAsia="Calibri" w:hAnsi="Times New Roman" w:cs="Times New Roman"/>
                <w:i/>
                <w:color w:val="000000"/>
                <w:sz w:val="28"/>
                <w:szCs w:val="28"/>
                <w:lang w:val="nl-NL"/>
              </w:rPr>
              <w:t>Theo lời bà Đất, mỗi mùa đều có ích, đều đáng yêu như thế nào?</w:t>
            </w:r>
          </w:p>
          <w:p w14:paraId="7962C310"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GV yêu cầu HS thảo luận nhóm đôi và trả lời câu hỏi.</w:t>
            </w:r>
          </w:p>
          <w:p w14:paraId="5CE2464E"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GV mời đại diện HS trình bày kết quả. </w:t>
            </w:r>
          </w:p>
          <w:p w14:paraId="6FB00429"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4E9C9354"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67CCCFDC"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374F1CAA"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710B7541"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5F9E3419"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53419C17"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170E059C"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0FF9F0B1"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02936090"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6AEC38DF"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034EA493"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color w:val="000000"/>
                <w:sz w:val="28"/>
                <w:szCs w:val="28"/>
                <w:lang w:val="nl-NL"/>
              </w:rPr>
              <w:t xml:space="preserve">- GV yêu cầu HS trả lời câu hỏi: </w:t>
            </w:r>
            <w:r w:rsidRPr="008416C5">
              <w:rPr>
                <w:rFonts w:ascii="Times New Roman" w:eastAsia="Calibri" w:hAnsi="Times New Roman" w:cs="Times New Roman"/>
                <w:i/>
                <w:color w:val="000000"/>
                <w:sz w:val="28"/>
                <w:szCs w:val="28"/>
                <w:lang w:val="nl-NL"/>
              </w:rPr>
              <w:t>Qua bài đọc, em hiểu điều gì?</w:t>
            </w:r>
          </w:p>
          <w:p w14:paraId="7B0C529F" w14:textId="77777777" w:rsidR="00AA3054" w:rsidRPr="008416C5" w:rsidRDefault="00AA3054" w:rsidP="007C114B">
            <w:pPr>
              <w:spacing w:after="0" w:line="240" w:lineRule="auto"/>
              <w:jc w:val="both"/>
              <w:rPr>
                <w:rFonts w:ascii="Times New Roman" w:eastAsia="Calibri" w:hAnsi="Times New Roman" w:cs="Times New Roman"/>
                <w:b/>
                <w:color w:val="000000"/>
                <w:sz w:val="28"/>
                <w:szCs w:val="28"/>
                <w:u w:val="single"/>
                <w:lang w:val="nl-NL"/>
              </w:rPr>
            </w:pPr>
          </w:p>
        </w:tc>
        <w:tc>
          <w:tcPr>
            <w:tcW w:w="4933" w:type="dxa"/>
            <w:shd w:val="clear" w:color="auto" w:fill="auto"/>
          </w:tcPr>
          <w:p w14:paraId="22CA98F3"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515A5E25"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HS đọc yêu cầu câu hỏi. </w:t>
            </w:r>
          </w:p>
          <w:p w14:paraId="12DA904E"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HS thảo luận theo nhóm. </w:t>
            </w:r>
          </w:p>
          <w:p w14:paraId="65DEB229"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2B65C715"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HS trả lời: </w:t>
            </w:r>
          </w:p>
          <w:p w14:paraId="7A933197"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i/>
                <w:color w:val="000000"/>
                <w:sz w:val="28"/>
                <w:szCs w:val="28"/>
                <w:lang w:val="nl-NL"/>
              </w:rPr>
              <w:t xml:space="preserve">+ Câu 1: Truyện có 4 nàng tiên: Xuân, Hạ, Thu, Đông. Mỗi nàng tiên tượng trưng cho 1 mùa trong năm. </w:t>
            </w:r>
          </w:p>
          <w:p w14:paraId="7BE25A33"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i/>
                <w:color w:val="000000"/>
                <w:sz w:val="28"/>
                <w:szCs w:val="28"/>
                <w:lang w:val="nl-NL"/>
              </w:rPr>
              <w:t>+ Câu 2: Theo lời các nàng tiên, mỗi mùa có điều hay:</w:t>
            </w:r>
          </w:p>
          <w:p w14:paraId="35AB498B"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i/>
                <w:color w:val="000000"/>
                <w:sz w:val="28"/>
                <w:szCs w:val="28"/>
                <w:lang w:val="nl-NL"/>
              </w:rPr>
              <w:t xml:space="preserve">- Theo nàng Đông: Mùa xuân về, vườn cây nào cũng đâm chồi nảy lộc. Ai cũng yêu quý nàng Xuân. </w:t>
            </w:r>
          </w:p>
          <w:p w14:paraId="07312C72"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i/>
                <w:color w:val="000000"/>
                <w:sz w:val="28"/>
                <w:szCs w:val="28"/>
                <w:lang w:val="nl-NL"/>
              </w:rPr>
              <w:t>- Theo nàng Xuân: Phải có nắng của nàng Hạ thì cây trong vườn mới đơm trái ngọt. Có nàng Hạ, các cô cậu học trò mới được nghỉ hè.</w:t>
            </w:r>
          </w:p>
          <w:p w14:paraId="0482C7D1"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i/>
                <w:color w:val="000000"/>
                <w:sz w:val="28"/>
                <w:szCs w:val="28"/>
                <w:lang w:val="nl-NL"/>
              </w:rPr>
              <w:t>- Theo lời nàng Hạ: Thiếu nhi thích nàng Thu nhất. Không có nàng Thu, làm sao có đêm trăng rằm rước đèn, phá cỗ.</w:t>
            </w:r>
          </w:p>
          <w:p w14:paraId="28384B75"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i/>
                <w:color w:val="000000"/>
                <w:sz w:val="28"/>
                <w:szCs w:val="28"/>
                <w:lang w:val="nl-NL"/>
              </w:rPr>
              <w:t xml:space="preserve">- Theo lời nàng Thu: Có nàng Đông mới có giấc ngủ ấm trong chăn. Mọi người không thể không yêu nàng Đông. </w:t>
            </w:r>
          </w:p>
          <w:p w14:paraId="12B399A1"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Câu 3: </w:t>
            </w:r>
            <w:r w:rsidRPr="008416C5">
              <w:rPr>
                <w:rFonts w:ascii="Times New Roman" w:eastAsia="Calibri" w:hAnsi="Times New Roman" w:cs="Times New Roman"/>
                <w:i/>
                <w:color w:val="000000"/>
                <w:sz w:val="28"/>
                <w:szCs w:val="28"/>
                <w:lang w:val="nl-NL"/>
              </w:rPr>
              <w:t xml:space="preserve">Theo lời bà Đất, mỗi mùa đều có ích, đều đáng yêu: Mùa xuân làm cho cây lá tươi tốt. Mùa hạ cho trái ngọt, hoa thơm. Mùa thu làm cho trời xanh cao. Cho HS nhớ ngày tựu trường. Mùa đông ấp ủ mầm sống để xuân về cây trái đâm chồi nảy lộc. </w:t>
            </w:r>
          </w:p>
          <w:p w14:paraId="0F196BF7"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color w:val="000000"/>
                <w:sz w:val="28"/>
                <w:szCs w:val="28"/>
                <w:lang w:val="nl-NL"/>
              </w:rPr>
              <w:t xml:space="preserve">- HS trả lời: </w:t>
            </w:r>
            <w:r w:rsidRPr="008416C5">
              <w:rPr>
                <w:rFonts w:ascii="Times New Roman" w:eastAsia="Calibri" w:hAnsi="Times New Roman" w:cs="Times New Roman"/>
                <w:i/>
                <w:color w:val="000000"/>
                <w:sz w:val="28"/>
                <w:szCs w:val="28"/>
                <w:lang w:val="nl-NL"/>
              </w:rPr>
              <w:t xml:space="preserve">Bài đọc ca ngợi bốn mùa xuân, hạ, thu, đông. Mỗi mùa đều có vẻ đẹp riêng, đều có ích cho cuộc sống. </w:t>
            </w:r>
          </w:p>
        </w:tc>
      </w:tr>
      <w:tr w:rsidR="00AA3054" w:rsidRPr="008416C5" w14:paraId="172EC88A" w14:textId="77777777" w:rsidTr="007C114B">
        <w:tc>
          <w:tcPr>
            <w:tcW w:w="9606" w:type="dxa"/>
            <w:gridSpan w:val="2"/>
            <w:shd w:val="clear" w:color="auto" w:fill="auto"/>
          </w:tcPr>
          <w:p w14:paraId="518FDD6F" w14:textId="77777777" w:rsidR="00AA3054" w:rsidRPr="008416C5" w:rsidRDefault="00AA3054" w:rsidP="007C114B">
            <w:pPr>
              <w:spacing w:after="0" w:line="240" w:lineRule="auto"/>
              <w:jc w:val="center"/>
              <w:rPr>
                <w:rFonts w:ascii="Times New Roman" w:eastAsia="Calibri" w:hAnsi="Times New Roman" w:cs="Times New Roman"/>
                <w:b/>
                <w:color w:val="000000"/>
                <w:sz w:val="28"/>
                <w:szCs w:val="28"/>
                <w:lang w:val="nl-NL"/>
              </w:rPr>
            </w:pPr>
            <w:r w:rsidRPr="008416C5">
              <w:rPr>
                <w:rFonts w:ascii="Times New Roman" w:eastAsia="Calibri" w:hAnsi="Times New Roman" w:cs="Times New Roman"/>
                <w:b/>
                <w:color w:val="000000"/>
                <w:sz w:val="28"/>
                <w:szCs w:val="28"/>
                <w:lang w:val="nl-NL"/>
              </w:rPr>
              <w:t>LUYỆN TẬP – THỰC HÀNH</w:t>
            </w:r>
          </w:p>
        </w:tc>
      </w:tr>
      <w:tr w:rsidR="00AA3054" w:rsidRPr="008416C5" w14:paraId="5B764E05" w14:textId="77777777" w:rsidTr="007C114B">
        <w:tc>
          <w:tcPr>
            <w:tcW w:w="4673" w:type="dxa"/>
            <w:shd w:val="clear" w:color="auto" w:fill="auto"/>
          </w:tcPr>
          <w:p w14:paraId="78D0081B" w14:textId="77777777" w:rsidR="00AA3054" w:rsidRPr="008416C5" w:rsidRDefault="00AA3054" w:rsidP="007C114B">
            <w:pPr>
              <w:spacing w:after="0" w:line="240" w:lineRule="auto"/>
              <w:jc w:val="both"/>
              <w:rPr>
                <w:rFonts w:ascii="Times New Roman" w:eastAsia="Calibri" w:hAnsi="Times New Roman" w:cs="Times New Roman"/>
                <w:b/>
                <w:color w:val="000000"/>
                <w:sz w:val="28"/>
                <w:szCs w:val="28"/>
                <w:u w:val="single"/>
                <w:lang w:val="nl-NL"/>
              </w:rPr>
            </w:pPr>
            <w:r w:rsidRPr="008416C5">
              <w:rPr>
                <w:rFonts w:ascii="Times New Roman" w:eastAsia="Calibri" w:hAnsi="Times New Roman" w:cs="Times New Roman"/>
                <w:b/>
                <w:color w:val="000000"/>
                <w:sz w:val="28"/>
                <w:szCs w:val="28"/>
                <w:u w:val="single"/>
                <w:lang w:val="nl-NL"/>
              </w:rPr>
              <w:t xml:space="preserve">Hoạt đông 3: Luyện tập </w:t>
            </w:r>
          </w:p>
          <w:p w14:paraId="5FD3F9EE"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color w:val="000000"/>
                <w:sz w:val="28"/>
                <w:szCs w:val="28"/>
                <w:lang w:val="nl-NL"/>
              </w:rPr>
              <w:lastRenderedPageBreak/>
              <w:t xml:space="preserve">- GV mời 1 HS đọc yêu cầu Bài tập 1: </w:t>
            </w:r>
            <w:r w:rsidRPr="008416C5">
              <w:rPr>
                <w:rFonts w:ascii="Times New Roman" w:eastAsia="Calibri" w:hAnsi="Times New Roman" w:cs="Times New Roman"/>
                <w:i/>
                <w:color w:val="000000"/>
                <w:sz w:val="28"/>
                <w:szCs w:val="28"/>
                <w:lang w:val="nl-NL"/>
              </w:rPr>
              <w:t>Sử dụng câu hỏi Vì sao? Hỏi đáp với bạn:</w:t>
            </w:r>
          </w:p>
          <w:p w14:paraId="6227FEB1"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i/>
                <w:color w:val="000000"/>
                <w:sz w:val="28"/>
                <w:szCs w:val="28"/>
                <w:lang w:val="nl-NL"/>
              </w:rPr>
              <w:t>a. Vì sao mùa xuân đáng yêu?</w:t>
            </w:r>
          </w:p>
          <w:p w14:paraId="3362C756"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i/>
                <w:color w:val="000000"/>
                <w:sz w:val="28"/>
                <w:szCs w:val="28"/>
                <w:lang w:val="nl-NL"/>
              </w:rPr>
              <w:t>b. Vì sao mùa hạ đáng yêu?</w:t>
            </w:r>
          </w:p>
          <w:p w14:paraId="6F85EB75"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i/>
                <w:color w:val="000000"/>
                <w:sz w:val="28"/>
                <w:szCs w:val="28"/>
                <w:lang w:val="nl-NL"/>
              </w:rPr>
              <w:t>c. Vì sao mùa thu đáng yêu?</w:t>
            </w:r>
          </w:p>
          <w:p w14:paraId="7FA6D0B3"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i/>
                <w:color w:val="000000"/>
                <w:sz w:val="28"/>
                <w:szCs w:val="28"/>
                <w:lang w:val="nl-NL"/>
              </w:rPr>
              <w:t>d. Vì sao mùa đông đáng yêu?</w:t>
            </w:r>
          </w:p>
          <w:p w14:paraId="3DA16421"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GV yêu cầu HS thảo luận theo nhóm đôi, cùng bạn hỏi đáp và trả lời câu hỏi. </w:t>
            </w:r>
          </w:p>
          <w:p w14:paraId="738B1EA0"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GV mời đại diện HS trình bày kết quả. </w:t>
            </w:r>
          </w:p>
          <w:p w14:paraId="3B22DBC2"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4355703A"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3FBF373D"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25B6F4A8"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color w:val="000000"/>
                <w:sz w:val="28"/>
                <w:szCs w:val="28"/>
                <w:lang w:val="nl-NL"/>
              </w:rPr>
              <w:t xml:space="preserve">- GV mời 1 HS đứng dậy đọc yêu cầu Bài tập 2: </w:t>
            </w:r>
            <w:r w:rsidRPr="008416C5">
              <w:rPr>
                <w:rFonts w:ascii="Times New Roman" w:eastAsia="Calibri" w:hAnsi="Times New Roman" w:cs="Times New Roman"/>
                <w:i/>
                <w:color w:val="000000"/>
                <w:sz w:val="28"/>
                <w:szCs w:val="28"/>
                <w:lang w:val="nl-NL"/>
              </w:rPr>
              <w:t xml:space="preserve">Em cần thêm dấu phẩy vào những chỗ nào trong 2 câu in nghiêng: </w:t>
            </w:r>
          </w:p>
          <w:p w14:paraId="76D48E2B"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i/>
                <w:color w:val="000000"/>
                <w:sz w:val="28"/>
                <w:szCs w:val="28"/>
                <w:lang w:val="nl-NL"/>
              </w:rPr>
              <w:t xml:space="preserve">Mùa thu, con đường em đi học hằng ngày bỗng đẹp hẳn lên nhờ những cánh đồng hoa cúc. Mỗi bông cúc xinh xắn dịu dàng lung linh như những tia nắng nhỏ. Còn bầu trời thì tràn ngập những tiếng chim trong trẻo ríu ran. </w:t>
            </w:r>
          </w:p>
          <w:p w14:paraId="535F1037"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GV yêu cầu HS đọc thầm lại đoạn văn, làm bài vào Vở bài tập. </w:t>
            </w:r>
          </w:p>
          <w:p w14:paraId="00FDECEB"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GV mời đại diện HS trình bày câu trả lời. GV giúp HS ghi lại kết quả lên bảng phụ.</w:t>
            </w:r>
          </w:p>
          <w:p w14:paraId="2876AC2B" w14:textId="77777777" w:rsidR="00AA3054" w:rsidRPr="008416C5" w:rsidRDefault="00AA3054" w:rsidP="007C114B">
            <w:pPr>
              <w:spacing w:after="0" w:line="240" w:lineRule="auto"/>
              <w:jc w:val="both"/>
              <w:rPr>
                <w:rFonts w:ascii="Times New Roman" w:eastAsia="Calibri" w:hAnsi="Times New Roman" w:cs="Times New Roman"/>
                <w:b/>
                <w:color w:val="000000"/>
                <w:sz w:val="28"/>
                <w:szCs w:val="28"/>
                <w:u w:val="single"/>
                <w:lang w:val="nl-NL"/>
              </w:rPr>
            </w:pPr>
            <w:r w:rsidRPr="008416C5">
              <w:rPr>
                <w:rFonts w:ascii="Times New Roman" w:eastAsia="Calibri" w:hAnsi="Times New Roman" w:cs="Times New Roman"/>
                <w:color w:val="000000"/>
                <w:sz w:val="28"/>
                <w:szCs w:val="28"/>
                <w:lang w:val="nl-NL"/>
              </w:rPr>
              <w:t>- GV mời HS đọc lại đoạn văn đã điền dấu phẩy hoàn chỉnh.</w:t>
            </w:r>
          </w:p>
        </w:tc>
        <w:tc>
          <w:tcPr>
            <w:tcW w:w="4933" w:type="dxa"/>
            <w:shd w:val="clear" w:color="auto" w:fill="auto"/>
          </w:tcPr>
          <w:p w14:paraId="6BB7BB52"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029A2BFF"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HS đọc yêu cầu câu hỏi. </w:t>
            </w:r>
          </w:p>
          <w:p w14:paraId="6F96806B"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7BC97E35"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7BFBB967"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030491E4"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615D99D7"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HS thảo luận theo nhóm đôi. </w:t>
            </w:r>
          </w:p>
          <w:p w14:paraId="5EE3A7EB"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5EADD8E8"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HS trình bày: </w:t>
            </w:r>
          </w:p>
          <w:p w14:paraId="4E6723C2"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i/>
                <w:color w:val="000000"/>
                <w:sz w:val="28"/>
                <w:szCs w:val="28"/>
                <w:lang w:val="nl-NL"/>
              </w:rPr>
              <w:t xml:space="preserve">a. Vì sao mùa xuân đáng yêu?/ Vì mùa xuân tiết trời ấm áp, hoa lá tốt tươi, cây cối đâm chồi nảy lộc. </w:t>
            </w:r>
          </w:p>
          <w:p w14:paraId="65D39D65"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i/>
                <w:color w:val="000000"/>
                <w:sz w:val="28"/>
                <w:szCs w:val="28"/>
                <w:lang w:val="nl-NL"/>
              </w:rPr>
              <w:t>b. Vì sao mùa hạ đáng yêu?/Vì mùa hạ có nắng, giúp hoa thơm trái ngọt.</w:t>
            </w:r>
          </w:p>
          <w:p w14:paraId="024A1652"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i/>
                <w:color w:val="000000"/>
                <w:sz w:val="28"/>
                <w:szCs w:val="28"/>
                <w:lang w:val="nl-NL"/>
              </w:rPr>
              <w:t xml:space="preserve">c. Vì sao mùa thu đáng yêu?/Vì mùa thu có đêm trăng rước đèn, phá cỗ. </w:t>
            </w:r>
          </w:p>
          <w:p w14:paraId="6F46E71B"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i/>
                <w:color w:val="000000"/>
                <w:sz w:val="28"/>
                <w:szCs w:val="28"/>
                <w:lang w:val="nl-NL"/>
              </w:rPr>
              <w:t xml:space="preserve">d. Vì sao mùa đông đáng yêu?/Vì mùa đông mới có giấc ngủ ấm trong chăn. </w:t>
            </w:r>
          </w:p>
          <w:p w14:paraId="0E1CF42B"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HS đọc yêu cầu câu hỏi. </w:t>
            </w:r>
          </w:p>
          <w:p w14:paraId="07CFDBAF"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HS đọc thầm, làm bài vào vở. </w:t>
            </w:r>
          </w:p>
          <w:p w14:paraId="4C2B75AE"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p>
          <w:p w14:paraId="3A4E7B63" w14:textId="77777777" w:rsidR="00AA3054" w:rsidRPr="008416C5" w:rsidRDefault="00AA3054" w:rsidP="007C114B">
            <w:pPr>
              <w:spacing w:after="0" w:line="240" w:lineRule="auto"/>
              <w:jc w:val="both"/>
              <w:rPr>
                <w:rFonts w:ascii="Times New Roman" w:eastAsia="Calibri" w:hAnsi="Times New Roman" w:cs="Times New Roman"/>
                <w:i/>
                <w:color w:val="000000"/>
                <w:sz w:val="28"/>
                <w:szCs w:val="28"/>
                <w:lang w:val="nl-NL"/>
              </w:rPr>
            </w:pPr>
            <w:r w:rsidRPr="008416C5">
              <w:rPr>
                <w:rFonts w:ascii="Times New Roman" w:eastAsia="Calibri" w:hAnsi="Times New Roman" w:cs="Times New Roman"/>
                <w:color w:val="000000"/>
                <w:sz w:val="28"/>
                <w:szCs w:val="28"/>
                <w:lang w:val="nl-NL"/>
              </w:rPr>
              <w:t xml:space="preserve">- HS trình bày: </w:t>
            </w:r>
            <w:r w:rsidRPr="008416C5">
              <w:rPr>
                <w:rFonts w:ascii="Times New Roman" w:eastAsia="Calibri" w:hAnsi="Times New Roman" w:cs="Times New Roman"/>
                <w:i/>
                <w:color w:val="000000"/>
                <w:sz w:val="28"/>
                <w:szCs w:val="28"/>
                <w:lang w:val="nl-NL"/>
              </w:rPr>
              <w:t xml:space="preserve">Mùa thu, con đường em đi học hằng ngày bỗng đẹp hẳn lên nhờ những cánh đồng hoa cúc. Mỗi bông cúc xinh xắn, dịu dàng lung linh như những tia nắng nhỏ. Còn bầu trời thì tràn ngập những tiếng chim trong trẻo, ríu ran. </w:t>
            </w:r>
          </w:p>
          <w:p w14:paraId="6FE0635F" w14:textId="77777777" w:rsidR="00AA3054" w:rsidRPr="008416C5" w:rsidRDefault="00AA3054" w:rsidP="007C114B">
            <w:pPr>
              <w:spacing w:after="0" w:line="240" w:lineRule="auto"/>
              <w:jc w:val="both"/>
              <w:rPr>
                <w:rFonts w:ascii="Times New Roman" w:eastAsia="Calibri" w:hAnsi="Times New Roman" w:cs="Times New Roman"/>
                <w:color w:val="000000"/>
                <w:sz w:val="28"/>
                <w:szCs w:val="28"/>
                <w:lang w:val="nl-NL"/>
              </w:rPr>
            </w:pPr>
            <w:r w:rsidRPr="008416C5">
              <w:rPr>
                <w:rFonts w:ascii="Times New Roman" w:eastAsia="Calibri" w:hAnsi="Times New Roman" w:cs="Times New Roman"/>
                <w:color w:val="000000"/>
                <w:sz w:val="28"/>
                <w:szCs w:val="28"/>
                <w:lang w:val="nl-NL"/>
              </w:rPr>
              <w:t xml:space="preserve">- HS đọc đoạn văn hoàn chỉnh. </w:t>
            </w:r>
          </w:p>
          <w:p w14:paraId="0E512E9F" w14:textId="77777777" w:rsidR="00AA3054" w:rsidRPr="008416C5" w:rsidRDefault="00AA3054" w:rsidP="007C114B">
            <w:pPr>
              <w:spacing w:after="0" w:line="240" w:lineRule="auto"/>
              <w:jc w:val="both"/>
              <w:rPr>
                <w:rFonts w:ascii="Times New Roman" w:eastAsia="Calibri" w:hAnsi="Times New Roman" w:cs="Times New Roman"/>
                <w:b/>
                <w:color w:val="000000"/>
                <w:sz w:val="28"/>
                <w:szCs w:val="28"/>
                <w:lang w:val="nl-NL"/>
              </w:rPr>
            </w:pPr>
          </w:p>
        </w:tc>
      </w:tr>
      <w:tr w:rsidR="00AA3054" w:rsidRPr="008416C5" w14:paraId="50005247" w14:textId="77777777" w:rsidTr="007C114B">
        <w:tc>
          <w:tcPr>
            <w:tcW w:w="9606" w:type="dxa"/>
            <w:gridSpan w:val="2"/>
            <w:shd w:val="clear" w:color="auto" w:fill="auto"/>
          </w:tcPr>
          <w:p w14:paraId="649C01DC" w14:textId="77777777" w:rsidR="00AA3054" w:rsidRPr="008416C5" w:rsidRDefault="00AA3054" w:rsidP="007C114B">
            <w:pPr>
              <w:tabs>
                <w:tab w:val="left" w:pos="1134"/>
              </w:tabs>
              <w:spacing w:after="0" w:line="240" w:lineRule="auto"/>
              <w:contextualSpacing/>
              <w:jc w:val="center"/>
              <w:rPr>
                <w:rFonts w:ascii="Times New Roman" w:eastAsia="Calibri" w:hAnsi="Times New Roman" w:cs="Times New Roman"/>
                <w:color w:val="000000"/>
                <w:sz w:val="28"/>
                <w:szCs w:val="28"/>
                <w:lang w:val="en-US"/>
              </w:rPr>
            </w:pPr>
            <w:r w:rsidRPr="008416C5">
              <w:rPr>
                <w:rFonts w:ascii="Times New Roman" w:eastAsia="Calibri" w:hAnsi="Times New Roman" w:cs="Times New Roman"/>
                <w:b/>
                <w:color w:val="000000"/>
                <w:sz w:val="28"/>
                <w:szCs w:val="28"/>
                <w:lang w:val="en-US"/>
              </w:rPr>
              <w:lastRenderedPageBreak/>
              <w:t>VẬN DỤNG</w:t>
            </w:r>
          </w:p>
        </w:tc>
      </w:tr>
      <w:tr w:rsidR="00AA3054" w:rsidRPr="008416C5" w14:paraId="0FE85DF5" w14:textId="77777777" w:rsidTr="007C114B">
        <w:tc>
          <w:tcPr>
            <w:tcW w:w="4673" w:type="dxa"/>
            <w:shd w:val="clear" w:color="auto" w:fill="auto"/>
          </w:tcPr>
          <w:p w14:paraId="37614336" w14:textId="77777777" w:rsidR="00AA3054" w:rsidRPr="008416C5" w:rsidRDefault="00AA3054" w:rsidP="007C114B">
            <w:pPr>
              <w:spacing w:after="0" w:line="240" w:lineRule="auto"/>
              <w:jc w:val="both"/>
              <w:rPr>
                <w:rFonts w:ascii="Times New Roman" w:eastAsia="Times New Roman" w:hAnsi="Times New Roman" w:cs="Times New Roman"/>
                <w:color w:val="000000"/>
                <w:sz w:val="28"/>
                <w:szCs w:val="28"/>
                <w:lang w:val="en-US"/>
              </w:rPr>
            </w:pPr>
            <w:r w:rsidRPr="008416C5">
              <w:rPr>
                <w:rFonts w:ascii="Times New Roman" w:eastAsia="Times New Roman" w:hAnsi="Times New Roman" w:cs="Times New Roman"/>
                <w:color w:val="000000"/>
                <w:sz w:val="28"/>
                <w:szCs w:val="28"/>
                <w:lang w:val="en-US"/>
              </w:rPr>
              <w:t>- Đặt 1 câu có bộ phận trả lời câu hỏi Vì sao?</w:t>
            </w:r>
          </w:p>
          <w:p w14:paraId="295C4B28" w14:textId="77777777" w:rsidR="00AA3054" w:rsidRPr="008416C5" w:rsidRDefault="00AA3054" w:rsidP="007C114B">
            <w:pPr>
              <w:spacing w:after="0" w:line="240" w:lineRule="auto"/>
              <w:jc w:val="both"/>
              <w:rPr>
                <w:rFonts w:ascii="Times New Roman" w:eastAsia="Times New Roman" w:hAnsi="Times New Roman" w:cs="Times New Roman"/>
                <w:color w:val="000000"/>
                <w:sz w:val="28"/>
                <w:szCs w:val="28"/>
                <w:lang w:val="en-US"/>
              </w:rPr>
            </w:pPr>
            <w:r w:rsidRPr="008416C5">
              <w:rPr>
                <w:rFonts w:ascii="Times New Roman" w:eastAsia="Times New Roman" w:hAnsi="Times New Roman" w:cs="Times New Roman"/>
                <w:color w:val="000000"/>
                <w:sz w:val="28"/>
                <w:szCs w:val="28"/>
                <w:lang w:val="en-US"/>
              </w:rPr>
              <w:t>- GV nhận xét tiết học khen ngợi, biểu dương những HS học tốt.</w:t>
            </w:r>
          </w:p>
          <w:p w14:paraId="54BBFD85" w14:textId="77777777" w:rsidR="00AA3054" w:rsidRPr="008416C5" w:rsidRDefault="00AA3054" w:rsidP="007C114B">
            <w:pPr>
              <w:tabs>
                <w:tab w:val="left" w:pos="1134"/>
              </w:tabs>
              <w:spacing w:after="0" w:line="240" w:lineRule="auto"/>
              <w:contextualSpacing/>
              <w:jc w:val="both"/>
              <w:rPr>
                <w:rFonts w:ascii="Times New Roman" w:eastAsia="Calibri" w:hAnsi="Times New Roman" w:cs="Times New Roman"/>
                <w:color w:val="000000"/>
                <w:sz w:val="28"/>
                <w:szCs w:val="28"/>
                <w:lang w:val="en-US"/>
              </w:rPr>
            </w:pPr>
            <w:r w:rsidRPr="008416C5">
              <w:rPr>
                <w:rFonts w:ascii="Times New Roman" w:eastAsia="Times New Roman" w:hAnsi="Times New Roman" w:cs="Times New Roman"/>
                <w:color w:val="000000"/>
                <w:sz w:val="28"/>
                <w:szCs w:val="28"/>
                <w:lang w:val="en-US"/>
              </w:rPr>
              <w:t xml:space="preserve">- GV nhắc HS chuẩn bị cho tiết học sau </w:t>
            </w:r>
          </w:p>
        </w:tc>
        <w:tc>
          <w:tcPr>
            <w:tcW w:w="4933" w:type="dxa"/>
            <w:shd w:val="clear" w:color="auto" w:fill="auto"/>
          </w:tcPr>
          <w:p w14:paraId="4AF9B5CD" w14:textId="77777777" w:rsidR="00AA3054" w:rsidRPr="008416C5" w:rsidRDefault="00AA3054" w:rsidP="007C114B">
            <w:pPr>
              <w:spacing w:after="0" w:line="240" w:lineRule="auto"/>
              <w:rPr>
                <w:rFonts w:ascii="Times New Roman" w:eastAsia="Calibri" w:hAnsi="Times New Roman" w:cs="Times New Roman"/>
                <w:color w:val="000000"/>
                <w:sz w:val="28"/>
                <w:szCs w:val="28"/>
                <w:lang w:val="en-US"/>
              </w:rPr>
            </w:pPr>
            <w:r w:rsidRPr="008416C5">
              <w:rPr>
                <w:rFonts w:ascii="Times New Roman" w:eastAsia="Calibri" w:hAnsi="Times New Roman" w:cs="Times New Roman"/>
                <w:color w:val="000000"/>
                <w:sz w:val="28"/>
                <w:szCs w:val="28"/>
                <w:lang w:val="en-US"/>
              </w:rPr>
              <w:t>- Hs nêu</w:t>
            </w:r>
          </w:p>
          <w:p w14:paraId="68C0552F" w14:textId="77777777" w:rsidR="00AA3054" w:rsidRPr="008416C5" w:rsidRDefault="00AA3054" w:rsidP="007C114B">
            <w:pPr>
              <w:spacing w:after="0" w:line="240" w:lineRule="auto"/>
              <w:rPr>
                <w:rFonts w:ascii="Times New Roman" w:eastAsia="Calibri" w:hAnsi="Times New Roman" w:cs="Times New Roman"/>
                <w:color w:val="000000"/>
                <w:sz w:val="28"/>
                <w:szCs w:val="28"/>
                <w:lang w:val="en-US"/>
              </w:rPr>
            </w:pPr>
          </w:p>
          <w:p w14:paraId="3590D281" w14:textId="77777777" w:rsidR="00AA3054" w:rsidRPr="008416C5" w:rsidRDefault="00AA3054" w:rsidP="007C114B">
            <w:pPr>
              <w:spacing w:after="0" w:line="240" w:lineRule="auto"/>
              <w:rPr>
                <w:rFonts w:ascii="Times New Roman" w:eastAsia="Calibri" w:hAnsi="Times New Roman" w:cs="Times New Roman"/>
                <w:color w:val="000000"/>
                <w:sz w:val="28"/>
                <w:szCs w:val="28"/>
                <w:lang w:val="en-US"/>
              </w:rPr>
            </w:pPr>
            <w:r w:rsidRPr="008416C5">
              <w:rPr>
                <w:rFonts w:ascii="Times New Roman" w:eastAsia="Calibri" w:hAnsi="Times New Roman" w:cs="Times New Roman"/>
                <w:color w:val="000000"/>
                <w:sz w:val="28"/>
                <w:szCs w:val="28"/>
                <w:lang w:val="en-US"/>
              </w:rPr>
              <w:t>- Hs lắng nghe</w:t>
            </w:r>
          </w:p>
        </w:tc>
      </w:tr>
    </w:tbl>
    <w:p w14:paraId="6069313B" w14:textId="77777777" w:rsidR="00AA3054" w:rsidRPr="008416C5" w:rsidRDefault="00AA3054" w:rsidP="00AA3054">
      <w:pPr>
        <w:spacing w:after="0" w:line="240" w:lineRule="auto"/>
        <w:rPr>
          <w:rFonts w:ascii="Times New Roman" w:eastAsia="Times New Roman" w:hAnsi="Times New Roman" w:cs="Times New Roman"/>
          <w:i/>
          <w:iCs/>
          <w:sz w:val="28"/>
          <w:szCs w:val="28"/>
          <w:lang w:val="vi-VN"/>
        </w:rPr>
      </w:pPr>
      <w:r w:rsidRPr="008416C5">
        <w:rPr>
          <w:rFonts w:ascii="Times New Roman" w:eastAsia="Times New Roman" w:hAnsi="Times New Roman" w:cs="Times New Roman"/>
          <w:i/>
          <w:iCs/>
          <w:sz w:val="28"/>
          <w:szCs w:val="28"/>
          <w:lang w:val="vi-VN"/>
        </w:rPr>
        <w:t>*Điều chỉnh, bổ sung sau bài dạy:</w:t>
      </w:r>
    </w:p>
    <w:p w14:paraId="3E928B3C" w14:textId="77777777" w:rsidR="00AA3054" w:rsidRPr="008416C5" w:rsidRDefault="00AA3054" w:rsidP="00AA3054">
      <w:pPr>
        <w:spacing w:after="0" w:line="240" w:lineRule="auto"/>
        <w:rPr>
          <w:rFonts w:ascii="Times New Roman" w:eastAsia="Times New Roman" w:hAnsi="Times New Roman" w:cs="Times New Roman"/>
          <w:iCs/>
          <w:sz w:val="28"/>
          <w:szCs w:val="28"/>
          <w:lang w:val="vi-VN"/>
        </w:rPr>
      </w:pPr>
      <w:r w:rsidRPr="008416C5">
        <w:rPr>
          <w:rFonts w:ascii="Times New Roman" w:eastAsia="Times New Roman" w:hAnsi="Times New Roman" w:cs="Times New Roman"/>
          <w:iCs/>
          <w:sz w:val="28"/>
          <w:szCs w:val="28"/>
          <w:lang w:val="vi-VN"/>
        </w:rPr>
        <w:t>…………………………………………………………………………………….</w:t>
      </w:r>
    </w:p>
    <w:p w14:paraId="16F45EBB" w14:textId="77777777" w:rsidR="00AA3054" w:rsidRPr="008416C5" w:rsidRDefault="00AA3054" w:rsidP="00AA3054">
      <w:pPr>
        <w:spacing w:after="0" w:line="240" w:lineRule="auto"/>
        <w:rPr>
          <w:rFonts w:ascii="Times New Roman" w:eastAsia="Times New Roman" w:hAnsi="Times New Roman" w:cs="Times New Roman"/>
          <w:iCs/>
          <w:sz w:val="28"/>
          <w:szCs w:val="28"/>
          <w:lang w:val="vi-VN"/>
        </w:rPr>
      </w:pPr>
      <w:r w:rsidRPr="008416C5">
        <w:rPr>
          <w:rFonts w:ascii="Times New Roman" w:eastAsia="Times New Roman" w:hAnsi="Times New Roman" w:cs="Times New Roman"/>
          <w:iCs/>
          <w:sz w:val="28"/>
          <w:szCs w:val="28"/>
          <w:lang w:val="vi-VN"/>
        </w:rPr>
        <w:t>…………………………………………………………………………………….</w:t>
      </w:r>
    </w:p>
    <w:p w14:paraId="13F9F77A" w14:textId="37E2EEEC" w:rsidR="007805B5" w:rsidRDefault="00AA3054" w:rsidP="00AA3054">
      <w:r w:rsidRPr="008416C5">
        <w:rPr>
          <w:rFonts w:ascii="Times New Roman" w:eastAsia="Times New Roman" w:hAnsi="Times New Roman" w:cs="Times New Roman"/>
          <w:b/>
          <w:iCs/>
          <w:sz w:val="28"/>
          <w:szCs w:val="28"/>
          <w:lang w:val="vi-VN"/>
        </w:rPr>
        <w:t xml:space="preserve">        </w:t>
      </w:r>
      <w:r w:rsidRPr="008416C5">
        <w:rPr>
          <w:rFonts w:ascii="Times New Roman" w:eastAsia="Times New Roman" w:hAnsi="Times New Roman" w:cs="Times New Roman"/>
          <w:iCs/>
          <w:sz w:val="28"/>
          <w:szCs w:val="28"/>
          <w:lang w:val="vi-VN"/>
        </w:rPr>
        <w:t>----------------------------------------------------------------------------------</w:t>
      </w:r>
    </w:p>
    <w:sectPr w:rsidR="007805B5" w:rsidSect="00AA305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54"/>
    <w:rsid w:val="007805B5"/>
    <w:rsid w:val="00AA3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7EBD"/>
  <w15:chartTrackingRefBased/>
  <w15:docId w15:val="{9C82B91E-1788-4536-8F3D-5ABD3F2B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4966</Characters>
  <Application>Microsoft Office Word</Application>
  <DocSecurity>0</DocSecurity>
  <Lines>41</Lines>
  <Paragraphs>11</Paragraphs>
  <ScaleCrop>false</ScaleCrop>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CTY REDSTAR</dc:creator>
  <cp:keywords/>
  <dc:description/>
  <cp:lastModifiedBy>CTY REDSTAR</cp:lastModifiedBy>
  <cp:revision>1</cp:revision>
  <dcterms:created xsi:type="dcterms:W3CDTF">2025-04-07T15:09:00Z</dcterms:created>
  <dcterms:modified xsi:type="dcterms:W3CDTF">2025-04-07T15:10:00Z</dcterms:modified>
</cp:coreProperties>
</file>