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E5E03" w14:textId="1CDA33E2" w:rsidR="00DB10FD" w:rsidRPr="00832BE4" w:rsidRDefault="00DB10FD" w:rsidP="00DB10FD">
      <w:pPr>
        <w:spacing w:after="0" w:line="240" w:lineRule="auto"/>
        <w:rPr>
          <w:rFonts w:ascii="Times New Roman" w:eastAsia="Times New Roman" w:hAnsi="Times New Roman" w:cs="Times New Roman"/>
          <w:bCs/>
          <w:iCs/>
          <w:sz w:val="28"/>
          <w:szCs w:val="28"/>
          <w:u w:val="single"/>
          <w:lang w:val="vi-VN"/>
        </w:rPr>
      </w:pPr>
      <w:r>
        <w:rPr>
          <w:rFonts w:ascii="Times New Roman" w:eastAsia="Times New Roman" w:hAnsi="Times New Roman" w:cs="Times New Roman"/>
          <w:b/>
          <w:bCs/>
          <w:iCs/>
          <w:sz w:val="28"/>
          <w:szCs w:val="28"/>
          <w:lang w:val="en-US"/>
        </w:rPr>
        <w:t>TUẦN 21</w:t>
      </w:r>
      <w:r w:rsidRPr="00832BE4">
        <w:rPr>
          <w:rFonts w:ascii="Times New Roman" w:eastAsia="Times New Roman" w:hAnsi="Times New Roman" w:cs="Times New Roman"/>
          <w:b/>
          <w:bCs/>
          <w:iCs/>
          <w:sz w:val="28"/>
          <w:szCs w:val="28"/>
          <w:lang w:val="vi-VN"/>
        </w:rPr>
        <w:t xml:space="preserve">                                          </w:t>
      </w:r>
      <w:r w:rsidRPr="00832BE4">
        <w:rPr>
          <w:rFonts w:ascii="Times New Roman" w:eastAsia="Times New Roman" w:hAnsi="Times New Roman" w:cs="Times New Roman"/>
          <w:bCs/>
          <w:iCs/>
          <w:sz w:val="28"/>
          <w:szCs w:val="28"/>
          <w:u w:val="single"/>
          <w:lang w:val="vi-VN"/>
        </w:rPr>
        <w:t>TOÁN</w:t>
      </w:r>
    </w:p>
    <w:p w14:paraId="20B99865" w14:textId="77777777" w:rsidR="00DB10FD" w:rsidRPr="00832BE4" w:rsidRDefault="00DB10FD" w:rsidP="00DB10FD">
      <w:pPr>
        <w:spacing w:after="0" w:line="240" w:lineRule="auto"/>
        <w:jc w:val="center"/>
        <w:rPr>
          <w:rFonts w:ascii="Times New Roman" w:eastAsia="Arial" w:hAnsi="Times New Roman" w:cs="Times New Roman"/>
          <w:b/>
          <w:bCs/>
          <w:sz w:val="28"/>
          <w:szCs w:val="28"/>
          <w:lang w:val="en-US"/>
        </w:rPr>
      </w:pPr>
      <w:r w:rsidRPr="00832BE4">
        <w:rPr>
          <w:rFonts w:ascii="Times New Roman" w:eastAsia="Arial" w:hAnsi="Times New Roman" w:cs="Times New Roman"/>
          <w:b/>
          <w:bCs/>
          <w:sz w:val="28"/>
          <w:szCs w:val="28"/>
          <w:lang w:val="en-US"/>
        </w:rPr>
        <w:t>PHÉP CHIA (TIẾP THEO)</w:t>
      </w:r>
    </w:p>
    <w:p w14:paraId="0B18258C" w14:textId="77777777" w:rsidR="00DB10FD" w:rsidRPr="00832BE4" w:rsidRDefault="00DB10FD" w:rsidP="00DB10FD">
      <w:pPr>
        <w:spacing w:after="0" w:line="240" w:lineRule="auto"/>
        <w:jc w:val="center"/>
        <w:rPr>
          <w:rFonts w:ascii="Times New Roman" w:eastAsia="Arial" w:hAnsi="Times New Roman" w:cs="Times New Roman"/>
          <w:b/>
          <w:bCs/>
          <w:sz w:val="28"/>
          <w:szCs w:val="28"/>
          <w:lang w:val="vi-VN"/>
        </w:rPr>
      </w:pPr>
      <w:r w:rsidRPr="00832BE4">
        <w:rPr>
          <w:rFonts w:ascii="Times New Roman" w:eastAsia="Arial" w:hAnsi="Times New Roman" w:cs="Times New Roman"/>
          <w:b/>
          <w:bCs/>
          <w:sz w:val="28"/>
          <w:szCs w:val="28"/>
          <w:lang w:val="en-US"/>
        </w:rPr>
        <w:t>(</w:t>
      </w:r>
      <w:r w:rsidRPr="00832BE4">
        <w:rPr>
          <w:rFonts w:ascii="Times New Roman" w:eastAsia="Arial" w:hAnsi="Times New Roman" w:cs="Times New Roman"/>
          <w:b/>
          <w:bCs/>
          <w:sz w:val="28"/>
          <w:szCs w:val="28"/>
          <w:lang w:val="vi-VN"/>
        </w:rPr>
        <w:t xml:space="preserve">Tiết </w:t>
      </w:r>
      <w:r w:rsidRPr="00832BE4">
        <w:rPr>
          <w:rFonts w:ascii="Times New Roman" w:eastAsia="Arial" w:hAnsi="Times New Roman" w:cs="Times New Roman"/>
          <w:b/>
          <w:bCs/>
          <w:sz w:val="28"/>
          <w:szCs w:val="28"/>
          <w:lang w:val="en-US"/>
        </w:rPr>
        <w:t>1</w:t>
      </w:r>
      <w:r w:rsidRPr="00832BE4">
        <w:rPr>
          <w:rFonts w:ascii="Times New Roman" w:eastAsia="Arial" w:hAnsi="Times New Roman" w:cs="Times New Roman"/>
          <w:b/>
          <w:bCs/>
          <w:sz w:val="28"/>
          <w:szCs w:val="28"/>
          <w:lang w:val="vi-VN"/>
        </w:rPr>
        <w:t>)</w:t>
      </w:r>
    </w:p>
    <w:p w14:paraId="386530F2" w14:textId="77777777" w:rsidR="00DB10FD" w:rsidRPr="00832BE4" w:rsidRDefault="00DB10FD" w:rsidP="00DB10FD">
      <w:pPr>
        <w:spacing w:after="0" w:line="240" w:lineRule="auto"/>
        <w:contextualSpacing/>
        <w:rPr>
          <w:rFonts w:ascii="Times New Roman" w:eastAsia="Calibri" w:hAnsi="Times New Roman" w:cs="Times New Roman"/>
          <w:b/>
          <w:bCs/>
          <w:sz w:val="28"/>
          <w:szCs w:val="28"/>
          <w:lang w:val="en-US" w:eastAsia="x-none"/>
        </w:rPr>
      </w:pPr>
      <w:r w:rsidRPr="00832BE4">
        <w:rPr>
          <w:rFonts w:ascii="Times New Roman" w:eastAsia="Arial" w:hAnsi="Times New Roman" w:cs="Times New Roman"/>
          <w:b/>
          <w:sz w:val="28"/>
          <w:szCs w:val="28"/>
          <w:lang w:val="en-US"/>
        </w:rPr>
        <w:t>I. YÊU CẦU CẦN ĐẠT</w:t>
      </w:r>
    </w:p>
    <w:p w14:paraId="1D137986" w14:textId="77777777" w:rsidR="00DB10FD" w:rsidRPr="00AB2A3C" w:rsidRDefault="00DB10FD" w:rsidP="00DB10FD">
      <w:pPr>
        <w:spacing w:after="0" w:line="240" w:lineRule="auto"/>
        <w:jc w:val="both"/>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Biết cách tìm kết quả của phép chia dựa vào phép nhân tương ứng. Từ một phép nhân viết được hai phép chia tương ứng.</w:t>
      </w:r>
      <w:r>
        <w:rPr>
          <w:rFonts w:ascii="Times New Roman" w:eastAsia="Arial" w:hAnsi="Times New Roman" w:cs="Times New Roman"/>
          <w:sz w:val="28"/>
          <w:szCs w:val="28"/>
          <w:lang w:val="en-US"/>
        </w:rPr>
        <w:t>HSKT biết nhận biết phép chia.</w:t>
      </w:r>
    </w:p>
    <w:p w14:paraId="0F29D9B5" w14:textId="77777777" w:rsidR="00DB10FD" w:rsidRPr="00832BE4" w:rsidRDefault="00DB10FD" w:rsidP="00DB10FD">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Nhận biết ý nghĩa của phép chia vào một số tình huống gắn bó với thực tiễn.</w:t>
      </w:r>
    </w:p>
    <w:p w14:paraId="5391A7EE" w14:textId="77777777" w:rsidR="00DB10FD" w:rsidRPr="00832BE4" w:rsidRDefault="00DB10FD" w:rsidP="00DB10FD">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Vận dụng kiến thức, kĩ năng để giải các bài toán liên quan.</w:t>
      </w:r>
    </w:p>
    <w:p w14:paraId="15E431A0" w14:textId="77777777" w:rsidR="00DB10FD" w:rsidRPr="00832BE4" w:rsidRDefault="00DB10FD" w:rsidP="00DB10FD">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i/>
          <w:sz w:val="28"/>
          <w:szCs w:val="28"/>
          <w:lang w:val="vi-VN"/>
        </w:rPr>
        <w:t xml:space="preserve">a. Năng lực: </w:t>
      </w:r>
    </w:p>
    <w:p w14:paraId="6E508AA2" w14:textId="77777777" w:rsidR="00DB10FD" w:rsidRPr="00832BE4" w:rsidRDefault="00DB10FD" w:rsidP="00DB10FD">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Thông qua việc thực hành kiểm tra kết quả của phép chia dựa vào phép nhân tương ứng, HS có cơ hội phát triển năng lực tư duy, lập luận toán học, năng lực tự giải quyết vấn đề, năng lực giao tiếp toán học.</w:t>
      </w:r>
    </w:p>
    <w:p w14:paraId="22E35BF2" w14:textId="77777777" w:rsidR="00DB10FD" w:rsidRPr="00832BE4" w:rsidRDefault="00DB10FD" w:rsidP="00DB10FD">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i/>
          <w:sz w:val="28"/>
          <w:szCs w:val="28"/>
          <w:lang w:val="vi-VN"/>
        </w:rPr>
        <w:t>b. Phẩm chất:</w:t>
      </w:r>
      <w:r w:rsidRPr="00832BE4">
        <w:rPr>
          <w:rFonts w:ascii="Times New Roman" w:eastAsia="Arial" w:hAnsi="Times New Roman" w:cs="Times New Roman"/>
          <w:sz w:val="28"/>
          <w:szCs w:val="28"/>
          <w:lang w:val="vi-VN"/>
        </w:rPr>
        <w:t xml:space="preserve"> chăm chỉ, trách nhiệm, có tinh thần hợp tác trong khi làm việc nhóm.</w:t>
      </w:r>
    </w:p>
    <w:p w14:paraId="074B0665" w14:textId="77777777" w:rsidR="00DB10FD" w:rsidRPr="00832BE4" w:rsidRDefault="00DB10FD" w:rsidP="00DB10FD">
      <w:pPr>
        <w:spacing w:after="0" w:line="240" w:lineRule="auto"/>
        <w:contextualSpacing/>
        <w:jc w:val="both"/>
        <w:rPr>
          <w:rFonts w:ascii="Times New Roman" w:eastAsia="Times New Roman" w:hAnsi="Times New Roman" w:cs="Times New Roman"/>
          <w:b/>
          <w:sz w:val="28"/>
          <w:szCs w:val="28"/>
          <w:lang w:val="en-US" w:eastAsia="x-none"/>
        </w:rPr>
      </w:pPr>
      <w:r w:rsidRPr="00832BE4">
        <w:rPr>
          <w:rFonts w:ascii="Times New Roman" w:eastAsia="Times New Roman" w:hAnsi="Times New Roman" w:cs="Times New Roman"/>
          <w:b/>
          <w:sz w:val="28"/>
          <w:szCs w:val="28"/>
          <w:lang w:val="en-US" w:eastAsia="x-none"/>
        </w:rPr>
        <w:t>II. ĐỒ DÙNG DẠY HỌC</w:t>
      </w:r>
    </w:p>
    <w:p w14:paraId="6440FC00" w14:textId="77777777" w:rsidR="00DB10FD" w:rsidRPr="00832BE4" w:rsidRDefault="00DB10FD" w:rsidP="00DB10FD">
      <w:pPr>
        <w:spacing w:after="0" w:line="240" w:lineRule="auto"/>
        <w:contextualSpacing/>
        <w:jc w:val="both"/>
        <w:rPr>
          <w:rFonts w:ascii="Times New Roman" w:eastAsia="Calibri" w:hAnsi="Times New Roman" w:cs="Times New Roman"/>
          <w:sz w:val="28"/>
          <w:szCs w:val="28"/>
          <w:lang w:val="en-US"/>
        </w:rPr>
      </w:pPr>
      <w:r w:rsidRPr="00832BE4">
        <w:rPr>
          <w:rFonts w:ascii="Times New Roman" w:eastAsia="Times New Roman" w:hAnsi="Times New Roman" w:cs="Times New Roman"/>
          <w:sz w:val="28"/>
          <w:szCs w:val="28"/>
          <w:u w:val="single"/>
          <w:lang w:val="en-US"/>
        </w:rPr>
        <w:t xml:space="preserve">- </w:t>
      </w:r>
      <w:r w:rsidRPr="00832BE4">
        <w:rPr>
          <w:rFonts w:ascii="Times New Roman" w:eastAsia="Times New Roman" w:hAnsi="Times New Roman" w:cs="Times New Roman"/>
          <w:sz w:val="28"/>
          <w:szCs w:val="28"/>
          <w:u w:val="single"/>
          <w:lang w:val="vi-VN"/>
        </w:rPr>
        <w:t>Giáo viên:</w:t>
      </w:r>
      <w:r w:rsidRPr="00832BE4">
        <w:rPr>
          <w:rFonts w:ascii="Times New Roman" w:eastAsia="Times New Roman" w:hAnsi="Times New Roman" w:cs="Times New Roman"/>
          <w:sz w:val="28"/>
          <w:szCs w:val="28"/>
          <w:lang w:val="vi-VN"/>
        </w:rPr>
        <w:t xml:space="preserve"> </w:t>
      </w:r>
      <w:r w:rsidRPr="00832BE4">
        <w:rPr>
          <w:rFonts w:ascii="Times New Roman" w:eastAsia="Calibri" w:hAnsi="Times New Roman" w:cs="Times New Roman"/>
          <w:sz w:val="28"/>
          <w:szCs w:val="28"/>
          <w:lang w:val="vi-VN"/>
        </w:rPr>
        <w:t>máy tính; SGK; bản</w:t>
      </w:r>
      <w:r w:rsidRPr="00832BE4">
        <w:rPr>
          <w:rFonts w:ascii="Times New Roman" w:eastAsia="Arial" w:hAnsi="Times New Roman" w:cs="Times New Roman"/>
          <w:sz w:val="28"/>
          <w:szCs w:val="28"/>
          <w:lang w:val="vi-VN"/>
        </w:rPr>
        <w:t xml:space="preserve"> Một số bộ thẻ gồm một phép nhân và hai phép chia tương ứng</w:t>
      </w:r>
      <w:r w:rsidRPr="00832BE4">
        <w:rPr>
          <w:rFonts w:ascii="Times New Roman" w:eastAsia="Calibri" w:hAnsi="Times New Roman" w:cs="Times New Roman"/>
          <w:sz w:val="28"/>
          <w:szCs w:val="28"/>
          <w:lang w:val="vi-VN"/>
        </w:rPr>
        <w:t xml:space="preserve"> </w:t>
      </w:r>
    </w:p>
    <w:p w14:paraId="2C106564" w14:textId="77777777" w:rsidR="00DB10FD" w:rsidRPr="00832BE4" w:rsidRDefault="00DB10FD" w:rsidP="00DB10FD">
      <w:pPr>
        <w:spacing w:after="0" w:line="240" w:lineRule="auto"/>
        <w:contextualSpacing/>
        <w:jc w:val="both"/>
        <w:rPr>
          <w:rFonts w:ascii="Times New Roman" w:eastAsia="Calibri" w:hAnsi="Times New Roman" w:cs="Times New Roman"/>
          <w:sz w:val="28"/>
          <w:szCs w:val="28"/>
          <w:lang w:val="vi-VN"/>
        </w:rPr>
      </w:pPr>
      <w:r w:rsidRPr="00832BE4">
        <w:rPr>
          <w:rFonts w:ascii="Times New Roman" w:eastAsia="Times New Roman" w:hAnsi="Times New Roman" w:cs="Times New Roman"/>
          <w:sz w:val="28"/>
          <w:szCs w:val="28"/>
          <w:u w:val="single"/>
          <w:lang w:val="en-US"/>
        </w:rPr>
        <w:t xml:space="preserve">- </w:t>
      </w:r>
      <w:r w:rsidRPr="00832BE4">
        <w:rPr>
          <w:rFonts w:ascii="Times New Roman" w:eastAsia="Times New Roman" w:hAnsi="Times New Roman" w:cs="Times New Roman"/>
          <w:sz w:val="28"/>
          <w:szCs w:val="28"/>
          <w:u w:val="single"/>
          <w:lang w:val="vi-VN"/>
        </w:rPr>
        <w:t xml:space="preserve"> Học sinh:</w:t>
      </w:r>
      <w:r w:rsidRPr="00832BE4">
        <w:rPr>
          <w:rFonts w:ascii="Times New Roman" w:eastAsia="Times New Roman" w:hAnsi="Times New Roman" w:cs="Times New Roman"/>
          <w:sz w:val="28"/>
          <w:szCs w:val="28"/>
          <w:lang w:val="vi-VN"/>
        </w:rPr>
        <w:t xml:space="preserve"> </w:t>
      </w:r>
      <w:r w:rsidRPr="00832BE4">
        <w:rPr>
          <w:rFonts w:ascii="Times New Roman" w:eastAsia="Calibri" w:hAnsi="Times New Roman" w:cs="Times New Roman"/>
          <w:sz w:val="28"/>
          <w:szCs w:val="28"/>
          <w:lang w:val="vi-VN"/>
        </w:rPr>
        <w:t>SGK, vở ô li, nháp, ...</w:t>
      </w:r>
    </w:p>
    <w:p w14:paraId="0C0E7B8F" w14:textId="77777777" w:rsidR="00DB10FD" w:rsidRPr="00832BE4" w:rsidRDefault="00DB10FD" w:rsidP="00DB10FD">
      <w:pPr>
        <w:spacing w:line="240" w:lineRule="auto"/>
        <w:rPr>
          <w:rFonts w:ascii="Times New Roman" w:eastAsia="Calibri" w:hAnsi="Times New Roman" w:cs="Times New Roman"/>
          <w:b/>
          <w:bCs/>
          <w:sz w:val="28"/>
          <w:szCs w:val="28"/>
          <w:lang w:val="en-US"/>
        </w:rPr>
      </w:pPr>
      <w:r w:rsidRPr="00832BE4">
        <w:rPr>
          <w:rFonts w:ascii="Times New Roman" w:eastAsia="Calibri" w:hAnsi="Times New Roman" w:cs="Times New Roman"/>
          <w:b/>
          <w:bCs/>
          <w:sz w:val="28"/>
          <w:szCs w:val="28"/>
          <w:lang w:val="en-US"/>
        </w:rPr>
        <w:t>III. CÁC HOẠT ĐỘNG DẠY VÀ HỌC:</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500"/>
      </w:tblGrid>
      <w:tr w:rsidR="00DB10FD" w:rsidRPr="00832BE4" w14:paraId="594BE803" w14:textId="77777777" w:rsidTr="00E71528">
        <w:tc>
          <w:tcPr>
            <w:tcW w:w="4968" w:type="dxa"/>
            <w:shd w:val="clear" w:color="auto" w:fill="auto"/>
          </w:tcPr>
          <w:p w14:paraId="22A6C257" w14:textId="77777777" w:rsidR="00DB10FD" w:rsidRPr="00832BE4" w:rsidRDefault="00DB10FD" w:rsidP="00E71528">
            <w:pPr>
              <w:spacing w:after="0" w:line="240" w:lineRule="auto"/>
              <w:jc w:val="center"/>
              <w:rPr>
                <w:rFonts w:ascii="Times New Roman" w:eastAsia="Arial" w:hAnsi="Times New Roman" w:cs="Times New Roman"/>
                <w:b/>
                <w:spacing w:val="-6"/>
                <w:sz w:val="28"/>
                <w:szCs w:val="28"/>
                <w:lang w:val="vi-VN"/>
              </w:rPr>
            </w:pPr>
            <w:r w:rsidRPr="00832BE4">
              <w:rPr>
                <w:rFonts w:ascii="Times New Roman" w:eastAsia="Arial" w:hAnsi="Times New Roman" w:cs="Times New Roman"/>
                <w:b/>
                <w:spacing w:val="-6"/>
                <w:sz w:val="28"/>
                <w:szCs w:val="28"/>
                <w:lang w:val="vi-VN"/>
              </w:rPr>
              <w:t xml:space="preserve">Hoạt động của GV </w:t>
            </w:r>
          </w:p>
        </w:tc>
        <w:tc>
          <w:tcPr>
            <w:tcW w:w="4500" w:type="dxa"/>
            <w:shd w:val="clear" w:color="auto" w:fill="auto"/>
          </w:tcPr>
          <w:p w14:paraId="727A4F94" w14:textId="77777777" w:rsidR="00DB10FD" w:rsidRPr="00832BE4" w:rsidRDefault="00DB10FD" w:rsidP="00E71528">
            <w:pPr>
              <w:spacing w:after="0" w:line="240" w:lineRule="auto"/>
              <w:jc w:val="center"/>
              <w:rPr>
                <w:rFonts w:ascii="Times New Roman" w:eastAsia="Arial" w:hAnsi="Times New Roman" w:cs="Times New Roman"/>
                <w:b/>
                <w:sz w:val="28"/>
                <w:szCs w:val="28"/>
                <w:lang w:val="vi-VN"/>
              </w:rPr>
            </w:pPr>
            <w:r w:rsidRPr="00832BE4">
              <w:rPr>
                <w:rFonts w:ascii="Times New Roman" w:eastAsia="Arial" w:hAnsi="Times New Roman" w:cs="Times New Roman"/>
                <w:b/>
                <w:sz w:val="28"/>
                <w:szCs w:val="28"/>
                <w:lang w:val="vi-VN"/>
              </w:rPr>
              <w:t>Hoạt động của HS</w:t>
            </w:r>
          </w:p>
        </w:tc>
      </w:tr>
      <w:tr w:rsidR="00DB10FD" w:rsidRPr="00832BE4" w14:paraId="26650930" w14:textId="77777777" w:rsidTr="00E71528">
        <w:tc>
          <w:tcPr>
            <w:tcW w:w="9468" w:type="dxa"/>
            <w:gridSpan w:val="2"/>
            <w:shd w:val="clear" w:color="auto" w:fill="auto"/>
          </w:tcPr>
          <w:p w14:paraId="50108FAF" w14:textId="77777777" w:rsidR="00DB10FD" w:rsidRPr="00832BE4" w:rsidRDefault="00DB10FD" w:rsidP="00E71528">
            <w:pPr>
              <w:tabs>
                <w:tab w:val="center" w:pos="4680"/>
                <w:tab w:val="right" w:pos="9360"/>
              </w:tabs>
              <w:spacing w:after="0" w:line="240" w:lineRule="auto"/>
              <w:jc w:val="center"/>
              <w:rPr>
                <w:rFonts w:ascii="Times New Roman" w:eastAsia="Calibri" w:hAnsi="Times New Roman" w:cs="Times New Roman"/>
                <w:b/>
                <w:sz w:val="28"/>
                <w:szCs w:val="28"/>
                <w:lang w:val="en-US"/>
              </w:rPr>
            </w:pPr>
            <w:r w:rsidRPr="00832BE4">
              <w:rPr>
                <w:rFonts w:ascii="Times New Roman" w:eastAsia="Arial" w:hAnsi="Times New Roman" w:cs="Times New Roman"/>
                <w:b/>
                <w:sz w:val="28"/>
                <w:szCs w:val="28"/>
                <w:lang w:val="vi-VN"/>
              </w:rPr>
              <w:t>HOẠT ĐỘNG KHỞI ĐỘNG</w:t>
            </w:r>
          </w:p>
        </w:tc>
      </w:tr>
      <w:tr w:rsidR="00DB10FD" w:rsidRPr="00832BE4" w14:paraId="14C4277C" w14:textId="77777777" w:rsidTr="00E71528">
        <w:tc>
          <w:tcPr>
            <w:tcW w:w="4968" w:type="dxa"/>
            <w:shd w:val="clear" w:color="auto" w:fill="auto"/>
          </w:tcPr>
          <w:p w14:paraId="0D1E3D66" w14:textId="77777777" w:rsidR="00DB10FD" w:rsidRPr="00832BE4" w:rsidRDefault="00DB10FD" w:rsidP="00E71528">
            <w:pPr>
              <w:spacing w:after="0" w:line="240" w:lineRule="auto"/>
              <w:rPr>
                <w:rFonts w:ascii="Times New Roman" w:eastAsia="Arial" w:hAnsi="Times New Roman" w:cs="Times New Roman"/>
                <w:i/>
                <w:sz w:val="28"/>
                <w:szCs w:val="28"/>
                <w:lang w:val="vi-VN"/>
              </w:rPr>
            </w:pPr>
            <w:r w:rsidRPr="00832BE4">
              <w:rPr>
                <w:rFonts w:ascii="Times New Roman" w:eastAsia="Arial" w:hAnsi="Times New Roman" w:cs="Times New Roman"/>
                <w:sz w:val="28"/>
                <w:szCs w:val="28"/>
                <w:lang w:val="vi-VN"/>
              </w:rPr>
              <w:t xml:space="preserve">- GV tổ chức cho HS hát tập thể bài hát: </w:t>
            </w:r>
            <w:r w:rsidRPr="00832BE4">
              <w:rPr>
                <w:rFonts w:ascii="Times New Roman" w:eastAsia="Arial" w:hAnsi="Times New Roman" w:cs="Times New Roman"/>
                <w:i/>
                <w:sz w:val="28"/>
                <w:szCs w:val="28"/>
                <w:lang w:val="vi-VN"/>
              </w:rPr>
              <w:t>Em hoc toán</w:t>
            </w:r>
          </w:p>
          <w:p w14:paraId="5C26260E"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GV yêu cầu HS lập nhóm 4 và thực hiện các hoạt động:</w:t>
            </w:r>
          </w:p>
          <w:p w14:paraId="3E8EC32C"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1. Chơi Tc Truyền điện;</w:t>
            </w:r>
          </w:p>
          <w:p w14:paraId="05E251E5" w14:textId="77777777" w:rsidR="00DB10FD" w:rsidRPr="00832BE4" w:rsidRDefault="00DB10FD" w:rsidP="00E71528">
            <w:pPr>
              <w:spacing w:after="0" w:line="240" w:lineRule="auto"/>
              <w:rPr>
                <w:rFonts w:ascii="Times New Roman" w:eastAsia="Arial" w:hAnsi="Times New Roman" w:cs="Times New Roman"/>
                <w:sz w:val="28"/>
                <w:szCs w:val="28"/>
                <w:lang w:val="vi-VN"/>
              </w:rPr>
            </w:pPr>
          </w:p>
          <w:p w14:paraId="566C68AD"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xml:space="preserve">2. Thực hiện các thao tác: </w:t>
            </w:r>
          </w:p>
          <w:p w14:paraId="17F88E51"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Quan sát tranh, đọc các thẻ phép tính</w:t>
            </w:r>
          </w:p>
          <w:p w14:paraId="35786842" w14:textId="77777777" w:rsidR="00DB10FD" w:rsidRPr="00832BE4" w:rsidRDefault="00DB10FD" w:rsidP="00E71528">
            <w:pPr>
              <w:spacing w:after="0" w:line="240" w:lineRule="auto"/>
              <w:rPr>
                <w:rFonts w:ascii="Times New Roman" w:eastAsia="Arial" w:hAnsi="Times New Roman" w:cs="Times New Roman"/>
                <w:sz w:val="28"/>
                <w:szCs w:val="28"/>
                <w:lang w:val="en-US"/>
              </w:rPr>
            </w:pPr>
          </w:p>
          <w:p w14:paraId="6744739B"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+Cùng nhau kiểm tra kết quả phép tính</w:t>
            </w:r>
            <w:r w:rsidRPr="00832BE4">
              <w:rPr>
                <w:rFonts w:ascii="Times New Roman" w:eastAsia="Arial" w:hAnsi="Times New Roman" w:cs="Times New Roman"/>
                <w:sz w:val="28"/>
                <w:szCs w:val="28"/>
                <w:lang w:val="en-US"/>
              </w:rPr>
              <w:t xml:space="preserve"> </w:t>
            </w:r>
            <w:r w:rsidRPr="00832BE4">
              <w:rPr>
                <w:rFonts w:ascii="Times New Roman" w:eastAsia="Arial" w:hAnsi="Times New Roman" w:cs="Times New Roman"/>
                <w:sz w:val="28"/>
                <w:szCs w:val="28"/>
                <w:lang w:val="vi-VN"/>
              </w:rPr>
              <w:t>( có thể dùng đồ dùng trực quan hỗ trợ).</w:t>
            </w:r>
          </w:p>
          <w:p w14:paraId="4813F406" w14:textId="77777777" w:rsidR="00DB10FD" w:rsidRPr="00832BE4" w:rsidRDefault="00DB10FD" w:rsidP="00E71528">
            <w:pPr>
              <w:spacing w:after="0" w:line="240" w:lineRule="auto"/>
              <w:jc w:val="both"/>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Nhận xét thành phần và kết quả các phép tính trên thẻ( ba phép tính này đều được lập từ các số 4; 3; 12)</w:t>
            </w:r>
          </w:p>
          <w:p w14:paraId="4085678A" w14:textId="77777777" w:rsidR="00DB10FD" w:rsidRPr="00832BE4" w:rsidRDefault="00DB10FD" w:rsidP="00E71528">
            <w:pPr>
              <w:spacing w:after="0" w:line="240" w:lineRule="auto"/>
              <w:jc w:val="both"/>
              <w:rPr>
                <w:rFonts w:ascii="Times New Roman" w:eastAsia="Times New Roman" w:hAnsi="Times New Roman" w:cs="Times New Roman"/>
                <w:sz w:val="28"/>
                <w:szCs w:val="28"/>
                <w:lang w:val="en-US"/>
              </w:rPr>
            </w:pPr>
            <w:r w:rsidRPr="00832BE4">
              <w:rPr>
                <w:rFonts w:ascii="Times New Roman" w:eastAsia="Arial" w:hAnsi="Times New Roman" w:cs="Times New Roman"/>
                <w:sz w:val="28"/>
                <w:szCs w:val="28"/>
                <w:lang w:val="vi-VN"/>
              </w:rPr>
              <w:t>- GV giới thiệu bài.</w:t>
            </w:r>
          </w:p>
        </w:tc>
        <w:tc>
          <w:tcPr>
            <w:tcW w:w="4500" w:type="dxa"/>
            <w:shd w:val="clear" w:color="auto" w:fill="auto"/>
          </w:tcPr>
          <w:p w14:paraId="58E1FF69"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Cả lớp hát.</w:t>
            </w:r>
          </w:p>
          <w:p w14:paraId="711036A8" w14:textId="77777777" w:rsidR="00DB10FD" w:rsidRPr="00832BE4" w:rsidRDefault="00DB10FD" w:rsidP="00E71528">
            <w:pPr>
              <w:spacing w:after="0" w:line="240" w:lineRule="auto"/>
              <w:rPr>
                <w:rFonts w:ascii="Times New Roman" w:eastAsia="Arial" w:hAnsi="Times New Roman" w:cs="Times New Roman"/>
                <w:sz w:val="28"/>
                <w:szCs w:val="28"/>
                <w:lang w:val="en-US"/>
              </w:rPr>
            </w:pPr>
          </w:p>
          <w:p w14:paraId="160DD13B"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xml:space="preserve">- HS lập nhóm 4 và thực hiện lần lượt các hoạt động: </w:t>
            </w:r>
          </w:p>
          <w:p w14:paraId="2B208433"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Chơi TC “ Truyền điện” ôn lại: Bảng nhân 2, bảng nhân 5.</w:t>
            </w:r>
          </w:p>
          <w:p w14:paraId="197C621C"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Thực hiện các thao tác sau:</w:t>
            </w:r>
          </w:p>
          <w:p w14:paraId="53CC8DE2"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Quan sát tranh, đọc các thẻ phép tính</w:t>
            </w:r>
          </w:p>
          <w:p w14:paraId="696BFC67"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.Cùng nhau kiểm tra kết quả phép tính.</w:t>
            </w:r>
          </w:p>
          <w:p w14:paraId="6EBEEB6F"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Nhận xét thành phần và kết quả các phép tính trên thẻ( ba phép tính này đều được lập từ các số 4; 3; 12</w:t>
            </w:r>
          </w:p>
          <w:p w14:paraId="2D5AF05F"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lắng nghe.</w:t>
            </w:r>
          </w:p>
        </w:tc>
      </w:tr>
      <w:tr w:rsidR="00DB10FD" w:rsidRPr="00832BE4" w14:paraId="51B3D095" w14:textId="77777777" w:rsidTr="00E71528">
        <w:tc>
          <w:tcPr>
            <w:tcW w:w="9468" w:type="dxa"/>
            <w:gridSpan w:val="2"/>
            <w:shd w:val="clear" w:color="auto" w:fill="auto"/>
          </w:tcPr>
          <w:p w14:paraId="442B71A6" w14:textId="77777777" w:rsidR="00DB10FD" w:rsidRPr="00832BE4" w:rsidRDefault="00DB10FD" w:rsidP="00E71528">
            <w:pPr>
              <w:spacing w:after="0" w:line="240" w:lineRule="auto"/>
              <w:jc w:val="center"/>
              <w:rPr>
                <w:rFonts w:ascii="Times New Roman" w:eastAsia="Arial" w:hAnsi="Times New Roman" w:cs="Times New Roman"/>
                <w:b/>
                <w:sz w:val="28"/>
                <w:szCs w:val="28"/>
                <w:lang w:val="en-US"/>
              </w:rPr>
            </w:pPr>
            <w:r w:rsidRPr="00832BE4">
              <w:rPr>
                <w:rFonts w:ascii="Times New Roman" w:eastAsia="Arial" w:hAnsi="Times New Roman" w:cs="Times New Roman"/>
                <w:b/>
                <w:sz w:val="28"/>
                <w:szCs w:val="28"/>
                <w:lang w:val="en-US"/>
              </w:rPr>
              <w:t>HOẠT ĐỘNG HÌNH THÀNH KIẾN THỨC</w:t>
            </w:r>
          </w:p>
        </w:tc>
      </w:tr>
      <w:tr w:rsidR="00DB10FD" w:rsidRPr="00832BE4" w14:paraId="4CBB5386" w14:textId="77777777" w:rsidTr="00E71528">
        <w:tc>
          <w:tcPr>
            <w:tcW w:w="4968" w:type="dxa"/>
            <w:shd w:val="clear" w:color="auto" w:fill="auto"/>
          </w:tcPr>
          <w:p w14:paraId="7A55D7D1"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GV giới thiệu</w:t>
            </w:r>
          </w:p>
          <w:p w14:paraId="4A455826"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noProof/>
                <w:sz w:val="28"/>
                <w:szCs w:val="28"/>
                <w:lang w:val="en-US"/>
              </w:rPr>
              <w:drawing>
                <wp:inline distT="0" distB="0" distL="0" distR="0" wp14:anchorId="778523A3" wp14:editId="49B5137C">
                  <wp:extent cx="1751965" cy="1019175"/>
                  <wp:effectExtent l="19050" t="0" r="19685" b="0"/>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615380F2"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GV lấy thêm Ví dụ để minh họa</w:t>
            </w:r>
          </w:p>
          <w:p w14:paraId="5B86A745"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lastRenderedPageBreak/>
              <w:t xml:space="preserve">- GV chốt kiến thức: </w:t>
            </w:r>
            <w:r w:rsidRPr="00832BE4">
              <w:rPr>
                <w:rFonts w:ascii="Times New Roman" w:eastAsia="Arial" w:hAnsi="Times New Roman" w:cs="Times New Roman"/>
                <w:b/>
                <w:i/>
                <w:sz w:val="28"/>
                <w:szCs w:val="28"/>
                <w:lang w:val="vi-VN"/>
              </w:rPr>
              <w:t>Vậy từ một phép nhân, ta có thể viết được hai phép chia tương ứng:</w:t>
            </w:r>
          </w:p>
          <w:p w14:paraId="57CBD65C"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noProof/>
                <w:sz w:val="28"/>
                <w:szCs w:val="28"/>
                <w:lang w:val="en-US"/>
              </w:rPr>
              <w:drawing>
                <wp:inline distT="0" distB="0" distL="0" distR="0" wp14:anchorId="42B94BD8" wp14:editId="599F8877">
                  <wp:extent cx="1751965" cy="1019175"/>
                  <wp:effectExtent l="19050" t="0" r="19685"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4500" w:type="dxa"/>
            <w:shd w:val="clear" w:color="auto" w:fill="auto"/>
          </w:tcPr>
          <w:p w14:paraId="41EB6E86"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lastRenderedPageBreak/>
              <w:t>- HS đọc lại, chỉ và nói cho bạn nghe nội dung trong khung kiến thức SGK</w:t>
            </w:r>
          </w:p>
          <w:p w14:paraId="7FFBE21E"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thực hiện theo cặp: Tự nêu một phép nhân đã học rồi đố bạn viết thành hai phép chia tương ứng.</w:t>
            </w:r>
          </w:p>
          <w:p w14:paraId="7D1E9820" w14:textId="77777777" w:rsidR="00DB10FD" w:rsidRPr="00832BE4" w:rsidRDefault="00DB10FD" w:rsidP="00E71528">
            <w:pPr>
              <w:spacing w:after="0" w:line="240" w:lineRule="auto"/>
              <w:rPr>
                <w:rFonts w:ascii="Times New Roman" w:eastAsia="Arial" w:hAnsi="Times New Roman" w:cs="Times New Roman"/>
                <w:sz w:val="28"/>
                <w:szCs w:val="28"/>
                <w:lang w:val="vi-VN"/>
              </w:rPr>
            </w:pPr>
          </w:p>
          <w:p w14:paraId="19BEEDF3"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lắng nghe.</w:t>
            </w:r>
          </w:p>
        </w:tc>
      </w:tr>
      <w:tr w:rsidR="00DB10FD" w:rsidRPr="00832BE4" w14:paraId="54DCDD6C" w14:textId="77777777" w:rsidTr="00E71528">
        <w:trPr>
          <w:trHeight w:val="417"/>
        </w:trPr>
        <w:tc>
          <w:tcPr>
            <w:tcW w:w="9468" w:type="dxa"/>
            <w:gridSpan w:val="2"/>
            <w:shd w:val="clear" w:color="auto" w:fill="auto"/>
          </w:tcPr>
          <w:p w14:paraId="49802A20" w14:textId="77777777" w:rsidR="00DB10FD" w:rsidRPr="00832BE4" w:rsidRDefault="00DB10FD" w:rsidP="00E71528">
            <w:pPr>
              <w:spacing w:after="0" w:line="240" w:lineRule="auto"/>
              <w:jc w:val="center"/>
              <w:rPr>
                <w:rFonts w:ascii="Times New Roman" w:eastAsia="Calibri" w:hAnsi="Times New Roman" w:cs="Times New Roman"/>
                <w:b/>
                <w:sz w:val="28"/>
                <w:szCs w:val="28"/>
                <w:lang w:val="vi-VN"/>
              </w:rPr>
            </w:pPr>
            <w:r w:rsidRPr="00832BE4">
              <w:rPr>
                <w:rFonts w:ascii="Times New Roman" w:eastAsia="Arial" w:hAnsi="Times New Roman" w:cs="Times New Roman"/>
                <w:b/>
                <w:sz w:val="28"/>
                <w:szCs w:val="28"/>
                <w:lang w:val="vi-VN"/>
              </w:rPr>
              <w:lastRenderedPageBreak/>
              <w:t>HOẠT ĐỘNG THỰC HÀNH, LU</w:t>
            </w:r>
            <w:r w:rsidRPr="00832BE4">
              <w:rPr>
                <w:rFonts w:ascii="Times New Roman" w:eastAsia="Arial" w:hAnsi="Times New Roman" w:cs="Times New Roman"/>
                <w:b/>
                <w:sz w:val="28"/>
                <w:szCs w:val="28"/>
                <w:lang w:val="en-US"/>
              </w:rPr>
              <w:t>Y</w:t>
            </w:r>
            <w:r w:rsidRPr="00832BE4">
              <w:rPr>
                <w:rFonts w:ascii="Times New Roman" w:eastAsia="Arial" w:hAnsi="Times New Roman" w:cs="Times New Roman"/>
                <w:b/>
                <w:sz w:val="28"/>
                <w:szCs w:val="28"/>
                <w:lang w:val="vi-VN"/>
              </w:rPr>
              <w:t>ỆN TẬP</w:t>
            </w:r>
          </w:p>
        </w:tc>
      </w:tr>
      <w:tr w:rsidR="00DB10FD" w:rsidRPr="00832BE4" w14:paraId="6A7C351E" w14:textId="77777777" w:rsidTr="00E71528">
        <w:tc>
          <w:tcPr>
            <w:tcW w:w="4968" w:type="dxa"/>
            <w:shd w:val="clear" w:color="auto" w:fill="auto"/>
          </w:tcPr>
          <w:p w14:paraId="3827633C"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b/>
                <w:sz w:val="28"/>
                <w:szCs w:val="28"/>
                <w:lang w:val="vi-VN"/>
              </w:rPr>
              <w:t xml:space="preserve">Bài 1: </w:t>
            </w:r>
            <w:r w:rsidRPr="00832BE4">
              <w:rPr>
                <w:rFonts w:ascii="Times New Roman" w:eastAsia="Arial" w:hAnsi="Times New Roman" w:cs="Times New Roman"/>
                <w:sz w:val="28"/>
                <w:szCs w:val="28"/>
                <w:lang w:val="vi-VN"/>
              </w:rPr>
              <w:t>Cho phép nhân, nêu hai phép chia thích hợp</w:t>
            </w:r>
          </w:p>
          <w:p w14:paraId="5A16B6F5" w14:textId="77777777" w:rsidR="00DB10FD" w:rsidRPr="00832BE4" w:rsidRDefault="00DB10FD" w:rsidP="00E71528">
            <w:pPr>
              <w:spacing w:after="0" w:line="240" w:lineRule="auto"/>
              <w:jc w:val="both"/>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GV gọi HS đọc đề bài bài 1 và phân tích đề bài: Cho 1 phép nhân, yêu cầu nêu 2 phép chia thích hợp.</w:t>
            </w:r>
          </w:p>
          <w:p w14:paraId="3475BDC1" w14:textId="77777777" w:rsidR="00DB10FD" w:rsidRPr="00832BE4" w:rsidRDefault="00DB10FD" w:rsidP="00E71528">
            <w:pPr>
              <w:spacing w:after="0" w:line="240" w:lineRule="auto"/>
              <w:jc w:val="both"/>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Yêu cầu HS thực hành theo cặp trong thời gian 2p.</w:t>
            </w:r>
          </w:p>
          <w:p w14:paraId="23FD6C68"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Yêu cầu HS đứng tại chỗ nêu kết quả đã thảo luận</w:t>
            </w:r>
          </w:p>
          <w:p w14:paraId="4C349CB6"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GV cho HS làm việc cá nhân</w:t>
            </w:r>
          </w:p>
          <w:p w14:paraId="196CBE2C"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Yêu cầu HS nhận xét.</w:t>
            </w:r>
          </w:p>
          <w:p w14:paraId="7BC85F78"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xml:space="preserve">- GV chữa bài và nhận xét: </w:t>
            </w:r>
            <w:r w:rsidRPr="00832BE4">
              <w:rPr>
                <w:rFonts w:ascii="Times New Roman" w:eastAsia="Arial" w:hAnsi="Times New Roman" w:cs="Times New Roman"/>
                <w:b/>
                <w:i/>
                <w:sz w:val="28"/>
                <w:szCs w:val="28"/>
                <w:lang w:val="vi-VN"/>
              </w:rPr>
              <w:t>Từ một phép nhân, ta có thể viết được hai phép chia tương ứng.</w:t>
            </w:r>
          </w:p>
        </w:tc>
        <w:tc>
          <w:tcPr>
            <w:tcW w:w="4500" w:type="dxa"/>
            <w:shd w:val="clear" w:color="auto" w:fill="auto"/>
          </w:tcPr>
          <w:p w14:paraId="5103755B" w14:textId="77777777" w:rsidR="00DB10FD" w:rsidRPr="00832BE4" w:rsidRDefault="00DB10FD" w:rsidP="00E71528">
            <w:pPr>
              <w:spacing w:after="0" w:line="240" w:lineRule="auto"/>
              <w:rPr>
                <w:rFonts w:ascii="Times New Roman" w:eastAsia="Arial" w:hAnsi="Times New Roman" w:cs="Times New Roman"/>
                <w:sz w:val="28"/>
                <w:szCs w:val="28"/>
                <w:lang w:val="en-US"/>
              </w:rPr>
            </w:pPr>
          </w:p>
          <w:p w14:paraId="0CB9FA28"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- 1 HS đọc đề bài</w:t>
            </w:r>
          </w:p>
          <w:p w14:paraId="55BE78B1"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thực hành theo cặp:</w:t>
            </w:r>
          </w:p>
          <w:p w14:paraId="072905EE"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đọc phép nhân và nêu hai phép chia tương ứng</w:t>
            </w:r>
          </w:p>
          <w:p w14:paraId="4BD536F4"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chia sẻ với bạn về cách quan sát, cách suy nghĩ để khi nhìn vào một phép nhân có thể viết được hai phép chia tương ứng.</w:t>
            </w:r>
          </w:p>
          <w:p w14:paraId="4DAA1105"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nêu kết quả đã thảo luận nhóm</w:t>
            </w:r>
          </w:p>
          <w:p w14:paraId="105BD99E"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có thể nêu thêm các phép tinh nhân khác đã học đố bạn nêu hai phép chia tương ứng.</w:t>
            </w:r>
          </w:p>
          <w:p w14:paraId="2EB82BFC"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HS chữa bài và lắng nghe</w:t>
            </w:r>
          </w:p>
        </w:tc>
      </w:tr>
      <w:tr w:rsidR="00DB10FD" w:rsidRPr="00832BE4" w14:paraId="15F84193" w14:textId="77777777" w:rsidTr="00E71528">
        <w:tc>
          <w:tcPr>
            <w:tcW w:w="4968" w:type="dxa"/>
            <w:shd w:val="clear" w:color="auto" w:fill="auto"/>
          </w:tcPr>
          <w:p w14:paraId="3A0EA02F"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b/>
                <w:sz w:val="28"/>
                <w:szCs w:val="28"/>
                <w:lang w:val="vi-VN"/>
              </w:rPr>
              <w:t xml:space="preserve">Bài 2: </w:t>
            </w:r>
            <w:r w:rsidRPr="00832BE4">
              <w:rPr>
                <w:rFonts w:ascii="Times New Roman" w:eastAsia="Arial" w:hAnsi="Times New Roman" w:cs="Times New Roman"/>
                <w:sz w:val="28"/>
                <w:szCs w:val="28"/>
                <w:lang w:val="vi-VN"/>
              </w:rPr>
              <w:t>Số?</w:t>
            </w:r>
          </w:p>
          <w:p w14:paraId="5E23EE35" w14:textId="77777777" w:rsidR="00DB10FD" w:rsidRPr="00832BE4" w:rsidRDefault="00DB10FD" w:rsidP="00E71528">
            <w:pPr>
              <w:spacing w:after="0" w:line="240" w:lineRule="auto"/>
              <w:rPr>
                <w:rFonts w:ascii="Times New Roman" w:eastAsia="Arial" w:hAnsi="Times New Roman" w:cs="Times New Roman"/>
                <w:sz w:val="28"/>
                <w:szCs w:val="28"/>
                <w:lang w:val="vi-VN"/>
              </w:rPr>
            </w:pPr>
          </w:p>
          <w:tbl>
            <w:tblPr>
              <w:tblW w:w="4495" w:type="dxa"/>
              <w:tblLayout w:type="fixed"/>
              <w:tblLook w:val="04A0" w:firstRow="1" w:lastRow="0" w:firstColumn="1" w:lastColumn="0" w:noHBand="0" w:noVBand="1"/>
            </w:tblPr>
            <w:tblGrid>
              <w:gridCol w:w="1435"/>
              <w:gridCol w:w="1440"/>
              <w:gridCol w:w="1620"/>
            </w:tblGrid>
            <w:tr w:rsidR="00DB10FD" w:rsidRPr="00832BE4" w14:paraId="23978EEF" w14:textId="77777777" w:rsidTr="00E71528">
              <w:trPr>
                <w:trHeight w:val="274"/>
              </w:trPr>
              <w:tc>
                <w:tcPr>
                  <w:tcW w:w="1435" w:type="dxa"/>
                </w:tcPr>
                <w:p w14:paraId="23765DDE"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2 x 5 = ?</w:t>
                  </w:r>
                </w:p>
              </w:tc>
              <w:tc>
                <w:tcPr>
                  <w:tcW w:w="1440" w:type="dxa"/>
                </w:tcPr>
                <w:p w14:paraId="0EFBD5BC"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2 x 10 = ?</w:t>
                  </w:r>
                </w:p>
              </w:tc>
              <w:tc>
                <w:tcPr>
                  <w:tcW w:w="1620" w:type="dxa"/>
                </w:tcPr>
                <w:p w14:paraId="6E4336BB"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5 x 8 = ?</w:t>
                  </w:r>
                </w:p>
              </w:tc>
            </w:tr>
            <w:tr w:rsidR="00DB10FD" w:rsidRPr="00832BE4" w14:paraId="3C3D4EEC" w14:textId="77777777" w:rsidTr="00E71528">
              <w:trPr>
                <w:trHeight w:val="266"/>
              </w:trPr>
              <w:tc>
                <w:tcPr>
                  <w:tcW w:w="1435" w:type="dxa"/>
                </w:tcPr>
                <w:p w14:paraId="085328FD"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10 : 2 = ?</w:t>
                  </w:r>
                </w:p>
              </w:tc>
              <w:tc>
                <w:tcPr>
                  <w:tcW w:w="1440" w:type="dxa"/>
                </w:tcPr>
                <w:p w14:paraId="7958344B"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20 : 2 = ?</w:t>
                  </w:r>
                </w:p>
              </w:tc>
              <w:tc>
                <w:tcPr>
                  <w:tcW w:w="1620" w:type="dxa"/>
                </w:tcPr>
                <w:p w14:paraId="47DB1EE7"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40 : 5 = ?</w:t>
                  </w:r>
                </w:p>
              </w:tc>
            </w:tr>
            <w:tr w:rsidR="00DB10FD" w:rsidRPr="00832BE4" w14:paraId="28005505" w14:textId="77777777" w:rsidTr="00E71528">
              <w:trPr>
                <w:trHeight w:val="343"/>
              </w:trPr>
              <w:tc>
                <w:tcPr>
                  <w:tcW w:w="1435" w:type="dxa"/>
                </w:tcPr>
                <w:p w14:paraId="170986C2"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10 : 5 = ?</w:t>
                  </w:r>
                </w:p>
              </w:tc>
              <w:tc>
                <w:tcPr>
                  <w:tcW w:w="1440" w:type="dxa"/>
                </w:tcPr>
                <w:p w14:paraId="63837DD7"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20 : 10 =?</w:t>
                  </w:r>
                </w:p>
              </w:tc>
              <w:tc>
                <w:tcPr>
                  <w:tcW w:w="1620" w:type="dxa"/>
                </w:tcPr>
                <w:p w14:paraId="467F983E" w14:textId="77777777" w:rsidR="00DB10FD" w:rsidRPr="00832BE4" w:rsidRDefault="00DB10FD" w:rsidP="00E71528">
                  <w:pPr>
                    <w:spacing w:after="0" w:line="240" w:lineRule="auto"/>
                    <w:contextualSpacing/>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40 : 8 = ?</w:t>
                  </w:r>
                </w:p>
              </w:tc>
            </w:tr>
          </w:tbl>
          <w:p w14:paraId="2FCA7A22" w14:textId="77777777" w:rsidR="00DB10FD" w:rsidRPr="00832BE4" w:rsidRDefault="00DB10FD" w:rsidP="00E71528">
            <w:pPr>
              <w:spacing w:after="0" w:line="240" w:lineRule="auto"/>
              <w:jc w:val="both"/>
              <w:rPr>
                <w:rFonts w:ascii="Times New Roman" w:eastAsia="Arial" w:hAnsi="Times New Roman" w:cs="Times New Roman"/>
                <w:sz w:val="28"/>
                <w:szCs w:val="28"/>
                <w:lang w:val="nl-NL"/>
              </w:rPr>
            </w:pPr>
            <w:r w:rsidRPr="00832BE4">
              <w:rPr>
                <w:rFonts w:ascii="Times New Roman" w:eastAsia="Arial" w:hAnsi="Times New Roman" w:cs="Times New Roman"/>
                <w:sz w:val="28"/>
                <w:szCs w:val="28"/>
                <w:lang w:val="nl-NL"/>
              </w:rPr>
              <w:t>- Cho lớp tự làm bài rồi nêu kết quả</w:t>
            </w:r>
          </w:p>
        </w:tc>
        <w:tc>
          <w:tcPr>
            <w:tcW w:w="4500" w:type="dxa"/>
            <w:shd w:val="clear" w:color="auto" w:fill="auto"/>
          </w:tcPr>
          <w:p w14:paraId="05BC319D" w14:textId="77777777" w:rsidR="00DB10FD" w:rsidRPr="00832BE4" w:rsidRDefault="00DB10FD" w:rsidP="00E71528">
            <w:pPr>
              <w:spacing w:after="0" w:line="240" w:lineRule="auto"/>
              <w:rPr>
                <w:rFonts w:ascii="Times New Roman" w:eastAsia="Arial" w:hAnsi="Times New Roman" w:cs="Times New Roman"/>
                <w:sz w:val="28"/>
                <w:szCs w:val="28"/>
                <w:lang w:val="en-US"/>
              </w:rPr>
            </w:pPr>
          </w:p>
          <w:p w14:paraId="1FC7FD8C" w14:textId="77777777" w:rsidR="00DB10FD" w:rsidRPr="00832BE4" w:rsidRDefault="00DB10FD" w:rsidP="00E71528">
            <w:pPr>
              <w:spacing w:after="0" w:line="240" w:lineRule="auto"/>
              <w:rPr>
                <w:rFonts w:ascii="Times New Roman" w:eastAsia="Arial" w:hAnsi="Times New Roman" w:cs="Times New Roman"/>
                <w:sz w:val="28"/>
                <w:szCs w:val="28"/>
                <w:lang w:val="en-US"/>
              </w:rPr>
            </w:pPr>
          </w:p>
          <w:p w14:paraId="5656AF76"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lớp tự làm bài</w:t>
            </w:r>
          </w:p>
          <w:p w14:paraId="56962645" w14:textId="77777777" w:rsidR="00DB10FD" w:rsidRPr="00832BE4" w:rsidRDefault="00DB10FD" w:rsidP="00E71528">
            <w:pPr>
              <w:spacing w:after="0" w:line="240" w:lineRule="auto"/>
              <w:rPr>
                <w:rFonts w:ascii="Times New Roman" w:eastAsia="Arial" w:hAnsi="Times New Roman" w:cs="Times New Roman"/>
                <w:sz w:val="28"/>
                <w:szCs w:val="28"/>
                <w:lang w:val="vi-VN"/>
              </w:rPr>
            </w:pPr>
            <w:r w:rsidRPr="00832BE4">
              <w:rPr>
                <w:rFonts w:ascii="Times New Roman" w:eastAsia="Arial" w:hAnsi="Times New Roman" w:cs="Times New Roman"/>
                <w:sz w:val="28"/>
                <w:szCs w:val="28"/>
                <w:lang w:val="vi-VN"/>
              </w:rPr>
              <w:t>- HS đổi vở chữa bài và nói cho bạn nghe cách làm trước lớp.</w:t>
            </w:r>
          </w:p>
          <w:p w14:paraId="59470E31"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vi-VN"/>
              </w:rPr>
              <w:t>- HS lắng nghe và chữa bài.</w:t>
            </w:r>
          </w:p>
        </w:tc>
      </w:tr>
      <w:tr w:rsidR="00DB10FD" w:rsidRPr="00832BE4" w14:paraId="25BD5F7F" w14:textId="77777777" w:rsidTr="00E71528">
        <w:tc>
          <w:tcPr>
            <w:tcW w:w="9468" w:type="dxa"/>
            <w:gridSpan w:val="2"/>
            <w:shd w:val="clear" w:color="auto" w:fill="auto"/>
          </w:tcPr>
          <w:p w14:paraId="6FF85AB9" w14:textId="77777777" w:rsidR="00DB10FD" w:rsidRPr="00832BE4" w:rsidRDefault="00DB10FD" w:rsidP="00E71528">
            <w:pPr>
              <w:spacing w:after="0" w:line="240" w:lineRule="auto"/>
              <w:jc w:val="center"/>
              <w:rPr>
                <w:rFonts w:ascii="Times New Roman" w:eastAsia="Arial" w:hAnsi="Times New Roman" w:cs="Times New Roman"/>
                <w:b/>
                <w:sz w:val="28"/>
                <w:szCs w:val="28"/>
                <w:lang w:val="en-US"/>
              </w:rPr>
            </w:pPr>
            <w:r w:rsidRPr="00832BE4">
              <w:rPr>
                <w:rFonts w:ascii="Times New Roman" w:eastAsia="Arial" w:hAnsi="Times New Roman" w:cs="Times New Roman"/>
                <w:b/>
                <w:sz w:val="28"/>
                <w:szCs w:val="28"/>
                <w:lang w:val="en-US"/>
              </w:rPr>
              <w:t>VẬN DỤNG</w:t>
            </w:r>
          </w:p>
        </w:tc>
      </w:tr>
      <w:tr w:rsidR="00DB10FD" w:rsidRPr="00832BE4" w14:paraId="01F03A7F" w14:textId="77777777" w:rsidTr="00E71528">
        <w:tc>
          <w:tcPr>
            <w:tcW w:w="4968" w:type="dxa"/>
            <w:shd w:val="clear" w:color="auto" w:fill="auto"/>
          </w:tcPr>
          <w:p w14:paraId="6D056160"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en-US"/>
              </w:rPr>
              <w:t>- GV yêu cầu HS nêu một tình huống có sử dụng phép chia trong thực tế</w:t>
            </w:r>
          </w:p>
          <w:p w14:paraId="0275A2B4" w14:textId="77777777" w:rsidR="00DB10FD" w:rsidRPr="00832BE4" w:rsidRDefault="00DB10FD" w:rsidP="00E71528">
            <w:pPr>
              <w:spacing w:after="0" w:line="240" w:lineRule="auto"/>
              <w:rPr>
                <w:rFonts w:ascii="Times New Roman" w:eastAsia="Arial" w:hAnsi="Times New Roman" w:cs="Times New Roman"/>
                <w:b/>
                <w:sz w:val="28"/>
                <w:szCs w:val="28"/>
                <w:lang w:val="en-US"/>
              </w:rPr>
            </w:pPr>
            <w:r w:rsidRPr="00832BE4">
              <w:rPr>
                <w:rFonts w:ascii="Times New Roman" w:eastAsia="Arial" w:hAnsi="Times New Roman" w:cs="Times New Roman"/>
                <w:sz w:val="28"/>
                <w:szCs w:val="28"/>
                <w:lang w:val="en-US"/>
              </w:rPr>
              <w:t>- Nhận xét dặn đo tiết học</w:t>
            </w:r>
          </w:p>
        </w:tc>
        <w:tc>
          <w:tcPr>
            <w:tcW w:w="4500" w:type="dxa"/>
            <w:shd w:val="clear" w:color="auto" w:fill="auto"/>
          </w:tcPr>
          <w:p w14:paraId="75EF8C8F" w14:textId="77777777" w:rsidR="00DB10FD" w:rsidRPr="00832BE4" w:rsidRDefault="00DB10FD" w:rsidP="00E71528">
            <w:pPr>
              <w:spacing w:after="0" w:line="240" w:lineRule="auto"/>
              <w:rPr>
                <w:rFonts w:ascii="Times New Roman" w:eastAsia="Arial" w:hAnsi="Times New Roman" w:cs="Times New Roman"/>
                <w:sz w:val="28"/>
                <w:szCs w:val="28"/>
                <w:lang w:val="en-US"/>
              </w:rPr>
            </w:pPr>
            <w:r w:rsidRPr="00832BE4">
              <w:rPr>
                <w:rFonts w:ascii="Times New Roman" w:eastAsia="Arial" w:hAnsi="Times New Roman" w:cs="Times New Roman"/>
                <w:sz w:val="28"/>
                <w:szCs w:val="28"/>
                <w:lang w:val="en-US"/>
              </w:rPr>
              <w:t>- HS thực hiện</w:t>
            </w:r>
          </w:p>
        </w:tc>
      </w:tr>
    </w:tbl>
    <w:p w14:paraId="7800DDF2" w14:textId="77777777" w:rsidR="00DB10FD" w:rsidRPr="00832BE4" w:rsidRDefault="00DB10FD" w:rsidP="00DB10FD">
      <w:pPr>
        <w:spacing w:after="0" w:line="240" w:lineRule="auto"/>
        <w:rPr>
          <w:rFonts w:ascii="Times New Roman" w:eastAsia="Times New Roman" w:hAnsi="Times New Roman" w:cs="Times New Roman"/>
          <w:i/>
          <w:iCs/>
          <w:sz w:val="28"/>
          <w:szCs w:val="28"/>
          <w:lang w:val="vi-VN"/>
        </w:rPr>
      </w:pPr>
      <w:r w:rsidRPr="00832BE4">
        <w:rPr>
          <w:rFonts w:ascii="Times New Roman" w:eastAsia="Times New Roman" w:hAnsi="Times New Roman" w:cs="Times New Roman"/>
          <w:i/>
          <w:iCs/>
          <w:sz w:val="28"/>
          <w:szCs w:val="28"/>
          <w:lang w:val="vi-VN"/>
        </w:rPr>
        <w:t>*Điều chỉnh, bổ sung sau bài dạy:</w:t>
      </w:r>
    </w:p>
    <w:p w14:paraId="544F7584" w14:textId="77777777" w:rsidR="00DB10FD" w:rsidRPr="00832BE4" w:rsidRDefault="00DB10FD" w:rsidP="00DB10FD">
      <w:pPr>
        <w:spacing w:after="0" w:line="240" w:lineRule="auto"/>
        <w:rPr>
          <w:rFonts w:ascii="Times New Roman" w:eastAsia="Times New Roman" w:hAnsi="Times New Roman" w:cs="Times New Roman"/>
          <w:iCs/>
          <w:sz w:val="28"/>
          <w:szCs w:val="28"/>
          <w:lang w:val="vi-VN"/>
        </w:rPr>
      </w:pPr>
      <w:r w:rsidRPr="00832BE4">
        <w:rPr>
          <w:rFonts w:ascii="Times New Roman" w:eastAsia="Times New Roman" w:hAnsi="Times New Roman" w:cs="Times New Roman"/>
          <w:iCs/>
          <w:sz w:val="28"/>
          <w:szCs w:val="28"/>
          <w:lang w:val="vi-VN"/>
        </w:rPr>
        <w:t>……………………………………………………………………………………</w:t>
      </w:r>
    </w:p>
    <w:p w14:paraId="075C2964" w14:textId="77777777" w:rsidR="00DB10FD" w:rsidRPr="00832BE4" w:rsidRDefault="00DB10FD" w:rsidP="00DB10FD">
      <w:pPr>
        <w:spacing w:after="0" w:line="240" w:lineRule="auto"/>
        <w:rPr>
          <w:rFonts w:ascii="Times New Roman" w:eastAsia="Times New Roman" w:hAnsi="Times New Roman" w:cs="Times New Roman"/>
          <w:iCs/>
          <w:sz w:val="28"/>
          <w:szCs w:val="28"/>
          <w:lang w:val="vi-VN"/>
        </w:rPr>
      </w:pPr>
      <w:r w:rsidRPr="00832BE4">
        <w:rPr>
          <w:rFonts w:ascii="Times New Roman" w:eastAsia="Times New Roman" w:hAnsi="Times New Roman" w:cs="Times New Roman"/>
          <w:iCs/>
          <w:sz w:val="28"/>
          <w:szCs w:val="28"/>
          <w:lang w:val="vi-VN"/>
        </w:rPr>
        <w:t>……………………………………………………………………………………</w:t>
      </w:r>
    </w:p>
    <w:p w14:paraId="19642CE2" w14:textId="75AC8C09" w:rsidR="007805B5" w:rsidRDefault="00DB10FD" w:rsidP="00DB10FD">
      <w:r w:rsidRPr="00832BE4">
        <w:rPr>
          <w:rFonts w:ascii="Times New Roman" w:eastAsia="Times New Roman" w:hAnsi="Times New Roman" w:cs="Times New Roman"/>
          <w:iCs/>
          <w:sz w:val="28"/>
          <w:szCs w:val="28"/>
          <w:lang w:val="vi-VN"/>
        </w:rPr>
        <w:t xml:space="preserve">            -------------------------------------------------------------------------------</w:t>
      </w:r>
    </w:p>
    <w:sectPr w:rsidR="007805B5" w:rsidSect="00DB10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FD"/>
    <w:rsid w:val="007805B5"/>
    <w:rsid w:val="00DB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15680"/>
  <w15:chartTrackingRefBased/>
  <w15:docId w15:val="{F0A6D059-D0CE-4BD0-86D1-79D9C63F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diagramColors" Target="diagrams/colors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theme" Target="theme/theme1.xml"/><Relationship Id="rId10" Type="http://schemas.openxmlformats.org/officeDocument/2006/relationships/diagramLayout" Target="diagrams/layout2.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panose="020F0502020204030204"/>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panose="020F0502020204030204"/>
            <a:ea typeface="+mn-ea"/>
            <a:cs typeface="+mn-cs"/>
          </a:endParaRPr>
        </a:p>
      </dgm:t>
    </dgm:pt>
    <dgm:pt modelId="{19AE9CEE-B9EB-4194-A93C-21A13ACC6BE3}" type="parTrans" cxnId="{26A29581-B185-42C3-8BD6-87169F64AD60}">
      <dgm:prSet/>
      <dgm: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panose="020F0502020204030204"/>
            <a:ea typeface="+mn-ea"/>
            <a:cs typeface="+mn-cs"/>
          </a:endParaRPr>
        </a:p>
      </dgm:t>
    </dgm:pt>
    <dgm:pt modelId="{36260D8D-5FE0-4DAA-B956-CB716A9E01C9}" type="parTrans" cxnId="{17D8291B-AF42-44F5-8C27-4EBB1C659168}">
      <dgm:prSet/>
      <dgm: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91806919-93C7-43B7-A132-28E03D4ED80B}" type="presOf" srcId="{19AE9CEE-B9EB-4194-A93C-21A13ACC6BE3}" destId="{45885EBB-3D88-46C7-AF6B-35B239ED0505}" srcOrd="0" destOrd="0" presId="urn:microsoft.com/office/officeart/2005/8/layout/hierarchy2"/>
    <dgm:cxn modelId="{2DB6C919-F1F0-483F-9C86-AE6E5AB3F72A}" type="presOf" srcId="{19AE9CEE-B9EB-4194-A93C-21A13ACC6BE3}" destId="{E1FA2157-77E2-47A1-8BD6-51A7146634C3}" srcOrd="1" destOrd="0" presId="urn:microsoft.com/office/officeart/2005/8/layout/hierarchy2"/>
    <dgm:cxn modelId="{17D8291B-AF42-44F5-8C27-4EBB1C659168}" srcId="{909BE7DF-D5F9-47F2-9A98-32D111F5E505}" destId="{267C34E4-D6B2-48F5-BBC2-8EE8B6DAC3AA}" srcOrd="1" destOrd="0" parTransId="{36260D8D-5FE0-4DAA-B956-CB716A9E01C9}" sibTransId="{294873D8-0705-430E-AEF0-6DC956AD9DD0}"/>
    <dgm:cxn modelId="{DF27FB21-0590-4AC3-89B5-9A8D20F86357}" type="presOf" srcId="{909BE7DF-D5F9-47F2-9A98-32D111F5E505}" destId="{AED71671-A0B8-4866-99C7-2B7121ED1CB0}" srcOrd="0" destOrd="0" presId="urn:microsoft.com/office/officeart/2005/8/layout/hierarchy2"/>
    <dgm:cxn modelId="{C9F42D5D-3C31-4729-9BC2-714F29F1A13A}" type="presOf" srcId="{36260D8D-5FE0-4DAA-B956-CB716A9E01C9}" destId="{1C520E90-C441-48A6-AA08-2ADC5BB38BFA}"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1487DFC8-1C0A-43C1-9C06-F14774AAF589}" type="presOf" srcId="{267C34E4-D6B2-48F5-BBC2-8EE8B6DAC3AA}" destId="{E89C1DE1-3933-477F-9302-E67DF34E2E42}" srcOrd="0" destOrd="0" presId="urn:microsoft.com/office/officeart/2005/8/layout/hierarchy2"/>
    <dgm:cxn modelId="{888E19D5-3D51-42E1-84AB-4B6FA183F345}" type="presOf" srcId="{36260D8D-5FE0-4DAA-B956-CB716A9E01C9}" destId="{3558BAD7-A9D8-49C5-B39E-BFB7668F166F}" srcOrd="1" destOrd="0" presId="urn:microsoft.com/office/officeart/2005/8/layout/hierarchy2"/>
    <dgm:cxn modelId="{2BA3D1DC-F584-4D42-83E2-9D39FD5A71A9}" type="presOf" srcId="{BFEA008A-C175-495C-AC22-2DC8EB01A8EB}" destId="{3C31CE00-12DC-43EA-877D-FB6F09F66624}" srcOrd="0" destOrd="0" presId="urn:microsoft.com/office/officeart/2005/8/layout/hierarchy2"/>
    <dgm:cxn modelId="{39F06BF5-9A42-4C46-8F59-A55CF09CDCB2}" type="presOf" srcId="{37813253-30B9-49A3-B84E-A16CA2D0BBA0}" destId="{2D74FA50-1EC7-4355-BDF1-3FB8314F563F}" srcOrd="0" destOrd="0" presId="urn:microsoft.com/office/officeart/2005/8/layout/hierarchy2"/>
    <dgm:cxn modelId="{565AA4A5-5F25-411C-A165-F5E350A30B87}" type="presParOf" srcId="{2D74FA50-1EC7-4355-BDF1-3FB8314F563F}" destId="{58BCF6E7-7709-4902-9B89-508C6BB6C0EA}" srcOrd="0" destOrd="0" presId="urn:microsoft.com/office/officeart/2005/8/layout/hierarchy2"/>
    <dgm:cxn modelId="{60F8B4DA-405D-45CA-BCB1-8508002F1D40}" type="presParOf" srcId="{58BCF6E7-7709-4902-9B89-508C6BB6C0EA}" destId="{AED71671-A0B8-4866-99C7-2B7121ED1CB0}" srcOrd="0" destOrd="0" presId="urn:microsoft.com/office/officeart/2005/8/layout/hierarchy2"/>
    <dgm:cxn modelId="{EA9E21E2-471E-4105-B101-E7D101C47A57}" type="presParOf" srcId="{58BCF6E7-7709-4902-9B89-508C6BB6C0EA}" destId="{DAB07314-CBA9-45D8-B655-4D3C34AB9583}" srcOrd="1" destOrd="0" presId="urn:microsoft.com/office/officeart/2005/8/layout/hierarchy2"/>
    <dgm:cxn modelId="{1D29D3E4-F453-490A-BBA5-AB9B58EB0D3C}" type="presParOf" srcId="{DAB07314-CBA9-45D8-B655-4D3C34AB9583}" destId="{45885EBB-3D88-46C7-AF6B-35B239ED0505}" srcOrd="0" destOrd="0" presId="urn:microsoft.com/office/officeart/2005/8/layout/hierarchy2"/>
    <dgm:cxn modelId="{2AD5A7D3-580D-4A62-B0A6-5BC0A46AC567}" type="presParOf" srcId="{45885EBB-3D88-46C7-AF6B-35B239ED0505}" destId="{E1FA2157-77E2-47A1-8BD6-51A7146634C3}" srcOrd="0" destOrd="0" presId="urn:microsoft.com/office/officeart/2005/8/layout/hierarchy2"/>
    <dgm:cxn modelId="{3977F378-FC11-4C0C-90C7-950DBBDD4DE3}" type="presParOf" srcId="{DAB07314-CBA9-45D8-B655-4D3C34AB9583}" destId="{9CEBF0DB-9FC2-4644-B2FC-70EBF9901EE5}" srcOrd="1" destOrd="0" presId="urn:microsoft.com/office/officeart/2005/8/layout/hierarchy2"/>
    <dgm:cxn modelId="{372EE17B-DDC9-4472-9223-210D317379F7}" type="presParOf" srcId="{9CEBF0DB-9FC2-4644-B2FC-70EBF9901EE5}" destId="{3C31CE00-12DC-43EA-877D-FB6F09F66624}" srcOrd="0" destOrd="0" presId="urn:microsoft.com/office/officeart/2005/8/layout/hierarchy2"/>
    <dgm:cxn modelId="{8811A07F-8494-4963-BF35-B2261BA1C80C}" type="presParOf" srcId="{9CEBF0DB-9FC2-4644-B2FC-70EBF9901EE5}" destId="{AE12A6C0-7E65-4394-8DB0-13B3F49A7E60}" srcOrd="1" destOrd="0" presId="urn:microsoft.com/office/officeart/2005/8/layout/hierarchy2"/>
    <dgm:cxn modelId="{B9D78F64-3E88-44BD-B15D-0A2A60C9A88F}" type="presParOf" srcId="{DAB07314-CBA9-45D8-B655-4D3C34AB9583}" destId="{1C520E90-C441-48A6-AA08-2ADC5BB38BFA}" srcOrd="2" destOrd="0" presId="urn:microsoft.com/office/officeart/2005/8/layout/hierarchy2"/>
    <dgm:cxn modelId="{8D34A6BC-F1F9-420D-ADD6-B9963ECF8C55}" type="presParOf" srcId="{1C520E90-C441-48A6-AA08-2ADC5BB38BFA}" destId="{3558BAD7-A9D8-49C5-B39E-BFB7668F166F}" srcOrd="0" destOrd="0" presId="urn:microsoft.com/office/officeart/2005/8/layout/hierarchy2"/>
    <dgm:cxn modelId="{715B2E4F-FEA5-44AF-B312-81CD41F34F70}" type="presParOf" srcId="{DAB07314-CBA9-45D8-B655-4D3C34AB9583}" destId="{7D293CA6-7736-4803-A6F1-DB97943F000A}" srcOrd="3" destOrd="0" presId="urn:microsoft.com/office/officeart/2005/8/layout/hierarchy2"/>
    <dgm:cxn modelId="{15DDFE39-B1EE-4C2B-87CB-4168F5073410}" type="presParOf" srcId="{7D293CA6-7736-4803-A6F1-DB97943F000A}" destId="{E89C1DE1-3933-477F-9302-E67DF34E2E42}" srcOrd="0" destOrd="0" presId="urn:microsoft.com/office/officeart/2005/8/layout/hierarchy2"/>
    <dgm:cxn modelId="{DDA21E8D-5736-4EAE-9D75-7364AF0B497C}"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4 x 3 = 12</a:t>
          </a:r>
          <a:endParaRPr lang="en-US" sz="1100">
            <a:solidFill>
              <a:srgbClr val="44546A">
                <a:hueOff val="0"/>
                <a:satOff val="0"/>
                <a:lumOff val="0"/>
                <a:alphaOff val="0"/>
              </a:srgbClr>
            </a:solidFill>
            <a:latin typeface="Calibri" panose="020F0502020204030204"/>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4 = 3</a:t>
          </a:r>
          <a:endParaRPr lang="en-US" sz="1100">
            <a:solidFill>
              <a:srgbClr val="44546A">
                <a:hueOff val="0"/>
                <a:satOff val="0"/>
                <a:lumOff val="0"/>
                <a:alphaOff val="0"/>
              </a:srgbClr>
            </a:solidFill>
            <a:latin typeface="Calibri" panose="020F0502020204030204"/>
            <a:ea typeface="+mn-ea"/>
            <a:cs typeface="+mn-cs"/>
          </a:endParaRPr>
        </a:p>
      </dgm:t>
    </dgm:pt>
    <dgm:pt modelId="{19AE9CEE-B9EB-4194-A93C-21A13ACC6BE3}" type="parTrans" cxnId="{26A29581-B185-42C3-8BD6-87169F64AD60}">
      <dgm:prSet/>
      <dgm: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pPr>
            <a:buNone/>
          </a:pPr>
          <a:r>
            <a:rPr lang="vi-VN" sz="1100">
              <a:solidFill>
                <a:srgbClr val="44546A">
                  <a:hueOff val="0"/>
                  <a:satOff val="0"/>
                  <a:lumOff val="0"/>
                  <a:alphaOff val="0"/>
                </a:srgbClr>
              </a:solidFill>
              <a:latin typeface="Arial" panose="020B0604020202020204" pitchFamily="34" charset="0"/>
              <a:ea typeface="+mn-ea"/>
              <a:cs typeface="+mn-cs"/>
            </a:rPr>
            <a:t>12 : 3 = 4</a:t>
          </a:r>
          <a:endParaRPr lang="en-US" sz="1100">
            <a:solidFill>
              <a:srgbClr val="44546A">
                <a:hueOff val="0"/>
                <a:satOff val="0"/>
                <a:lumOff val="0"/>
                <a:alphaOff val="0"/>
              </a:srgbClr>
            </a:solidFill>
            <a:latin typeface="Calibri" panose="020F0502020204030204"/>
            <a:ea typeface="+mn-ea"/>
            <a:cs typeface="+mn-cs"/>
          </a:endParaRPr>
        </a:p>
      </dgm:t>
    </dgm:pt>
    <dgm:pt modelId="{36260D8D-5FE0-4DAA-B956-CB716A9E01C9}" type="parTrans" cxnId="{17D8291B-AF42-44F5-8C27-4EBB1C659168}">
      <dgm:prSet/>
      <dgm: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dgm:pt>
    <dgm:pt modelId="{CBD02B5D-3635-4CD8-B25E-6F9D5C9B8B7E}" type="pres">
      <dgm:prSet presAssocID="{267C34E4-D6B2-48F5-BBC2-8EE8B6DAC3AA}" presName="level3hierChild" presStyleCnt="0"/>
      <dgm:spPr/>
    </dgm:pt>
  </dgm:ptLst>
  <dgm:cxnLst>
    <dgm:cxn modelId="{17D8291B-AF42-44F5-8C27-4EBB1C659168}" srcId="{909BE7DF-D5F9-47F2-9A98-32D111F5E505}" destId="{267C34E4-D6B2-48F5-BBC2-8EE8B6DAC3AA}" srcOrd="1" destOrd="0" parTransId="{36260D8D-5FE0-4DAA-B956-CB716A9E01C9}" sibTransId="{294873D8-0705-430E-AEF0-6DC956AD9DD0}"/>
    <dgm:cxn modelId="{928B8429-5805-4742-8113-48F8CF36FCE2}" type="presOf" srcId="{BFEA008A-C175-495C-AC22-2DC8EB01A8EB}" destId="{3C31CE00-12DC-43EA-877D-FB6F09F66624}" srcOrd="0" destOrd="0" presId="urn:microsoft.com/office/officeart/2005/8/layout/hierarchy2"/>
    <dgm:cxn modelId="{FA4DD730-455B-440D-A844-1222973712BD}" type="presOf" srcId="{36260D8D-5FE0-4DAA-B956-CB716A9E01C9}" destId="{3558BAD7-A9D8-49C5-B39E-BFB7668F166F}" srcOrd="1" destOrd="0" presId="urn:microsoft.com/office/officeart/2005/8/layout/hierarchy2"/>
    <dgm:cxn modelId="{325E7856-B8A3-4AD3-A911-030752F88324}" type="presOf" srcId="{19AE9CEE-B9EB-4194-A93C-21A13ACC6BE3}" destId="{45885EBB-3D88-46C7-AF6B-35B239ED0505}"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73AF7BB0-831F-4637-8882-1483A83287E6}" type="presOf" srcId="{909BE7DF-D5F9-47F2-9A98-32D111F5E505}" destId="{AED71671-A0B8-4866-99C7-2B7121ED1CB0}" srcOrd="0" destOrd="0" presId="urn:microsoft.com/office/officeart/2005/8/layout/hierarchy2"/>
    <dgm:cxn modelId="{BC11E1D7-7D98-4873-8C84-92D829DBFC44}" type="presOf" srcId="{19AE9CEE-B9EB-4194-A93C-21A13ACC6BE3}" destId="{E1FA2157-77E2-47A1-8BD6-51A7146634C3}" srcOrd="1" destOrd="0" presId="urn:microsoft.com/office/officeart/2005/8/layout/hierarchy2"/>
    <dgm:cxn modelId="{E6BE98DB-9F5E-4ADF-949A-7D370708C079}" type="presOf" srcId="{36260D8D-5FE0-4DAA-B956-CB716A9E01C9}" destId="{1C520E90-C441-48A6-AA08-2ADC5BB38BFA}" srcOrd="0" destOrd="0" presId="urn:microsoft.com/office/officeart/2005/8/layout/hierarchy2"/>
    <dgm:cxn modelId="{FAD08ADF-604C-4FC0-A8CB-62CD7944BBF1}" type="presOf" srcId="{37813253-30B9-49A3-B84E-A16CA2D0BBA0}" destId="{2D74FA50-1EC7-4355-BDF1-3FB8314F563F}" srcOrd="0" destOrd="0" presId="urn:microsoft.com/office/officeart/2005/8/layout/hierarchy2"/>
    <dgm:cxn modelId="{BCE5FDEF-5511-4E0C-A4DF-A21AD959EA64}" type="presOf" srcId="{267C34E4-D6B2-48F5-BBC2-8EE8B6DAC3AA}" destId="{E89C1DE1-3933-477F-9302-E67DF34E2E42}" srcOrd="0" destOrd="0" presId="urn:microsoft.com/office/officeart/2005/8/layout/hierarchy2"/>
    <dgm:cxn modelId="{5923D62D-35E7-4E61-8B0C-0FD70D627AC9}" type="presParOf" srcId="{2D74FA50-1EC7-4355-BDF1-3FB8314F563F}" destId="{58BCF6E7-7709-4902-9B89-508C6BB6C0EA}" srcOrd="0" destOrd="0" presId="urn:microsoft.com/office/officeart/2005/8/layout/hierarchy2"/>
    <dgm:cxn modelId="{46B86BF6-2B69-406C-8096-15F5D40EEABA}" type="presParOf" srcId="{58BCF6E7-7709-4902-9B89-508C6BB6C0EA}" destId="{AED71671-A0B8-4866-99C7-2B7121ED1CB0}" srcOrd="0" destOrd="0" presId="urn:microsoft.com/office/officeart/2005/8/layout/hierarchy2"/>
    <dgm:cxn modelId="{AC8405AA-16EC-40B1-A815-BC31F59102D6}" type="presParOf" srcId="{58BCF6E7-7709-4902-9B89-508C6BB6C0EA}" destId="{DAB07314-CBA9-45D8-B655-4D3C34AB9583}" srcOrd="1" destOrd="0" presId="urn:microsoft.com/office/officeart/2005/8/layout/hierarchy2"/>
    <dgm:cxn modelId="{8D260426-2A4F-43F0-B65E-9D94CB854F9D}" type="presParOf" srcId="{DAB07314-CBA9-45D8-B655-4D3C34AB9583}" destId="{45885EBB-3D88-46C7-AF6B-35B239ED0505}" srcOrd="0" destOrd="0" presId="urn:microsoft.com/office/officeart/2005/8/layout/hierarchy2"/>
    <dgm:cxn modelId="{09FC7806-A4D8-42B3-8CCE-82384425B335}" type="presParOf" srcId="{45885EBB-3D88-46C7-AF6B-35B239ED0505}" destId="{E1FA2157-77E2-47A1-8BD6-51A7146634C3}" srcOrd="0" destOrd="0" presId="urn:microsoft.com/office/officeart/2005/8/layout/hierarchy2"/>
    <dgm:cxn modelId="{1E1C2CDC-E576-4285-AE24-768F0BEA29F6}" type="presParOf" srcId="{DAB07314-CBA9-45D8-B655-4D3C34AB9583}" destId="{9CEBF0DB-9FC2-4644-B2FC-70EBF9901EE5}" srcOrd="1" destOrd="0" presId="urn:microsoft.com/office/officeart/2005/8/layout/hierarchy2"/>
    <dgm:cxn modelId="{F1795B8D-D83E-491C-A8EE-C7B5B8C8BD4D}" type="presParOf" srcId="{9CEBF0DB-9FC2-4644-B2FC-70EBF9901EE5}" destId="{3C31CE00-12DC-43EA-877D-FB6F09F66624}" srcOrd="0" destOrd="0" presId="urn:microsoft.com/office/officeart/2005/8/layout/hierarchy2"/>
    <dgm:cxn modelId="{1CE4494C-E689-4F2D-84B4-E14338552860}" type="presParOf" srcId="{9CEBF0DB-9FC2-4644-B2FC-70EBF9901EE5}" destId="{AE12A6C0-7E65-4394-8DB0-13B3F49A7E60}" srcOrd="1" destOrd="0" presId="urn:microsoft.com/office/officeart/2005/8/layout/hierarchy2"/>
    <dgm:cxn modelId="{60B3A9E9-EDB0-41C3-9610-53FCAA37B4CE}" type="presParOf" srcId="{DAB07314-CBA9-45D8-B655-4D3C34AB9583}" destId="{1C520E90-C441-48A6-AA08-2ADC5BB38BFA}" srcOrd="2" destOrd="0" presId="urn:microsoft.com/office/officeart/2005/8/layout/hierarchy2"/>
    <dgm:cxn modelId="{D8E6AEA5-5721-44F9-8BD7-196077BE8520}" type="presParOf" srcId="{1C520E90-C441-48A6-AA08-2ADC5BB38BFA}" destId="{3558BAD7-A9D8-49C5-B39E-BFB7668F166F}" srcOrd="0" destOrd="0" presId="urn:microsoft.com/office/officeart/2005/8/layout/hierarchy2"/>
    <dgm:cxn modelId="{48CBD7BF-E8B9-4440-B49F-33AAA28B95BA}" type="presParOf" srcId="{DAB07314-CBA9-45D8-B655-4D3C34AB9583}" destId="{7D293CA6-7736-4803-A6F1-DB97943F000A}" srcOrd="3" destOrd="0" presId="urn:microsoft.com/office/officeart/2005/8/layout/hierarchy2"/>
    <dgm:cxn modelId="{6145789C-B2DE-4130-8557-3282B8755505}" type="presParOf" srcId="{7D293CA6-7736-4803-A6F1-DB97943F000A}" destId="{E89C1DE1-3933-477F-9302-E67DF34E2E42}" srcOrd="0" destOrd="0" presId="urn:microsoft.com/office/officeart/2005/8/layout/hierarchy2"/>
    <dgm:cxn modelId="{23FD4FDC-15DF-4943-BED9-2702B3D58A4D}"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panose="020F0502020204030204"/>
            <a:ea typeface="+mn-ea"/>
            <a:cs typeface="+mn-cs"/>
          </a:endParaRPr>
        </a:p>
      </dsp:txBody>
      <dsp:txXfrm>
        <a:off x="11211" y="337884"/>
        <a:ext cx="708178" cy="343405"/>
      </dsp:txXfrm>
    </dsp:sp>
    <dsp:sp modelId="{45885EBB-3D88-46C7-AF6B-35B239ED0505}">
      <dsp:nvSpPr>
        <dsp:cNvPr id="0" name=""/>
        <dsp:cNvSpPr/>
      </dsp:nvSpPr>
      <dsp: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63443" y="402662"/>
        <a:ext cx="0" cy="0"/>
      </dsp:txXfrm>
    </dsp:sp>
    <dsp:sp modelId="{3C31CE00-12DC-43EA-877D-FB6F09F66624}">
      <dsp:nvSpPr>
        <dsp:cNvPr id="0" name=""/>
        <dsp:cNvSpPr/>
      </dsp:nvSpPr>
      <dsp: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panose="020F0502020204030204"/>
            <a:ea typeface="+mn-ea"/>
            <a:cs typeface="+mn-cs"/>
          </a:endParaRPr>
        </a:p>
      </dsp:txBody>
      <dsp:txXfrm>
        <a:off x="1032575" y="128140"/>
        <a:ext cx="708178" cy="343405"/>
      </dsp:txXfrm>
    </dsp:sp>
    <dsp:sp modelId="{1C520E90-C441-48A6-AA08-2ADC5BB38BFA}">
      <dsp:nvSpPr>
        <dsp:cNvPr id="0" name=""/>
        <dsp:cNvSpPr/>
      </dsp:nvSpPr>
      <dsp: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73930" y="601920"/>
        <a:ext cx="0" cy="0"/>
      </dsp:txXfrm>
    </dsp:sp>
    <dsp:sp modelId="{E89C1DE1-3933-477F-9302-E67DF34E2E42}">
      <dsp:nvSpPr>
        <dsp:cNvPr id="0" name=""/>
        <dsp:cNvSpPr/>
      </dsp:nvSpPr>
      <dsp: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panose="020F0502020204030204"/>
            <a:ea typeface="+mn-ea"/>
            <a:cs typeface="+mn-cs"/>
          </a:endParaRPr>
        </a:p>
      </dsp:txBody>
      <dsp:txXfrm>
        <a:off x="1032575" y="547629"/>
        <a:ext cx="708178" cy="3434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527" y="327200"/>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4 x 3 = 12</a:t>
          </a:r>
          <a:endParaRPr lang="en-US" sz="1100" kern="1200">
            <a:solidFill>
              <a:srgbClr val="44546A">
                <a:hueOff val="0"/>
                <a:satOff val="0"/>
                <a:lumOff val="0"/>
                <a:alphaOff val="0"/>
              </a:srgbClr>
            </a:solidFill>
            <a:latin typeface="Calibri" panose="020F0502020204030204"/>
            <a:ea typeface="+mn-ea"/>
            <a:cs typeface="+mn-cs"/>
          </a:endParaRPr>
        </a:p>
      </dsp:txBody>
      <dsp:txXfrm>
        <a:off x="11211" y="337884"/>
        <a:ext cx="708178" cy="343405"/>
      </dsp:txXfrm>
    </dsp:sp>
    <dsp:sp modelId="{45885EBB-3D88-46C7-AF6B-35B239ED0505}">
      <dsp:nvSpPr>
        <dsp:cNvPr id="0" name=""/>
        <dsp:cNvSpPr/>
      </dsp:nvSpPr>
      <dsp:spPr>
        <a:xfrm rot="19457599">
          <a:off x="696294" y="372503"/>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63443" y="402662"/>
        <a:ext cx="0" cy="0"/>
      </dsp:txXfrm>
    </dsp:sp>
    <dsp:sp modelId="{3C31CE00-12DC-43EA-877D-FB6F09F66624}">
      <dsp:nvSpPr>
        <dsp:cNvPr id="0" name=""/>
        <dsp:cNvSpPr/>
      </dsp:nvSpPr>
      <dsp:spPr>
        <a:xfrm>
          <a:off x="1021891" y="117456"/>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4 = 3</a:t>
          </a:r>
          <a:endParaRPr lang="en-US" sz="1100" kern="1200">
            <a:solidFill>
              <a:srgbClr val="44546A">
                <a:hueOff val="0"/>
                <a:satOff val="0"/>
                <a:lumOff val="0"/>
                <a:alphaOff val="0"/>
              </a:srgbClr>
            </a:solidFill>
            <a:latin typeface="Calibri" panose="020F0502020204030204"/>
            <a:ea typeface="+mn-ea"/>
            <a:cs typeface="+mn-cs"/>
          </a:endParaRPr>
        </a:p>
      </dsp:txBody>
      <dsp:txXfrm>
        <a:off x="1032575" y="128140"/>
        <a:ext cx="708178" cy="343405"/>
      </dsp:txXfrm>
    </dsp:sp>
    <dsp:sp modelId="{1C520E90-C441-48A6-AA08-2ADC5BB38BFA}">
      <dsp:nvSpPr>
        <dsp:cNvPr id="0" name=""/>
        <dsp:cNvSpPr/>
      </dsp:nvSpPr>
      <dsp:spPr>
        <a:xfrm rot="2142401">
          <a:off x="696294" y="582247"/>
          <a:ext cx="359375" cy="64423"/>
        </a:xfrm>
        <a:custGeom>
          <a:avLst/>
          <a:gdLst/>
          <a:ahLst/>
          <a:cxnLst/>
          <a:rect l="0" t="0" r="0" b="0"/>
          <a:pathLst>
            <a:path>
              <a:moveTo>
                <a:pt x="0" y="32211"/>
              </a:moveTo>
              <a:lnTo>
                <a:pt x="359375" y="32211"/>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873930" y="601920"/>
        <a:ext cx="0" cy="0"/>
      </dsp:txXfrm>
    </dsp:sp>
    <dsp:sp modelId="{E89C1DE1-3933-477F-9302-E67DF34E2E42}">
      <dsp:nvSpPr>
        <dsp:cNvPr id="0" name=""/>
        <dsp:cNvSpPr/>
      </dsp:nvSpPr>
      <dsp:spPr>
        <a:xfrm>
          <a:off x="1021891" y="536945"/>
          <a:ext cx="729546" cy="364773"/>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panose="020B0604020202020204" pitchFamily="34" charset="0"/>
              <a:ea typeface="+mn-ea"/>
              <a:cs typeface="+mn-cs"/>
            </a:rPr>
            <a:t>12 : 3 = 4</a:t>
          </a:r>
          <a:endParaRPr lang="en-US" sz="1100" kern="1200">
            <a:solidFill>
              <a:srgbClr val="44546A">
                <a:hueOff val="0"/>
                <a:satOff val="0"/>
                <a:lumOff val="0"/>
                <a:alphaOff val="0"/>
              </a:srgbClr>
            </a:solidFill>
            <a:latin typeface="Calibri" panose="020F0502020204030204"/>
            <a:ea typeface="+mn-ea"/>
            <a:cs typeface="+mn-cs"/>
          </a:endParaRPr>
        </a:p>
      </dsp:txBody>
      <dsp:txXfrm>
        <a:off x="1032575" y="547629"/>
        <a:ext cx="708178" cy="3434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2025-04-07T14:54:00Z</dcterms:created>
  <dcterms:modified xsi:type="dcterms:W3CDTF">2025-04-07T14:56:00Z</dcterms:modified>
</cp:coreProperties>
</file>