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A0E0" w14:textId="41E04CEE" w:rsidR="002E0FFC" w:rsidRPr="004D38FE" w:rsidRDefault="002E0FFC" w:rsidP="002E0FF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TUẦN 12</w:t>
      </w:r>
      <w:r w:rsidRPr="004D38FE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                                      </w:t>
      </w:r>
      <w:r w:rsidRPr="004D38FE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vi-VN"/>
        </w:rPr>
        <w:t>TIẾNG VIỆT</w:t>
      </w:r>
    </w:p>
    <w:p w14:paraId="12F0A19F" w14:textId="77777777" w:rsidR="002E0FFC" w:rsidRPr="004D38FE" w:rsidRDefault="002E0FFC" w:rsidP="002E0FF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D38F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BÀI ĐỌC 1: </w:t>
      </w:r>
      <w:r w:rsidRPr="004D38F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BÀ KỂ CHUYỆN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D38FE">
        <w:rPr>
          <w:rFonts w:ascii="Times New Roman" w:eastAsia="Calibri" w:hAnsi="Times New Roman" w:cs="Times New Roman"/>
          <w:sz w:val="28"/>
          <w:szCs w:val="28"/>
          <w:lang w:val="vi-VN"/>
        </w:rPr>
        <w:t>(2 tiết)</w:t>
      </w:r>
    </w:p>
    <w:p w14:paraId="347507FC" w14:textId="77777777" w:rsidR="002E0FFC" w:rsidRPr="004D38FE" w:rsidRDefault="002E0FFC" w:rsidP="002E0FFC">
      <w:pPr>
        <w:spacing w:before="40" w:after="4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4D38F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I. </w:t>
      </w:r>
      <w:r w:rsidRPr="004D38FE">
        <w:rPr>
          <w:rFonts w:ascii="Times New Roman" w:eastAsia="Arial" w:hAnsi="Times New Roman" w:cs="Times New Roman"/>
          <w:b/>
          <w:sz w:val="28"/>
          <w:szCs w:val="28"/>
          <w:lang w:val="en-US"/>
        </w:rPr>
        <w:t>YÊU CẦU CẦN ĐẠT</w:t>
      </w:r>
    </w:p>
    <w:p w14:paraId="08C0235F" w14:textId="77777777" w:rsidR="002E0FFC" w:rsidRPr="007055CC" w:rsidRDefault="002E0FFC" w:rsidP="002E0FFC">
      <w:pPr>
        <w:tabs>
          <w:tab w:val="left" w:pos="142"/>
          <w:tab w:val="left" w:pos="284"/>
          <w:tab w:val="left" w:pos="426"/>
        </w:tabs>
        <w:spacing w:before="40" w:after="4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Đọc thành tiếng trôi chảy toàn bài</w:t>
      </w:r>
      <w:r w:rsidRPr="004D38FE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. </w:t>
      </w: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Hiểu nghĩa của các từ ngữ trong bài. Trả lời được các câu hỏi về công việc của mỗi người, vật, con vật. Hiểu ý nghĩa của bài thơ</w:t>
      </w: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Biết cách đặt câu theo mẫu </w:t>
      </w:r>
      <w:r w:rsidRPr="004D38FE">
        <w:rPr>
          <w:rFonts w:ascii="Times New Roman" w:eastAsia="Arial" w:hAnsi="Times New Roman" w:cs="Times New Roman"/>
          <w:i/>
          <w:color w:val="000000"/>
          <w:sz w:val="28"/>
          <w:szCs w:val="28"/>
          <w:lang w:val="vi-VN"/>
        </w:rPr>
        <w:t>Ai thế nào?</w:t>
      </w: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HSKT đọc được to rõ câu văn ngắn.</w:t>
      </w:r>
    </w:p>
    <w:p w14:paraId="4E19984D" w14:textId="77777777" w:rsidR="002E0FFC" w:rsidRPr="004D38FE" w:rsidRDefault="002E0FFC" w:rsidP="002E0FFC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4D38F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Pr="004D38F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Năng lực </w:t>
      </w:r>
      <w:r w:rsidRPr="004D38FE">
        <w:rPr>
          <w:rFonts w:ascii="Times New Roman" w:eastAsia="Arial" w:hAnsi="Times New Roman" w:cs="Times New Roman"/>
          <w:b/>
          <w:sz w:val="28"/>
          <w:szCs w:val="28"/>
          <w:lang w:val="en-US"/>
        </w:rPr>
        <w:t>chung</w:t>
      </w:r>
      <w:r w:rsidRPr="004D38FE">
        <w:rPr>
          <w:rFonts w:ascii="Times New Roman" w:eastAsia="Arial" w:hAnsi="Times New Roman" w:cs="Times New Roman"/>
          <w:sz w:val="28"/>
          <w:szCs w:val="28"/>
          <w:lang w:val="vi-VN"/>
        </w:rPr>
        <w:t>: Năng lực giao tiếp và hợp tác, năng lực tự chủ và tự học.</w:t>
      </w:r>
    </w:p>
    <w:p w14:paraId="46F4A2EE" w14:textId="77777777" w:rsidR="002E0FFC" w:rsidRPr="004D38FE" w:rsidRDefault="002E0FFC" w:rsidP="002E0FFC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</w:pPr>
      <w:r w:rsidRPr="004D38FE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 xml:space="preserve">- Năng lực </w:t>
      </w:r>
      <w:r w:rsidRPr="004D38FE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đặc thù</w:t>
      </w: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: n</w:t>
      </w: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ăng lực ngôn ngữ</w:t>
      </w: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,</w:t>
      </w: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 xml:space="preserve"> Năng lực văn học</w:t>
      </w:r>
    </w:p>
    <w:p w14:paraId="321B5FF3" w14:textId="77777777" w:rsidR="002E0FFC" w:rsidRPr="004D38FE" w:rsidRDefault="002E0FFC" w:rsidP="002E0FFC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</w:pPr>
      <w:r w:rsidRPr="004D38FE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- </w:t>
      </w:r>
      <w:r w:rsidRPr="004D38FE">
        <w:rPr>
          <w:rFonts w:ascii="Times New Roman" w:eastAsia="Arial" w:hAnsi="Times New Roman" w:cs="Times New Roman"/>
          <w:b/>
          <w:color w:val="000000"/>
          <w:sz w:val="28"/>
          <w:szCs w:val="28"/>
          <w:lang w:val="vi-VN"/>
        </w:rPr>
        <w:t>Phẩm chất</w:t>
      </w:r>
      <w:r w:rsidRPr="004D38FE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Pr="004D38FE">
        <w:rPr>
          <w:rFonts w:ascii="Times New Roman" w:eastAsia="Arial" w:hAnsi="Times New Roman" w:cs="Times New Roman"/>
          <w:color w:val="000000"/>
          <w:sz w:val="28"/>
          <w:szCs w:val="28"/>
          <w:lang w:val="vi-VN"/>
        </w:rPr>
        <w:t>Bồi dưỡng tình cảm, lòng kính mến đối với các thành viên trong gia đình.</w:t>
      </w:r>
    </w:p>
    <w:p w14:paraId="5F3CBECC" w14:textId="77777777" w:rsidR="002E0FFC" w:rsidRPr="004D38FE" w:rsidRDefault="002E0FFC" w:rsidP="002E0FF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4D38FE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II. ĐỒ DÙNG DẠY HỌC</w:t>
      </w:r>
    </w:p>
    <w:p w14:paraId="387089ED" w14:textId="77777777" w:rsidR="002E0FFC" w:rsidRPr="004D38FE" w:rsidRDefault="002E0FFC" w:rsidP="002E0FF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-</w:t>
      </w: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GV:</w:t>
      </w: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Giáo án.</w:t>
      </w: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Máy tính, máy chiếu.</w:t>
      </w:r>
    </w:p>
    <w:p w14:paraId="50681F90" w14:textId="77777777" w:rsidR="002E0FFC" w:rsidRPr="004D38FE" w:rsidRDefault="002E0FFC" w:rsidP="002E0FF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-</w:t>
      </w: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HS:</w:t>
      </w: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SGK</w:t>
      </w: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Vở bài tập Tiếng Việt 2, tập một.</w:t>
      </w:r>
    </w:p>
    <w:p w14:paraId="458FC8AE" w14:textId="77777777" w:rsidR="002E0FFC" w:rsidRPr="004D38FE" w:rsidRDefault="002E0FFC" w:rsidP="002E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4D38FE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III. CÁC HOẠT ĐỘNG DẠY VÀ HỌC CHỦ YẾU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64"/>
        <w:gridCol w:w="3397"/>
      </w:tblGrid>
      <w:tr w:rsidR="002E0FFC" w:rsidRPr="004D38FE" w14:paraId="57218908" w14:textId="77777777" w:rsidTr="00460DE0">
        <w:tc>
          <w:tcPr>
            <w:tcW w:w="5665" w:type="dxa"/>
          </w:tcPr>
          <w:p w14:paraId="38128E3B" w14:textId="77777777" w:rsidR="002E0FFC" w:rsidRPr="004D38FE" w:rsidRDefault="002E0FFC" w:rsidP="00460DE0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397" w:type="dxa"/>
          </w:tcPr>
          <w:p w14:paraId="3AE7512A" w14:textId="77777777" w:rsidR="002E0FFC" w:rsidRPr="004D38FE" w:rsidRDefault="002E0FFC" w:rsidP="00460DE0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:rsidR="002E0FFC" w:rsidRPr="004D38FE" w14:paraId="0B04DD1D" w14:textId="77777777" w:rsidTr="00460DE0">
        <w:tc>
          <w:tcPr>
            <w:tcW w:w="5665" w:type="dxa"/>
          </w:tcPr>
          <w:p w14:paraId="3C92CA67" w14:textId="77777777" w:rsidR="002E0FFC" w:rsidRPr="004D38FE" w:rsidRDefault="002E0FFC" w:rsidP="00460DE0">
            <w:pPr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8FE">
              <w:rPr>
                <w:rFonts w:ascii="Times New Roman" w:hAnsi="Times New Roman" w:cs="Times New Roman"/>
                <w:b/>
                <w:sz w:val="28"/>
                <w:szCs w:val="28"/>
              </w:rPr>
              <w:t>Tiết 1</w:t>
            </w:r>
          </w:p>
          <w:p w14:paraId="666BAABB" w14:textId="77777777" w:rsidR="002E0FFC" w:rsidRPr="004D38FE" w:rsidRDefault="002E0FFC" w:rsidP="00460DE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8FE">
              <w:rPr>
                <w:rFonts w:ascii="Times New Roman" w:hAnsi="Times New Roman" w:cs="Times New Roman"/>
                <w:b/>
                <w:sz w:val="28"/>
                <w:szCs w:val="28"/>
              </w:rPr>
              <w:t>KHỞI ĐỘNG</w:t>
            </w:r>
          </w:p>
          <w:p w14:paraId="4B81B58E" w14:textId="77777777" w:rsidR="002E0FFC" w:rsidRPr="004D38FE" w:rsidRDefault="002E0FFC" w:rsidP="00460DE0">
            <w:pPr>
              <w:numPr>
                <w:ilvl w:val="0"/>
                <w:numId w:val="1"/>
              </w:numPr>
              <w:ind w:left="164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FE">
              <w:rPr>
                <w:rFonts w:ascii="Times New Roman" w:hAnsi="Times New Roman" w:cs="Times New Roman"/>
                <w:sz w:val="28"/>
                <w:szCs w:val="28"/>
              </w:rPr>
              <w:t>GV cho HS hát bài hát “Lớp chúng mình”</w:t>
            </w:r>
          </w:p>
          <w:p w14:paraId="4A1ED876" w14:textId="77777777" w:rsidR="002E0FFC" w:rsidRPr="004D38FE" w:rsidRDefault="002E0FFC" w:rsidP="00460DE0">
            <w:pPr>
              <w:numPr>
                <w:ilvl w:val="0"/>
                <w:numId w:val="1"/>
              </w:numPr>
              <w:ind w:left="164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8FE">
              <w:rPr>
                <w:rFonts w:ascii="Times New Roman" w:hAnsi="Times New Roman" w:cs="Times New Roman"/>
                <w:sz w:val="28"/>
                <w:szCs w:val="28"/>
              </w:rPr>
              <w:t>GV giới thiệu bài mới</w:t>
            </w:r>
          </w:p>
          <w:p w14:paraId="1C62F279" w14:textId="77777777" w:rsidR="002E0FFC" w:rsidRPr="004D38FE" w:rsidRDefault="002E0FFC" w:rsidP="00460DE0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8FE">
              <w:rPr>
                <w:rFonts w:ascii="Times New Roman" w:hAnsi="Times New Roman" w:cs="Times New Roman"/>
                <w:b/>
                <w:sz w:val="28"/>
                <w:szCs w:val="28"/>
              </w:rPr>
              <w:t>HÌNH THÀNH KIẾN THỨC</w:t>
            </w:r>
          </w:p>
          <w:p w14:paraId="1AFCCA00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CHIA SẺ VỀ CHỦ ĐIỂM </w:t>
            </w: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(10 phút)</w:t>
            </w:r>
          </w:p>
          <w:p w14:paraId="6EDE24C2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GV mời 1 HS đọc to YC của phần </w:t>
            </w:r>
            <w:r w:rsidRPr="004D38FE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Chia sẻ</w:t>
            </w: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trước lớp.</w:t>
            </w:r>
          </w:p>
          <w:p w14:paraId="5B35209C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YC HS lấy tranh, ảnh để lên mặt bàn.</w:t>
            </w:r>
          </w:p>
          <w:p w14:paraId="2030DD83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mời một số HS giới thiệu trước lớp về tranh, ảnh em mang đến.</w:t>
            </w:r>
          </w:p>
          <w:p w14:paraId="0DAEA018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giới thiệu bài học</w:t>
            </w:r>
          </w:p>
          <w:p w14:paraId="7F40605A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HĐ 1: Đọc thành tiếng</w:t>
            </w:r>
          </w:p>
          <w:p w14:paraId="63BD6044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GV đọc mẫu bài thơ </w:t>
            </w:r>
            <w:r w:rsidRPr="004D38FE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Bà kể chuyện</w:t>
            </w: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230F67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GV mời 2 HS đọc phần giải thích từ ngữ để cả lớp hiểu nghĩa 2 từ: </w:t>
            </w:r>
            <w:r w:rsidRPr="004D38FE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cặm cụi, hồn nhiên</w:t>
            </w: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12E88B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tổ chức cho HS luyện đọc:</w:t>
            </w:r>
          </w:p>
          <w:p w14:paraId="276FD55E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+ Đọc nối tiếp: GV chỉ định 4 HS đọc nối tiếp các đoạn của bài thơ. GV phát hiện và sửa lỗi phát âm, uốn nắn tư thế đọc của HS.</w:t>
            </w:r>
          </w:p>
          <w:p w14:paraId="08594BD2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+ Đọc nhóm 4: GV yêu cầu HS đọc theo nhóm 4.</w:t>
            </w:r>
          </w:p>
          <w:p w14:paraId="64BE7481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+ GV tổ chức cho HS thi đọc nối tiếp trước lớp, cho cả lớp bình chọn bạn đọc hay nhất.</w:t>
            </w:r>
          </w:p>
          <w:p w14:paraId="7988620F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+ GV mời 1 HS giỏi đọc lại toàn bài.</w:t>
            </w:r>
          </w:p>
          <w:p w14:paraId="0026DA8E" w14:textId="77777777" w:rsidR="002E0FFC" w:rsidRPr="004D38FE" w:rsidRDefault="002E0FFC" w:rsidP="00460DE0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en-US"/>
              </w:rPr>
              <w:t>Tiết 2</w:t>
            </w:r>
          </w:p>
          <w:p w14:paraId="6D9B2BDC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HĐ 2: Đọc hiểu</w:t>
            </w:r>
          </w:p>
          <w:p w14:paraId="74EE928D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sz w:val="28"/>
                <w:szCs w:val="28"/>
              </w:rPr>
              <w:t>- GV mời 3 HS tiếp nối đọc 3 CH.</w:t>
            </w:r>
          </w:p>
          <w:p w14:paraId="7F792E92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GV yêu cầu cả lớp đọc thầm lại bài thơ, suy nghĩ trả lời CH theo nhóm đôi.</w:t>
            </w:r>
          </w:p>
          <w:p w14:paraId="66FC80E9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sz w:val="28"/>
                <w:szCs w:val="28"/>
              </w:rPr>
              <w:t>- GV mời một số HS trả lời CH theo hình thức phỏng vấn.</w:t>
            </w:r>
          </w:p>
          <w:p w14:paraId="7FEA5DCE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sz w:val="28"/>
                <w:szCs w:val="28"/>
              </w:rPr>
              <w:t>- GV nhận xét, chốt đáp án.</w:t>
            </w:r>
          </w:p>
          <w:p w14:paraId="5D1DAF01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56CFAD47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en-US"/>
              </w:rPr>
              <w:t>3. LUYỆN TẬP – THỰC HÀNH</w:t>
            </w:r>
          </w:p>
          <w:p w14:paraId="7837568E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HĐ 3: Luyện tập</w:t>
            </w:r>
          </w:p>
          <w:p w14:paraId="7E0076A6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BT 1:</w:t>
            </w:r>
          </w:p>
          <w:p w14:paraId="72D4C240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mời 1 HS đọc to YC của BT 1 trước lớp.</w:t>
            </w:r>
          </w:p>
          <w:p w14:paraId="672D0C81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yêu cầu HS làm bài vào VBT.</w:t>
            </w:r>
          </w:p>
          <w:p w14:paraId="4645A96C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mời một số HS trình bày kết quả trước lớp.</w:t>
            </w:r>
          </w:p>
          <w:p w14:paraId="79817809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nhận xét, chốt đáp án:</w:t>
            </w:r>
          </w:p>
          <w:p w14:paraId="76E6EF5F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a) Những câu chuyện của bà: </w:t>
            </w:r>
            <w:r w:rsidRPr="004D38FE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thú vị, hấp dẫn, lôi cuốn, cuốn hút, v.v...</w:t>
            </w:r>
          </w:p>
          <w:p w14:paraId="147A0454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b) Kho chuyện của bà: </w:t>
            </w:r>
            <w:r w:rsidRPr="004D38FE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vô tận, bạt ngàn, nhiều vô kể,...</w:t>
            </w:r>
          </w:p>
          <w:p w14:paraId="2804C4E3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c) Cách kể chuyện của bà: </w:t>
            </w:r>
            <w:r w:rsidRPr="004D38FE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tự nhiên, hồn nhiên, dễ thương, v.v...</w:t>
            </w:r>
          </w:p>
          <w:p w14:paraId="5A01FF0C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BT 2:</w:t>
            </w:r>
          </w:p>
          <w:p w14:paraId="19A24D3F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mời 1 HS đọc to YC của BT 2 trước lớp.</w:t>
            </w:r>
          </w:p>
          <w:p w14:paraId="027A3438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yêu cầu HS làm bài vào VBT.</w:t>
            </w:r>
          </w:p>
          <w:p w14:paraId="25320304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mời một số HS trình bày kết quả trước lớp.</w:t>
            </w:r>
          </w:p>
          <w:p w14:paraId="0AAA6C8D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GV nhận xét, chốt đáp án:</w:t>
            </w:r>
          </w:p>
          <w:p w14:paraId="47131B43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a) Chuyện của bà </w:t>
            </w: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rất hay</w:t>
            </w: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09C277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Chuyện của bà thế nào?</w:t>
            </w:r>
          </w:p>
          <w:p w14:paraId="68762300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b) Kho chuyện của bà </w:t>
            </w: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rất phong phú</w:t>
            </w: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2993B0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Kho chuyện của bà như thế nào?</w:t>
            </w:r>
          </w:p>
          <w:p w14:paraId="311394DD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c) Cách kể chuyện của bà </w:t>
            </w: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rất tự nhiên</w:t>
            </w: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42B887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sym w:font="Wingdings" w:char="F0E0"/>
            </w: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Cách kể chuyện của bà thế nào?</w:t>
            </w:r>
          </w:p>
          <w:p w14:paraId="35ADEF81" w14:textId="77777777" w:rsidR="002E0FFC" w:rsidRPr="004D38FE" w:rsidRDefault="002E0FFC" w:rsidP="00460DE0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26"/>
              </w:tabs>
              <w:spacing w:before="40" w:after="40"/>
              <w:contextualSpacing/>
              <w:jc w:val="both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D38F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en-US"/>
              </w:rPr>
              <w:t>VẬN DỤNG</w:t>
            </w:r>
          </w:p>
          <w:p w14:paraId="6CCA073F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- GV yêu cầu HS về nhà thực hành đặt câu theo mẫu Ai thế nào?</w:t>
            </w:r>
          </w:p>
          <w:p w14:paraId="1D84DE7F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- GV nhận xét tiết học</w:t>
            </w:r>
          </w:p>
        </w:tc>
        <w:tc>
          <w:tcPr>
            <w:tcW w:w="3397" w:type="dxa"/>
          </w:tcPr>
          <w:p w14:paraId="0D58631D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12DF1320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- HS hát</w:t>
            </w:r>
          </w:p>
          <w:p w14:paraId="12ED5FF6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37870FB9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5372FE41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7D90D97A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- 1 HS đọc </w:t>
            </w:r>
          </w:p>
          <w:p w14:paraId="38F423AB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lấy tranh, ảnh để lên mặt bàn.</w:t>
            </w:r>
          </w:p>
          <w:p w14:paraId="090924D3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Một số HS giới thiệu trước lớp về tranh, ảnh em mang đến.</w:t>
            </w:r>
          </w:p>
          <w:p w14:paraId="3ED673FD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442C99BC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đọc thầm theo.</w:t>
            </w:r>
          </w:p>
          <w:p w14:paraId="7E129F8E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luyện đọc:</w:t>
            </w:r>
          </w:p>
          <w:p w14:paraId="2B7FF7C2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+ 4 HS đọc nối tiếp các đoạn của bài thơ.</w:t>
            </w:r>
          </w:p>
          <w:p w14:paraId="675099FA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+ HS đọc theo nhóm 4.</w:t>
            </w:r>
          </w:p>
          <w:p w14:paraId="1A2FF71F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+ HS thi đọc nối tiếp trước lớp.</w:t>
            </w:r>
          </w:p>
          <w:p w14:paraId="3D2817EF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+ 1 HS giỏi đọc lại toàn bài.</w:t>
            </w:r>
          </w:p>
          <w:p w14:paraId="462B0417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7B48BF24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30D9D1A6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2F4C93AA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27C9A9BD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7E818E59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- 3 HS tiếp nối đọc 3 CH. Cả lớp đọc thầm theo.</w:t>
            </w:r>
          </w:p>
          <w:p w14:paraId="4B3EF29A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Cả lớp đọc thầm lại bài thơ, suy nghĩ trả lời CH theo nhóm đôi.</w:t>
            </w:r>
          </w:p>
          <w:p w14:paraId="48EDEAF7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Một số HS trả lời CH theo hình thức phỏng vấn:</w:t>
            </w:r>
          </w:p>
          <w:p w14:paraId="6A5BEA95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634342B3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2662AE70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32CAB742" w14:textId="77777777" w:rsidR="002E0FFC" w:rsidRPr="004D38FE" w:rsidRDefault="002E0FFC" w:rsidP="00460DE0">
            <w:pPr>
              <w:tabs>
                <w:tab w:val="left" w:pos="142"/>
                <w:tab w:val="left" w:pos="284"/>
                <w:tab w:val="left" w:pos="426"/>
              </w:tabs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- 1 HS đọc to YC của BT 1 trước lớp.</w:t>
            </w:r>
          </w:p>
          <w:p w14:paraId="25E53E23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668D926A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làm bài vào VBT.</w:t>
            </w:r>
          </w:p>
          <w:p w14:paraId="6036D435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Một số HS trình bày kết quả trước lớp.</w:t>
            </w:r>
          </w:p>
          <w:p w14:paraId="3277DE14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3B8F8387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0BB598DB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50B5AF9F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651F4B17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14:paraId="7C909382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- 1 HS đọc to YC của BT 2 trước lớp.</w:t>
            </w:r>
          </w:p>
          <w:p w14:paraId="5177E07B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làm bài vào VBT.</w:t>
            </w:r>
          </w:p>
          <w:p w14:paraId="7EEBAB11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Một số HS trình bày kết quả trước lớp.</w:t>
            </w:r>
          </w:p>
          <w:p w14:paraId="320EA9F5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4D38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14:paraId="779ADC5D" w14:textId="77777777" w:rsidR="002E0FFC" w:rsidRPr="004D38FE" w:rsidRDefault="002E0FFC" w:rsidP="00460DE0">
            <w:pPr>
              <w:spacing w:before="40" w:after="4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4A368CB" w14:textId="77777777" w:rsidR="002E0FFC" w:rsidRPr="004D38FE" w:rsidRDefault="002E0FFC" w:rsidP="002E0F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4D38FE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14:paraId="1BF8039F" w14:textId="77777777" w:rsidR="002E0FFC" w:rsidRPr="004D38FE" w:rsidRDefault="002E0FFC" w:rsidP="002E0F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14AFB65E" w14:textId="77777777" w:rsidR="002E0FFC" w:rsidRPr="004D38FE" w:rsidRDefault="002E0FFC" w:rsidP="002E0FF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5804C756" w14:textId="33F3F231" w:rsidR="007805B5" w:rsidRDefault="002E0FFC" w:rsidP="002E0FFC">
      <w:r w:rsidRPr="004D38FE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       </w:t>
      </w:r>
      <w:r w:rsidRPr="004D38FE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----------------------------------------------------------------------------------</w:t>
      </w:r>
    </w:p>
    <w:sectPr w:rsidR="007805B5" w:rsidSect="002E0F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2CD3"/>
    <w:multiLevelType w:val="hybridMultilevel"/>
    <w:tmpl w:val="C33A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30AE8"/>
    <w:multiLevelType w:val="hybridMultilevel"/>
    <w:tmpl w:val="D0141AEE"/>
    <w:lvl w:ilvl="0" w:tplc="97E6FA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FC"/>
    <w:rsid w:val="002E0FFC"/>
    <w:rsid w:val="007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3FBE"/>
  <w15:chartTrackingRefBased/>
  <w15:docId w15:val="{A022D4F2-1192-40EF-A095-BF497610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E0FFC"/>
    <w:pPr>
      <w:spacing w:after="0" w:line="240" w:lineRule="auto"/>
    </w:pPr>
    <w:rPr>
      <w:rFonts w:ascii="Arial" w:eastAsia="MS Mincho" w:hAnsi="Arial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E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2025-04-07T14:36:00Z</dcterms:created>
  <dcterms:modified xsi:type="dcterms:W3CDTF">2025-04-07T14:37:00Z</dcterms:modified>
</cp:coreProperties>
</file>