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C1" w:rsidRPr="00CE076C" w:rsidRDefault="009650C1" w:rsidP="009650C1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single"/>
          <w:lang w:val="vi-VN"/>
        </w:rPr>
      </w:pPr>
      <w:r w:rsidRPr="00CE076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single"/>
          <w:lang w:val="vi-VN"/>
        </w:rPr>
        <w:t>TOÁN</w:t>
      </w:r>
    </w:p>
    <w:p w:rsidR="009650C1" w:rsidRPr="00CE076C" w:rsidRDefault="009650C1" w:rsidP="009650C1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E076C">
        <w:rPr>
          <w:rFonts w:ascii="Times New Roman" w:hAnsi="Times New Roman" w:cs="Times New Roman"/>
          <w:b/>
          <w:sz w:val="26"/>
          <w:szCs w:val="26"/>
          <w:lang w:val="sv-SE"/>
        </w:rPr>
        <w:t xml:space="preserve">Bài 25:  </w:t>
      </w:r>
      <w:r w:rsidRPr="00CE076C">
        <w:rPr>
          <w:rFonts w:ascii="Times New Roman" w:hAnsi="Times New Roman" w:cs="Times New Roman"/>
          <w:b/>
          <w:sz w:val="26"/>
          <w:szCs w:val="26"/>
          <w:lang w:val="vi-VN"/>
        </w:rPr>
        <w:t>P</w:t>
      </w:r>
      <w:r w:rsidRPr="00CE076C">
        <w:rPr>
          <w:rFonts w:ascii="Times New Roman" w:hAnsi="Times New Roman" w:cs="Times New Roman"/>
          <w:b/>
          <w:sz w:val="26"/>
          <w:szCs w:val="26"/>
          <w:lang w:val="sv-SE"/>
        </w:rPr>
        <w:t>hép trừ trong phạm vi 6</w:t>
      </w:r>
      <w:r w:rsidRPr="00CE076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(tiết 1)</w:t>
      </w:r>
    </w:p>
    <w:p w:rsidR="009650C1" w:rsidRPr="00CE076C" w:rsidRDefault="009650C1" w:rsidP="009650C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E076C">
        <w:rPr>
          <w:rFonts w:ascii="Times New Roman" w:hAnsi="Times New Roman" w:cs="Times New Roman"/>
          <w:b/>
          <w:sz w:val="26"/>
          <w:szCs w:val="26"/>
          <w:lang w:val="vi-VN"/>
        </w:rPr>
        <w:t>I. YÊU CẦU CẦN ĐẠT</w:t>
      </w:r>
    </w:p>
    <w:p w:rsidR="009650C1" w:rsidRPr="00CE076C" w:rsidRDefault="009650C1" w:rsidP="009650C1">
      <w:pPr>
        <w:spacing w:after="0" w:line="360" w:lineRule="exact"/>
        <w:ind w:firstLine="540"/>
        <w:rPr>
          <w:rFonts w:ascii="Times New Roman" w:hAnsi="Times New Roman" w:cs="Times New Roman"/>
          <w:sz w:val="26"/>
          <w:szCs w:val="26"/>
          <w:lang w:val="sv-SE"/>
        </w:rPr>
      </w:pPr>
      <w:r w:rsidRPr="00CE076C">
        <w:rPr>
          <w:rFonts w:ascii="Times New Roman" w:hAnsi="Times New Roman" w:cs="Times New Roman"/>
          <w:sz w:val="26"/>
          <w:szCs w:val="26"/>
          <w:lang w:val="sv-SE"/>
        </w:rPr>
        <w:t>Học xong bài này, HS đạt các yêu cầu sau:</w:t>
      </w:r>
    </w:p>
    <w:p w:rsidR="009650C1" w:rsidRPr="00CE076C" w:rsidRDefault="009650C1" w:rsidP="009650C1">
      <w:pPr>
        <w:spacing w:after="0" w:line="360" w:lineRule="exact"/>
        <w:ind w:firstLine="540"/>
        <w:rPr>
          <w:rFonts w:ascii="Times New Roman" w:hAnsi="Times New Roman" w:cs="Times New Roman"/>
          <w:sz w:val="26"/>
          <w:szCs w:val="26"/>
          <w:lang w:val="sv-SE"/>
        </w:rPr>
      </w:pPr>
      <w:r w:rsidRPr="00CE076C">
        <w:rPr>
          <w:rFonts w:ascii="Times New Roman" w:hAnsi="Times New Roman" w:cs="Times New Roman"/>
          <w:sz w:val="26"/>
          <w:szCs w:val="26"/>
          <w:lang w:val="sv-SE"/>
        </w:rPr>
        <w:t>- Biết cách tìm kết quả của một phép trừ trong phạm vi 6.</w:t>
      </w:r>
    </w:p>
    <w:p w:rsidR="009650C1" w:rsidRPr="00CE076C" w:rsidRDefault="009650C1" w:rsidP="009650C1">
      <w:pPr>
        <w:spacing w:after="0" w:line="360" w:lineRule="exact"/>
        <w:ind w:firstLine="540"/>
        <w:rPr>
          <w:rFonts w:ascii="Times New Roman" w:hAnsi="Times New Roman" w:cs="Times New Roman"/>
          <w:sz w:val="26"/>
          <w:szCs w:val="26"/>
          <w:lang w:val="sv-SE"/>
        </w:rPr>
      </w:pPr>
      <w:r w:rsidRPr="00CE076C">
        <w:rPr>
          <w:rFonts w:ascii="Times New Roman" w:hAnsi="Times New Roman" w:cs="Times New Roman"/>
          <w:sz w:val="26"/>
          <w:szCs w:val="26"/>
          <w:lang w:val="sv-SE"/>
        </w:rPr>
        <w:t>- Vận dụng được kiến thức, kĩ năng vềphép trừ trong phạm vi 6 đã học vào giải quyết một số tình huống gắn với thực tế.</w:t>
      </w:r>
    </w:p>
    <w:p w:rsidR="009650C1" w:rsidRPr="00CE076C" w:rsidRDefault="009650C1" w:rsidP="009650C1">
      <w:pPr>
        <w:spacing w:after="0" w:line="360" w:lineRule="exact"/>
        <w:ind w:firstLine="540"/>
        <w:rPr>
          <w:rFonts w:ascii="Times New Roman" w:hAnsi="Times New Roman" w:cs="Times New Roman"/>
          <w:sz w:val="26"/>
          <w:szCs w:val="26"/>
          <w:lang w:val="sv-SE"/>
        </w:rPr>
      </w:pPr>
      <w:r w:rsidRPr="00CE076C">
        <w:rPr>
          <w:rFonts w:ascii="Times New Roman" w:hAnsi="Times New Roman" w:cs="Times New Roman"/>
          <w:sz w:val="26"/>
          <w:szCs w:val="26"/>
          <w:lang w:val="sv-SE"/>
        </w:rPr>
        <w:t>- Phát triển năng lực toán học.</w:t>
      </w:r>
    </w:p>
    <w:p w:rsidR="009650C1" w:rsidRPr="00CE076C" w:rsidRDefault="009650C1" w:rsidP="009650C1">
      <w:pPr>
        <w:spacing w:after="0" w:line="360" w:lineRule="exact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CE076C">
        <w:rPr>
          <w:rFonts w:ascii="Times New Roman" w:hAnsi="Times New Roman" w:cs="Times New Roman"/>
          <w:b/>
          <w:sz w:val="26"/>
          <w:szCs w:val="26"/>
          <w:lang w:val="sv-SE"/>
        </w:rPr>
        <w:t>II. ĐỒ DÙNG DẠY HỌC:</w:t>
      </w:r>
    </w:p>
    <w:p w:rsidR="009650C1" w:rsidRPr="00CE076C" w:rsidRDefault="009650C1" w:rsidP="009650C1">
      <w:pPr>
        <w:spacing w:after="0" w:line="360" w:lineRule="exact"/>
        <w:ind w:firstLine="540"/>
        <w:rPr>
          <w:rFonts w:ascii="Times New Roman" w:hAnsi="Times New Roman" w:cs="Times New Roman"/>
          <w:sz w:val="26"/>
          <w:szCs w:val="26"/>
          <w:lang w:val="pt-BR"/>
        </w:rPr>
      </w:pPr>
      <w:r w:rsidRPr="00CE076C">
        <w:rPr>
          <w:rFonts w:ascii="Times New Roman" w:hAnsi="Times New Roman" w:cs="Times New Roman"/>
          <w:sz w:val="26"/>
          <w:szCs w:val="26"/>
          <w:lang w:val="pt-BR"/>
        </w:rPr>
        <w:t>- Các que tinh, các chấm tròn</w:t>
      </w:r>
    </w:p>
    <w:p w:rsidR="009650C1" w:rsidRPr="00CE076C" w:rsidRDefault="009650C1" w:rsidP="009650C1">
      <w:pPr>
        <w:spacing w:after="0" w:line="360" w:lineRule="exact"/>
        <w:ind w:firstLine="540"/>
        <w:rPr>
          <w:rFonts w:ascii="Times New Roman" w:hAnsi="Times New Roman" w:cs="Times New Roman"/>
          <w:sz w:val="26"/>
          <w:szCs w:val="26"/>
          <w:lang w:val="pt-BR"/>
        </w:rPr>
      </w:pPr>
      <w:r w:rsidRPr="00CE076C">
        <w:rPr>
          <w:rFonts w:ascii="Times New Roman" w:hAnsi="Times New Roman" w:cs="Times New Roman"/>
          <w:sz w:val="26"/>
          <w:szCs w:val="26"/>
          <w:lang w:val="pt-BR"/>
        </w:rPr>
        <w:t>- Một số tình huống đơn giản dẫn tới phép trừ trong phạm vi 6</w:t>
      </w:r>
    </w:p>
    <w:p w:rsidR="009650C1" w:rsidRPr="00CE076C" w:rsidRDefault="009650C1" w:rsidP="009650C1">
      <w:pPr>
        <w:spacing w:after="0" w:line="360" w:lineRule="exact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CE076C">
        <w:rPr>
          <w:rFonts w:ascii="Times New Roman" w:hAnsi="Times New Roman" w:cs="Times New Roman"/>
          <w:b/>
          <w:sz w:val="26"/>
          <w:szCs w:val="26"/>
          <w:lang w:val="pt-BR"/>
        </w:rPr>
        <w:t>III. CÁC HOẠT ĐỘNG DẠY VÀ HỌC CHỦ YẾU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486"/>
      </w:tblGrid>
      <w:tr w:rsidR="009650C1" w:rsidRPr="00CE076C" w:rsidTr="00240214">
        <w:tc>
          <w:tcPr>
            <w:tcW w:w="4827" w:type="dxa"/>
            <w:shd w:val="clear" w:color="auto" w:fill="auto"/>
          </w:tcPr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A. Hoạt động khởi động 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YCHS quan sát bức tranh SGK – 56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TL nhóm đôi và nói với bạn những điều quan sát trong bức tranh liên quan đến phép trừ .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hỏi đáp với nhau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Các tình huống còn lại làm tương tự nhóm hình bánh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B. Hoạt động hình thành kiến thức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* GV hình thành phép trừ 6 - 4 = 2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quan sát tranh và lập phép tính phù hợp với mỗi tranh trong khung kiến thức.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GV chỉ từng tranh cụ thể 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Để biết trên cây còn lại mấy con chim ta thực hiện tính gì? Nêu phép tính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Gọi HS đọc phép tính vừa lập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Các nhóm hình còn lại: Nhóm hình bánh, các bạn, chiếc bánh, các con tính tính, cốc nước cam. GV làm tương tự như nhóm hình con chim?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Gọi HS đọc các phép tính vừa lập được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/>
              </w:rPr>
              <w:t>+ GV chốt: </w:t>
            </w:r>
            <w:r w:rsidRPr="00CE076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shd w:val="clear" w:color="auto" w:fill="FFFFFF"/>
                <w:lang w:val="pt-BR"/>
              </w:rPr>
              <w:t>Các em vừa thực hiện phép trừ  trong phạm vi 6. Để các em nắm chắc kiến thức hơn thì cô trò</w:t>
            </w:r>
            <w:r w:rsidRPr="00CE076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/>
              </w:rPr>
              <w:t> </w:t>
            </w:r>
            <w:r w:rsidRPr="00CE076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shd w:val="clear" w:color="auto" w:fill="FFFFFF"/>
                <w:lang w:val="pt-BR"/>
              </w:rPr>
              <w:t>chúng mình đi vào phần thực hành .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C. Hoạt động thực hành, luyện tập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 1: Số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Bài tập có mấy nhóm hình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HDHS</w:t>
            </w:r>
            <w:r w:rsidRPr="00CE076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nhóm hình 1: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Có tất cả mấy con tính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Bớt đi mấy con tính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Còn lại mấy con tính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YCHS nêu bài toán và phép tính phù hợp phù hợp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Các nhóm hình còn lại làm tương tự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GV nhận xét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Đọc lại các phép tính của bài tập 1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 2: Tính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Bài tập có mấy cột tính 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HDHS làm 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YCHS làm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chữa bài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Bài 3: Số 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YCHS quan sát tranh 1 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+ Con nhìn thấy gì trong tranh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- HDHS viết số vào ô trống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Tranh 2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+ Chú chuột đã ăn mất mấy miếng bánh?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 xml:space="preserve">+ Trên đĩa còn lại mấy miếng bánh 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YCHS nêu tình </w:t>
            </w:r>
            <w:proofErr w:type="gramStart"/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huống ,</w:t>
            </w:r>
            <w:proofErr w:type="gramEnd"/>
            <w:r w:rsidRPr="00CE076C">
              <w:rPr>
                <w:rFonts w:ascii="Times New Roman" w:hAnsi="Times New Roman" w:cs="Times New Roman"/>
                <w:sz w:val="26"/>
                <w:szCs w:val="26"/>
              </w:rPr>
              <w:t xml:space="preserve"> phép tính phù hợp với tranh 2.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( HS</w:t>
            </w:r>
            <w:proofErr w:type="gramEnd"/>
            <w:r w:rsidRPr="00CE076C">
              <w:rPr>
                <w:rFonts w:ascii="Times New Roman" w:hAnsi="Times New Roman" w:cs="Times New Roman"/>
                <w:sz w:val="26"/>
                <w:szCs w:val="26"/>
              </w:rPr>
              <w:t xml:space="preserve"> hỏi đáp với nhau )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GV nhận xét và HDHS ghi phép tính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Các tranh khác hỏi đáp trương tự như tranh 2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 GV quan sát tranh 2 cách )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GV chữa bài và nhận xét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GVHDHS tập kể chuyện theo mỗi phép tính trên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D. Hoạt động vận dụng.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Yêu cầu HS suy nghĩ nêu thêm một số tình huống trong thực tế liên quan đến phép trừ trong phạm vi 6.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Nhận xét</w:t>
            </w:r>
          </w:p>
        </w:tc>
        <w:tc>
          <w:tcPr>
            <w:tcW w:w="4802" w:type="dxa"/>
            <w:shd w:val="clear" w:color="auto" w:fill="auto"/>
          </w:tcPr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quan sát tranh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thực hiện theo yêu cầu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Nêu các tình huống phù hợp với với phép trừ có trong tranh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</w:t>
            </w:r>
            <w:r w:rsidRPr="00CE076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Có 4 cái bánh, đã ăn hết 1 cái bánh. Còn lại bao nhiêu cái bánh?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Còn lại 3 cái bánh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nêu tình huống phù hợp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Trên cây có 6 con chim, 4 con bay đi. Hỏi trên cây còn lại mấy con chim?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 xml:space="preserve">- Tính trừ 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 xml:space="preserve"> 6 - 4 = 2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- HS đọc cá nhân, đồng thanh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 xml:space="preserve"> - Hs nêu tình huống và lập phép </w:t>
            </w:r>
            <w:proofErr w:type="gramStart"/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tính  phù</w:t>
            </w:r>
            <w:proofErr w:type="gramEnd"/>
            <w:r w:rsidRPr="00CE076C">
              <w:rPr>
                <w:rFonts w:ascii="Times New Roman" w:hAnsi="Times New Roman" w:cs="Times New Roman"/>
                <w:sz w:val="26"/>
                <w:szCs w:val="26"/>
              </w:rPr>
              <w:t xml:space="preserve"> hợp với mỗi bức tranh GV chỉ 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đọc các nhân, đồng thanh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- Bài có 4 nhóm hình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- 4 con tính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- 3 con tính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- 1 con tính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Có tất cả 4 con tính, bớt đi 3 con tính. Còn lại 1 con tính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PT 4 - 3 = 1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 xml:space="preserve">- HS nêu bài toán, phép tính 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 xml:space="preserve">    6 – 1 = 5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 xml:space="preserve">    6 – 3 = 3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 xml:space="preserve">    5 – 4 = 1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- Có 3 cột tính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- HS làm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2 - 1 = 3        4 - 2 = 2        4 - 4 = 0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3 - 2 = 1        4 - 1 = 3        5 - 5 = 0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5 - 1 = 4        6 - 5 = 1        6 - 6 = 0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HS đọc nối tiếp kết quả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- HS quan sát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Trên đĩa có 3 miếng bánh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HS viết số 3 vào ô trống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- 1 miếng bánh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- 2 miếng bánh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Trên đĩa có 3 miếng bánh, chus chuột đã ăn mất 1 miếng. Hỏi trên đĩa còn lại mấy chiếc bánh?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PT  3 - 1 = 2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HS hỏi đáp và nêu phép tính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 xml:space="preserve">Tranh 3:    2 - 1 = 1 </w:t>
            </w:r>
            <w:proofErr w:type="gramStart"/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hoặc  3</w:t>
            </w:r>
            <w:proofErr w:type="gramEnd"/>
            <w:r w:rsidRPr="00CE076C">
              <w:rPr>
                <w:rFonts w:ascii="Times New Roman" w:hAnsi="Times New Roman" w:cs="Times New Roman"/>
                <w:sz w:val="26"/>
                <w:szCs w:val="26"/>
              </w:rPr>
              <w:t xml:space="preserve"> - 2 = 1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 xml:space="preserve">Tranh 4:    1 - 1 = 0 </w:t>
            </w:r>
            <w:proofErr w:type="gramStart"/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hoặc  3</w:t>
            </w:r>
            <w:proofErr w:type="gramEnd"/>
            <w:r w:rsidRPr="00CE076C">
              <w:rPr>
                <w:rFonts w:ascii="Times New Roman" w:hAnsi="Times New Roman" w:cs="Times New Roman"/>
                <w:sz w:val="26"/>
                <w:szCs w:val="26"/>
              </w:rPr>
              <w:t xml:space="preserve"> - 3 = 0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6C">
              <w:rPr>
                <w:rFonts w:ascii="Times New Roman" w:hAnsi="Times New Roman" w:cs="Times New Roman"/>
                <w:sz w:val="26"/>
                <w:szCs w:val="26"/>
              </w:rPr>
              <w:t>- HS trả lời</w:t>
            </w: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0C1" w:rsidRPr="00CE076C" w:rsidRDefault="009650C1" w:rsidP="0024021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5911" w:rsidRDefault="009650C1">
      <w:bookmarkStart w:id="0" w:name="_GoBack"/>
      <w:bookmarkEnd w:id="0"/>
    </w:p>
    <w:sectPr w:rsidR="0005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C1"/>
    <w:rsid w:val="00246324"/>
    <w:rsid w:val="00666161"/>
    <w:rsid w:val="0096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BDC407-995C-461F-B2AF-9654E592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9650C1"/>
    <w:pPr>
      <w:spacing w:after="160" w:line="259" w:lineRule="auto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1</cp:revision>
  <dcterms:created xsi:type="dcterms:W3CDTF">2025-04-09T22:39:00Z</dcterms:created>
  <dcterms:modified xsi:type="dcterms:W3CDTF">2025-04-09T22:39:00Z</dcterms:modified>
</cp:coreProperties>
</file>