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BE8" w:rsidRPr="00F21E79" w:rsidRDefault="00193BE8" w:rsidP="00193BE8">
      <w:pPr>
        <w:tabs>
          <w:tab w:val="center" w:pos="4513"/>
          <w:tab w:val="left" w:pos="7950"/>
        </w:tabs>
        <w:spacing w:after="0" w:line="360" w:lineRule="auto"/>
        <w:rPr>
          <w:rFonts w:ascii="Times New Roman" w:hAnsi="Times New Roman" w:cs="Times New Roman"/>
          <w:color w:val="000000" w:themeColor="text1"/>
          <w:sz w:val="28"/>
          <w:szCs w:val="28"/>
          <w:u w:val="single"/>
          <w:lang w:val="vi-VN"/>
        </w:rPr>
      </w:pPr>
      <w:r w:rsidRPr="00F21E79">
        <w:rPr>
          <w:rFonts w:ascii="Times New Roman" w:hAnsi="Times New Roman" w:cs="Times New Roman"/>
          <w:color w:val="000000" w:themeColor="text1"/>
          <w:sz w:val="28"/>
          <w:szCs w:val="28"/>
          <w:u w:val="single"/>
          <w:lang w:val="vi-VN"/>
        </w:rPr>
        <w:t>TIẾNG VIỆT</w:t>
      </w:r>
    </w:p>
    <w:p w:rsidR="00193BE8" w:rsidRPr="00F21E79" w:rsidRDefault="00193BE8" w:rsidP="00193BE8">
      <w:pPr>
        <w:spacing w:after="0" w:line="240" w:lineRule="auto"/>
        <w:jc w:val="center"/>
        <w:rPr>
          <w:rFonts w:ascii="Times New Roman" w:eastAsia="Calibri" w:hAnsi="Times New Roman" w:cs="Times New Roman"/>
          <w:b/>
          <w:color w:val="000000" w:themeColor="text1"/>
          <w:sz w:val="26"/>
          <w:szCs w:val="26"/>
          <w:lang w:val="vi-VN"/>
        </w:rPr>
      </w:pPr>
      <w:r w:rsidRPr="00F21E79">
        <w:rPr>
          <w:rFonts w:ascii="Times New Roman" w:eastAsia="Calibri" w:hAnsi="Times New Roman" w:cs="Times New Roman"/>
          <w:b/>
          <w:color w:val="000000" w:themeColor="text1"/>
          <w:sz w:val="26"/>
          <w:szCs w:val="26"/>
          <w:lang w:val="vi-VN"/>
        </w:rPr>
        <w:t>Kể chuyện: Chú thỏ thông minh</w:t>
      </w:r>
    </w:p>
    <w:p w:rsidR="00193BE8" w:rsidRPr="00F21E79" w:rsidRDefault="00193BE8" w:rsidP="00193BE8">
      <w:pPr>
        <w:spacing w:after="0" w:line="240" w:lineRule="auto"/>
        <w:rPr>
          <w:rFonts w:ascii="Times New Roman" w:hAnsi="Times New Roman" w:cs="Times New Roman"/>
          <w:b/>
          <w:color w:val="000000" w:themeColor="text1"/>
          <w:sz w:val="26"/>
          <w:szCs w:val="26"/>
          <w:lang w:val="nl-NL"/>
        </w:rPr>
      </w:pPr>
      <w:r w:rsidRPr="00F21E79">
        <w:rPr>
          <w:rFonts w:ascii="Times New Roman" w:hAnsi="Times New Roman" w:cs="Times New Roman"/>
          <w:b/>
          <w:color w:val="000000" w:themeColor="text1"/>
          <w:sz w:val="26"/>
          <w:szCs w:val="26"/>
          <w:lang w:val="nl-NL"/>
        </w:rPr>
        <w:t>I. YÊU CẦU CẦN ĐẠT</w:t>
      </w:r>
    </w:p>
    <w:p w:rsidR="00193BE8" w:rsidRPr="00F21E79" w:rsidRDefault="00193BE8" w:rsidP="00193BE8">
      <w:pPr>
        <w:pStyle w:val="Vnbnnidung"/>
        <w:tabs>
          <w:tab w:val="left" w:pos="1307"/>
        </w:tabs>
        <w:spacing w:line="240" w:lineRule="auto"/>
        <w:ind w:firstLine="0"/>
        <w:jc w:val="both"/>
        <w:rPr>
          <w:sz w:val="26"/>
          <w:szCs w:val="26"/>
          <w:lang w:val="vi-VN"/>
        </w:rPr>
      </w:pPr>
      <w:r w:rsidRPr="00F21E79">
        <w:rPr>
          <w:sz w:val="26"/>
          <w:szCs w:val="26"/>
          <w:lang w:val="vi-VN"/>
        </w:rPr>
        <w:t>- Nghe hiểu và nhớ câu chuyện.</w:t>
      </w:r>
    </w:p>
    <w:p w:rsidR="00193BE8" w:rsidRPr="00F21E79" w:rsidRDefault="00193BE8" w:rsidP="00193BE8">
      <w:pPr>
        <w:pStyle w:val="Vnbnnidung"/>
        <w:tabs>
          <w:tab w:val="left" w:pos="1307"/>
        </w:tabs>
        <w:spacing w:line="240" w:lineRule="auto"/>
        <w:ind w:firstLine="0"/>
        <w:jc w:val="both"/>
        <w:rPr>
          <w:sz w:val="26"/>
          <w:szCs w:val="26"/>
          <w:lang w:val="vi-VN"/>
        </w:rPr>
      </w:pPr>
      <w:bookmarkStart w:id="0" w:name="bookmark2057"/>
      <w:bookmarkEnd w:id="0"/>
      <w:r w:rsidRPr="00F21E79">
        <w:rPr>
          <w:sz w:val="26"/>
          <w:szCs w:val="26"/>
          <w:lang w:val="vi-VN"/>
        </w:rPr>
        <w:t>- Nhìn tranh, nghe GV hỏi, trả lời được từng câu hỏi theo tranh.</w:t>
      </w:r>
      <w:bookmarkStart w:id="1" w:name="bookmark2058"/>
      <w:bookmarkEnd w:id="1"/>
    </w:p>
    <w:p w:rsidR="00193BE8" w:rsidRPr="00F21E79" w:rsidRDefault="00193BE8" w:rsidP="00193BE8">
      <w:pPr>
        <w:pStyle w:val="Vnbnnidung"/>
        <w:tabs>
          <w:tab w:val="left" w:pos="1307"/>
        </w:tabs>
        <w:spacing w:line="240" w:lineRule="auto"/>
        <w:ind w:firstLine="0"/>
        <w:jc w:val="both"/>
        <w:rPr>
          <w:sz w:val="26"/>
          <w:szCs w:val="26"/>
          <w:lang w:val="vi-VN"/>
        </w:rPr>
      </w:pPr>
      <w:r w:rsidRPr="00F21E79">
        <w:rPr>
          <w:sz w:val="26"/>
          <w:szCs w:val="26"/>
          <w:lang w:val="vi-VN"/>
        </w:rPr>
        <w:t>- Nhìn tranh, có thể kể từng đoạn câu chuyện.</w:t>
      </w:r>
    </w:p>
    <w:p w:rsidR="00193BE8" w:rsidRPr="00F21E79" w:rsidRDefault="00193BE8" w:rsidP="00193BE8">
      <w:pPr>
        <w:pStyle w:val="Vnbnnidung"/>
        <w:tabs>
          <w:tab w:val="left" w:pos="1307"/>
        </w:tabs>
        <w:spacing w:line="240" w:lineRule="auto"/>
        <w:ind w:firstLine="0"/>
        <w:jc w:val="both"/>
        <w:rPr>
          <w:sz w:val="26"/>
          <w:szCs w:val="26"/>
          <w:lang w:val="vi-VN"/>
        </w:rPr>
      </w:pPr>
      <w:bookmarkStart w:id="2" w:name="bookmark2059"/>
      <w:bookmarkEnd w:id="2"/>
      <w:r w:rsidRPr="00F21E79">
        <w:rPr>
          <w:sz w:val="26"/>
          <w:szCs w:val="26"/>
          <w:lang w:val="vi-VN"/>
        </w:rPr>
        <w:t>- Hiểu ý nghĩa câu chuyện: Thỏ con thông minh đã lừa được cá sấu, tự cứu mình thoát khỏi miệng cá sấu. Chú thỏ thông minh</w:t>
      </w:r>
    </w:p>
    <w:p w:rsidR="00193BE8" w:rsidRPr="00F21E79" w:rsidRDefault="00193BE8" w:rsidP="00193BE8">
      <w:pPr>
        <w:spacing w:after="0" w:line="240" w:lineRule="auto"/>
        <w:rPr>
          <w:rFonts w:ascii="Times New Roman" w:hAnsi="Times New Roman" w:cs="Times New Roman"/>
          <w:color w:val="000000" w:themeColor="text1"/>
          <w:sz w:val="26"/>
          <w:szCs w:val="26"/>
          <w:lang w:val="nl-NL"/>
        </w:rPr>
      </w:pPr>
      <w:r w:rsidRPr="00F21E79">
        <w:rPr>
          <w:rFonts w:ascii="Times New Roman" w:hAnsi="Times New Roman" w:cs="Times New Roman"/>
          <w:b/>
          <w:bCs/>
          <w:color w:val="000000" w:themeColor="text1"/>
          <w:sz w:val="26"/>
          <w:szCs w:val="26"/>
          <w:lang w:val="nl-NL"/>
        </w:rPr>
        <w:t xml:space="preserve">II. ĐÔ DÙNG DẠY HỌC: </w:t>
      </w:r>
    </w:p>
    <w:p w:rsidR="00193BE8" w:rsidRPr="00F21E79" w:rsidRDefault="00193BE8" w:rsidP="00193BE8">
      <w:pPr>
        <w:spacing w:after="0" w:line="240" w:lineRule="auto"/>
        <w:rPr>
          <w:rFonts w:ascii="Times New Roman" w:hAnsi="Times New Roman" w:cs="Times New Roman"/>
          <w:color w:val="000000" w:themeColor="text1"/>
          <w:sz w:val="26"/>
          <w:szCs w:val="26"/>
          <w:lang w:val="nl-NL"/>
        </w:rPr>
      </w:pPr>
      <w:r w:rsidRPr="00F21E79">
        <w:rPr>
          <w:rFonts w:ascii="Times New Roman" w:hAnsi="Times New Roman" w:cs="Times New Roman"/>
          <w:color w:val="000000" w:themeColor="text1"/>
          <w:sz w:val="26"/>
          <w:szCs w:val="26"/>
          <w:lang w:val="nl-NL"/>
        </w:rPr>
        <w:t>- Máy chiếu để chiếu tranh minh họa truyện.</w:t>
      </w:r>
    </w:p>
    <w:p w:rsidR="00193BE8" w:rsidRPr="00F21E79" w:rsidRDefault="00193BE8" w:rsidP="00193BE8">
      <w:pPr>
        <w:spacing w:after="0" w:line="240" w:lineRule="auto"/>
        <w:rPr>
          <w:rFonts w:ascii="Times New Roman" w:hAnsi="Times New Roman" w:cs="Times New Roman"/>
          <w:color w:val="000000" w:themeColor="text1"/>
          <w:sz w:val="26"/>
          <w:szCs w:val="26"/>
          <w:lang w:val="nl-NL"/>
        </w:rPr>
      </w:pPr>
      <w:r w:rsidRPr="00F21E79">
        <w:rPr>
          <w:rFonts w:ascii="Times New Roman" w:hAnsi="Times New Roman" w:cs="Times New Roman"/>
          <w:b/>
          <w:bCs/>
          <w:color w:val="000000" w:themeColor="text1"/>
          <w:sz w:val="26"/>
          <w:szCs w:val="26"/>
          <w:lang w:val="nl-NL"/>
        </w:rPr>
        <w:t>III. CÁC HOẠT ĐỘNG DẠY VÀ HỌC</w:t>
      </w:r>
    </w:p>
    <w:tbl>
      <w:tblPr>
        <w:tblStyle w:val="LiBang"/>
        <w:tblW w:w="0" w:type="auto"/>
        <w:tblInd w:w="-147"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935"/>
        <w:gridCol w:w="3229"/>
      </w:tblGrid>
      <w:tr w:rsidR="00193BE8" w:rsidRPr="00C1558F" w:rsidTr="006C6A71">
        <w:trPr>
          <w:trHeight w:val="437"/>
        </w:trPr>
        <w:tc>
          <w:tcPr>
            <w:tcW w:w="5935" w:type="dxa"/>
          </w:tcPr>
          <w:p w:rsidR="00193BE8" w:rsidRPr="00F21E79" w:rsidRDefault="00193BE8" w:rsidP="00193BE8">
            <w:pPr>
              <w:pStyle w:val="Vnbnnidung"/>
              <w:numPr>
                <w:ilvl w:val="0"/>
                <w:numId w:val="2"/>
              </w:numPr>
              <w:tabs>
                <w:tab w:val="left" w:pos="1055"/>
              </w:tabs>
              <w:spacing w:line="240" w:lineRule="auto"/>
              <w:ind w:left="260" w:firstLine="0"/>
              <w:jc w:val="both"/>
              <w:rPr>
                <w:b/>
                <w:sz w:val="26"/>
                <w:szCs w:val="26"/>
                <w:lang w:val="nl-NL"/>
              </w:rPr>
            </w:pPr>
            <w:r w:rsidRPr="00F21E79">
              <w:rPr>
                <w:b/>
                <w:sz w:val="26"/>
                <w:szCs w:val="26"/>
                <w:lang w:val="nl-NL"/>
              </w:rPr>
              <w:t xml:space="preserve">Khởi động: </w:t>
            </w:r>
            <w:r w:rsidRPr="00F21E79">
              <w:rPr>
                <w:bCs/>
                <w:sz w:val="26"/>
                <w:szCs w:val="26"/>
                <w:lang w:val="nl-NL"/>
              </w:rPr>
              <w:t>Vận động theo nhạc</w:t>
            </w:r>
          </w:p>
        </w:tc>
        <w:tc>
          <w:tcPr>
            <w:tcW w:w="3229" w:type="dxa"/>
          </w:tcPr>
          <w:p w:rsidR="00193BE8" w:rsidRPr="00F21E79" w:rsidRDefault="00193BE8" w:rsidP="006C6A71">
            <w:pPr>
              <w:pStyle w:val="Vnbnnidung"/>
              <w:tabs>
                <w:tab w:val="left" w:pos="1118"/>
              </w:tabs>
              <w:spacing w:line="240" w:lineRule="auto"/>
              <w:ind w:firstLine="0"/>
              <w:jc w:val="both"/>
              <w:rPr>
                <w:sz w:val="26"/>
                <w:szCs w:val="26"/>
                <w:lang w:val="nl-NL"/>
              </w:rPr>
            </w:pPr>
          </w:p>
        </w:tc>
      </w:tr>
      <w:tr w:rsidR="00193BE8" w:rsidRPr="00F21E79" w:rsidTr="006C6A71">
        <w:tc>
          <w:tcPr>
            <w:tcW w:w="5935" w:type="dxa"/>
          </w:tcPr>
          <w:p w:rsidR="00193BE8" w:rsidRPr="00F21E79" w:rsidRDefault="00193BE8" w:rsidP="00193BE8">
            <w:pPr>
              <w:pStyle w:val="Vnbnnidung"/>
              <w:numPr>
                <w:ilvl w:val="0"/>
                <w:numId w:val="2"/>
              </w:numPr>
              <w:tabs>
                <w:tab w:val="left" w:pos="1055"/>
              </w:tabs>
              <w:spacing w:line="240" w:lineRule="auto"/>
              <w:ind w:firstLine="620"/>
              <w:jc w:val="both"/>
              <w:rPr>
                <w:b/>
                <w:sz w:val="26"/>
                <w:szCs w:val="26"/>
              </w:rPr>
            </w:pPr>
            <w:r w:rsidRPr="00F21E79">
              <w:rPr>
                <w:b/>
                <w:sz w:val="26"/>
                <w:szCs w:val="26"/>
              </w:rPr>
              <w:t>Hình thành kiến thức mới</w:t>
            </w:r>
          </w:p>
          <w:p w:rsidR="00193BE8" w:rsidRPr="00F21E79" w:rsidRDefault="00193BE8" w:rsidP="00193BE8">
            <w:pPr>
              <w:pStyle w:val="Vnbnnidung"/>
              <w:numPr>
                <w:ilvl w:val="0"/>
                <w:numId w:val="3"/>
              </w:numPr>
              <w:tabs>
                <w:tab w:val="left" w:pos="1055"/>
              </w:tabs>
              <w:spacing w:line="240" w:lineRule="auto"/>
              <w:ind w:firstLine="620"/>
              <w:jc w:val="both"/>
              <w:rPr>
                <w:sz w:val="26"/>
                <w:szCs w:val="26"/>
              </w:rPr>
            </w:pPr>
            <w:bookmarkStart w:id="3" w:name="bookmark2064"/>
            <w:bookmarkEnd w:id="3"/>
            <w:r w:rsidRPr="00F21E79">
              <w:rPr>
                <w:b/>
                <w:bCs/>
                <w:sz w:val="26"/>
                <w:szCs w:val="26"/>
              </w:rPr>
              <w:t xml:space="preserve">Chia sẻ và Giới thiệu câu chuyện </w:t>
            </w:r>
            <w:r w:rsidRPr="00F21E79">
              <w:rPr>
                <w:sz w:val="26"/>
                <w:szCs w:val="26"/>
              </w:rPr>
              <w:t>(gợi ý)</w:t>
            </w:r>
          </w:p>
          <w:p w:rsidR="00193BE8" w:rsidRPr="00F21E79" w:rsidRDefault="00193BE8" w:rsidP="00193BE8">
            <w:pPr>
              <w:pStyle w:val="Vnbnnidung"/>
              <w:numPr>
                <w:ilvl w:val="1"/>
                <w:numId w:val="3"/>
              </w:numPr>
              <w:tabs>
                <w:tab w:val="left" w:pos="1161"/>
              </w:tabs>
              <w:spacing w:line="240" w:lineRule="auto"/>
              <w:ind w:left="260" w:firstLine="380"/>
              <w:jc w:val="both"/>
              <w:rPr>
                <w:sz w:val="26"/>
                <w:szCs w:val="26"/>
              </w:rPr>
            </w:pPr>
            <w:bookmarkStart w:id="4" w:name="bookmark2065"/>
            <w:bookmarkEnd w:id="4"/>
            <w:r w:rsidRPr="00F21E79">
              <w:rPr>
                <w:b/>
                <w:bCs/>
                <w:sz w:val="26"/>
                <w:szCs w:val="26"/>
              </w:rPr>
              <w:t xml:space="preserve">Quan sát và phỏng đoán: </w:t>
            </w:r>
          </w:p>
          <w:p w:rsidR="00193BE8" w:rsidRPr="00F21E79" w:rsidRDefault="00193BE8" w:rsidP="006C6A71">
            <w:pPr>
              <w:pStyle w:val="Vnbnnidung"/>
              <w:tabs>
                <w:tab w:val="left" w:pos="1161"/>
              </w:tabs>
              <w:spacing w:line="240" w:lineRule="auto"/>
              <w:ind w:left="260" w:firstLine="0"/>
              <w:jc w:val="both"/>
              <w:rPr>
                <w:sz w:val="26"/>
                <w:szCs w:val="26"/>
              </w:rPr>
            </w:pPr>
            <w:r w:rsidRPr="00F21E79">
              <w:rPr>
                <w:b/>
                <w:bCs/>
                <w:sz w:val="26"/>
                <w:szCs w:val="26"/>
              </w:rPr>
              <w:t>-</w:t>
            </w:r>
            <w:r w:rsidRPr="00F21E79">
              <w:rPr>
                <w:sz w:val="26"/>
                <w:szCs w:val="26"/>
              </w:rPr>
              <w:t xml:space="preserve">GV gắn lên bảng 6 tranh minh hoạ, giới thiệu: Đây là các tranh minh hoạ truyện </w:t>
            </w:r>
            <w:r w:rsidRPr="00F21E79">
              <w:rPr>
                <w:i/>
                <w:iCs/>
                <w:sz w:val="26"/>
                <w:szCs w:val="26"/>
              </w:rPr>
              <w:t>Chú thỏ thông minh.</w:t>
            </w:r>
            <w:r w:rsidRPr="00F21E79">
              <w:rPr>
                <w:sz w:val="26"/>
                <w:szCs w:val="26"/>
              </w:rPr>
              <w:t xml:space="preserve"> Các em hãy xem tranh để biết câu chuyện có những nhân vật nào. Các từ </w:t>
            </w:r>
            <w:r w:rsidRPr="00F21E79">
              <w:rPr>
                <w:i/>
                <w:iCs/>
                <w:sz w:val="26"/>
                <w:szCs w:val="26"/>
              </w:rPr>
              <w:t>Hu! Hu!, Ha! Ha!</w:t>
            </w:r>
            <w:r w:rsidRPr="00F21E79">
              <w:rPr>
                <w:sz w:val="26"/>
                <w:szCs w:val="26"/>
              </w:rPr>
              <w:t xml:space="preserve"> (là tiếng kêu của cá sấu) có nghĩa gì?</w:t>
            </w:r>
          </w:p>
          <w:p w:rsidR="00193BE8" w:rsidRPr="00F21E79" w:rsidRDefault="00193BE8" w:rsidP="006C6A71">
            <w:pPr>
              <w:pStyle w:val="Vnbnnidung"/>
              <w:tabs>
                <w:tab w:val="left" w:pos="1161"/>
              </w:tabs>
              <w:spacing w:line="240" w:lineRule="auto"/>
              <w:ind w:left="260" w:firstLine="0"/>
              <w:jc w:val="both"/>
              <w:rPr>
                <w:sz w:val="26"/>
                <w:szCs w:val="26"/>
              </w:rPr>
            </w:pPr>
            <w:r w:rsidRPr="00F21E79">
              <w:rPr>
                <w:sz w:val="26"/>
                <w:szCs w:val="26"/>
              </w:rPr>
              <w:t xml:space="preserve"> GV: Câu chuyện có 2 nhân vật là thỏ và cá sấu. Cá sấu đớp thỏ. Khi cá sấu kêu </w:t>
            </w:r>
            <w:r w:rsidRPr="00F21E79">
              <w:rPr>
                <w:i/>
                <w:iCs/>
                <w:sz w:val="26"/>
                <w:szCs w:val="26"/>
              </w:rPr>
              <w:t>Hu! Hu!</w:t>
            </w:r>
            <w:r w:rsidRPr="00F21E79">
              <w:rPr>
                <w:sz w:val="26"/>
                <w:szCs w:val="26"/>
              </w:rPr>
              <w:t xml:space="preserve"> thì miệng nó khép lại gần kín. Còn khi nó kêu </w:t>
            </w:r>
            <w:r w:rsidRPr="00F21E79">
              <w:rPr>
                <w:i/>
                <w:iCs/>
                <w:sz w:val="26"/>
                <w:szCs w:val="26"/>
              </w:rPr>
              <w:t>Ha! Ha!</w:t>
            </w:r>
            <w:r w:rsidRPr="00F21E79">
              <w:rPr>
                <w:sz w:val="26"/>
                <w:szCs w:val="26"/>
              </w:rPr>
              <w:t xml:space="preserve"> thì miệng nó mở to ra, thỏ nhảy khỏi miệng cá sấu.</w:t>
            </w:r>
          </w:p>
          <w:p w:rsidR="00193BE8" w:rsidRPr="00F21E79" w:rsidRDefault="00193BE8" w:rsidP="00193BE8">
            <w:pPr>
              <w:pStyle w:val="Vnbnnidung"/>
              <w:numPr>
                <w:ilvl w:val="1"/>
                <w:numId w:val="3"/>
              </w:numPr>
              <w:tabs>
                <w:tab w:val="left" w:pos="1166"/>
              </w:tabs>
              <w:spacing w:line="240" w:lineRule="auto"/>
              <w:ind w:left="260" w:firstLine="380"/>
              <w:jc w:val="both"/>
              <w:rPr>
                <w:sz w:val="26"/>
                <w:szCs w:val="26"/>
              </w:rPr>
            </w:pPr>
            <w:bookmarkStart w:id="5" w:name="bookmark2066"/>
            <w:bookmarkEnd w:id="5"/>
            <w:r w:rsidRPr="00F21E79">
              <w:rPr>
                <w:b/>
                <w:bCs/>
                <w:sz w:val="26"/>
                <w:szCs w:val="26"/>
              </w:rPr>
              <w:t xml:space="preserve">Giới thiệu câu chuyện: </w:t>
            </w:r>
            <w:r w:rsidRPr="00F21E79">
              <w:rPr>
                <w:sz w:val="26"/>
                <w:szCs w:val="26"/>
              </w:rPr>
              <w:t>Câu chuyện kể về một chú thỏ con bị cá sấu đớp. Thế mà thỏ vẫn thoát khỏi miệng cá sấu. Làm thế nào cho cá sấu mở miệng? Thỏ đã nghĩ ra cách gì để lừa cá sấu mở miệng?</w:t>
            </w:r>
          </w:p>
        </w:tc>
        <w:tc>
          <w:tcPr>
            <w:tcW w:w="3229" w:type="dxa"/>
          </w:tcPr>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 Hs chú ý theo dõi và lắng nghe</w:t>
            </w: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-HS lắng nghe</w:t>
            </w:r>
          </w:p>
        </w:tc>
      </w:tr>
      <w:tr w:rsidR="00193BE8" w:rsidRPr="00F21E79" w:rsidTr="006C6A71">
        <w:tc>
          <w:tcPr>
            <w:tcW w:w="5935" w:type="dxa"/>
          </w:tcPr>
          <w:p w:rsidR="00193BE8" w:rsidRPr="00F21E79" w:rsidRDefault="00193BE8" w:rsidP="00193BE8">
            <w:pPr>
              <w:pStyle w:val="Vnbnnidung"/>
              <w:numPr>
                <w:ilvl w:val="0"/>
                <w:numId w:val="3"/>
              </w:numPr>
              <w:tabs>
                <w:tab w:val="left" w:pos="1055"/>
              </w:tabs>
              <w:spacing w:line="240" w:lineRule="auto"/>
              <w:ind w:firstLine="620"/>
              <w:jc w:val="both"/>
              <w:rPr>
                <w:sz w:val="26"/>
                <w:szCs w:val="26"/>
              </w:rPr>
            </w:pPr>
            <w:r w:rsidRPr="00F21E79">
              <w:rPr>
                <w:b/>
                <w:bCs/>
                <w:sz w:val="26"/>
                <w:szCs w:val="26"/>
              </w:rPr>
              <w:t>Khám phá và luyện tập</w:t>
            </w:r>
          </w:p>
          <w:p w:rsidR="00193BE8" w:rsidRPr="00F21E79" w:rsidRDefault="00193BE8" w:rsidP="006C6A71">
            <w:pPr>
              <w:pStyle w:val="Vnbnnidung"/>
              <w:tabs>
                <w:tab w:val="left" w:pos="1118"/>
              </w:tabs>
              <w:spacing w:line="240" w:lineRule="auto"/>
              <w:ind w:firstLine="0"/>
              <w:jc w:val="both"/>
              <w:rPr>
                <w:sz w:val="26"/>
                <w:szCs w:val="26"/>
              </w:rPr>
            </w:pPr>
            <w:r w:rsidRPr="00F21E79">
              <w:rPr>
                <w:b/>
                <w:bCs/>
                <w:sz w:val="26"/>
                <w:szCs w:val="26"/>
              </w:rPr>
              <w:t xml:space="preserve">2.1 Nghe kể chuyện: GV </w:t>
            </w:r>
            <w:r w:rsidRPr="00F21E79">
              <w:rPr>
                <w:sz w:val="26"/>
                <w:szCs w:val="26"/>
              </w:rPr>
              <w:t xml:space="preserve">kể chuyện </w:t>
            </w:r>
            <w:r w:rsidRPr="00F21E79">
              <w:rPr>
                <w:b/>
                <w:bCs/>
                <w:sz w:val="26"/>
                <w:szCs w:val="26"/>
              </w:rPr>
              <w:t xml:space="preserve">3 lần </w:t>
            </w:r>
            <w:r w:rsidRPr="00F21E79">
              <w:rPr>
                <w:sz w:val="26"/>
                <w:szCs w:val="26"/>
              </w:rPr>
              <w:t>với giọng diễn cảm</w:t>
            </w:r>
          </w:p>
        </w:tc>
        <w:tc>
          <w:tcPr>
            <w:tcW w:w="3229" w:type="dxa"/>
          </w:tcPr>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-HS lắng nghe</w:t>
            </w:r>
          </w:p>
        </w:tc>
      </w:tr>
      <w:tr w:rsidR="00193BE8" w:rsidRPr="00F21E79" w:rsidTr="006C6A71">
        <w:tc>
          <w:tcPr>
            <w:tcW w:w="5935" w:type="dxa"/>
          </w:tcPr>
          <w:p w:rsidR="00193BE8" w:rsidRPr="00F21E79" w:rsidRDefault="00193BE8" w:rsidP="00193BE8">
            <w:pPr>
              <w:pStyle w:val="Vnbnnidung"/>
              <w:numPr>
                <w:ilvl w:val="0"/>
                <w:numId w:val="4"/>
              </w:numPr>
              <w:tabs>
                <w:tab w:val="left" w:pos="877"/>
              </w:tabs>
              <w:spacing w:line="240" w:lineRule="auto"/>
              <w:ind w:firstLine="360"/>
              <w:jc w:val="both"/>
              <w:rPr>
                <w:sz w:val="26"/>
                <w:szCs w:val="26"/>
              </w:rPr>
            </w:pPr>
            <w:r w:rsidRPr="00F21E79">
              <w:rPr>
                <w:b/>
                <w:bCs/>
                <w:sz w:val="26"/>
                <w:szCs w:val="26"/>
              </w:rPr>
              <w:t>Trả lời câu hỏi theo tranh</w:t>
            </w:r>
          </w:p>
          <w:p w:rsidR="00193BE8" w:rsidRPr="00F21E79" w:rsidRDefault="00193BE8" w:rsidP="00193BE8">
            <w:pPr>
              <w:pStyle w:val="Vnbnnidung"/>
              <w:numPr>
                <w:ilvl w:val="0"/>
                <w:numId w:val="5"/>
              </w:numPr>
              <w:tabs>
                <w:tab w:val="left" w:pos="749"/>
              </w:tabs>
              <w:spacing w:line="240" w:lineRule="auto"/>
              <w:ind w:firstLine="360"/>
              <w:jc w:val="both"/>
              <w:rPr>
                <w:sz w:val="26"/>
                <w:szCs w:val="26"/>
              </w:rPr>
            </w:pPr>
            <w:bookmarkStart w:id="6" w:name="bookmark2075"/>
            <w:bookmarkEnd w:id="6"/>
            <w:r w:rsidRPr="00F21E79">
              <w:rPr>
                <w:sz w:val="26"/>
                <w:szCs w:val="26"/>
              </w:rPr>
              <w:t>Mỗi HS trả lời câu hỏi theo 1 tranh</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7" w:name="bookmark2076"/>
            <w:bookmarkEnd w:id="7"/>
            <w:r w:rsidRPr="00F21E79">
              <w:rPr>
                <w:sz w:val="26"/>
                <w:szCs w:val="26"/>
              </w:rPr>
              <w:t xml:space="preserve">GV chỉ tranh 1, hỏi: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Thỏ con đến bờ sông làm gì?</w:t>
            </w:r>
            <w:r w:rsidRPr="00F21E79">
              <w:rPr>
                <w:sz w:val="26"/>
                <w:szCs w:val="26"/>
              </w:rPr>
              <w:t xml:space="preserve">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Nó thấy cả sấu khi nào?</w:t>
            </w:r>
            <w:r w:rsidRPr="00F21E79">
              <w:rPr>
                <w:sz w:val="26"/>
                <w:szCs w:val="26"/>
              </w:rPr>
              <w:t xml:space="preserve">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8" w:name="bookmark2077"/>
            <w:bookmarkEnd w:id="8"/>
            <w:r w:rsidRPr="00F21E79">
              <w:rPr>
                <w:sz w:val="26"/>
                <w:szCs w:val="26"/>
              </w:rPr>
              <w:t xml:space="preserve">GV chỉ tranh‘2: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Vì sao thỏ nhìn thấy cá sấu mà vân đi xuống mép nước?</w:t>
            </w:r>
            <w:r w:rsidRPr="00F21E79">
              <w:rPr>
                <w:sz w:val="26"/>
                <w:szCs w:val="26"/>
              </w:rPr>
              <w:t xml:space="preserve">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Cá sấu bất ngờ làm gì?</w:t>
            </w:r>
            <w:r w:rsidRPr="00F21E79">
              <w:rPr>
                <w:sz w:val="26"/>
                <w:szCs w:val="26"/>
              </w:rPr>
              <w:t xml:space="preserve">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9" w:name="bookmark2078"/>
            <w:bookmarkEnd w:id="9"/>
            <w:r w:rsidRPr="00F21E79">
              <w:rPr>
                <w:sz w:val="26"/>
                <w:szCs w:val="26"/>
              </w:rPr>
              <w:t xml:space="preserve">GV chỉ tranh 3: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Trước khi nuốt mồi, cả sấu làm gì để doạ thỏ?</w:t>
            </w:r>
            <w:r w:rsidRPr="00F21E79">
              <w:rPr>
                <w:sz w:val="26"/>
                <w:szCs w:val="26"/>
              </w:rPr>
              <w:t xml:space="preserve"> </w:t>
            </w:r>
          </w:p>
          <w:p w:rsidR="00193BE8" w:rsidRPr="00F21E79" w:rsidRDefault="00193BE8" w:rsidP="006C6A71">
            <w:pPr>
              <w:pStyle w:val="Vnbnnidung"/>
              <w:tabs>
                <w:tab w:val="left" w:pos="749"/>
              </w:tabs>
              <w:spacing w:line="240" w:lineRule="auto"/>
              <w:jc w:val="both"/>
              <w:rPr>
                <w:sz w:val="26"/>
                <w:szCs w:val="26"/>
              </w:rPr>
            </w:pP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10" w:name="bookmark2079"/>
            <w:bookmarkEnd w:id="10"/>
            <w:r w:rsidRPr="00F21E79">
              <w:rPr>
                <w:sz w:val="26"/>
                <w:szCs w:val="26"/>
              </w:rPr>
              <w:t xml:space="preserve">GV chỉ tranh 4: </w:t>
            </w:r>
          </w:p>
          <w:p w:rsidR="00193BE8" w:rsidRPr="00F21E79" w:rsidRDefault="00193BE8" w:rsidP="006C6A71">
            <w:pPr>
              <w:pStyle w:val="oancuaDanhsach"/>
              <w:ind w:left="1" w:hanging="3"/>
              <w:rPr>
                <w:i/>
                <w:iCs/>
                <w:sz w:val="26"/>
                <w:szCs w:val="26"/>
              </w:rPr>
            </w:pP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Thỏ đã nghĩ ra mẹo gì để thoát thân?</w:t>
            </w:r>
          </w:p>
          <w:p w:rsidR="00193BE8" w:rsidRPr="00F21E79" w:rsidRDefault="00193BE8" w:rsidP="006C6A71">
            <w:pPr>
              <w:pStyle w:val="Vnbnnidung"/>
              <w:tabs>
                <w:tab w:val="left" w:pos="749"/>
              </w:tabs>
              <w:spacing w:line="240" w:lineRule="auto"/>
              <w:jc w:val="both"/>
              <w:rPr>
                <w:sz w:val="26"/>
                <w:szCs w:val="26"/>
              </w:rPr>
            </w:pPr>
          </w:p>
          <w:p w:rsidR="00193BE8" w:rsidRPr="00F21E79" w:rsidRDefault="00193BE8" w:rsidP="006C6A71">
            <w:pPr>
              <w:pStyle w:val="Vnbnnidung"/>
              <w:tabs>
                <w:tab w:val="left" w:pos="749"/>
              </w:tabs>
              <w:spacing w:line="240" w:lineRule="auto"/>
              <w:jc w:val="both"/>
              <w:rPr>
                <w:sz w:val="26"/>
                <w:szCs w:val="26"/>
              </w:rPr>
            </w:pP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11" w:name="bookmark2080"/>
            <w:bookmarkEnd w:id="11"/>
            <w:r w:rsidRPr="00F21E79">
              <w:rPr>
                <w:sz w:val="26"/>
                <w:szCs w:val="26"/>
              </w:rPr>
              <w:t xml:space="preserve">GV chỉ tranh 5: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Nghe lời thỏ, cá sấu đã làm gì?</w:t>
            </w:r>
            <w:r w:rsidRPr="00F21E79">
              <w:rPr>
                <w:sz w:val="26"/>
                <w:szCs w:val="26"/>
              </w:rPr>
              <w:t xml:space="preserve">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12" w:name="bookmark2081"/>
            <w:bookmarkEnd w:id="12"/>
            <w:r w:rsidRPr="00F21E79">
              <w:rPr>
                <w:sz w:val="26"/>
                <w:szCs w:val="26"/>
              </w:rPr>
              <w:t xml:space="preserve">GV chỉ tranh 6: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i/>
                <w:iCs/>
                <w:sz w:val="26"/>
                <w:szCs w:val="26"/>
              </w:rPr>
              <w:t>Khi cá sấu kêu, thỏ con làm gì?</w:t>
            </w:r>
            <w:r w:rsidRPr="00F21E79">
              <w:rPr>
                <w:sz w:val="26"/>
                <w:szCs w:val="26"/>
              </w:rPr>
              <w:t xml:space="preserve"> </w:t>
            </w:r>
          </w:p>
          <w:p w:rsidR="00193BE8" w:rsidRPr="00F21E79" w:rsidRDefault="00193BE8" w:rsidP="006C6A71">
            <w:pPr>
              <w:pStyle w:val="Vnbnnidung"/>
              <w:tabs>
                <w:tab w:val="left" w:pos="749"/>
              </w:tabs>
              <w:spacing w:line="240" w:lineRule="auto"/>
              <w:jc w:val="both"/>
              <w:rPr>
                <w:sz w:val="26"/>
                <w:szCs w:val="26"/>
              </w:rPr>
            </w:pPr>
          </w:p>
          <w:p w:rsidR="00193BE8" w:rsidRPr="00F21E79" w:rsidRDefault="00193BE8" w:rsidP="006C6A71">
            <w:pPr>
              <w:pStyle w:val="Vnbnnidung"/>
              <w:tabs>
                <w:tab w:val="left" w:pos="749"/>
              </w:tabs>
              <w:spacing w:line="240" w:lineRule="auto"/>
              <w:jc w:val="both"/>
              <w:rPr>
                <w:sz w:val="26"/>
                <w:szCs w:val="26"/>
              </w:rPr>
            </w:pPr>
          </w:p>
          <w:p w:rsidR="00193BE8" w:rsidRPr="00F21E79" w:rsidRDefault="00193BE8" w:rsidP="00193BE8">
            <w:pPr>
              <w:pStyle w:val="Vnbnnidung"/>
              <w:numPr>
                <w:ilvl w:val="0"/>
                <w:numId w:val="5"/>
              </w:numPr>
              <w:tabs>
                <w:tab w:val="left" w:pos="749"/>
              </w:tabs>
              <w:spacing w:line="240" w:lineRule="auto"/>
              <w:ind w:firstLine="360"/>
              <w:rPr>
                <w:sz w:val="26"/>
                <w:szCs w:val="26"/>
              </w:rPr>
            </w:pPr>
            <w:bookmarkStart w:id="13" w:name="bookmark2082"/>
            <w:bookmarkEnd w:id="13"/>
            <w:r w:rsidRPr="00F21E79">
              <w:rPr>
                <w:sz w:val="26"/>
                <w:szCs w:val="26"/>
              </w:rPr>
              <w:t>Mỗi HS trả lời các câu hỏi theo 2 tranh.</w:t>
            </w:r>
          </w:p>
          <w:p w:rsidR="00193BE8" w:rsidRPr="00F21E79" w:rsidRDefault="00193BE8" w:rsidP="00193BE8">
            <w:pPr>
              <w:pStyle w:val="Vnbnnidung"/>
              <w:numPr>
                <w:ilvl w:val="0"/>
                <w:numId w:val="5"/>
              </w:numPr>
              <w:tabs>
                <w:tab w:val="left" w:pos="749"/>
              </w:tabs>
              <w:spacing w:line="240" w:lineRule="auto"/>
              <w:ind w:firstLine="360"/>
              <w:rPr>
                <w:sz w:val="26"/>
                <w:szCs w:val="26"/>
              </w:rPr>
            </w:pPr>
            <w:bookmarkStart w:id="14" w:name="bookmark2083"/>
            <w:bookmarkEnd w:id="14"/>
            <w:r w:rsidRPr="00F21E79">
              <w:rPr>
                <w:sz w:val="26"/>
                <w:szCs w:val="26"/>
              </w:rPr>
              <w:t>1 HS trả lời cả 6 câu hỏi theo 6 tranh.</w:t>
            </w:r>
          </w:p>
          <w:p w:rsidR="00193BE8" w:rsidRPr="00F21E79" w:rsidRDefault="00193BE8" w:rsidP="00193BE8">
            <w:pPr>
              <w:pStyle w:val="Vnbnnidung"/>
              <w:numPr>
                <w:ilvl w:val="0"/>
                <w:numId w:val="4"/>
              </w:numPr>
              <w:tabs>
                <w:tab w:val="left" w:pos="877"/>
              </w:tabs>
              <w:spacing w:line="240" w:lineRule="auto"/>
              <w:ind w:firstLine="360"/>
              <w:jc w:val="both"/>
              <w:rPr>
                <w:sz w:val="26"/>
                <w:szCs w:val="26"/>
              </w:rPr>
            </w:pPr>
            <w:bookmarkStart w:id="15" w:name="bookmark2084"/>
            <w:bookmarkEnd w:id="15"/>
            <w:r w:rsidRPr="00F21E79">
              <w:rPr>
                <w:b/>
                <w:bCs/>
                <w:sz w:val="26"/>
                <w:szCs w:val="26"/>
              </w:rPr>
              <w:t xml:space="preserve">Kể chuyện theo tranh </w:t>
            </w:r>
            <w:r w:rsidRPr="00F21E79">
              <w:rPr>
                <w:sz w:val="26"/>
                <w:szCs w:val="26"/>
              </w:rPr>
              <w:t>(GV không nêu câu hỏi)</w:t>
            </w:r>
          </w:p>
          <w:p w:rsidR="00193BE8" w:rsidRPr="00F21E79" w:rsidRDefault="00193BE8" w:rsidP="00193BE8">
            <w:pPr>
              <w:pStyle w:val="Vnbnnidung"/>
              <w:numPr>
                <w:ilvl w:val="0"/>
                <w:numId w:val="6"/>
              </w:numPr>
              <w:tabs>
                <w:tab w:val="left" w:pos="749"/>
              </w:tabs>
              <w:spacing w:line="240" w:lineRule="auto"/>
              <w:ind w:firstLine="360"/>
              <w:jc w:val="both"/>
              <w:rPr>
                <w:sz w:val="26"/>
                <w:szCs w:val="26"/>
              </w:rPr>
            </w:pPr>
            <w:bookmarkStart w:id="16" w:name="bookmark2085"/>
            <w:bookmarkEnd w:id="16"/>
            <w:r w:rsidRPr="00F21E79">
              <w:rPr>
                <w:sz w:val="26"/>
                <w:szCs w:val="26"/>
              </w:rPr>
              <w:t>Mỗi HS nhìn 2 tranh, tự kể chuyện.</w:t>
            </w:r>
          </w:p>
          <w:p w:rsidR="00193BE8" w:rsidRPr="00F21E79" w:rsidRDefault="00193BE8" w:rsidP="00193BE8">
            <w:pPr>
              <w:pStyle w:val="Vnbnnidung"/>
              <w:numPr>
                <w:ilvl w:val="0"/>
                <w:numId w:val="6"/>
              </w:numPr>
              <w:tabs>
                <w:tab w:val="left" w:pos="749"/>
              </w:tabs>
              <w:spacing w:line="240" w:lineRule="auto"/>
              <w:ind w:left="360" w:firstLine="0"/>
              <w:jc w:val="both"/>
              <w:rPr>
                <w:sz w:val="26"/>
                <w:szCs w:val="26"/>
              </w:rPr>
            </w:pPr>
            <w:bookmarkStart w:id="17" w:name="bookmark2086"/>
            <w:bookmarkEnd w:id="17"/>
            <w:r w:rsidRPr="00F21E79">
              <w:rPr>
                <w:sz w:val="26"/>
                <w:szCs w:val="26"/>
              </w:rPr>
              <w:t xml:space="preserve">HS kể chuyện theo tranh bất kì </w:t>
            </w:r>
            <w:bookmarkStart w:id="18" w:name="bookmark2087"/>
            <w:bookmarkEnd w:id="18"/>
          </w:p>
          <w:p w:rsidR="00193BE8" w:rsidRPr="00F21E79" w:rsidRDefault="00193BE8" w:rsidP="006C6A71">
            <w:pPr>
              <w:pStyle w:val="Vnbnnidung"/>
              <w:tabs>
                <w:tab w:val="left" w:pos="749"/>
              </w:tabs>
              <w:spacing w:line="240" w:lineRule="auto"/>
              <w:ind w:left="360" w:firstLine="0"/>
              <w:jc w:val="both"/>
              <w:rPr>
                <w:sz w:val="26"/>
                <w:szCs w:val="26"/>
              </w:rPr>
            </w:pPr>
          </w:p>
          <w:p w:rsidR="00193BE8" w:rsidRPr="00F21E79" w:rsidRDefault="00193BE8" w:rsidP="006C6A71">
            <w:pPr>
              <w:pStyle w:val="Vnbnnidung"/>
              <w:tabs>
                <w:tab w:val="left" w:pos="749"/>
              </w:tabs>
              <w:spacing w:line="240" w:lineRule="auto"/>
              <w:ind w:left="360" w:firstLine="0"/>
              <w:jc w:val="both"/>
              <w:rPr>
                <w:sz w:val="26"/>
                <w:szCs w:val="26"/>
              </w:rPr>
            </w:pPr>
          </w:p>
          <w:p w:rsidR="00193BE8" w:rsidRPr="00F21E79" w:rsidRDefault="00193BE8" w:rsidP="00193BE8">
            <w:pPr>
              <w:pStyle w:val="Vnbnnidung"/>
              <w:numPr>
                <w:ilvl w:val="0"/>
                <w:numId w:val="4"/>
              </w:numPr>
              <w:tabs>
                <w:tab w:val="left" w:pos="877"/>
              </w:tabs>
              <w:spacing w:line="240" w:lineRule="auto"/>
              <w:ind w:firstLine="360"/>
              <w:jc w:val="both"/>
              <w:rPr>
                <w:sz w:val="26"/>
                <w:szCs w:val="26"/>
              </w:rPr>
            </w:pPr>
            <w:bookmarkStart w:id="19" w:name="bookmark2088"/>
            <w:bookmarkEnd w:id="19"/>
            <w:r w:rsidRPr="00F21E79">
              <w:rPr>
                <w:b/>
                <w:bCs/>
                <w:sz w:val="26"/>
                <w:szCs w:val="26"/>
              </w:rPr>
              <w:t>Tìm hiểu ý nghĩa câu chuyện</w:t>
            </w:r>
          </w:p>
          <w:p w:rsidR="00193BE8" w:rsidRPr="00F21E79" w:rsidRDefault="00193BE8" w:rsidP="006C6A71">
            <w:pPr>
              <w:pStyle w:val="Vnbnnidung"/>
              <w:numPr>
                <w:ilvl w:val="0"/>
                <w:numId w:val="1"/>
              </w:numPr>
              <w:tabs>
                <w:tab w:val="left" w:pos="749"/>
              </w:tabs>
              <w:spacing w:line="240" w:lineRule="auto"/>
              <w:ind w:firstLine="0"/>
              <w:jc w:val="both"/>
              <w:rPr>
                <w:sz w:val="26"/>
                <w:szCs w:val="26"/>
              </w:rPr>
            </w:pPr>
            <w:bookmarkStart w:id="20" w:name="bookmark2089"/>
            <w:bookmarkEnd w:id="20"/>
            <w:r w:rsidRPr="00F21E79">
              <w:rPr>
                <w:sz w:val="26"/>
                <w:szCs w:val="26"/>
              </w:rPr>
              <w:t xml:space="preserve">GV: Vì sao thỏ thoát nạn? </w:t>
            </w: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bookmarkStart w:id="21" w:name="bookmark2090"/>
            <w:bookmarkEnd w:id="21"/>
            <w:r w:rsidRPr="00F21E79">
              <w:rPr>
                <w:sz w:val="26"/>
                <w:szCs w:val="26"/>
              </w:rPr>
              <w:t xml:space="preserve">GV: Câu chuyện giúp các em hiểu điều gì? </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sz w:val="26"/>
                <w:szCs w:val="26"/>
              </w:rPr>
              <w:t xml:space="preserve"> GV kết luận: Câu chuyện cho các em thấy thỏ con nhỏ bé mà thông minh, lừa được con cá sấu to xác mà ngu ngốc nên đã thoát khỏi miệng cá sấu. Câu chuyện khuyên các em: Khi gặp nguy hiểm hãy bình tĩnh, thông minh nghĩ cách cứu mình.</w:t>
            </w:r>
          </w:p>
          <w:p w:rsidR="00193BE8" w:rsidRPr="00F21E79" w:rsidRDefault="00193BE8" w:rsidP="006C6A71">
            <w:pPr>
              <w:pStyle w:val="Vnbnnidung"/>
              <w:numPr>
                <w:ilvl w:val="0"/>
                <w:numId w:val="1"/>
              </w:numPr>
              <w:tabs>
                <w:tab w:val="left" w:pos="749"/>
              </w:tabs>
              <w:spacing w:line="240" w:lineRule="auto"/>
              <w:ind w:firstLine="380"/>
              <w:jc w:val="both"/>
              <w:rPr>
                <w:sz w:val="26"/>
                <w:szCs w:val="26"/>
              </w:rPr>
            </w:pPr>
            <w:r w:rsidRPr="00F21E79">
              <w:rPr>
                <w:sz w:val="26"/>
                <w:szCs w:val="26"/>
              </w:rPr>
              <w:t xml:space="preserve"> Cả lớp bình chọn HS kể chuyện hay, hiểu ý nghĩa câu chuyện</w:t>
            </w:r>
          </w:p>
        </w:tc>
        <w:tc>
          <w:tcPr>
            <w:tcW w:w="3229" w:type="dxa"/>
          </w:tcPr>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 Thỏ con đến bờ sông ăn cỏ.</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Nó nhìn thấy cá sấu khi xuống sông uống nước.</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Thỏ tưởng cá sấu đang ngủ nên rón rén đi xuống mép nước.</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Cá sấu bất ngờ vọt tới, đớp thỏ.</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xml:space="preserve">- Trước khi nuốt mồi, cá sấu tru mõm kêu </w:t>
            </w:r>
            <w:r w:rsidRPr="00F21E79">
              <w:rPr>
                <w:i/>
                <w:iCs/>
                <w:sz w:val="26"/>
                <w:szCs w:val="26"/>
              </w:rPr>
              <w:t>Hu! Hu!</w:t>
            </w:r>
            <w:r w:rsidRPr="00F21E79">
              <w:rPr>
                <w:sz w:val="26"/>
                <w:szCs w:val="26"/>
              </w:rPr>
              <w:t xml:space="preserve"> để doạ </w:t>
            </w:r>
            <w:r w:rsidRPr="00F21E79">
              <w:rPr>
                <w:sz w:val="26"/>
                <w:szCs w:val="26"/>
              </w:rPr>
              <w:lastRenderedPageBreak/>
              <w:t>thỏ cho vui.</w:t>
            </w: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xml:space="preserve">- Thỏ bảo cá sấu: —Anh kêu </w:t>
            </w:r>
            <w:r w:rsidRPr="00F21E79">
              <w:rPr>
                <w:i/>
                <w:iCs/>
                <w:sz w:val="26"/>
                <w:szCs w:val="26"/>
              </w:rPr>
              <w:t>Hu! Hu!</w:t>
            </w:r>
            <w:r w:rsidRPr="00F21E79">
              <w:rPr>
                <w:sz w:val="26"/>
                <w:szCs w:val="26"/>
              </w:rPr>
              <w:t xml:space="preserve"> thì chẳng có gì đáng sợ, anh phải kêu </w:t>
            </w:r>
            <w:r w:rsidRPr="00F21E79">
              <w:rPr>
                <w:i/>
                <w:iCs/>
                <w:sz w:val="26"/>
                <w:szCs w:val="26"/>
              </w:rPr>
              <w:t>Ha! Ha!</w:t>
            </w:r>
            <w:r w:rsidRPr="00F21E79">
              <w:rPr>
                <w:sz w:val="26"/>
                <w:szCs w:val="26"/>
              </w:rPr>
              <w:t xml:space="preserve"> thì may ra mới doạ được tôi”.</w:t>
            </w:r>
          </w:p>
          <w:p w:rsidR="00193BE8" w:rsidRPr="00F21E79" w:rsidRDefault="00193BE8" w:rsidP="006C6A71">
            <w:pPr>
              <w:pStyle w:val="Vnbnnidung"/>
              <w:tabs>
                <w:tab w:val="left" w:pos="749"/>
              </w:tabs>
              <w:spacing w:line="240" w:lineRule="auto"/>
              <w:ind w:firstLine="0"/>
              <w:jc w:val="both"/>
              <w:rPr>
                <w:i/>
                <w:iCs/>
                <w:sz w:val="26"/>
                <w:szCs w:val="26"/>
              </w:rPr>
            </w:pPr>
            <w:r w:rsidRPr="00F21E79">
              <w:rPr>
                <w:sz w:val="26"/>
                <w:szCs w:val="26"/>
              </w:rPr>
              <w:t xml:space="preserve">- Con cá sấu ngu ngốc lập tức há to miệng, kêu lớn: </w:t>
            </w:r>
            <w:r w:rsidRPr="00F21E79">
              <w:rPr>
                <w:i/>
                <w:iCs/>
                <w:sz w:val="26"/>
                <w:szCs w:val="26"/>
              </w:rPr>
              <w:t>Ha! Ha!.</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xml:space="preserve">- Chỉ đợi cá sấu kêu </w:t>
            </w:r>
            <w:r w:rsidRPr="00F21E79">
              <w:rPr>
                <w:i/>
                <w:iCs/>
                <w:sz w:val="26"/>
                <w:szCs w:val="26"/>
              </w:rPr>
              <w:t>Ha! Ha!,</w:t>
            </w:r>
            <w:r w:rsidRPr="00F21E79">
              <w:rPr>
                <w:sz w:val="26"/>
                <w:szCs w:val="26"/>
              </w:rPr>
              <w:t xml:space="preserve"> thỏ lập tức nhảy phốc khỏi mồm cá sấu, chạy biến vào rừng.</w:t>
            </w: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Hs trả lời</w:t>
            </w: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tabs>
                <w:tab w:val="left" w:pos="749"/>
              </w:tabs>
              <w:spacing w:line="240" w:lineRule="auto"/>
              <w:ind w:firstLine="0"/>
              <w:jc w:val="both"/>
              <w:rPr>
                <w:sz w:val="26"/>
                <w:szCs w:val="26"/>
              </w:rPr>
            </w:pP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Hs tự kể chuyện theo tranh.</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-1 HS kể toàn bộ câu chuyện theo 6 tranh.</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Hs kể chuyện</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Vì thỏ thông minh, nghĩ ra cách lừa được cá sấu há rộng miệng. / Vì cá sấu ngu ngốc đã mắc mưu thỏ. /...</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-Khi gặp nguy hiểm hãy bình tĩnh, thông minh nghĩ cách cứu mình</w:t>
            </w:r>
          </w:p>
          <w:p w:rsidR="00193BE8" w:rsidRPr="00F21E79" w:rsidRDefault="00193BE8" w:rsidP="006C6A71">
            <w:pPr>
              <w:pStyle w:val="Vnbnnidung"/>
              <w:tabs>
                <w:tab w:val="left" w:pos="749"/>
              </w:tabs>
              <w:spacing w:line="240" w:lineRule="auto"/>
              <w:ind w:firstLine="0"/>
              <w:jc w:val="both"/>
              <w:rPr>
                <w:sz w:val="26"/>
                <w:szCs w:val="26"/>
              </w:rPr>
            </w:pPr>
            <w:r w:rsidRPr="00F21E79">
              <w:rPr>
                <w:sz w:val="26"/>
                <w:szCs w:val="26"/>
              </w:rPr>
              <w:t>- Cả lớp thực hiện</w:t>
            </w:r>
          </w:p>
        </w:tc>
      </w:tr>
      <w:tr w:rsidR="00193BE8" w:rsidRPr="00F21E79" w:rsidTr="006C6A71">
        <w:tc>
          <w:tcPr>
            <w:tcW w:w="9164" w:type="dxa"/>
            <w:gridSpan w:val="2"/>
          </w:tcPr>
          <w:p w:rsidR="00193BE8" w:rsidRPr="00F21E79" w:rsidRDefault="00193BE8" w:rsidP="006C6A71">
            <w:pPr>
              <w:pStyle w:val="Vnbnnidung"/>
              <w:tabs>
                <w:tab w:val="left" w:pos="1118"/>
              </w:tabs>
              <w:spacing w:line="240" w:lineRule="auto"/>
              <w:ind w:firstLine="0"/>
              <w:jc w:val="both"/>
              <w:rPr>
                <w:b/>
                <w:sz w:val="26"/>
                <w:szCs w:val="26"/>
              </w:rPr>
            </w:pPr>
            <w:r w:rsidRPr="00F21E79">
              <w:rPr>
                <w:b/>
                <w:sz w:val="26"/>
                <w:szCs w:val="26"/>
              </w:rPr>
              <w:lastRenderedPageBreak/>
              <w:t>3.Vận dụng</w:t>
            </w: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 GV khen ngợi những HS kể chuyện hay, hiểu câu chuyện. Dặn HS về nhà kể cho người thân nghe chuyện về chú thỏ thông minh.</w:t>
            </w:r>
          </w:p>
          <w:p w:rsidR="00193BE8" w:rsidRPr="00F21E79" w:rsidRDefault="00193BE8" w:rsidP="006C6A71">
            <w:pPr>
              <w:pStyle w:val="Vnbnnidung"/>
              <w:tabs>
                <w:tab w:val="left" w:pos="1118"/>
              </w:tabs>
              <w:spacing w:line="240" w:lineRule="auto"/>
              <w:ind w:firstLine="0"/>
              <w:jc w:val="both"/>
              <w:rPr>
                <w:sz w:val="26"/>
                <w:szCs w:val="26"/>
              </w:rPr>
            </w:pPr>
            <w:r w:rsidRPr="00F21E79">
              <w:rPr>
                <w:sz w:val="26"/>
                <w:szCs w:val="26"/>
              </w:rPr>
              <w:t>- Nhắc HS xem tranh, chuẩn bị cho tiết kể chuyện Ba chú lợn con tuần tới.</w:t>
            </w:r>
          </w:p>
        </w:tc>
      </w:tr>
    </w:tbl>
    <w:p w:rsidR="00055911" w:rsidRDefault="00193BE8">
      <w:bookmarkStart w:id="22" w:name="_GoBack"/>
      <w:bookmarkEnd w:id="22"/>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642"/>
    <w:multiLevelType w:val="multilevel"/>
    <w:tmpl w:val="05D206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CDA"/>
    <w:multiLevelType w:val="multilevel"/>
    <w:tmpl w:val="28630C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121209"/>
    <w:multiLevelType w:val="multilevel"/>
    <w:tmpl w:val="3D121209"/>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3879C6"/>
    <w:multiLevelType w:val="multilevel"/>
    <w:tmpl w:val="4B3879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2F25F1"/>
    <w:multiLevelType w:val="multilevel"/>
    <w:tmpl w:val="772F25F1"/>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E8"/>
    <w:rsid w:val="00193BE8"/>
    <w:rsid w:val="00246324"/>
    <w:rsid w:val="006661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CC159-BDDD-4C7C-9512-B8C08C9A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93BE8"/>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Medium Grid 1 - Accent 22,Numbered List,List Paragraph1"/>
    <w:basedOn w:val="Binhthng"/>
    <w:link w:val="oancuaDanhsachChar"/>
    <w:uiPriority w:val="34"/>
    <w:qFormat/>
    <w:rsid w:val="00193BE8"/>
    <w:pPr>
      <w:ind w:left="720"/>
      <w:contextualSpacing/>
    </w:pPr>
    <w:rPr>
      <w:rFonts w:ascii="Times New Roman" w:eastAsia="Calibri" w:hAnsi="Times New Roman" w:cs="Times New Roman"/>
      <w:sz w:val="28"/>
    </w:rPr>
  </w:style>
  <w:style w:type="character" w:customStyle="1" w:styleId="oancuaDanhsachChar">
    <w:name w:val="Đoạn của Danh sách Char"/>
    <w:aliases w:val="Medium Grid 1 - Accent 22 Char,Numbered List Char,List Paragraph1 Char"/>
    <w:link w:val="oancuaDanhsach"/>
    <w:uiPriority w:val="34"/>
    <w:rsid w:val="00193BE8"/>
    <w:rPr>
      <w:rFonts w:ascii="Times New Roman" w:eastAsia="Calibri" w:hAnsi="Times New Roman" w:cs="Times New Roman"/>
      <w:sz w:val="28"/>
      <w:lang w:val="en-US"/>
    </w:rPr>
  </w:style>
  <w:style w:type="paragraph" w:customStyle="1" w:styleId="Vnbnnidung">
    <w:name w:val="Văn bản nội dung"/>
    <w:basedOn w:val="Binhthng"/>
    <w:link w:val="Vnbnnidung0"/>
    <w:qFormat/>
    <w:rsid w:val="00193BE8"/>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193B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0">
    <w:name w:val="Văn bản nội dung_"/>
    <w:basedOn w:val="Phngmcinhcuaoanvn"/>
    <w:link w:val="Vnbnnidung"/>
    <w:locked/>
    <w:rsid w:val="00193BE8"/>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2025-04-09T22:21:00Z</dcterms:created>
  <dcterms:modified xsi:type="dcterms:W3CDTF">2025-04-09T22:21:00Z</dcterms:modified>
</cp:coreProperties>
</file>