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AB781" w14:textId="22656981" w:rsidR="00286A68" w:rsidRDefault="00286A68" w:rsidP="00286A68">
      <w:pPr>
        <w:tabs>
          <w:tab w:val="center" w:pos="4513"/>
        </w:tabs>
        <w:spacing w:after="0" w:line="240" w:lineRule="auto"/>
        <w:jc w:val="center"/>
        <w:rPr>
          <w:rFonts w:eastAsia="Calibri"/>
          <w:b/>
          <w:bCs/>
          <w:lang w:val="vi-VN"/>
        </w:rPr>
      </w:pPr>
      <w:r>
        <w:rPr>
          <w:rFonts w:eastAsia="Calibri"/>
          <w:b/>
          <w:bCs/>
          <w:lang w:val="vi-VN"/>
        </w:rPr>
        <w:t>TOÁN</w:t>
      </w:r>
    </w:p>
    <w:p w14:paraId="793F0C43" w14:textId="5EF80AD8" w:rsidR="00286A68" w:rsidRPr="004A09EE" w:rsidRDefault="00286A68" w:rsidP="00286A68">
      <w:pPr>
        <w:tabs>
          <w:tab w:val="center" w:pos="4513"/>
        </w:tabs>
        <w:spacing w:after="0" w:line="240" w:lineRule="auto"/>
        <w:jc w:val="center"/>
        <w:rPr>
          <w:rFonts w:eastAsia="Calibri"/>
          <w:lang w:val="vi-VN"/>
        </w:rPr>
      </w:pPr>
      <w:r w:rsidRPr="004A09EE">
        <w:rPr>
          <w:rFonts w:eastAsia="Calibri"/>
          <w:b/>
          <w:bCs/>
          <w:lang w:val="vi-VN"/>
        </w:rPr>
        <w:t xml:space="preserve">Các số 17, 18, 19, 20 </w:t>
      </w:r>
    </w:p>
    <w:p w14:paraId="02C666B2" w14:textId="77777777" w:rsidR="00286A68" w:rsidRPr="004A09EE" w:rsidRDefault="00286A68" w:rsidP="00286A68">
      <w:pPr>
        <w:spacing w:after="0" w:line="240" w:lineRule="auto"/>
        <w:rPr>
          <w:rFonts w:eastAsia="Calibri"/>
          <w:lang w:val="vi-VN"/>
        </w:rPr>
      </w:pPr>
      <w:r w:rsidRPr="004A09EE">
        <w:rPr>
          <w:rFonts w:eastAsia="Calibri"/>
          <w:b/>
          <w:bCs/>
          <w:lang w:val="vi-VN"/>
        </w:rPr>
        <w:t>I. YÊU CẦU CẦN ĐẠT:</w:t>
      </w:r>
      <w:r w:rsidRPr="004A09EE">
        <w:rPr>
          <w:rFonts w:eastAsia="Calibri"/>
          <w:lang w:val="vi-VN"/>
        </w:rPr>
        <w:t xml:space="preserve"> </w:t>
      </w:r>
      <w:r w:rsidRPr="004A09EE">
        <w:rPr>
          <w:rFonts w:eastAsia="Calibri"/>
          <w:bCs/>
          <w:lang w:val="vi-VN"/>
        </w:rPr>
        <w:t>Sau khi học xong bài học, HS đạt được những yêu cầu sau:</w:t>
      </w:r>
    </w:p>
    <w:p w14:paraId="105E73FD" w14:textId="77777777" w:rsidR="00286A68" w:rsidRPr="004A09EE" w:rsidRDefault="00286A68" w:rsidP="00286A68">
      <w:pPr>
        <w:spacing w:after="0" w:line="240" w:lineRule="auto"/>
        <w:rPr>
          <w:rFonts w:eastAsia="Times New Roman"/>
          <w:color w:val="000000"/>
          <w:lang w:val="vi-VN" w:bidi="vi-VN"/>
        </w:rPr>
      </w:pPr>
      <w:r w:rsidRPr="004A09EE">
        <w:rPr>
          <w:rFonts w:eastAsia="Times New Roman"/>
          <w:color w:val="000000"/>
          <w:lang w:val="vi-VN" w:bidi="vi-VN"/>
        </w:rPr>
        <w:t>- Đếm, đọc, viết các số từ 17 đến 20.</w:t>
      </w:r>
    </w:p>
    <w:p w14:paraId="129462AB" w14:textId="77777777" w:rsidR="00286A68" w:rsidRPr="004A09EE" w:rsidRDefault="00286A68" w:rsidP="00286A68">
      <w:pPr>
        <w:spacing w:after="0" w:line="240" w:lineRule="auto"/>
        <w:rPr>
          <w:rFonts w:eastAsia="Times New Roman"/>
          <w:color w:val="000000"/>
          <w:lang w:val="vi-VN" w:bidi="vi-VN"/>
        </w:rPr>
      </w:pPr>
      <w:bookmarkStart w:id="0" w:name="bookmark1902"/>
      <w:bookmarkEnd w:id="0"/>
      <w:r w:rsidRPr="004A09EE">
        <w:rPr>
          <w:rFonts w:eastAsia="Times New Roman"/>
          <w:color w:val="000000"/>
          <w:lang w:val="vi-VN" w:bidi="vi-VN"/>
        </w:rPr>
        <w:t>- Nhận biết thứ tự các số từ 17 đến 20.</w:t>
      </w:r>
    </w:p>
    <w:p w14:paraId="6199F59D" w14:textId="77777777" w:rsidR="00286A68" w:rsidRPr="004A09EE" w:rsidRDefault="00286A68" w:rsidP="00286A68">
      <w:pPr>
        <w:spacing w:after="0" w:line="240" w:lineRule="auto"/>
        <w:rPr>
          <w:rFonts w:eastAsia="Times New Roman"/>
          <w:color w:val="000000"/>
          <w:lang w:val="vi-VN" w:bidi="vi-VN"/>
        </w:rPr>
      </w:pPr>
      <w:bookmarkStart w:id="1" w:name="bookmark1903"/>
      <w:bookmarkEnd w:id="1"/>
      <w:r w:rsidRPr="004A09EE">
        <w:rPr>
          <w:rFonts w:eastAsia="Times New Roman"/>
          <w:color w:val="000000"/>
          <w:lang w:val="vi-VN" w:bidi="vi-VN"/>
        </w:rPr>
        <w:t>- Thực hành vận dụng trong giải quyết các tình huống thực tế.</w:t>
      </w:r>
    </w:p>
    <w:p w14:paraId="6A706A6A" w14:textId="77777777" w:rsidR="00286A68" w:rsidRPr="004A09EE" w:rsidRDefault="00286A68" w:rsidP="00286A68">
      <w:pPr>
        <w:spacing w:after="0" w:line="240" w:lineRule="auto"/>
        <w:rPr>
          <w:rFonts w:eastAsia="Times New Roman"/>
          <w:color w:val="000000"/>
          <w:lang w:val="vi-VN" w:bidi="vi-VN"/>
        </w:rPr>
      </w:pPr>
      <w:bookmarkStart w:id="2" w:name="bookmark1904"/>
      <w:bookmarkEnd w:id="2"/>
      <w:r w:rsidRPr="004A09EE">
        <w:rPr>
          <w:rFonts w:eastAsia="Times New Roman"/>
          <w:color w:val="000000"/>
          <w:lang w:val="vi-VN" w:bidi="vi-VN"/>
        </w:rPr>
        <w:t>- Phát triển các NL toán học.</w:t>
      </w:r>
    </w:p>
    <w:p w14:paraId="75AF514D" w14:textId="77777777" w:rsidR="00286A68" w:rsidRPr="004A09EE" w:rsidRDefault="00286A68" w:rsidP="00286A68">
      <w:pPr>
        <w:spacing w:after="0" w:line="240" w:lineRule="auto"/>
        <w:rPr>
          <w:rFonts w:eastAsia="Times New Roman"/>
          <w:b/>
          <w:color w:val="000000"/>
          <w:lang w:val="pt-BR" w:bidi="vi-VN"/>
        </w:rPr>
      </w:pPr>
      <w:r w:rsidRPr="004A09EE">
        <w:rPr>
          <w:rFonts w:eastAsia="Times New Roman"/>
          <w:b/>
          <w:color w:val="000000"/>
          <w:lang w:val="pt-BR" w:bidi="vi-VN"/>
        </w:rPr>
        <w:t>II. ĐỒ DÙNG DẠY HỌC:</w:t>
      </w:r>
    </w:p>
    <w:p w14:paraId="61CEED48" w14:textId="77777777" w:rsidR="00286A68" w:rsidRPr="004A09EE" w:rsidRDefault="00286A68" w:rsidP="00286A68">
      <w:pPr>
        <w:spacing w:after="0" w:line="240" w:lineRule="auto"/>
        <w:rPr>
          <w:rFonts w:eastAsia="Times New Roman"/>
          <w:color w:val="000000"/>
          <w:lang w:val="pt-BR" w:bidi="vi-VN"/>
        </w:rPr>
      </w:pPr>
      <w:r w:rsidRPr="004A09EE">
        <w:rPr>
          <w:rFonts w:eastAsia="Times New Roman"/>
          <w:color w:val="000000"/>
          <w:lang w:val="pt-BR" w:bidi="vi-VN"/>
        </w:rPr>
        <w:t xml:space="preserve">- </w:t>
      </w:r>
      <w:proofErr w:type="spellStart"/>
      <w:r w:rsidRPr="004A09EE">
        <w:rPr>
          <w:rFonts w:eastAsia="Times New Roman"/>
          <w:color w:val="000000"/>
          <w:lang w:val="pt-BR" w:bidi="vi-VN"/>
        </w:rPr>
        <w:t>Tranh</w:t>
      </w:r>
      <w:proofErr w:type="spellEnd"/>
      <w:r w:rsidRPr="004A09EE">
        <w:rPr>
          <w:rFonts w:eastAsia="Times New Roman"/>
          <w:color w:val="000000"/>
          <w:lang w:val="pt-BR" w:bidi="vi-VN"/>
        </w:rPr>
        <w:t xml:space="preserve"> </w:t>
      </w:r>
      <w:proofErr w:type="spellStart"/>
      <w:r w:rsidRPr="004A09EE">
        <w:rPr>
          <w:rFonts w:eastAsia="Times New Roman"/>
          <w:color w:val="000000"/>
          <w:lang w:val="pt-BR" w:bidi="vi-VN"/>
        </w:rPr>
        <w:t>khởi</w:t>
      </w:r>
      <w:proofErr w:type="spellEnd"/>
      <w:r w:rsidRPr="004A09EE">
        <w:rPr>
          <w:rFonts w:eastAsia="Times New Roman"/>
          <w:color w:val="000000"/>
          <w:lang w:val="pt-BR" w:bidi="vi-VN"/>
        </w:rPr>
        <w:t xml:space="preserve"> </w:t>
      </w:r>
      <w:proofErr w:type="spellStart"/>
      <w:r w:rsidRPr="004A09EE">
        <w:rPr>
          <w:rFonts w:eastAsia="Times New Roman"/>
          <w:color w:val="000000"/>
          <w:lang w:val="pt-BR" w:bidi="vi-VN"/>
        </w:rPr>
        <w:t>động</w:t>
      </w:r>
      <w:proofErr w:type="spellEnd"/>
      <w:r w:rsidRPr="004A09EE">
        <w:rPr>
          <w:rFonts w:eastAsia="Times New Roman"/>
          <w:color w:val="000000"/>
          <w:lang w:val="pt-BR" w:bidi="vi-VN"/>
        </w:rPr>
        <w:t>.</w:t>
      </w:r>
      <w:bookmarkStart w:id="3" w:name="bookmark1907"/>
      <w:bookmarkEnd w:id="3"/>
    </w:p>
    <w:p w14:paraId="5A71DC2A" w14:textId="77777777" w:rsidR="00286A68" w:rsidRPr="004A09EE" w:rsidRDefault="00286A68" w:rsidP="00286A68">
      <w:pPr>
        <w:spacing w:after="0" w:line="240" w:lineRule="auto"/>
        <w:rPr>
          <w:rFonts w:eastAsia="Times New Roman"/>
          <w:color w:val="000000"/>
          <w:lang w:val="pt-BR" w:bidi="vi-VN"/>
        </w:rPr>
      </w:pPr>
      <w:r w:rsidRPr="004A09EE">
        <w:rPr>
          <w:rFonts w:eastAsia="Times New Roman"/>
          <w:color w:val="000000"/>
          <w:lang w:val="pt-BR" w:bidi="vi-VN"/>
        </w:rPr>
        <w:t xml:space="preserve">- </w:t>
      </w:r>
      <w:proofErr w:type="spellStart"/>
      <w:r w:rsidRPr="004A09EE">
        <w:rPr>
          <w:rFonts w:eastAsia="Times New Roman"/>
          <w:color w:val="000000"/>
          <w:lang w:val="pt-BR" w:bidi="vi-VN"/>
        </w:rPr>
        <w:t>Các</w:t>
      </w:r>
      <w:proofErr w:type="spellEnd"/>
      <w:r w:rsidRPr="004A09EE">
        <w:rPr>
          <w:rFonts w:eastAsia="Times New Roman"/>
          <w:color w:val="000000"/>
          <w:lang w:val="pt-BR" w:bidi="vi-VN"/>
        </w:rPr>
        <w:t xml:space="preserve"> </w:t>
      </w:r>
      <w:proofErr w:type="spellStart"/>
      <w:r w:rsidRPr="004A09EE">
        <w:rPr>
          <w:rFonts w:eastAsia="Times New Roman"/>
          <w:color w:val="000000"/>
          <w:lang w:val="pt-BR" w:bidi="vi-VN"/>
        </w:rPr>
        <w:t>thanh</w:t>
      </w:r>
      <w:proofErr w:type="spellEnd"/>
      <w:r w:rsidRPr="004A09EE">
        <w:rPr>
          <w:rFonts w:eastAsia="Times New Roman"/>
          <w:color w:val="000000"/>
          <w:lang w:val="pt-BR" w:bidi="vi-VN"/>
        </w:rPr>
        <w:t xml:space="preserve"> </w:t>
      </w:r>
      <w:proofErr w:type="spellStart"/>
      <w:r w:rsidRPr="004A09EE">
        <w:rPr>
          <w:rFonts w:eastAsia="Times New Roman"/>
          <w:color w:val="000000"/>
          <w:lang w:val="pt-BR" w:bidi="vi-VN"/>
        </w:rPr>
        <w:t>khối</w:t>
      </w:r>
      <w:proofErr w:type="spellEnd"/>
      <w:r w:rsidRPr="004A09EE">
        <w:rPr>
          <w:rFonts w:eastAsia="Times New Roman"/>
          <w:color w:val="000000"/>
          <w:lang w:val="pt-BR" w:bidi="vi-VN"/>
        </w:rPr>
        <w:t xml:space="preserve"> </w:t>
      </w:r>
      <w:proofErr w:type="spellStart"/>
      <w:r w:rsidRPr="004A09EE">
        <w:rPr>
          <w:rFonts w:eastAsia="Times New Roman"/>
          <w:color w:val="000000"/>
          <w:lang w:val="pt-BR" w:bidi="vi-VN"/>
        </w:rPr>
        <w:t>lập</w:t>
      </w:r>
      <w:proofErr w:type="spellEnd"/>
      <w:r w:rsidRPr="004A09EE">
        <w:rPr>
          <w:rFonts w:eastAsia="Times New Roman"/>
          <w:color w:val="000000"/>
          <w:lang w:val="pt-BR" w:bidi="vi-VN"/>
        </w:rPr>
        <w:t xml:space="preserve"> </w:t>
      </w:r>
      <w:proofErr w:type="spellStart"/>
      <w:r w:rsidRPr="004A09EE">
        <w:rPr>
          <w:rFonts w:eastAsia="Times New Roman"/>
          <w:color w:val="000000"/>
          <w:lang w:val="pt-BR" w:bidi="vi-VN"/>
        </w:rPr>
        <w:t>phương</w:t>
      </w:r>
      <w:proofErr w:type="spellEnd"/>
      <w:r w:rsidRPr="004A09EE">
        <w:rPr>
          <w:rFonts w:eastAsia="Times New Roman"/>
          <w:color w:val="000000"/>
          <w:lang w:val="pt-BR" w:bidi="vi-VN"/>
        </w:rPr>
        <w:t xml:space="preserve"> </w:t>
      </w:r>
      <w:proofErr w:type="spellStart"/>
      <w:r w:rsidRPr="004A09EE">
        <w:rPr>
          <w:rFonts w:eastAsia="Times New Roman"/>
          <w:color w:val="000000"/>
          <w:lang w:val="pt-BR" w:bidi="vi-VN"/>
        </w:rPr>
        <w:t>rời</w:t>
      </w:r>
      <w:proofErr w:type="spellEnd"/>
      <w:r w:rsidRPr="004A09EE">
        <w:rPr>
          <w:rFonts w:eastAsia="Times New Roman"/>
          <w:color w:val="000000"/>
          <w:lang w:val="pt-BR" w:bidi="vi-VN"/>
        </w:rPr>
        <w:t xml:space="preserve"> </w:t>
      </w:r>
      <w:proofErr w:type="spellStart"/>
      <w:r w:rsidRPr="004A09EE">
        <w:rPr>
          <w:rFonts w:eastAsia="Times New Roman"/>
          <w:color w:val="000000"/>
          <w:lang w:val="pt-BR" w:bidi="vi-VN"/>
        </w:rPr>
        <w:t>hoặc</w:t>
      </w:r>
      <w:proofErr w:type="spellEnd"/>
      <w:r w:rsidRPr="004A09EE">
        <w:rPr>
          <w:rFonts w:eastAsia="Times New Roman"/>
          <w:color w:val="000000"/>
          <w:lang w:val="pt-BR" w:bidi="vi-VN"/>
        </w:rPr>
        <w:t xml:space="preserve"> que </w:t>
      </w:r>
      <w:proofErr w:type="spellStart"/>
      <w:r w:rsidRPr="004A09EE">
        <w:rPr>
          <w:rFonts w:eastAsia="Times New Roman"/>
          <w:color w:val="000000"/>
          <w:lang w:val="pt-BR" w:bidi="vi-VN"/>
        </w:rPr>
        <w:t>tính</w:t>
      </w:r>
      <w:proofErr w:type="spellEnd"/>
      <w:r w:rsidRPr="004A09EE">
        <w:rPr>
          <w:rFonts w:eastAsia="Times New Roman"/>
          <w:color w:val="000000"/>
          <w:lang w:val="pt-BR" w:bidi="vi-VN"/>
        </w:rPr>
        <w:t>.</w:t>
      </w:r>
    </w:p>
    <w:p w14:paraId="5D181E82" w14:textId="77777777" w:rsidR="00286A68" w:rsidRPr="004A09EE" w:rsidRDefault="00286A68" w:rsidP="00286A68">
      <w:pPr>
        <w:spacing w:after="0" w:line="240" w:lineRule="auto"/>
        <w:rPr>
          <w:rFonts w:eastAsia="Times New Roman"/>
          <w:color w:val="000000"/>
          <w:lang w:val="pt-BR" w:bidi="vi-VN"/>
        </w:rPr>
      </w:pPr>
      <w:bookmarkStart w:id="4" w:name="bookmark1908"/>
      <w:bookmarkEnd w:id="4"/>
      <w:r w:rsidRPr="004A09EE">
        <w:rPr>
          <w:rFonts w:eastAsia="Times New Roman"/>
          <w:color w:val="000000"/>
          <w:lang w:val="pt-BR" w:bidi="vi-VN"/>
        </w:rPr>
        <w:t xml:space="preserve">- </w:t>
      </w:r>
      <w:proofErr w:type="spellStart"/>
      <w:r w:rsidRPr="004A09EE">
        <w:rPr>
          <w:rFonts w:eastAsia="Times New Roman"/>
          <w:color w:val="000000"/>
          <w:lang w:val="pt-BR" w:bidi="vi-VN"/>
        </w:rPr>
        <w:t>Các</w:t>
      </w:r>
      <w:proofErr w:type="spellEnd"/>
      <w:r w:rsidRPr="004A09EE">
        <w:rPr>
          <w:rFonts w:eastAsia="Times New Roman"/>
          <w:color w:val="000000"/>
          <w:lang w:val="pt-BR" w:bidi="vi-VN"/>
        </w:rPr>
        <w:t xml:space="preserve"> </w:t>
      </w:r>
      <w:proofErr w:type="spellStart"/>
      <w:r w:rsidRPr="004A09EE">
        <w:rPr>
          <w:rFonts w:eastAsia="Times New Roman"/>
          <w:color w:val="000000"/>
          <w:lang w:val="pt-BR" w:bidi="vi-VN"/>
        </w:rPr>
        <w:t>thẻ</w:t>
      </w:r>
      <w:proofErr w:type="spellEnd"/>
      <w:r w:rsidRPr="004A09EE">
        <w:rPr>
          <w:rFonts w:eastAsia="Times New Roman"/>
          <w:color w:val="000000"/>
          <w:lang w:val="pt-BR" w:bidi="vi-VN"/>
        </w:rPr>
        <w:t xml:space="preserve"> </w:t>
      </w:r>
      <w:proofErr w:type="spellStart"/>
      <w:r w:rsidRPr="004A09EE">
        <w:rPr>
          <w:rFonts w:eastAsia="Times New Roman"/>
          <w:color w:val="000000"/>
          <w:lang w:val="pt-BR" w:bidi="vi-VN"/>
        </w:rPr>
        <w:t>số</w:t>
      </w:r>
      <w:proofErr w:type="spellEnd"/>
      <w:r w:rsidRPr="004A09EE">
        <w:rPr>
          <w:rFonts w:eastAsia="Times New Roman"/>
          <w:color w:val="000000"/>
          <w:lang w:val="pt-BR" w:bidi="vi-VN"/>
        </w:rPr>
        <w:t xml:space="preserve"> </w:t>
      </w:r>
      <w:proofErr w:type="spellStart"/>
      <w:r w:rsidRPr="004A09EE">
        <w:rPr>
          <w:rFonts w:eastAsia="Times New Roman"/>
          <w:color w:val="000000"/>
          <w:lang w:val="pt-BR" w:bidi="vi-VN"/>
        </w:rPr>
        <w:t>từ</w:t>
      </w:r>
      <w:proofErr w:type="spellEnd"/>
      <w:r w:rsidRPr="004A09EE">
        <w:rPr>
          <w:rFonts w:eastAsia="Times New Roman"/>
          <w:color w:val="000000"/>
          <w:lang w:val="pt-BR" w:bidi="vi-VN"/>
        </w:rPr>
        <w:t xml:space="preserve"> 10 </w:t>
      </w:r>
      <w:proofErr w:type="spellStart"/>
      <w:r w:rsidRPr="004A09EE">
        <w:rPr>
          <w:rFonts w:eastAsia="Times New Roman"/>
          <w:color w:val="000000"/>
          <w:lang w:val="pt-BR" w:bidi="vi-VN"/>
        </w:rPr>
        <w:t>đến</w:t>
      </w:r>
      <w:proofErr w:type="spellEnd"/>
      <w:r w:rsidRPr="004A09EE">
        <w:rPr>
          <w:rFonts w:eastAsia="Times New Roman"/>
          <w:color w:val="000000"/>
          <w:lang w:val="pt-BR" w:bidi="vi-VN"/>
        </w:rPr>
        <w:t xml:space="preserve"> 20 </w:t>
      </w:r>
      <w:proofErr w:type="spellStart"/>
      <w:r w:rsidRPr="004A09EE">
        <w:rPr>
          <w:rFonts w:eastAsia="Times New Roman"/>
          <w:color w:val="000000"/>
          <w:lang w:val="pt-BR" w:bidi="vi-VN"/>
        </w:rPr>
        <w:t>và</w:t>
      </w:r>
      <w:proofErr w:type="spellEnd"/>
      <w:r w:rsidRPr="004A09EE">
        <w:rPr>
          <w:rFonts w:eastAsia="Times New Roman"/>
          <w:color w:val="000000"/>
          <w:lang w:val="pt-BR" w:bidi="vi-VN"/>
        </w:rPr>
        <w:t xml:space="preserve"> </w:t>
      </w:r>
      <w:proofErr w:type="spellStart"/>
      <w:r w:rsidRPr="004A09EE">
        <w:rPr>
          <w:rFonts w:eastAsia="Times New Roman"/>
          <w:color w:val="000000"/>
          <w:lang w:val="pt-BR" w:bidi="vi-VN"/>
        </w:rPr>
        <w:t>các</w:t>
      </w:r>
      <w:proofErr w:type="spellEnd"/>
      <w:r w:rsidRPr="004A09EE">
        <w:rPr>
          <w:rFonts w:eastAsia="Times New Roman"/>
          <w:color w:val="000000"/>
          <w:lang w:val="pt-BR" w:bidi="vi-VN"/>
        </w:rPr>
        <w:t xml:space="preserve"> </w:t>
      </w:r>
      <w:proofErr w:type="spellStart"/>
      <w:r w:rsidRPr="004A09EE">
        <w:rPr>
          <w:rFonts w:eastAsia="Times New Roman"/>
          <w:color w:val="000000"/>
          <w:lang w:val="pt-BR" w:bidi="vi-VN"/>
        </w:rPr>
        <w:t>thẻ</w:t>
      </w:r>
      <w:proofErr w:type="spellEnd"/>
      <w:r w:rsidRPr="004A09EE">
        <w:rPr>
          <w:rFonts w:eastAsia="Times New Roman"/>
          <w:color w:val="000000"/>
          <w:lang w:val="pt-BR" w:bidi="vi-VN"/>
        </w:rPr>
        <w:t xml:space="preserve"> </w:t>
      </w:r>
      <w:proofErr w:type="spellStart"/>
      <w:r w:rsidRPr="004A09EE">
        <w:rPr>
          <w:rFonts w:eastAsia="Times New Roman"/>
          <w:color w:val="000000"/>
          <w:lang w:val="pt-BR" w:bidi="vi-VN"/>
        </w:rPr>
        <w:t>chữ</w:t>
      </w:r>
      <w:proofErr w:type="spellEnd"/>
      <w:r w:rsidRPr="004A09EE">
        <w:rPr>
          <w:rFonts w:eastAsia="Times New Roman"/>
          <w:color w:val="000000"/>
          <w:lang w:val="pt-BR" w:bidi="vi-VN"/>
        </w:rPr>
        <w:t xml:space="preserve">: </w:t>
      </w:r>
      <w:proofErr w:type="spellStart"/>
      <w:r w:rsidRPr="004A09EE">
        <w:rPr>
          <w:rFonts w:eastAsia="Times New Roman"/>
          <w:i/>
          <w:iCs/>
          <w:color w:val="000000"/>
          <w:lang w:val="pt-BR" w:bidi="vi-VN"/>
        </w:rPr>
        <w:t>mười</w:t>
      </w:r>
      <w:proofErr w:type="spellEnd"/>
      <w:r w:rsidRPr="004A09EE">
        <w:rPr>
          <w:rFonts w:eastAsia="Times New Roman"/>
          <w:i/>
          <w:iCs/>
          <w:color w:val="000000"/>
          <w:lang w:val="pt-BR" w:bidi="vi-VN"/>
        </w:rPr>
        <w:t xml:space="preserve">, </w:t>
      </w:r>
      <w:proofErr w:type="spellStart"/>
      <w:r w:rsidRPr="004A09EE">
        <w:rPr>
          <w:rFonts w:eastAsia="Times New Roman"/>
          <w:i/>
          <w:iCs/>
          <w:color w:val="000000"/>
          <w:lang w:val="pt-BR" w:bidi="vi-VN"/>
        </w:rPr>
        <w:t>hai</w:t>
      </w:r>
      <w:proofErr w:type="spellEnd"/>
      <w:r w:rsidRPr="004A09EE">
        <w:rPr>
          <w:rFonts w:eastAsia="Times New Roman"/>
          <w:i/>
          <w:iCs/>
          <w:color w:val="000000"/>
          <w:lang w:val="pt-BR" w:bidi="vi-VN"/>
        </w:rPr>
        <w:t xml:space="preserve"> </w:t>
      </w:r>
      <w:proofErr w:type="spellStart"/>
      <w:r w:rsidRPr="004A09EE">
        <w:rPr>
          <w:rFonts w:eastAsia="Times New Roman"/>
          <w:i/>
          <w:iCs/>
          <w:color w:val="000000"/>
          <w:lang w:val="pt-BR" w:bidi="vi-VN"/>
        </w:rPr>
        <w:t>mươi</w:t>
      </w:r>
      <w:proofErr w:type="spellEnd"/>
      <w:r w:rsidRPr="004A09EE">
        <w:rPr>
          <w:rFonts w:eastAsia="Times New Roman"/>
          <w:i/>
          <w:iCs/>
          <w:color w:val="000000"/>
          <w:lang w:val="pt-BR" w:bidi="vi-VN"/>
        </w:rPr>
        <w:t>.</w:t>
      </w:r>
    </w:p>
    <w:p w14:paraId="0157469C" w14:textId="77777777" w:rsidR="00286A68" w:rsidRPr="004A09EE" w:rsidRDefault="00286A68" w:rsidP="00286A68">
      <w:pPr>
        <w:spacing w:after="0" w:line="240" w:lineRule="auto"/>
        <w:rPr>
          <w:rFonts w:eastAsia="Times New Roman"/>
          <w:b/>
          <w:color w:val="000000"/>
          <w:lang w:val="pt-BR" w:bidi="vi-VN"/>
        </w:rPr>
      </w:pPr>
      <w:r w:rsidRPr="004A09EE">
        <w:rPr>
          <w:rFonts w:eastAsia="Times New Roman"/>
          <w:b/>
          <w:color w:val="000000"/>
          <w:lang w:val="pt-BR" w:bidi="vi-VN"/>
        </w:rPr>
        <w:t xml:space="preserve">III. CÁC HOẠT ĐỘNG DẠY HỌC </w:t>
      </w: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2"/>
        <w:gridCol w:w="4678"/>
      </w:tblGrid>
      <w:tr w:rsidR="00286A68" w:rsidRPr="004A09EE" w14:paraId="6D30BC1D" w14:textId="77777777" w:rsidTr="00CB0F55">
        <w:tc>
          <w:tcPr>
            <w:tcW w:w="5069" w:type="dxa"/>
            <w:shd w:val="clear" w:color="auto" w:fill="auto"/>
          </w:tcPr>
          <w:p w14:paraId="0C3C78EF" w14:textId="77777777" w:rsidR="00286A68" w:rsidRPr="004A09EE" w:rsidRDefault="00286A68" w:rsidP="00CB0F55">
            <w:pPr>
              <w:spacing w:after="0" w:line="240" w:lineRule="auto"/>
              <w:rPr>
                <w:lang w:val="pt-BR"/>
              </w:rPr>
            </w:pPr>
            <w:r w:rsidRPr="004A09EE">
              <w:rPr>
                <w:b/>
                <w:bCs/>
                <w:lang w:val="pt-BR"/>
              </w:rPr>
              <w:t xml:space="preserve">1. </w:t>
            </w:r>
            <w:proofErr w:type="spellStart"/>
            <w:r w:rsidRPr="004A09EE">
              <w:rPr>
                <w:b/>
                <w:bCs/>
                <w:lang w:val="pt-BR"/>
              </w:rPr>
              <w:t>Hoạt</w:t>
            </w:r>
            <w:proofErr w:type="spellEnd"/>
            <w:r w:rsidRPr="004A09EE">
              <w:rPr>
                <w:b/>
                <w:bCs/>
                <w:lang w:val="pt-BR"/>
              </w:rPr>
              <w:t xml:space="preserve"> </w:t>
            </w:r>
            <w:proofErr w:type="spellStart"/>
            <w:r w:rsidRPr="004A09EE">
              <w:rPr>
                <w:b/>
                <w:bCs/>
                <w:lang w:val="pt-BR"/>
              </w:rPr>
              <w:t>động</w:t>
            </w:r>
            <w:proofErr w:type="spellEnd"/>
            <w:r w:rsidRPr="004A09EE">
              <w:rPr>
                <w:b/>
                <w:bCs/>
                <w:lang w:val="pt-BR"/>
              </w:rPr>
              <w:t xml:space="preserve"> </w:t>
            </w:r>
            <w:proofErr w:type="spellStart"/>
            <w:r w:rsidRPr="004A09EE">
              <w:rPr>
                <w:b/>
                <w:bCs/>
                <w:lang w:val="pt-BR"/>
              </w:rPr>
              <w:t>khởi</w:t>
            </w:r>
            <w:proofErr w:type="spellEnd"/>
            <w:r w:rsidRPr="004A09EE">
              <w:rPr>
                <w:b/>
                <w:bCs/>
                <w:lang w:val="pt-BR"/>
              </w:rPr>
              <w:t xml:space="preserve"> </w:t>
            </w:r>
            <w:proofErr w:type="spellStart"/>
            <w:r w:rsidRPr="004A09EE">
              <w:rPr>
                <w:b/>
                <w:bCs/>
                <w:lang w:val="pt-BR"/>
              </w:rPr>
              <w:t>động</w:t>
            </w:r>
            <w:proofErr w:type="spellEnd"/>
          </w:p>
          <w:p w14:paraId="06F82D63" w14:textId="77777777" w:rsidR="00286A68" w:rsidRPr="004A09EE" w:rsidRDefault="00286A68" w:rsidP="00CB0F55">
            <w:pPr>
              <w:spacing w:after="0" w:line="240" w:lineRule="auto"/>
              <w:rPr>
                <w:lang w:val="pt-BR"/>
              </w:rPr>
            </w:pPr>
            <w:r w:rsidRPr="004A09EE">
              <w:rPr>
                <w:lang w:val="pt-BR"/>
              </w:rPr>
              <w:t xml:space="preserve">GV </w:t>
            </w:r>
            <w:proofErr w:type="spellStart"/>
            <w:r w:rsidRPr="004A09EE">
              <w:rPr>
                <w:lang w:val="pt-BR"/>
              </w:rPr>
              <w:t>đính</w:t>
            </w:r>
            <w:proofErr w:type="spellEnd"/>
            <w:r w:rsidRPr="004A09EE">
              <w:rPr>
                <w:lang w:val="pt-BR"/>
              </w:rPr>
              <w:t xml:space="preserve"> </w:t>
            </w:r>
            <w:proofErr w:type="spellStart"/>
            <w:r w:rsidRPr="004A09EE">
              <w:rPr>
                <w:lang w:val="pt-BR"/>
              </w:rPr>
              <w:t>tranh</w:t>
            </w:r>
            <w:proofErr w:type="spellEnd"/>
            <w:r w:rsidRPr="004A09EE">
              <w:rPr>
                <w:lang w:val="pt-BR"/>
              </w:rPr>
              <w:t xml:space="preserve">. </w:t>
            </w:r>
            <w:proofErr w:type="spellStart"/>
            <w:r w:rsidRPr="004A09EE">
              <w:rPr>
                <w:lang w:val="pt-BR"/>
              </w:rPr>
              <w:t>Nêu</w:t>
            </w:r>
            <w:proofErr w:type="spellEnd"/>
            <w:r w:rsidRPr="004A09EE">
              <w:rPr>
                <w:lang w:val="pt-BR"/>
              </w:rPr>
              <w:t xml:space="preserve"> </w:t>
            </w:r>
            <w:proofErr w:type="spellStart"/>
            <w:r w:rsidRPr="004A09EE">
              <w:rPr>
                <w:lang w:val="pt-BR"/>
              </w:rPr>
              <w:t>theo</w:t>
            </w:r>
            <w:proofErr w:type="spellEnd"/>
            <w:r w:rsidRPr="004A09EE">
              <w:rPr>
                <w:lang w:val="pt-BR"/>
              </w:rPr>
              <w:t xml:space="preserve"> </w:t>
            </w:r>
            <w:proofErr w:type="spellStart"/>
            <w:r w:rsidRPr="004A09EE">
              <w:rPr>
                <w:lang w:val="pt-BR"/>
              </w:rPr>
              <w:t>yêu</w:t>
            </w:r>
            <w:proofErr w:type="spellEnd"/>
            <w:r w:rsidRPr="004A09EE">
              <w:rPr>
                <w:lang w:val="pt-BR"/>
              </w:rPr>
              <w:t xml:space="preserve"> </w:t>
            </w:r>
            <w:proofErr w:type="spellStart"/>
            <w:r w:rsidRPr="004A09EE">
              <w:rPr>
                <w:lang w:val="pt-BR"/>
              </w:rPr>
              <w:t>cầu</w:t>
            </w:r>
            <w:proofErr w:type="spellEnd"/>
            <w:r w:rsidRPr="004A09EE">
              <w:rPr>
                <w:lang w:val="pt-BR"/>
              </w:rPr>
              <w:t>.</w:t>
            </w:r>
          </w:p>
          <w:p w14:paraId="79F1F5A8" w14:textId="77777777" w:rsidR="00286A68" w:rsidRPr="004A09EE" w:rsidRDefault="00286A68" w:rsidP="00CB0F55">
            <w:pPr>
              <w:spacing w:after="0" w:line="240" w:lineRule="auto"/>
              <w:rPr>
                <w:lang w:val="pt-BR"/>
              </w:rPr>
            </w:pPr>
            <w:r w:rsidRPr="004A09EE">
              <w:rPr>
                <w:i/>
                <w:iCs/>
                <w:lang w:val="pt-BR"/>
              </w:rPr>
              <w:t xml:space="preserve">- </w:t>
            </w:r>
            <w:proofErr w:type="spellStart"/>
            <w:r w:rsidRPr="004A09EE">
              <w:rPr>
                <w:i/>
                <w:iCs/>
                <w:lang w:val="pt-BR"/>
              </w:rPr>
              <w:t>Quan</w:t>
            </w:r>
            <w:proofErr w:type="spellEnd"/>
            <w:r w:rsidRPr="004A09EE">
              <w:rPr>
                <w:i/>
                <w:iCs/>
                <w:lang w:val="pt-BR"/>
              </w:rPr>
              <w:t xml:space="preserve"> </w:t>
            </w:r>
            <w:proofErr w:type="spellStart"/>
            <w:r w:rsidRPr="004A09EE">
              <w:rPr>
                <w:i/>
                <w:iCs/>
                <w:lang w:val="pt-BR"/>
              </w:rPr>
              <w:t>sát</w:t>
            </w:r>
            <w:proofErr w:type="spellEnd"/>
            <w:r w:rsidRPr="004A09EE">
              <w:rPr>
                <w:lang w:val="pt-BR"/>
              </w:rPr>
              <w:t xml:space="preserve"> </w:t>
            </w:r>
            <w:proofErr w:type="spellStart"/>
            <w:r w:rsidRPr="004A09EE">
              <w:rPr>
                <w:lang w:val="pt-BR"/>
              </w:rPr>
              <w:t>tranh</w:t>
            </w:r>
            <w:proofErr w:type="spellEnd"/>
            <w:r w:rsidRPr="004A09EE">
              <w:rPr>
                <w:lang w:val="pt-BR"/>
              </w:rPr>
              <w:t xml:space="preserve"> </w:t>
            </w:r>
            <w:proofErr w:type="spellStart"/>
            <w:r w:rsidRPr="004A09EE">
              <w:rPr>
                <w:lang w:val="pt-BR"/>
              </w:rPr>
              <w:t>khởi</w:t>
            </w:r>
            <w:proofErr w:type="spellEnd"/>
            <w:r w:rsidRPr="004A09EE">
              <w:rPr>
                <w:lang w:val="pt-BR"/>
              </w:rPr>
              <w:t xml:space="preserve"> </w:t>
            </w:r>
            <w:proofErr w:type="spellStart"/>
            <w:r w:rsidRPr="004A09EE">
              <w:rPr>
                <w:lang w:val="pt-BR"/>
              </w:rPr>
              <w:t>động</w:t>
            </w:r>
            <w:proofErr w:type="spellEnd"/>
            <w:r w:rsidRPr="004A09EE">
              <w:rPr>
                <w:lang w:val="pt-BR"/>
              </w:rPr>
              <w:t xml:space="preserve">, </w:t>
            </w:r>
            <w:proofErr w:type="spellStart"/>
            <w:r w:rsidRPr="004A09EE">
              <w:rPr>
                <w:i/>
                <w:iCs/>
                <w:lang w:val="pt-BR"/>
              </w:rPr>
              <w:t>đếm</w:t>
            </w:r>
            <w:proofErr w:type="spellEnd"/>
            <w:r w:rsidRPr="004A09EE">
              <w:rPr>
                <w:i/>
                <w:iCs/>
                <w:lang w:val="pt-BR"/>
              </w:rPr>
              <w:t xml:space="preserve"> </w:t>
            </w:r>
            <w:proofErr w:type="spellStart"/>
            <w:r w:rsidRPr="004A09EE">
              <w:rPr>
                <w:i/>
                <w:iCs/>
                <w:lang w:val="pt-BR"/>
              </w:rPr>
              <w:t>số</w:t>
            </w:r>
            <w:proofErr w:type="spellEnd"/>
            <w:r w:rsidRPr="004A09EE">
              <w:rPr>
                <w:i/>
                <w:iCs/>
                <w:lang w:val="pt-BR"/>
              </w:rPr>
              <w:t xml:space="preserve"> </w:t>
            </w:r>
            <w:proofErr w:type="spellStart"/>
            <w:r w:rsidRPr="004A09EE">
              <w:rPr>
                <w:i/>
                <w:iCs/>
                <w:lang w:val="pt-BR"/>
              </w:rPr>
              <w:t>lượng</w:t>
            </w:r>
            <w:proofErr w:type="spellEnd"/>
            <w:r w:rsidRPr="004A09EE">
              <w:rPr>
                <w:lang w:val="pt-BR"/>
              </w:rPr>
              <w:t xml:space="preserve"> </w:t>
            </w:r>
            <w:proofErr w:type="spellStart"/>
            <w:r w:rsidRPr="004A09EE">
              <w:rPr>
                <w:lang w:val="pt-BR"/>
              </w:rPr>
              <w:t>từng</w:t>
            </w:r>
            <w:proofErr w:type="spellEnd"/>
            <w:r w:rsidRPr="004A09EE">
              <w:rPr>
                <w:lang w:val="pt-BR"/>
              </w:rPr>
              <w:t xml:space="preserve"> </w:t>
            </w:r>
            <w:proofErr w:type="spellStart"/>
            <w:r w:rsidRPr="004A09EE">
              <w:rPr>
                <w:lang w:val="pt-BR"/>
              </w:rPr>
              <w:t>loại</w:t>
            </w:r>
            <w:proofErr w:type="spellEnd"/>
            <w:r w:rsidRPr="004A09EE">
              <w:rPr>
                <w:lang w:val="pt-BR"/>
              </w:rPr>
              <w:t xml:space="preserve"> </w:t>
            </w:r>
            <w:proofErr w:type="spellStart"/>
            <w:r w:rsidRPr="004A09EE">
              <w:rPr>
                <w:lang w:val="pt-BR"/>
              </w:rPr>
              <w:t>cây</w:t>
            </w:r>
            <w:proofErr w:type="spellEnd"/>
            <w:r w:rsidRPr="004A09EE">
              <w:rPr>
                <w:lang w:val="pt-BR"/>
              </w:rPr>
              <w:t xml:space="preserve"> </w:t>
            </w:r>
            <w:proofErr w:type="spellStart"/>
            <w:r w:rsidRPr="004A09EE">
              <w:rPr>
                <w:lang w:val="pt-BR"/>
              </w:rPr>
              <w:t>trong</w:t>
            </w:r>
            <w:proofErr w:type="spellEnd"/>
            <w:r w:rsidRPr="004A09EE">
              <w:rPr>
                <w:lang w:val="pt-BR"/>
              </w:rPr>
              <w:t xml:space="preserve"> </w:t>
            </w:r>
            <w:proofErr w:type="spellStart"/>
            <w:r w:rsidRPr="004A09EE">
              <w:rPr>
                <w:lang w:val="pt-BR"/>
              </w:rPr>
              <w:t>vườn</w:t>
            </w:r>
            <w:proofErr w:type="spellEnd"/>
            <w:r w:rsidRPr="004A09EE">
              <w:rPr>
                <w:lang w:val="pt-BR"/>
              </w:rPr>
              <w:t xml:space="preserve"> </w:t>
            </w:r>
            <w:proofErr w:type="spellStart"/>
            <w:r w:rsidRPr="004A09EE">
              <w:rPr>
                <w:lang w:val="pt-BR"/>
              </w:rPr>
              <w:t>rau</w:t>
            </w:r>
            <w:proofErr w:type="spellEnd"/>
            <w:r w:rsidRPr="004A09EE">
              <w:rPr>
                <w:lang w:val="pt-BR"/>
              </w:rPr>
              <w:t xml:space="preserve"> </w:t>
            </w:r>
            <w:proofErr w:type="spellStart"/>
            <w:r w:rsidRPr="004A09EE">
              <w:rPr>
                <w:lang w:val="pt-BR"/>
              </w:rPr>
              <w:t>và</w:t>
            </w:r>
            <w:proofErr w:type="spellEnd"/>
            <w:r w:rsidRPr="004A09EE">
              <w:rPr>
                <w:lang w:val="pt-BR"/>
              </w:rPr>
              <w:t xml:space="preserve"> </w:t>
            </w:r>
            <w:proofErr w:type="spellStart"/>
            <w:r w:rsidRPr="004A09EE">
              <w:rPr>
                <w:i/>
                <w:iCs/>
                <w:lang w:val="pt-BR"/>
              </w:rPr>
              <w:t>nói</w:t>
            </w:r>
            <w:proofErr w:type="spellEnd"/>
            <w:r w:rsidRPr="004A09EE">
              <w:rPr>
                <w:i/>
                <w:iCs/>
                <w:lang w:val="pt-BR"/>
              </w:rPr>
              <w:t xml:space="preserve">, </w:t>
            </w:r>
            <w:proofErr w:type="spellStart"/>
            <w:r w:rsidRPr="004A09EE">
              <w:rPr>
                <w:lang w:val="pt-BR"/>
              </w:rPr>
              <w:t>chẳng</w:t>
            </w:r>
            <w:proofErr w:type="spellEnd"/>
            <w:r w:rsidRPr="004A09EE">
              <w:rPr>
                <w:lang w:val="pt-BR"/>
              </w:rPr>
              <w:t xml:space="preserve"> </w:t>
            </w:r>
            <w:proofErr w:type="spellStart"/>
            <w:r w:rsidRPr="004A09EE">
              <w:rPr>
                <w:lang w:val="pt-BR"/>
              </w:rPr>
              <w:t>hạn</w:t>
            </w:r>
            <w:proofErr w:type="spellEnd"/>
            <w:r w:rsidRPr="004A09EE">
              <w:rPr>
                <w:lang w:val="pt-BR"/>
              </w:rPr>
              <w:t>: “</w:t>
            </w:r>
            <w:proofErr w:type="spellStart"/>
            <w:r w:rsidRPr="004A09EE">
              <w:rPr>
                <w:lang w:val="pt-BR"/>
              </w:rPr>
              <w:t>Có</w:t>
            </w:r>
            <w:proofErr w:type="spellEnd"/>
            <w:r w:rsidRPr="004A09EE">
              <w:rPr>
                <w:lang w:val="pt-BR"/>
              </w:rPr>
              <w:t xml:space="preserve"> 18 </w:t>
            </w:r>
            <w:proofErr w:type="spellStart"/>
            <w:r w:rsidRPr="004A09EE">
              <w:rPr>
                <w:lang w:val="pt-BR"/>
              </w:rPr>
              <w:t>cây</w:t>
            </w:r>
            <w:proofErr w:type="spellEnd"/>
            <w:r w:rsidRPr="004A09EE">
              <w:rPr>
                <w:lang w:val="pt-BR"/>
              </w:rPr>
              <w:t xml:space="preserve"> </w:t>
            </w:r>
            <w:proofErr w:type="spellStart"/>
            <w:r w:rsidRPr="004A09EE">
              <w:rPr>
                <w:lang w:val="pt-BR"/>
              </w:rPr>
              <w:t>su</w:t>
            </w:r>
            <w:proofErr w:type="spellEnd"/>
            <w:r w:rsidRPr="004A09EE">
              <w:rPr>
                <w:lang w:val="pt-BR"/>
              </w:rPr>
              <w:t xml:space="preserve"> </w:t>
            </w:r>
            <w:proofErr w:type="spellStart"/>
            <w:r w:rsidRPr="004A09EE">
              <w:rPr>
                <w:lang w:val="pt-BR"/>
              </w:rPr>
              <w:t>hào</w:t>
            </w:r>
            <w:proofErr w:type="spellEnd"/>
            <w:r w:rsidRPr="004A09EE">
              <w:rPr>
                <w:lang w:val="pt-BR"/>
              </w:rPr>
              <w:t>”, ...</w:t>
            </w:r>
          </w:p>
          <w:p w14:paraId="526A298D" w14:textId="77777777" w:rsidR="00286A68" w:rsidRPr="004A09EE" w:rsidRDefault="00286A68" w:rsidP="00CB0F55">
            <w:pPr>
              <w:spacing w:after="0" w:line="240" w:lineRule="auto"/>
              <w:rPr>
                <w:lang w:val="pt-BR"/>
              </w:rPr>
            </w:pPr>
            <w:bookmarkStart w:id="5" w:name="bookmark1914"/>
            <w:bookmarkEnd w:id="5"/>
            <w:r w:rsidRPr="004A09EE">
              <w:rPr>
                <w:lang w:val="pt-BR"/>
              </w:rPr>
              <w:t xml:space="preserve">- Chia </w:t>
            </w:r>
            <w:proofErr w:type="spellStart"/>
            <w:r w:rsidRPr="004A09EE">
              <w:rPr>
                <w:lang w:val="pt-BR"/>
              </w:rPr>
              <w:t>sẻ</w:t>
            </w:r>
            <w:proofErr w:type="spellEnd"/>
            <w:r w:rsidRPr="004A09EE">
              <w:rPr>
                <w:lang w:val="pt-BR"/>
              </w:rPr>
              <w:t xml:space="preserve"> </w:t>
            </w:r>
            <w:proofErr w:type="spellStart"/>
            <w:r w:rsidRPr="004A09EE">
              <w:rPr>
                <w:lang w:val="pt-BR"/>
              </w:rPr>
              <w:t>trong</w:t>
            </w:r>
            <w:proofErr w:type="spellEnd"/>
            <w:r w:rsidRPr="004A09EE">
              <w:rPr>
                <w:lang w:val="pt-BR"/>
              </w:rPr>
              <w:t xml:space="preserve"> </w:t>
            </w:r>
            <w:proofErr w:type="spellStart"/>
            <w:r w:rsidRPr="004A09EE">
              <w:rPr>
                <w:lang w:val="pt-BR"/>
              </w:rPr>
              <w:t>nhóm</w:t>
            </w:r>
            <w:proofErr w:type="spellEnd"/>
            <w:r w:rsidRPr="004A09EE">
              <w:rPr>
                <w:lang w:val="pt-BR"/>
              </w:rPr>
              <w:t xml:space="preserve"> </w:t>
            </w:r>
            <w:proofErr w:type="spellStart"/>
            <w:r w:rsidRPr="004A09EE">
              <w:rPr>
                <w:lang w:val="pt-BR"/>
              </w:rPr>
              <w:t>học</w:t>
            </w:r>
            <w:proofErr w:type="spellEnd"/>
            <w:r w:rsidRPr="004A09EE">
              <w:rPr>
                <w:lang w:val="pt-BR"/>
              </w:rPr>
              <w:t xml:space="preserve"> </w:t>
            </w:r>
            <w:proofErr w:type="spellStart"/>
            <w:r w:rsidRPr="004A09EE">
              <w:rPr>
                <w:lang w:val="pt-BR"/>
              </w:rPr>
              <w:t>tập</w:t>
            </w:r>
            <w:proofErr w:type="spellEnd"/>
            <w:r w:rsidRPr="004A09EE">
              <w:rPr>
                <w:lang w:val="pt-BR"/>
              </w:rPr>
              <w:t xml:space="preserve"> (</w:t>
            </w:r>
            <w:proofErr w:type="spellStart"/>
            <w:r w:rsidRPr="004A09EE">
              <w:rPr>
                <w:lang w:val="pt-BR"/>
              </w:rPr>
              <w:t>hoặc</w:t>
            </w:r>
            <w:proofErr w:type="spellEnd"/>
            <w:r w:rsidRPr="004A09EE">
              <w:rPr>
                <w:lang w:val="pt-BR"/>
              </w:rPr>
              <w:t xml:space="preserve"> </w:t>
            </w:r>
            <w:proofErr w:type="spellStart"/>
            <w:r w:rsidRPr="004A09EE">
              <w:rPr>
                <w:lang w:val="pt-BR"/>
              </w:rPr>
              <w:t>cặp</w:t>
            </w:r>
            <w:proofErr w:type="spellEnd"/>
            <w:r w:rsidRPr="004A09EE">
              <w:rPr>
                <w:lang w:val="pt-BR"/>
              </w:rPr>
              <w:t xml:space="preserve"> </w:t>
            </w:r>
            <w:proofErr w:type="spellStart"/>
            <w:r w:rsidRPr="004A09EE">
              <w:rPr>
                <w:lang w:val="pt-BR"/>
              </w:rPr>
              <w:t>đôi</w:t>
            </w:r>
            <w:proofErr w:type="spellEnd"/>
            <w:r w:rsidRPr="004A09EE">
              <w:rPr>
                <w:lang w:val="pt-BR"/>
              </w:rPr>
              <w:t>)</w:t>
            </w:r>
          </w:p>
          <w:p w14:paraId="4DC8DDAA" w14:textId="77777777" w:rsidR="00286A68" w:rsidRPr="004A09EE" w:rsidRDefault="00286A68" w:rsidP="00CB0F55">
            <w:pPr>
              <w:spacing w:after="0" w:line="240" w:lineRule="auto"/>
              <w:rPr>
                <w:lang w:val="pt-BR"/>
              </w:rPr>
            </w:pPr>
            <w:proofErr w:type="spellStart"/>
            <w:r w:rsidRPr="004A09EE">
              <w:rPr>
                <w:lang w:val="pt-BR"/>
              </w:rPr>
              <w:t>Nhận</w:t>
            </w:r>
            <w:proofErr w:type="spellEnd"/>
            <w:r w:rsidRPr="004A09EE">
              <w:rPr>
                <w:lang w:val="pt-BR"/>
              </w:rPr>
              <w:t xml:space="preserve"> </w:t>
            </w:r>
            <w:proofErr w:type="spellStart"/>
            <w:r w:rsidRPr="004A09EE">
              <w:rPr>
                <w:lang w:val="pt-BR"/>
              </w:rPr>
              <w:t>xét</w:t>
            </w:r>
            <w:proofErr w:type="spellEnd"/>
            <w:r w:rsidRPr="004A09EE">
              <w:rPr>
                <w:lang w:val="pt-BR"/>
              </w:rPr>
              <w:t>.</w:t>
            </w:r>
          </w:p>
          <w:p w14:paraId="2DEC9BA0" w14:textId="77777777" w:rsidR="00286A68" w:rsidRPr="004A09EE" w:rsidRDefault="00286A68" w:rsidP="00CB0F55">
            <w:pPr>
              <w:spacing w:after="0" w:line="240" w:lineRule="auto"/>
              <w:rPr>
                <w:lang w:val="pt-BR"/>
              </w:rPr>
            </w:pPr>
            <w:proofErr w:type="spellStart"/>
            <w:r w:rsidRPr="004A09EE">
              <w:rPr>
                <w:lang w:val="pt-BR"/>
              </w:rPr>
              <w:t>Giới</w:t>
            </w:r>
            <w:proofErr w:type="spellEnd"/>
            <w:r w:rsidRPr="004A09EE">
              <w:rPr>
                <w:lang w:val="pt-BR"/>
              </w:rPr>
              <w:t xml:space="preserve"> </w:t>
            </w:r>
            <w:proofErr w:type="spellStart"/>
            <w:r w:rsidRPr="004A09EE">
              <w:rPr>
                <w:lang w:val="pt-BR"/>
              </w:rPr>
              <w:t>thiệu</w:t>
            </w:r>
            <w:proofErr w:type="spellEnd"/>
            <w:r w:rsidRPr="004A09EE">
              <w:rPr>
                <w:lang w:val="pt-BR"/>
              </w:rPr>
              <w:t xml:space="preserve"> </w:t>
            </w:r>
            <w:proofErr w:type="spellStart"/>
            <w:r w:rsidRPr="004A09EE">
              <w:rPr>
                <w:lang w:val="pt-BR"/>
              </w:rPr>
              <w:t>bài</w:t>
            </w:r>
            <w:proofErr w:type="spellEnd"/>
            <w:r w:rsidRPr="004A09EE">
              <w:rPr>
                <w:lang w:val="pt-BR"/>
              </w:rPr>
              <w:t xml:space="preserve"> </w:t>
            </w:r>
            <w:proofErr w:type="spellStart"/>
            <w:r w:rsidRPr="004A09EE">
              <w:rPr>
                <w:lang w:val="pt-BR"/>
              </w:rPr>
              <w:t>mới</w:t>
            </w:r>
            <w:proofErr w:type="spellEnd"/>
            <w:r w:rsidRPr="004A09EE">
              <w:rPr>
                <w:lang w:val="pt-BR"/>
              </w:rPr>
              <w:t>.</w:t>
            </w:r>
          </w:p>
          <w:p w14:paraId="691B0CEF" w14:textId="77777777" w:rsidR="00286A68" w:rsidRPr="004A09EE" w:rsidRDefault="00286A68" w:rsidP="00CB0F55">
            <w:pPr>
              <w:spacing w:after="0" w:line="240" w:lineRule="auto"/>
              <w:rPr>
                <w:lang w:val="pt-BR"/>
              </w:rPr>
            </w:pPr>
            <w:r w:rsidRPr="004A09EE">
              <w:rPr>
                <w:b/>
                <w:bCs/>
                <w:lang w:val="pt-BR"/>
              </w:rPr>
              <w:t xml:space="preserve">2. </w:t>
            </w:r>
            <w:proofErr w:type="spellStart"/>
            <w:r w:rsidRPr="004A09EE">
              <w:rPr>
                <w:b/>
                <w:bCs/>
                <w:lang w:val="pt-BR"/>
              </w:rPr>
              <w:t>Hoạt</w:t>
            </w:r>
            <w:proofErr w:type="spellEnd"/>
            <w:r w:rsidRPr="004A09EE">
              <w:rPr>
                <w:b/>
                <w:bCs/>
                <w:lang w:val="pt-BR"/>
              </w:rPr>
              <w:t> </w:t>
            </w:r>
            <w:proofErr w:type="spellStart"/>
            <w:r w:rsidRPr="004A09EE">
              <w:rPr>
                <w:b/>
                <w:bCs/>
                <w:lang w:val="pt-BR"/>
              </w:rPr>
              <w:t>động</w:t>
            </w:r>
            <w:proofErr w:type="spellEnd"/>
            <w:r w:rsidRPr="004A09EE">
              <w:rPr>
                <w:b/>
                <w:bCs/>
                <w:lang w:val="pt-BR"/>
              </w:rPr>
              <w:t xml:space="preserve"> </w:t>
            </w:r>
            <w:proofErr w:type="spellStart"/>
            <w:r w:rsidRPr="004A09EE">
              <w:rPr>
                <w:b/>
                <w:bCs/>
                <w:lang w:val="pt-BR"/>
              </w:rPr>
              <w:t>hình</w:t>
            </w:r>
            <w:proofErr w:type="spellEnd"/>
            <w:r w:rsidRPr="004A09EE">
              <w:rPr>
                <w:b/>
                <w:bCs/>
                <w:lang w:val="pt-BR"/>
              </w:rPr>
              <w:t xml:space="preserve"> </w:t>
            </w:r>
            <w:proofErr w:type="spellStart"/>
            <w:r w:rsidRPr="004A09EE">
              <w:rPr>
                <w:b/>
                <w:bCs/>
                <w:lang w:val="pt-BR"/>
              </w:rPr>
              <w:t>thành</w:t>
            </w:r>
            <w:proofErr w:type="spellEnd"/>
            <w:r w:rsidRPr="004A09EE">
              <w:rPr>
                <w:b/>
                <w:bCs/>
                <w:lang w:val="pt-BR"/>
              </w:rPr>
              <w:t xml:space="preserve"> </w:t>
            </w:r>
            <w:proofErr w:type="spellStart"/>
            <w:r w:rsidRPr="004A09EE">
              <w:rPr>
                <w:b/>
                <w:bCs/>
                <w:lang w:val="pt-BR"/>
              </w:rPr>
              <w:t>kiến</w:t>
            </w:r>
            <w:proofErr w:type="spellEnd"/>
            <w:r w:rsidRPr="004A09EE">
              <w:rPr>
                <w:b/>
                <w:bCs/>
                <w:lang w:val="pt-BR"/>
              </w:rPr>
              <w:t> </w:t>
            </w:r>
            <w:proofErr w:type="spellStart"/>
            <w:r w:rsidRPr="004A09EE">
              <w:rPr>
                <w:b/>
                <w:bCs/>
                <w:lang w:val="pt-BR"/>
              </w:rPr>
              <w:t>thức</w:t>
            </w:r>
            <w:proofErr w:type="spellEnd"/>
          </w:p>
          <w:p w14:paraId="4DCC156C" w14:textId="77777777" w:rsidR="00286A68" w:rsidRPr="004A09EE" w:rsidRDefault="00286A68" w:rsidP="00CB0F55">
            <w:pPr>
              <w:spacing w:after="0" w:line="240" w:lineRule="auto"/>
              <w:rPr>
                <w:b/>
                <w:lang w:val="pt-BR"/>
              </w:rPr>
            </w:pPr>
            <w:r w:rsidRPr="004A09EE">
              <w:rPr>
                <w:b/>
                <w:lang w:val="pt-BR"/>
              </w:rPr>
              <w:t xml:space="preserve">* </w:t>
            </w:r>
            <w:proofErr w:type="spellStart"/>
            <w:r w:rsidRPr="004A09EE">
              <w:rPr>
                <w:b/>
                <w:lang w:val="pt-BR"/>
              </w:rPr>
              <w:t>Hình</w:t>
            </w:r>
            <w:proofErr w:type="spellEnd"/>
            <w:r w:rsidRPr="004A09EE">
              <w:rPr>
                <w:b/>
                <w:lang w:val="pt-BR"/>
              </w:rPr>
              <w:t xml:space="preserve"> </w:t>
            </w:r>
            <w:proofErr w:type="spellStart"/>
            <w:r w:rsidRPr="004A09EE">
              <w:rPr>
                <w:b/>
                <w:lang w:val="pt-BR"/>
              </w:rPr>
              <w:t>thành</w:t>
            </w:r>
            <w:proofErr w:type="spellEnd"/>
            <w:r w:rsidRPr="004A09EE">
              <w:rPr>
                <w:b/>
                <w:lang w:val="pt-BR"/>
              </w:rPr>
              <w:t xml:space="preserve"> </w:t>
            </w:r>
            <w:proofErr w:type="spellStart"/>
            <w:r w:rsidRPr="004A09EE">
              <w:rPr>
                <w:b/>
                <w:lang w:val="pt-BR"/>
              </w:rPr>
              <w:t>các</w:t>
            </w:r>
            <w:proofErr w:type="spellEnd"/>
            <w:r w:rsidRPr="004A09EE">
              <w:rPr>
                <w:b/>
                <w:lang w:val="pt-BR"/>
              </w:rPr>
              <w:t xml:space="preserve"> </w:t>
            </w:r>
            <w:proofErr w:type="spellStart"/>
            <w:r w:rsidRPr="004A09EE">
              <w:rPr>
                <w:b/>
                <w:lang w:val="pt-BR"/>
              </w:rPr>
              <w:t>số</w:t>
            </w:r>
            <w:proofErr w:type="spellEnd"/>
            <w:r w:rsidRPr="004A09EE">
              <w:rPr>
                <w:b/>
                <w:lang w:val="pt-BR"/>
              </w:rPr>
              <w:t xml:space="preserve"> 18,20</w:t>
            </w:r>
          </w:p>
          <w:p w14:paraId="295EBFF4" w14:textId="77777777" w:rsidR="00286A68" w:rsidRPr="004A09EE" w:rsidRDefault="00286A68" w:rsidP="00CB0F55">
            <w:pPr>
              <w:spacing w:after="0" w:line="240" w:lineRule="auto"/>
              <w:rPr>
                <w:lang w:val="pt-BR"/>
              </w:rPr>
            </w:pPr>
            <w:r w:rsidRPr="004A09EE">
              <w:rPr>
                <w:lang w:val="pt-BR"/>
              </w:rPr>
              <w:t>-</w:t>
            </w:r>
            <w:proofErr w:type="spellStart"/>
            <w:r w:rsidRPr="004A09EE">
              <w:rPr>
                <w:lang w:val="pt-BR"/>
              </w:rPr>
              <w:t>Yêu</w:t>
            </w:r>
            <w:proofErr w:type="spellEnd"/>
            <w:r w:rsidRPr="004A09EE">
              <w:rPr>
                <w:lang w:val="pt-BR"/>
              </w:rPr>
              <w:t xml:space="preserve"> </w:t>
            </w:r>
            <w:proofErr w:type="spellStart"/>
            <w:r w:rsidRPr="004A09EE">
              <w:rPr>
                <w:lang w:val="pt-BR"/>
              </w:rPr>
              <w:t>cầu</w:t>
            </w:r>
            <w:proofErr w:type="spellEnd"/>
            <w:r w:rsidRPr="004A09EE">
              <w:rPr>
                <w:lang w:val="pt-BR"/>
              </w:rPr>
              <w:t xml:space="preserve"> </w:t>
            </w:r>
            <w:r w:rsidRPr="004A09EE">
              <w:rPr>
                <w:lang w:val="vi-VN"/>
              </w:rPr>
              <w:t>HS đếm số cây xu hào</w:t>
            </w:r>
          </w:p>
          <w:p w14:paraId="32F6C6D0" w14:textId="77777777" w:rsidR="00286A68" w:rsidRPr="004A09EE" w:rsidRDefault="00286A68" w:rsidP="00CB0F55">
            <w:pPr>
              <w:spacing w:after="0" w:line="240" w:lineRule="auto"/>
              <w:rPr>
                <w:lang w:val="pt-BR"/>
              </w:rPr>
            </w:pPr>
            <w:r w:rsidRPr="004A09EE">
              <w:rPr>
                <w:lang w:val="pt-BR"/>
              </w:rPr>
              <w:t xml:space="preserve">- </w:t>
            </w:r>
            <w:proofErr w:type="spellStart"/>
            <w:r w:rsidRPr="004A09EE">
              <w:rPr>
                <w:lang w:val="pt-BR"/>
              </w:rPr>
              <w:t>Yêu</w:t>
            </w:r>
            <w:proofErr w:type="spellEnd"/>
            <w:r w:rsidRPr="004A09EE">
              <w:rPr>
                <w:lang w:val="pt-BR"/>
              </w:rPr>
              <w:t xml:space="preserve"> </w:t>
            </w:r>
            <w:proofErr w:type="spellStart"/>
            <w:r w:rsidRPr="004A09EE">
              <w:rPr>
                <w:lang w:val="pt-BR"/>
              </w:rPr>
              <w:t>cầu</w:t>
            </w:r>
            <w:proofErr w:type="spellEnd"/>
            <w:r w:rsidRPr="004A09EE">
              <w:rPr>
                <w:lang w:val="vi-VN"/>
              </w:rPr>
              <w:t xml:space="preserve"> HS đếm số khối lập phương</w:t>
            </w:r>
          </w:p>
          <w:p w14:paraId="4035E4DE" w14:textId="77777777" w:rsidR="00286A68" w:rsidRPr="004A09EE" w:rsidRDefault="00286A68" w:rsidP="00CB0F55">
            <w:pPr>
              <w:spacing w:after="0" w:line="240" w:lineRule="auto"/>
              <w:rPr>
                <w:lang w:val="pt-BR"/>
              </w:rPr>
            </w:pPr>
          </w:p>
          <w:p w14:paraId="6E99E12D" w14:textId="77777777" w:rsidR="00286A68" w:rsidRPr="004A09EE" w:rsidRDefault="00286A68" w:rsidP="00CB0F55">
            <w:pPr>
              <w:spacing w:after="0" w:line="240" w:lineRule="auto"/>
              <w:rPr>
                <w:lang w:val="pt-BR"/>
              </w:rPr>
            </w:pPr>
          </w:p>
          <w:p w14:paraId="206074F5" w14:textId="77777777" w:rsidR="00286A68" w:rsidRPr="004A09EE" w:rsidRDefault="00286A68" w:rsidP="00CB0F55">
            <w:pPr>
              <w:spacing w:after="0" w:line="240" w:lineRule="auto"/>
              <w:rPr>
                <w:lang w:val="pt-BR"/>
              </w:rPr>
            </w:pPr>
          </w:p>
          <w:p w14:paraId="2F73AD5A" w14:textId="77777777" w:rsidR="00286A68" w:rsidRPr="004A09EE" w:rsidRDefault="00286A68" w:rsidP="00CB0F55">
            <w:pPr>
              <w:spacing w:after="0" w:line="240" w:lineRule="auto"/>
              <w:rPr>
                <w:lang w:val="vi-VN"/>
              </w:rPr>
            </w:pPr>
            <w:r w:rsidRPr="004A09EE">
              <w:rPr>
                <w:lang w:val="vi-VN"/>
              </w:rPr>
              <w:t>GV gắn mô hình tương ứng lên bảng, hướng dẫn HS: C</w:t>
            </w:r>
            <w:r w:rsidRPr="004A09EE">
              <w:rPr>
                <w:lang w:val="pt-BR"/>
              </w:rPr>
              <w:t>ó</w:t>
            </w:r>
            <w:r w:rsidRPr="004A09EE">
              <w:rPr>
                <w:lang w:val="vi-VN"/>
              </w:rPr>
              <w:t xml:space="preserve"> 18 cây </w:t>
            </w:r>
            <w:r w:rsidRPr="004A09EE">
              <w:rPr>
                <w:lang w:val="pt-BR"/>
              </w:rPr>
              <w:t>s</w:t>
            </w:r>
            <w:r w:rsidRPr="004A09EE">
              <w:rPr>
                <w:lang w:val="vi-VN"/>
              </w:rPr>
              <w:t xml:space="preserve">u hào ta </w:t>
            </w:r>
            <w:r w:rsidRPr="004A09EE">
              <w:rPr>
                <w:i/>
                <w:iCs/>
                <w:lang w:val="vi-VN"/>
              </w:rPr>
              <w:t>lấy</w:t>
            </w:r>
            <w:r w:rsidRPr="004A09EE">
              <w:rPr>
                <w:lang w:val="vi-VN"/>
              </w:rPr>
              <w:t xml:space="preserve"> tương ứng 18 khối lập phương (gồm 1 thanh và 8 khối lập phương rời). GV </w:t>
            </w:r>
            <w:r w:rsidRPr="004A09EE">
              <w:rPr>
                <w:i/>
                <w:iCs/>
                <w:lang w:val="vi-VN"/>
              </w:rPr>
              <w:t>đọc</w:t>
            </w:r>
            <w:r w:rsidRPr="004A09EE">
              <w:rPr>
                <w:lang w:val="vi-VN"/>
              </w:rPr>
              <w:t xml:space="preserve"> “mười tám”, </w:t>
            </w:r>
            <w:r w:rsidRPr="004A09EE">
              <w:rPr>
                <w:i/>
                <w:iCs/>
                <w:lang w:val="vi-VN"/>
              </w:rPr>
              <w:t>gắn</w:t>
            </w:r>
            <w:r w:rsidRPr="004A09EE">
              <w:rPr>
                <w:lang w:val="vi-VN"/>
              </w:rPr>
              <w:t xml:space="preserve"> thẻ chữ “mười tám”, </w:t>
            </w:r>
            <w:r w:rsidRPr="004A09EE">
              <w:rPr>
                <w:i/>
                <w:iCs/>
                <w:lang w:val="vi-VN"/>
              </w:rPr>
              <w:t>viết</w:t>
            </w:r>
            <w:r w:rsidRPr="004A09EE">
              <w:rPr>
                <w:lang w:val="vi-VN"/>
              </w:rPr>
              <w:t xml:space="preserve"> “18”.</w:t>
            </w:r>
            <w:bookmarkStart w:id="6" w:name="bookmark1922"/>
            <w:bookmarkEnd w:id="6"/>
          </w:p>
          <w:p w14:paraId="03CE2114" w14:textId="77777777" w:rsidR="00286A68" w:rsidRPr="004A09EE" w:rsidRDefault="00286A68" w:rsidP="00CB0F55">
            <w:pPr>
              <w:spacing w:after="0" w:line="240" w:lineRule="auto"/>
              <w:rPr>
                <w:b/>
                <w:lang w:val="vi-VN"/>
              </w:rPr>
            </w:pPr>
            <w:r w:rsidRPr="004A09EE">
              <w:rPr>
                <w:b/>
                <w:lang w:val="vi-VN"/>
              </w:rPr>
              <w:t>* Hình thành các số 17,19</w:t>
            </w:r>
          </w:p>
          <w:p w14:paraId="15D7A567" w14:textId="77777777" w:rsidR="00286A68" w:rsidRPr="004A09EE" w:rsidRDefault="00286A68" w:rsidP="00CB0F55">
            <w:pPr>
              <w:spacing w:after="0" w:line="240" w:lineRule="auto"/>
              <w:rPr>
                <w:lang w:val="vi-VN"/>
              </w:rPr>
            </w:pPr>
            <w:bookmarkStart w:id="7" w:name="bookmark1923"/>
            <w:bookmarkEnd w:id="7"/>
            <w:r w:rsidRPr="004A09EE">
              <w:rPr>
                <w:lang w:val="vi-VN"/>
              </w:rPr>
              <w:t>- Trò chơi “Lấy đủ số lượng”</w:t>
            </w:r>
          </w:p>
          <w:p w14:paraId="0CF12F8C" w14:textId="77777777" w:rsidR="00286A68" w:rsidRPr="004A09EE" w:rsidRDefault="00286A68" w:rsidP="00CB0F55">
            <w:pPr>
              <w:spacing w:after="0" w:line="240" w:lineRule="auto"/>
              <w:rPr>
                <w:lang w:val="vi-VN"/>
              </w:rPr>
            </w:pPr>
            <w:r w:rsidRPr="004A09EE">
              <w:rPr>
                <w:lang w:val="vi-VN"/>
              </w:rPr>
              <w:t xml:space="preserve">- HS lấy ra đủ số khối lập phương, số que tính, ... theo yêu cầu của GV hoặc của bạn. Chẳng hạn: GV đọc số 17, HS </w:t>
            </w:r>
            <w:r w:rsidRPr="004A09EE">
              <w:rPr>
                <w:lang w:val="vi-VN"/>
              </w:rPr>
              <w:lastRenderedPageBreak/>
              <w:t>lấy ra đủ 17 que tính, lấy thé số 17 đặt cạnh những que tính vừa lấy.</w:t>
            </w:r>
          </w:p>
          <w:p w14:paraId="1BB9BA25" w14:textId="77777777" w:rsidR="00286A68" w:rsidRPr="004A09EE" w:rsidRDefault="00286A68" w:rsidP="00CB0F55">
            <w:pPr>
              <w:spacing w:after="0" w:line="240" w:lineRule="auto"/>
              <w:rPr>
                <w:lang w:val="vi-VN"/>
              </w:rPr>
            </w:pPr>
            <w:r w:rsidRPr="004A09EE">
              <w:rPr>
                <w:lang w:val="vi-VN"/>
              </w:rPr>
              <w:t>- Gọi HS đọc các số vừa hình thành.</w:t>
            </w:r>
          </w:p>
          <w:p w14:paraId="3F26DE54" w14:textId="77777777" w:rsidR="00286A68" w:rsidRPr="004A09EE" w:rsidRDefault="00286A68" w:rsidP="00CB0F55">
            <w:pPr>
              <w:spacing w:after="0" w:line="240" w:lineRule="auto"/>
              <w:rPr>
                <w:lang w:val="vi-VN"/>
              </w:rPr>
            </w:pPr>
          </w:p>
          <w:p w14:paraId="512C21E5" w14:textId="77777777" w:rsidR="00286A68" w:rsidRPr="004A09EE" w:rsidRDefault="00286A68" w:rsidP="00CB0F55">
            <w:pPr>
              <w:spacing w:after="0" w:line="240" w:lineRule="auto"/>
              <w:rPr>
                <w:lang w:val="vi-VN"/>
              </w:rPr>
            </w:pPr>
            <w:r w:rsidRPr="004A09EE">
              <w:rPr>
                <w:lang w:val="vi-VN"/>
              </w:rPr>
              <w:t>- Nhận xét.</w:t>
            </w:r>
          </w:p>
          <w:p w14:paraId="251D1ED1" w14:textId="77777777" w:rsidR="00286A68" w:rsidRPr="004A09EE" w:rsidRDefault="00286A68" w:rsidP="00CB0F55">
            <w:pPr>
              <w:spacing w:after="0" w:line="240" w:lineRule="auto"/>
              <w:rPr>
                <w:lang w:val="vi-VN"/>
              </w:rPr>
            </w:pPr>
            <w:r w:rsidRPr="004A09EE">
              <w:rPr>
                <w:b/>
                <w:bCs/>
                <w:lang w:val="vi-VN"/>
              </w:rPr>
              <w:t>3. Hoạt động thực hành, luyện tập</w:t>
            </w:r>
          </w:p>
          <w:p w14:paraId="6933FC7C" w14:textId="77777777" w:rsidR="00286A68" w:rsidRPr="004A09EE" w:rsidRDefault="00286A68" w:rsidP="00CB0F55">
            <w:pPr>
              <w:spacing w:after="0" w:line="240" w:lineRule="auto"/>
              <w:rPr>
                <w:b/>
                <w:bCs/>
                <w:lang w:val="vi-VN"/>
              </w:rPr>
            </w:pPr>
            <w:r w:rsidRPr="004A09EE">
              <w:rPr>
                <w:b/>
                <w:lang w:val="vi-VN"/>
              </w:rPr>
              <w:t>Bài 1</w:t>
            </w:r>
            <w:r w:rsidRPr="004A09EE">
              <w:rPr>
                <w:b/>
                <w:bCs/>
                <w:lang w:val="vi-VN"/>
              </w:rPr>
              <w:t>: </w:t>
            </w:r>
          </w:p>
          <w:p w14:paraId="0A6A029B" w14:textId="77777777" w:rsidR="00286A68" w:rsidRPr="004A09EE" w:rsidRDefault="00286A68" w:rsidP="00CB0F55">
            <w:pPr>
              <w:spacing w:after="0" w:line="240" w:lineRule="auto"/>
              <w:rPr>
                <w:bCs/>
                <w:lang w:val="vi-VN"/>
              </w:rPr>
            </w:pPr>
            <w:r w:rsidRPr="004A09EE">
              <w:rPr>
                <w:bCs/>
                <w:lang w:val="vi-VN"/>
              </w:rPr>
              <w:t>- GV nêu yêu cầu.</w:t>
            </w:r>
          </w:p>
          <w:p w14:paraId="1FF2BAD2" w14:textId="77777777" w:rsidR="00286A68" w:rsidRPr="004A09EE" w:rsidRDefault="00286A68" w:rsidP="00CB0F55">
            <w:pPr>
              <w:spacing w:after="0" w:line="240" w:lineRule="auto"/>
              <w:rPr>
                <w:bCs/>
                <w:lang w:val="vi-VN"/>
              </w:rPr>
            </w:pPr>
            <w:r w:rsidRPr="004A09EE">
              <w:rPr>
                <w:bCs/>
                <w:lang w:val="vi-VN"/>
              </w:rPr>
              <w:t>- Hướng dẫn HS làm bài tập</w:t>
            </w:r>
          </w:p>
          <w:p w14:paraId="3DF5BAD8" w14:textId="77777777" w:rsidR="00286A68" w:rsidRPr="004A09EE" w:rsidRDefault="00286A68" w:rsidP="00CB0F55">
            <w:pPr>
              <w:spacing w:after="0" w:line="240" w:lineRule="auto"/>
              <w:rPr>
                <w:bCs/>
                <w:lang w:val="vi-VN"/>
              </w:rPr>
            </w:pPr>
            <w:r w:rsidRPr="004A09EE">
              <w:rPr>
                <w:bCs/>
                <w:lang w:val="vi-VN"/>
              </w:rPr>
              <w:t>- Gọi HS đọc các số vừa tìm</w:t>
            </w:r>
          </w:p>
          <w:p w14:paraId="170DBEEC" w14:textId="77777777" w:rsidR="00286A68" w:rsidRPr="004A09EE" w:rsidRDefault="00286A68" w:rsidP="00CB0F55">
            <w:pPr>
              <w:spacing w:after="0" w:line="240" w:lineRule="auto"/>
              <w:rPr>
                <w:lang w:val="vi-VN"/>
              </w:rPr>
            </w:pPr>
            <w:r w:rsidRPr="004A09EE">
              <w:rPr>
                <w:bCs/>
                <w:lang w:val="vi-VN"/>
              </w:rPr>
              <w:t>- Nhận xét, tuyên dương</w:t>
            </w:r>
          </w:p>
          <w:p w14:paraId="05621E08" w14:textId="77777777" w:rsidR="00286A68" w:rsidRPr="004A09EE" w:rsidRDefault="00286A68" w:rsidP="00CB0F55">
            <w:pPr>
              <w:spacing w:after="0" w:line="240" w:lineRule="auto"/>
              <w:rPr>
                <w:lang w:val="vi-VN"/>
              </w:rPr>
            </w:pPr>
            <w:r w:rsidRPr="004A09EE">
              <w:rPr>
                <w:b/>
                <w:bCs/>
                <w:lang w:val="vi-VN"/>
              </w:rPr>
              <w:t>4. Hoạt động vận dụng</w:t>
            </w:r>
          </w:p>
          <w:p w14:paraId="2026D886" w14:textId="77777777" w:rsidR="00286A68" w:rsidRPr="004A09EE" w:rsidRDefault="00286A68" w:rsidP="00CB0F55">
            <w:pPr>
              <w:spacing w:after="0" w:line="240" w:lineRule="auto"/>
              <w:rPr>
                <w:lang w:val="vi-VN"/>
              </w:rPr>
            </w:pPr>
            <w:r w:rsidRPr="004A09EE">
              <w:rPr>
                <w:lang w:val="pt-BR"/>
              </w:rPr>
              <w:t>-</w:t>
            </w:r>
            <w:proofErr w:type="gramStart"/>
            <w:r w:rsidRPr="004A09EE">
              <w:rPr>
                <w:lang w:val="vi-VN"/>
              </w:rPr>
              <w:t>Bài</w:t>
            </w:r>
            <w:proofErr w:type="gramEnd"/>
            <w:r w:rsidRPr="004A09EE">
              <w:rPr>
                <w:lang w:val="vi-VN"/>
              </w:rPr>
              <w:t xml:space="preserve"> học hôm nay, em biết thêm được điều gì? Em thích nhất hoạt động nào?</w:t>
            </w:r>
          </w:p>
          <w:p w14:paraId="0D4D4853" w14:textId="77777777" w:rsidR="00286A68" w:rsidRPr="004A09EE" w:rsidRDefault="00286A68" w:rsidP="00CB0F55">
            <w:pPr>
              <w:spacing w:after="0" w:line="240" w:lineRule="auto"/>
              <w:rPr>
                <w:lang w:val="vi-VN"/>
              </w:rPr>
            </w:pPr>
            <w:bookmarkStart w:id="8" w:name="bookmark1946"/>
            <w:bookmarkEnd w:id="8"/>
            <w:r w:rsidRPr="004A09EE">
              <w:rPr>
                <w:lang w:val="vi-VN"/>
              </w:rPr>
              <w:t>- Để đếm chính xác em nhắn bạn điều gì?</w:t>
            </w:r>
          </w:p>
          <w:p w14:paraId="68DC621B" w14:textId="77777777" w:rsidR="00286A68" w:rsidRPr="004A09EE" w:rsidRDefault="00286A68" w:rsidP="00CB0F55">
            <w:pPr>
              <w:spacing w:after="0" w:line="240" w:lineRule="auto"/>
              <w:rPr>
                <w:lang w:val="vi-VN"/>
              </w:rPr>
            </w:pPr>
            <w:bookmarkStart w:id="9" w:name="bookmark1947"/>
            <w:bookmarkEnd w:id="9"/>
            <w:r w:rsidRPr="004A09EE">
              <w:rPr>
                <w:lang w:val="vi-VN"/>
              </w:rPr>
              <w:t>- Về nhà, em hãy quan sát xem trong cuộc sống các số 11 đến 20 được sử dụng vào các tình huống nào.</w:t>
            </w:r>
          </w:p>
        </w:tc>
        <w:tc>
          <w:tcPr>
            <w:tcW w:w="5069" w:type="dxa"/>
            <w:shd w:val="clear" w:color="auto" w:fill="auto"/>
          </w:tcPr>
          <w:p w14:paraId="69AC8A5C" w14:textId="77777777" w:rsidR="00286A68" w:rsidRPr="004A09EE" w:rsidRDefault="00286A68" w:rsidP="00CB0F55">
            <w:pPr>
              <w:spacing w:after="0" w:line="240" w:lineRule="auto"/>
              <w:rPr>
                <w:lang w:val="vi-VN"/>
              </w:rPr>
            </w:pPr>
          </w:p>
          <w:p w14:paraId="1B44E27C" w14:textId="77777777" w:rsidR="00286A68" w:rsidRPr="004A09EE" w:rsidRDefault="00286A68" w:rsidP="00CB0F55">
            <w:pPr>
              <w:spacing w:after="0" w:line="240" w:lineRule="auto"/>
              <w:rPr>
                <w:lang w:val="vi-VN"/>
              </w:rPr>
            </w:pPr>
          </w:p>
          <w:p w14:paraId="3CB17A93" w14:textId="77777777" w:rsidR="00286A68" w:rsidRPr="004A09EE" w:rsidRDefault="00286A68" w:rsidP="00CB0F55">
            <w:pPr>
              <w:spacing w:after="0" w:line="240" w:lineRule="auto"/>
              <w:rPr>
                <w:lang w:val="vi-VN"/>
              </w:rPr>
            </w:pPr>
            <w:r w:rsidRPr="004A09EE">
              <w:rPr>
                <w:lang w:val="vi-VN"/>
              </w:rPr>
              <w:t>HS </w:t>
            </w:r>
            <w:r w:rsidRPr="004A09EE">
              <w:rPr>
                <w:i/>
                <w:iCs/>
                <w:lang w:val="vi-VN"/>
              </w:rPr>
              <w:t>quan sát</w:t>
            </w:r>
            <w:r w:rsidRPr="004A09EE">
              <w:rPr>
                <w:lang w:val="vi-VN"/>
              </w:rPr>
              <w:t> tranh khởi động, nói cho bạn nghe những gì mình quan sát được.</w:t>
            </w:r>
          </w:p>
          <w:p w14:paraId="7FB836D6" w14:textId="77777777" w:rsidR="00286A68" w:rsidRPr="004A09EE" w:rsidRDefault="00286A68" w:rsidP="00CB0F55">
            <w:pPr>
              <w:spacing w:after="0" w:line="240" w:lineRule="auto"/>
              <w:rPr>
                <w:lang w:val="vi-VN"/>
              </w:rPr>
            </w:pPr>
          </w:p>
          <w:p w14:paraId="591C9CFD" w14:textId="77777777" w:rsidR="00286A68" w:rsidRPr="004A09EE" w:rsidRDefault="00286A68" w:rsidP="00CB0F55">
            <w:pPr>
              <w:spacing w:after="0" w:line="240" w:lineRule="auto"/>
            </w:pPr>
            <w:r w:rsidRPr="004A09EE">
              <w:t xml:space="preserve">HS chia </w:t>
            </w:r>
            <w:proofErr w:type="spellStart"/>
            <w:r w:rsidRPr="004A09EE">
              <w:t>sẻ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trong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nhóm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học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tập</w:t>
            </w:r>
            <w:proofErr w:type="spellEnd"/>
            <w:r w:rsidRPr="004A09EE">
              <w:t xml:space="preserve"> (</w:t>
            </w:r>
            <w:proofErr w:type="spellStart"/>
            <w:r w:rsidRPr="004A09EE">
              <w:t>hoặc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cặp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đôi</w:t>
            </w:r>
            <w:proofErr w:type="spellEnd"/>
            <w:r w:rsidRPr="004A09EE">
              <w:t>).</w:t>
            </w:r>
          </w:p>
          <w:p w14:paraId="39BF6975" w14:textId="77777777" w:rsidR="00286A68" w:rsidRPr="004A09EE" w:rsidRDefault="00286A68" w:rsidP="00CB0F55">
            <w:pPr>
              <w:spacing w:after="0" w:line="240" w:lineRule="auto"/>
            </w:pPr>
          </w:p>
          <w:p w14:paraId="7F3D7548" w14:textId="77777777" w:rsidR="00286A68" w:rsidRPr="004A09EE" w:rsidRDefault="00286A68" w:rsidP="00CB0F55">
            <w:pPr>
              <w:spacing w:after="0" w:line="240" w:lineRule="auto"/>
            </w:pPr>
            <w:proofErr w:type="spellStart"/>
            <w:r w:rsidRPr="004A09EE">
              <w:t>Nhắc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lại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tựa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bài</w:t>
            </w:r>
            <w:proofErr w:type="spellEnd"/>
          </w:p>
          <w:p w14:paraId="73C94BCE" w14:textId="77777777" w:rsidR="00286A68" w:rsidRPr="004A09EE" w:rsidRDefault="00286A68" w:rsidP="00CB0F55">
            <w:pPr>
              <w:spacing w:after="0" w:line="240" w:lineRule="auto"/>
            </w:pPr>
          </w:p>
          <w:p w14:paraId="0C6E1965" w14:textId="77777777" w:rsidR="00286A68" w:rsidRPr="004A09EE" w:rsidRDefault="00286A68" w:rsidP="00CB0F55">
            <w:pPr>
              <w:spacing w:after="0" w:line="240" w:lineRule="auto"/>
            </w:pPr>
          </w:p>
          <w:p w14:paraId="76D0FF65" w14:textId="77777777" w:rsidR="00286A68" w:rsidRPr="004A09EE" w:rsidRDefault="00286A68" w:rsidP="00CB0F55">
            <w:pPr>
              <w:spacing w:after="0" w:line="240" w:lineRule="auto"/>
            </w:pPr>
            <w:r w:rsidRPr="004A09EE">
              <w:t>- HS </w:t>
            </w:r>
            <w:proofErr w:type="spellStart"/>
            <w:r w:rsidRPr="004A09EE">
              <w:rPr>
                <w:i/>
                <w:iCs/>
              </w:rPr>
              <w:t>đếm</w:t>
            </w:r>
            <w:proofErr w:type="spellEnd"/>
            <w:r w:rsidRPr="004A09EE">
              <w:rPr>
                <w:i/>
                <w:iCs/>
              </w:rPr>
              <w:t> </w:t>
            </w:r>
            <w:proofErr w:type="spellStart"/>
            <w:r w:rsidRPr="004A09EE">
              <w:t>số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cây</w:t>
            </w:r>
            <w:proofErr w:type="spellEnd"/>
            <w:r w:rsidRPr="004A09EE">
              <w:t xml:space="preserve"> xu </w:t>
            </w:r>
            <w:proofErr w:type="spellStart"/>
            <w:r w:rsidRPr="004A09EE">
              <w:t>hào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và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số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khối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lập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phương</w:t>
            </w:r>
            <w:proofErr w:type="spellEnd"/>
          </w:p>
          <w:p w14:paraId="4AE2BF60" w14:textId="77777777" w:rsidR="00286A68" w:rsidRPr="004A09EE" w:rsidRDefault="00286A68" w:rsidP="00CB0F55">
            <w:pPr>
              <w:spacing w:after="0" w:line="240" w:lineRule="auto"/>
            </w:pPr>
            <w:r w:rsidRPr="004A09EE">
              <w:t xml:space="preserve">- HS </w:t>
            </w:r>
            <w:proofErr w:type="spellStart"/>
            <w:r w:rsidRPr="004A09EE">
              <w:t>tự</w:t>
            </w:r>
            <w:proofErr w:type="spellEnd"/>
            <w:r w:rsidRPr="004A09EE">
              <w:t> </w:t>
            </w:r>
            <w:proofErr w:type="spellStart"/>
            <w:r w:rsidRPr="004A09EE">
              <w:rPr>
                <w:i/>
                <w:iCs/>
              </w:rPr>
              <w:t>lấy</w:t>
            </w:r>
            <w:proofErr w:type="spellEnd"/>
            <w:r w:rsidRPr="004A09EE">
              <w:rPr>
                <w:i/>
                <w:iCs/>
              </w:rPr>
              <w:t xml:space="preserve"> </w:t>
            </w:r>
            <w:proofErr w:type="spellStart"/>
            <w:r w:rsidRPr="004A09EE">
              <w:rPr>
                <w:i/>
                <w:iCs/>
              </w:rPr>
              <w:t>ra</w:t>
            </w:r>
            <w:proofErr w:type="spellEnd"/>
            <w:r w:rsidRPr="004A09EE">
              <w:rPr>
                <w:i/>
                <w:iCs/>
              </w:rPr>
              <w:t> </w:t>
            </w:r>
            <w:proofErr w:type="spellStart"/>
            <w:r w:rsidRPr="004A09EE">
              <w:t>các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đồ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vật</w:t>
            </w:r>
            <w:proofErr w:type="spellEnd"/>
            <w:r w:rsidRPr="004A09EE">
              <w:t xml:space="preserve"> (</w:t>
            </w:r>
            <w:proofErr w:type="spellStart"/>
            <w:r w:rsidRPr="004A09EE">
              <w:t>chấm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tròn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hoặc</w:t>
            </w:r>
            <w:proofErr w:type="spellEnd"/>
            <w:r w:rsidRPr="004A09EE">
              <w:t xml:space="preserve"> que </w:t>
            </w:r>
            <w:proofErr w:type="spellStart"/>
            <w:r w:rsidRPr="004A09EE">
              <w:t>tính</w:t>
            </w:r>
            <w:proofErr w:type="spellEnd"/>
            <w:r w:rsidRPr="004A09EE">
              <w:t xml:space="preserve">, ...) </w:t>
            </w:r>
            <w:proofErr w:type="spellStart"/>
            <w:r w:rsidRPr="004A09EE">
              <w:t>rồi</w:t>
            </w:r>
            <w:proofErr w:type="spellEnd"/>
            <w:r w:rsidRPr="004A09EE">
              <w:t> </w:t>
            </w:r>
            <w:proofErr w:type="spellStart"/>
            <w:r w:rsidRPr="004A09EE">
              <w:rPr>
                <w:i/>
                <w:iCs/>
              </w:rPr>
              <w:t>đếm</w:t>
            </w:r>
            <w:proofErr w:type="spellEnd"/>
            <w:r w:rsidRPr="004A09EE">
              <w:t xml:space="preserve"> (4, 5, 6 </w:t>
            </w:r>
            <w:proofErr w:type="spellStart"/>
            <w:r w:rsidRPr="004A09EE">
              <w:t>đồ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vật</w:t>
            </w:r>
            <w:proofErr w:type="spellEnd"/>
            <w:r w:rsidRPr="004A09EE">
              <w:t>).</w:t>
            </w:r>
          </w:p>
          <w:p w14:paraId="77D49F1D" w14:textId="77777777" w:rsidR="00286A68" w:rsidRPr="004A09EE" w:rsidRDefault="00286A68" w:rsidP="00CB0F55">
            <w:pPr>
              <w:spacing w:after="0" w:line="240" w:lineRule="auto"/>
            </w:pPr>
            <w:r w:rsidRPr="004A09EE">
              <w:t xml:space="preserve">HS </w:t>
            </w:r>
            <w:proofErr w:type="spellStart"/>
            <w:r w:rsidRPr="004A09EE">
              <w:t>lấy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đúng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thẻ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số</w:t>
            </w:r>
            <w:proofErr w:type="spellEnd"/>
            <w:r w:rsidRPr="004A09EE">
              <w:t xml:space="preserve"> </w:t>
            </w:r>
          </w:p>
          <w:p w14:paraId="32E90230" w14:textId="77777777" w:rsidR="00286A68" w:rsidRPr="004A09EE" w:rsidRDefault="00286A68" w:rsidP="00CB0F55">
            <w:pPr>
              <w:spacing w:after="0" w:line="240" w:lineRule="auto"/>
            </w:pPr>
            <w:r w:rsidRPr="004A09EE">
              <w:t xml:space="preserve">- HS </w:t>
            </w:r>
            <w:proofErr w:type="spellStart"/>
            <w:r w:rsidRPr="004A09EE">
              <w:t>làm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việc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theo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nhóm</w:t>
            </w:r>
            <w:proofErr w:type="spellEnd"/>
          </w:p>
          <w:p w14:paraId="3005BF95" w14:textId="77777777" w:rsidR="00286A68" w:rsidRPr="004A09EE" w:rsidRDefault="00286A68" w:rsidP="00CB0F55">
            <w:pPr>
              <w:spacing w:after="0" w:line="240" w:lineRule="auto"/>
            </w:pPr>
            <w:r w:rsidRPr="004A09EE">
              <w:t xml:space="preserve">- HS </w:t>
            </w:r>
            <w:proofErr w:type="spellStart"/>
            <w:r w:rsidRPr="004A09EE">
              <w:t>thực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hiện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các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thao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tác</w:t>
            </w:r>
            <w:proofErr w:type="spellEnd"/>
            <w:r w:rsidRPr="004A09EE">
              <w:t>:</w:t>
            </w:r>
          </w:p>
          <w:p w14:paraId="6793904B" w14:textId="77777777" w:rsidR="00286A68" w:rsidRPr="004A09EE" w:rsidRDefault="00286A68" w:rsidP="00CB0F55">
            <w:pPr>
              <w:spacing w:after="0" w:line="240" w:lineRule="auto"/>
            </w:pPr>
            <w:r w:rsidRPr="004A09EE">
              <w:t xml:space="preserve">Quan </w:t>
            </w:r>
            <w:proofErr w:type="spellStart"/>
            <w:r w:rsidRPr="004A09EE">
              <w:t>sát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hình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vẽ</w:t>
            </w:r>
            <w:proofErr w:type="spellEnd"/>
            <w:r w:rsidRPr="004A09EE">
              <w:t xml:space="preserve">, </w:t>
            </w:r>
            <w:proofErr w:type="spellStart"/>
            <w:r w:rsidRPr="004A09EE">
              <w:t>đếm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số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hình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hình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lập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phương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sau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đó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tìm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thẻ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số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tương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ứng</w:t>
            </w:r>
            <w:proofErr w:type="spellEnd"/>
            <w:r w:rsidRPr="004A09EE">
              <w:t>.</w:t>
            </w:r>
          </w:p>
          <w:p w14:paraId="23136CEE" w14:textId="77777777" w:rsidR="00286A68" w:rsidRPr="004A09EE" w:rsidRDefault="00286A68" w:rsidP="00CB0F55">
            <w:pPr>
              <w:spacing w:after="0" w:line="240" w:lineRule="auto"/>
            </w:pPr>
          </w:p>
          <w:p w14:paraId="3B46BE94" w14:textId="77777777" w:rsidR="00286A68" w:rsidRPr="004A09EE" w:rsidRDefault="00286A68" w:rsidP="00CB0F55">
            <w:pPr>
              <w:spacing w:after="0" w:line="240" w:lineRule="auto"/>
            </w:pPr>
          </w:p>
          <w:p w14:paraId="2409FE9F" w14:textId="77777777" w:rsidR="00286A68" w:rsidRPr="004A09EE" w:rsidRDefault="00286A68" w:rsidP="00CB0F55">
            <w:pPr>
              <w:spacing w:after="0" w:line="240" w:lineRule="auto"/>
            </w:pPr>
          </w:p>
          <w:p w14:paraId="2E79DED9" w14:textId="77777777" w:rsidR="00286A68" w:rsidRPr="004A09EE" w:rsidRDefault="00286A68" w:rsidP="00CB0F55">
            <w:pPr>
              <w:spacing w:after="0" w:line="240" w:lineRule="auto"/>
            </w:pPr>
            <w:r w:rsidRPr="004A09EE">
              <w:t xml:space="preserve">- </w:t>
            </w:r>
            <w:proofErr w:type="spellStart"/>
            <w:r w:rsidRPr="004A09EE">
              <w:t>Lắng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nghe</w:t>
            </w:r>
            <w:proofErr w:type="spellEnd"/>
          </w:p>
          <w:p w14:paraId="1466F072" w14:textId="77777777" w:rsidR="00286A68" w:rsidRPr="004A09EE" w:rsidRDefault="00286A68" w:rsidP="00CB0F55">
            <w:pPr>
              <w:spacing w:after="0" w:line="240" w:lineRule="auto"/>
            </w:pPr>
          </w:p>
          <w:p w14:paraId="4C22EF13" w14:textId="77777777" w:rsidR="00286A68" w:rsidRPr="004A09EE" w:rsidRDefault="00286A68" w:rsidP="00CB0F55">
            <w:pPr>
              <w:spacing w:after="0" w:line="240" w:lineRule="auto"/>
            </w:pPr>
          </w:p>
          <w:p w14:paraId="733A8570" w14:textId="77777777" w:rsidR="00286A68" w:rsidRPr="004A09EE" w:rsidRDefault="00286A68" w:rsidP="00CB0F55">
            <w:pPr>
              <w:spacing w:after="0" w:line="240" w:lineRule="auto"/>
            </w:pPr>
          </w:p>
          <w:p w14:paraId="271E1C37" w14:textId="77777777" w:rsidR="00286A68" w:rsidRPr="004A09EE" w:rsidRDefault="00286A68" w:rsidP="00CB0F55">
            <w:pPr>
              <w:spacing w:after="0" w:line="240" w:lineRule="auto"/>
            </w:pPr>
          </w:p>
          <w:p w14:paraId="492D2DA4" w14:textId="77777777" w:rsidR="00286A68" w:rsidRPr="004A09EE" w:rsidRDefault="00286A68" w:rsidP="00CB0F55">
            <w:pPr>
              <w:spacing w:after="0" w:line="240" w:lineRule="auto"/>
            </w:pPr>
            <w:r w:rsidRPr="004A09EE">
              <w:t xml:space="preserve">- Hs </w:t>
            </w:r>
            <w:proofErr w:type="spellStart"/>
            <w:r w:rsidRPr="004A09EE">
              <w:t>thực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hành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đếm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theo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cặp</w:t>
            </w:r>
            <w:proofErr w:type="spellEnd"/>
            <w:r w:rsidRPr="004A09EE">
              <w:t>.</w:t>
            </w:r>
          </w:p>
          <w:p w14:paraId="653CC73D" w14:textId="77777777" w:rsidR="00286A68" w:rsidRPr="004A09EE" w:rsidRDefault="00286A68" w:rsidP="00CB0F55">
            <w:pPr>
              <w:spacing w:after="0" w:line="240" w:lineRule="auto"/>
            </w:pPr>
            <w:r w:rsidRPr="004A09EE">
              <w:t xml:space="preserve">- </w:t>
            </w:r>
            <w:proofErr w:type="spellStart"/>
            <w:r w:rsidRPr="004A09EE">
              <w:t>Đọc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số</w:t>
            </w:r>
            <w:proofErr w:type="spellEnd"/>
            <w:r w:rsidRPr="004A09EE">
              <w:t xml:space="preserve"> 17, 19, 18, 20</w:t>
            </w:r>
          </w:p>
          <w:p w14:paraId="67B4671E" w14:textId="77777777" w:rsidR="00286A68" w:rsidRPr="004A09EE" w:rsidRDefault="00286A68" w:rsidP="00CB0F55">
            <w:pPr>
              <w:spacing w:after="0" w:line="240" w:lineRule="auto"/>
            </w:pPr>
            <w:r w:rsidRPr="004A09EE">
              <w:t xml:space="preserve">- </w:t>
            </w:r>
            <w:proofErr w:type="spellStart"/>
            <w:r w:rsidRPr="004A09EE">
              <w:t>Lắng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nghe</w:t>
            </w:r>
            <w:proofErr w:type="spellEnd"/>
          </w:p>
          <w:p w14:paraId="0EE4E2B0" w14:textId="77777777" w:rsidR="00286A68" w:rsidRPr="004A09EE" w:rsidRDefault="00286A68" w:rsidP="00CB0F55">
            <w:pPr>
              <w:spacing w:after="0" w:line="240" w:lineRule="auto"/>
            </w:pPr>
          </w:p>
          <w:p w14:paraId="7DD925EB" w14:textId="77777777" w:rsidR="00286A68" w:rsidRPr="004A09EE" w:rsidRDefault="00286A68" w:rsidP="00CB0F55">
            <w:pPr>
              <w:spacing w:after="0" w:line="240" w:lineRule="auto"/>
            </w:pPr>
          </w:p>
          <w:p w14:paraId="0E909A1E" w14:textId="77777777" w:rsidR="00286A68" w:rsidRPr="004A09EE" w:rsidRDefault="00286A68" w:rsidP="00CB0F55">
            <w:pPr>
              <w:spacing w:after="0" w:line="240" w:lineRule="auto"/>
            </w:pPr>
          </w:p>
          <w:p w14:paraId="5C751A2F" w14:textId="77777777" w:rsidR="00286A68" w:rsidRPr="004A09EE" w:rsidRDefault="00286A68" w:rsidP="00CB0F55">
            <w:pPr>
              <w:spacing w:after="0" w:line="240" w:lineRule="auto"/>
            </w:pPr>
            <w:r w:rsidRPr="004A09EE">
              <w:t xml:space="preserve">- HS </w:t>
            </w:r>
            <w:proofErr w:type="spellStart"/>
            <w:r w:rsidRPr="004A09EE">
              <w:t>làm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bài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vào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vở</w:t>
            </w:r>
            <w:proofErr w:type="spellEnd"/>
          </w:p>
          <w:p w14:paraId="137A5A23" w14:textId="77777777" w:rsidR="00286A68" w:rsidRPr="004A09EE" w:rsidRDefault="00286A68" w:rsidP="00CB0F55">
            <w:pPr>
              <w:spacing w:after="0" w:line="240" w:lineRule="auto"/>
            </w:pPr>
            <w:r w:rsidRPr="004A09EE">
              <w:t xml:space="preserve">- HS </w:t>
            </w:r>
            <w:proofErr w:type="spellStart"/>
            <w:r w:rsidRPr="004A09EE">
              <w:t>nêu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số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tìm</w:t>
            </w:r>
            <w:proofErr w:type="spellEnd"/>
            <w:r w:rsidRPr="004A09EE">
              <w:t>.</w:t>
            </w:r>
          </w:p>
          <w:p w14:paraId="57E0BB1E" w14:textId="77777777" w:rsidR="00286A68" w:rsidRPr="004A09EE" w:rsidRDefault="00286A68" w:rsidP="00CB0F55">
            <w:pPr>
              <w:spacing w:after="0" w:line="240" w:lineRule="auto"/>
            </w:pPr>
          </w:p>
          <w:p w14:paraId="637755E6" w14:textId="77777777" w:rsidR="00286A68" w:rsidRPr="004A09EE" w:rsidRDefault="00286A68" w:rsidP="00CB0F55">
            <w:pPr>
              <w:spacing w:after="0" w:line="240" w:lineRule="auto"/>
            </w:pPr>
          </w:p>
          <w:p w14:paraId="742736E3" w14:textId="77777777" w:rsidR="00286A68" w:rsidRPr="004A09EE" w:rsidRDefault="00286A68" w:rsidP="00CB0F55">
            <w:pPr>
              <w:spacing w:after="0" w:line="240" w:lineRule="auto"/>
            </w:pPr>
          </w:p>
          <w:p w14:paraId="1F71969B" w14:textId="77777777" w:rsidR="00286A68" w:rsidRPr="004A09EE" w:rsidRDefault="00286A68" w:rsidP="00CB0F55">
            <w:pPr>
              <w:spacing w:after="0" w:line="240" w:lineRule="auto"/>
            </w:pPr>
          </w:p>
          <w:p w14:paraId="63AB80C3" w14:textId="77777777" w:rsidR="00286A68" w:rsidRPr="004A09EE" w:rsidRDefault="00286A68" w:rsidP="00CB0F55">
            <w:pPr>
              <w:spacing w:after="0" w:line="240" w:lineRule="auto"/>
            </w:pPr>
            <w:r w:rsidRPr="004A09EE">
              <w:t xml:space="preserve">- HS </w:t>
            </w:r>
            <w:proofErr w:type="spellStart"/>
            <w:r w:rsidRPr="004A09EE">
              <w:t>trả</w:t>
            </w:r>
            <w:proofErr w:type="spellEnd"/>
            <w:r w:rsidRPr="004A09EE">
              <w:t xml:space="preserve"> </w:t>
            </w:r>
            <w:proofErr w:type="spellStart"/>
            <w:r w:rsidRPr="004A09EE">
              <w:t>lời</w:t>
            </w:r>
            <w:proofErr w:type="spellEnd"/>
            <w:r w:rsidRPr="004A09EE">
              <w:t>.</w:t>
            </w:r>
          </w:p>
          <w:p w14:paraId="4577AB7B" w14:textId="77777777" w:rsidR="00286A68" w:rsidRPr="004A09EE" w:rsidRDefault="00286A68" w:rsidP="00CB0F55">
            <w:pPr>
              <w:spacing w:after="0" w:line="240" w:lineRule="auto"/>
            </w:pPr>
          </w:p>
          <w:p w14:paraId="1AFA6414" w14:textId="77777777" w:rsidR="00286A68" w:rsidRPr="004A09EE" w:rsidRDefault="00286A68" w:rsidP="00CB0F55">
            <w:pPr>
              <w:spacing w:after="0" w:line="240" w:lineRule="auto"/>
            </w:pPr>
          </w:p>
          <w:p w14:paraId="12DE174E" w14:textId="77777777" w:rsidR="00286A68" w:rsidRPr="004A09EE" w:rsidRDefault="00286A68" w:rsidP="00CB0F55">
            <w:pPr>
              <w:spacing w:after="0" w:line="240" w:lineRule="auto"/>
            </w:pPr>
          </w:p>
        </w:tc>
      </w:tr>
    </w:tbl>
    <w:p w14:paraId="01AD87E5" w14:textId="77777777" w:rsidR="00286A68" w:rsidRPr="004A09EE" w:rsidRDefault="00286A68" w:rsidP="00286A68">
      <w:pPr>
        <w:spacing w:after="0"/>
        <w:rPr>
          <w:rFonts w:eastAsia="Calibri"/>
          <w:b/>
          <w:color w:val="000000" w:themeColor="text1"/>
          <w:lang w:val="pt-BR"/>
        </w:rPr>
      </w:pPr>
      <w:proofErr w:type="spellStart"/>
      <w:r w:rsidRPr="004A09EE">
        <w:rPr>
          <w:rFonts w:eastAsia="Calibri"/>
          <w:b/>
          <w:color w:val="000000" w:themeColor="text1"/>
          <w:lang w:val="pt-BR"/>
        </w:rPr>
        <w:lastRenderedPageBreak/>
        <w:t>Điều</w:t>
      </w:r>
      <w:proofErr w:type="spellEnd"/>
      <w:r w:rsidRPr="004A09EE">
        <w:rPr>
          <w:rFonts w:eastAsia="Calibri"/>
          <w:b/>
          <w:color w:val="000000" w:themeColor="text1"/>
          <w:lang w:val="pt-BR"/>
        </w:rPr>
        <w:t xml:space="preserve"> </w:t>
      </w:r>
      <w:proofErr w:type="spellStart"/>
      <w:r w:rsidRPr="004A09EE">
        <w:rPr>
          <w:rFonts w:eastAsia="Calibri"/>
          <w:b/>
          <w:color w:val="000000" w:themeColor="text1"/>
          <w:lang w:val="pt-BR"/>
        </w:rPr>
        <w:t>chỉnh</w:t>
      </w:r>
      <w:proofErr w:type="spellEnd"/>
      <w:r w:rsidRPr="004A09EE">
        <w:rPr>
          <w:rFonts w:eastAsia="Calibri"/>
          <w:b/>
          <w:color w:val="000000" w:themeColor="text1"/>
          <w:lang w:val="pt-BR"/>
        </w:rPr>
        <w:t xml:space="preserve"> </w:t>
      </w:r>
      <w:proofErr w:type="spellStart"/>
      <w:r w:rsidRPr="004A09EE">
        <w:rPr>
          <w:rFonts w:eastAsia="Calibri"/>
          <w:b/>
          <w:color w:val="000000" w:themeColor="text1"/>
          <w:lang w:val="pt-BR"/>
        </w:rPr>
        <w:t>sau</w:t>
      </w:r>
      <w:proofErr w:type="spellEnd"/>
      <w:r w:rsidRPr="004A09EE">
        <w:rPr>
          <w:rFonts w:eastAsia="Calibri"/>
          <w:b/>
          <w:color w:val="000000" w:themeColor="text1"/>
          <w:lang w:val="pt-BR"/>
        </w:rPr>
        <w:t xml:space="preserve"> </w:t>
      </w:r>
      <w:proofErr w:type="spellStart"/>
      <w:r w:rsidRPr="004A09EE">
        <w:rPr>
          <w:rFonts w:eastAsia="Calibri"/>
          <w:b/>
          <w:color w:val="000000" w:themeColor="text1"/>
          <w:lang w:val="pt-BR"/>
        </w:rPr>
        <w:t>tiết</w:t>
      </w:r>
      <w:proofErr w:type="spellEnd"/>
      <w:r w:rsidRPr="004A09EE">
        <w:rPr>
          <w:rFonts w:eastAsia="Calibri"/>
          <w:b/>
          <w:color w:val="000000" w:themeColor="text1"/>
          <w:lang w:val="pt-BR"/>
        </w:rPr>
        <w:t xml:space="preserve"> </w:t>
      </w:r>
      <w:proofErr w:type="spellStart"/>
      <w:r w:rsidRPr="004A09EE">
        <w:rPr>
          <w:rFonts w:eastAsia="Calibri"/>
          <w:b/>
          <w:color w:val="000000" w:themeColor="text1"/>
          <w:lang w:val="pt-BR"/>
        </w:rPr>
        <w:t>dạy</w:t>
      </w:r>
      <w:proofErr w:type="spellEnd"/>
      <w:r w:rsidRPr="004A09EE">
        <w:rPr>
          <w:rFonts w:eastAsia="Calibri"/>
          <w:b/>
          <w:color w:val="000000" w:themeColor="text1"/>
          <w:lang w:val="pt-BR"/>
        </w:rPr>
        <w:t xml:space="preserve"> (</w:t>
      </w:r>
      <w:proofErr w:type="spellStart"/>
      <w:r w:rsidRPr="004A09EE">
        <w:rPr>
          <w:rFonts w:eastAsia="Calibri"/>
          <w:b/>
          <w:color w:val="000000" w:themeColor="text1"/>
          <w:lang w:val="pt-BR"/>
        </w:rPr>
        <w:t>nếu</w:t>
      </w:r>
      <w:proofErr w:type="spellEnd"/>
      <w:r w:rsidRPr="004A09EE">
        <w:rPr>
          <w:rFonts w:eastAsia="Calibri"/>
          <w:b/>
          <w:color w:val="000000" w:themeColor="text1"/>
          <w:lang w:val="pt-BR"/>
        </w:rPr>
        <w:t xml:space="preserve"> </w:t>
      </w:r>
      <w:proofErr w:type="spellStart"/>
      <w:r w:rsidRPr="004A09EE">
        <w:rPr>
          <w:rFonts w:eastAsia="Calibri"/>
          <w:b/>
          <w:color w:val="000000" w:themeColor="text1"/>
          <w:lang w:val="pt-BR"/>
        </w:rPr>
        <w:t>có</w:t>
      </w:r>
      <w:proofErr w:type="spellEnd"/>
      <w:r w:rsidRPr="004A09EE">
        <w:rPr>
          <w:rFonts w:eastAsia="Calibri"/>
          <w:b/>
          <w:color w:val="000000" w:themeColor="text1"/>
          <w:lang w:val="pt-BR"/>
        </w:rPr>
        <w:t xml:space="preserve">): </w:t>
      </w:r>
    </w:p>
    <w:p w14:paraId="79430A45" w14:textId="77777777" w:rsidR="00286A68" w:rsidRPr="004A09EE" w:rsidRDefault="00286A68" w:rsidP="00286A68">
      <w:pPr>
        <w:spacing w:after="0"/>
        <w:rPr>
          <w:color w:val="000000" w:themeColor="text1"/>
          <w:lang w:val="nl-NL"/>
        </w:rPr>
      </w:pPr>
      <w:r w:rsidRPr="004A09EE">
        <w:rPr>
          <w:color w:val="000000" w:themeColor="text1"/>
          <w:lang w:val="nl-NL"/>
        </w:rPr>
        <w:t>……………………………………………………………………………………</w:t>
      </w:r>
    </w:p>
    <w:p w14:paraId="1BEDEE1C" w14:textId="77777777" w:rsidR="00286A68" w:rsidRPr="004A09EE" w:rsidRDefault="00286A68" w:rsidP="00286A68">
      <w:pPr>
        <w:spacing w:after="0"/>
        <w:rPr>
          <w:b/>
          <w:i/>
          <w:color w:val="000000" w:themeColor="text1"/>
          <w:lang w:val="nl-NL"/>
        </w:rPr>
      </w:pPr>
      <w:r w:rsidRPr="004A09E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46817" wp14:editId="1CA9EB83">
                <wp:simplePos x="0" y="0"/>
                <wp:positionH relativeFrom="column">
                  <wp:posOffset>861060</wp:posOffset>
                </wp:positionH>
                <wp:positionV relativeFrom="paragraph">
                  <wp:posOffset>407670</wp:posOffset>
                </wp:positionV>
                <wp:extent cx="4283075" cy="9525"/>
                <wp:effectExtent l="0" t="0" r="22225" b="28575"/>
                <wp:wrapNone/>
                <wp:docPr id="185512295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30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88456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8pt,32.1pt" to="405.05pt,3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" strokecolor="windowText" strokeweight=".5pt">
                <v:stroke joinstyle="miter"/>
              </v:line>
            </w:pict>
          </mc:Fallback>
        </mc:AlternateContent>
      </w:r>
      <w:r w:rsidRPr="004A09EE">
        <w:rPr>
          <w:color w:val="000000" w:themeColor="text1"/>
          <w:lang w:val="nl-NL"/>
        </w:rPr>
        <w:t>……………………………………………………………………………………</w:t>
      </w:r>
    </w:p>
    <w:p w14:paraId="729197D6" w14:textId="77777777" w:rsidR="008831BD" w:rsidRDefault="008831BD"/>
    <w:sectPr w:rsidR="008831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68"/>
    <w:rsid w:val="00286A68"/>
    <w:rsid w:val="004A79C4"/>
    <w:rsid w:val="00716255"/>
    <w:rsid w:val="0088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2ECA82A"/>
  <w15:chartTrackingRefBased/>
  <w15:docId w15:val="{A5D1321C-5457-8D4D-9586-27E3ECDD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V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A68"/>
    <w:pPr>
      <w:spacing w:after="200" w:line="276" w:lineRule="auto"/>
    </w:pPr>
    <w:rPr>
      <w:rFonts w:ascii="Times New Roman" w:hAnsi="Times New Roman" w:cs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314</dc:creator>
  <cp:keywords/>
  <dc:description/>
  <cp:lastModifiedBy>314</cp:lastModifiedBy>
  <cp:revision>1</cp:revision>
  <dcterms:created xsi:type="dcterms:W3CDTF">2025-04-07T10:35:00Z</dcterms:created>
  <dcterms:modified xsi:type="dcterms:W3CDTF">2025-04-07T10:36:00Z</dcterms:modified>
</cp:coreProperties>
</file>