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C08A" w14:textId="2E2324B6" w:rsidR="00264041" w:rsidRDefault="00264041" w:rsidP="00264041">
      <w:pPr>
        <w:spacing w:after="0"/>
        <w:jc w:val="center"/>
        <w:rPr>
          <w:b/>
          <w:bCs/>
          <w:lang w:val="vi-VN"/>
        </w:rPr>
      </w:pPr>
      <w:r>
        <w:rPr>
          <w:b/>
          <w:bCs/>
          <w:lang w:val="vi-VN"/>
        </w:rPr>
        <w:t>TIẾNG VIỆT</w:t>
      </w:r>
    </w:p>
    <w:p w14:paraId="36F1EED7" w14:textId="27BA31C9" w:rsidR="00264041" w:rsidRPr="00264041" w:rsidRDefault="00264041" w:rsidP="00264041">
      <w:pPr>
        <w:spacing w:after="0"/>
        <w:jc w:val="center"/>
        <w:rPr>
          <w:b/>
          <w:bCs/>
          <w:lang w:val="vi-VN"/>
        </w:rPr>
      </w:pPr>
      <w:r w:rsidRPr="00264041">
        <w:rPr>
          <w:b/>
          <w:bCs/>
          <w:lang w:val="vi-VN"/>
        </w:rPr>
        <w:t>Kể chuyện: Hàng xóm</w:t>
      </w:r>
    </w:p>
    <w:p w14:paraId="7A648D69" w14:textId="77777777" w:rsidR="00264041" w:rsidRPr="00264041" w:rsidRDefault="00264041" w:rsidP="00264041">
      <w:pPr>
        <w:spacing w:after="0"/>
        <w:rPr>
          <w:rFonts w:eastAsia="MS Gothic"/>
          <w:b/>
          <w:color w:val="000000" w:themeColor="text1"/>
          <w:lang w:val="vi-VN" w:eastAsia="ja-JP"/>
        </w:rPr>
      </w:pPr>
      <w:r w:rsidRPr="00264041">
        <w:rPr>
          <w:b/>
          <w:color w:val="000000" w:themeColor="text1"/>
          <w:lang w:val="fr-FR" w:eastAsia="ja-JP"/>
        </w:rPr>
        <w:t>I.YÊU CẦU CẦN</w:t>
      </w:r>
      <w:r w:rsidRPr="00264041">
        <w:rPr>
          <w:b/>
          <w:color w:val="000000" w:themeColor="text1"/>
          <w:lang w:val="fr-FR"/>
        </w:rPr>
        <w:t xml:space="preserve"> ĐẠT</w:t>
      </w:r>
    </w:p>
    <w:p w14:paraId="7E91F724" w14:textId="77777777" w:rsidR="00264041" w:rsidRPr="00264041" w:rsidRDefault="00264041" w:rsidP="00264041">
      <w:pPr>
        <w:pStyle w:val="Vnbnnidung0"/>
        <w:numPr>
          <w:ilvl w:val="0"/>
          <w:numId w:val="1"/>
        </w:numPr>
        <w:tabs>
          <w:tab w:val="left" w:pos="788"/>
        </w:tabs>
        <w:spacing w:line="276" w:lineRule="auto"/>
        <w:jc w:val="both"/>
        <w:rPr>
          <w:rFonts w:ascii="Times New Roman" w:hAnsi="Times New Roman"/>
          <w:lang w:val="vi-VN"/>
        </w:rPr>
      </w:pPr>
      <w:r w:rsidRPr="00264041">
        <w:rPr>
          <w:rFonts w:ascii="Times New Roman" w:hAnsi="Times New Roman"/>
          <w:lang w:val="vi-VN"/>
        </w:rPr>
        <w:t>Nghe hiểu và nhớ câu chuyện.</w:t>
      </w:r>
    </w:p>
    <w:p w14:paraId="40C325FA" w14:textId="77777777" w:rsidR="00264041" w:rsidRPr="00264041" w:rsidRDefault="00264041" w:rsidP="00264041">
      <w:pPr>
        <w:pStyle w:val="Vnbnnidung0"/>
        <w:numPr>
          <w:ilvl w:val="0"/>
          <w:numId w:val="1"/>
        </w:numPr>
        <w:tabs>
          <w:tab w:val="left" w:pos="788"/>
        </w:tabs>
        <w:spacing w:line="276" w:lineRule="auto"/>
        <w:jc w:val="both"/>
        <w:rPr>
          <w:rFonts w:ascii="Times New Roman" w:hAnsi="Times New Roman"/>
          <w:lang w:val="vi-VN"/>
        </w:rPr>
      </w:pPr>
      <w:bookmarkStart w:id="0" w:name="bookmark3917"/>
      <w:bookmarkEnd w:id="0"/>
      <w:r w:rsidRPr="00264041">
        <w:rPr>
          <w:rFonts w:ascii="Times New Roman" w:hAnsi="Times New Roman"/>
          <w:lang w:val="vi-VN"/>
        </w:rPr>
        <w:t>Nhìn tranh, nghe GV hỏi, trả lời được từng câu hỏi theo tranh.</w:t>
      </w:r>
    </w:p>
    <w:p w14:paraId="1994B214" w14:textId="77777777" w:rsidR="00264041" w:rsidRPr="00264041" w:rsidRDefault="00264041" w:rsidP="00264041">
      <w:pPr>
        <w:pStyle w:val="Vnbnnidung0"/>
        <w:numPr>
          <w:ilvl w:val="0"/>
          <w:numId w:val="1"/>
        </w:numPr>
        <w:tabs>
          <w:tab w:val="left" w:pos="788"/>
        </w:tabs>
        <w:spacing w:line="276" w:lineRule="auto"/>
        <w:jc w:val="both"/>
        <w:rPr>
          <w:rFonts w:ascii="Times New Roman" w:hAnsi="Times New Roman"/>
          <w:lang w:val="vi-VN"/>
        </w:rPr>
      </w:pPr>
      <w:bookmarkStart w:id="1" w:name="bookmark3918"/>
      <w:bookmarkEnd w:id="1"/>
      <w:r w:rsidRPr="00264041">
        <w:rPr>
          <w:rFonts w:ascii="Times New Roman" w:hAnsi="Times New Roman"/>
          <w:lang w:val="vi-VN"/>
        </w:rPr>
        <w:t>Nhìn tranh, có thể tự kể từng đoạn của câu chuyện.</w:t>
      </w:r>
    </w:p>
    <w:p w14:paraId="78805CF7" w14:textId="77777777" w:rsidR="00264041" w:rsidRPr="00264041" w:rsidRDefault="00264041" w:rsidP="00264041">
      <w:pPr>
        <w:pStyle w:val="Vnbnnidung0"/>
        <w:numPr>
          <w:ilvl w:val="0"/>
          <w:numId w:val="1"/>
        </w:numPr>
        <w:tabs>
          <w:tab w:val="left" w:pos="788"/>
        </w:tabs>
        <w:spacing w:line="276" w:lineRule="auto"/>
        <w:jc w:val="both"/>
        <w:rPr>
          <w:rFonts w:ascii="Times New Roman" w:hAnsi="Times New Roman"/>
          <w:lang w:val="vi-VN"/>
        </w:rPr>
      </w:pPr>
      <w:bookmarkStart w:id="2" w:name="bookmark3919"/>
      <w:bookmarkEnd w:id="2"/>
      <w:r w:rsidRPr="00264041">
        <w:rPr>
          <w:rFonts w:ascii="Times New Roman" w:hAnsi="Times New Roman"/>
          <w:lang w:val="vi-VN"/>
        </w:rPr>
        <w:t>Hiểu ý nghĩa câu chuyện: Khi chồn mẹ bị ốm, hàng xóm ai cũng sẵn lòng giúp đỡ. Tình cảm yêu thương, giúp đỡ của hàng xóm làm chồn mẹ rất cảm động.</w:t>
      </w:r>
    </w:p>
    <w:p w14:paraId="6F7B564E" w14:textId="77777777" w:rsidR="00264041" w:rsidRPr="00264041" w:rsidRDefault="00264041" w:rsidP="00264041">
      <w:pPr>
        <w:pStyle w:val="Vnbnnidung0"/>
        <w:tabs>
          <w:tab w:val="left" w:pos="751"/>
        </w:tabs>
        <w:spacing w:line="276" w:lineRule="auto"/>
        <w:ind w:firstLine="0"/>
        <w:jc w:val="both"/>
        <w:rPr>
          <w:rFonts w:ascii="Times New Roman" w:hAnsi="Times New Roman"/>
          <w:lang w:val="vi-VN"/>
        </w:rPr>
      </w:pPr>
      <w:r w:rsidRPr="00264041">
        <w:rPr>
          <w:rFonts w:ascii="Times New Roman" w:hAnsi="Times New Roman"/>
          <w:b/>
          <w:color w:val="000000" w:themeColor="text1"/>
          <w:lang w:val="vi-VN"/>
        </w:rPr>
        <w:t xml:space="preserve">II. </w:t>
      </w:r>
      <w:r w:rsidRPr="00264041">
        <w:rPr>
          <w:rFonts w:ascii="Times New Roman" w:hAnsi="Times New Roman"/>
          <w:b/>
          <w:bCs/>
          <w:lang w:val="vi-VN"/>
        </w:rPr>
        <w:t>ĐỒ DÙNG DẠY HỌC</w:t>
      </w:r>
    </w:p>
    <w:p w14:paraId="69AAE1CC" w14:textId="77777777" w:rsidR="00264041" w:rsidRPr="00264041" w:rsidRDefault="00264041" w:rsidP="00264041">
      <w:pPr>
        <w:pStyle w:val="Vnbnnidung0"/>
        <w:tabs>
          <w:tab w:val="left" w:pos="914"/>
        </w:tabs>
        <w:spacing w:line="276" w:lineRule="auto"/>
        <w:ind w:firstLine="0"/>
        <w:jc w:val="both"/>
        <w:rPr>
          <w:rFonts w:ascii="Times New Roman" w:hAnsi="Times New Roman"/>
          <w:lang w:val="vi-VN"/>
        </w:rPr>
      </w:pPr>
      <w:bookmarkStart w:id="3" w:name="bookmark2910"/>
      <w:bookmarkEnd w:id="3"/>
      <w:r w:rsidRPr="00264041">
        <w:rPr>
          <w:rFonts w:ascii="Times New Roman" w:hAnsi="Times New Roman"/>
          <w:lang w:val="vi-VN"/>
        </w:rPr>
        <w:t>Máy chiếu hoặc 5 tranh minh hoạ truyện phóng to.</w:t>
      </w:r>
    </w:p>
    <w:p w14:paraId="5BA54BDD" w14:textId="77777777" w:rsidR="00264041" w:rsidRPr="00264041" w:rsidRDefault="00264041" w:rsidP="00264041">
      <w:pPr>
        <w:pStyle w:val="Vnbnnidung0"/>
        <w:tabs>
          <w:tab w:val="left" w:pos="914"/>
        </w:tabs>
        <w:spacing w:line="276" w:lineRule="auto"/>
        <w:ind w:firstLine="0"/>
        <w:jc w:val="both"/>
        <w:rPr>
          <w:rFonts w:ascii="Times New Roman" w:hAnsi="Times New Roman"/>
          <w:lang w:val="vi-VN"/>
        </w:rPr>
      </w:pPr>
      <w:r w:rsidRPr="00264041">
        <w:rPr>
          <w:rFonts w:ascii="Times New Roman" w:hAnsi="Times New Roman"/>
          <w:b/>
          <w:bCs/>
          <w:lang w:val="vi-VN"/>
        </w:rPr>
        <w:t>III.CÁC HOẠT ĐỘNG DẠY VÀ HỌC</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5933"/>
        <w:gridCol w:w="3574"/>
      </w:tblGrid>
      <w:tr w:rsidR="00264041" w:rsidRPr="00264041" w14:paraId="564F6BE8" w14:textId="77777777" w:rsidTr="00CB0F55">
        <w:tc>
          <w:tcPr>
            <w:tcW w:w="6096" w:type="dxa"/>
          </w:tcPr>
          <w:p w14:paraId="6F5C47AE" w14:textId="77777777" w:rsidR="00264041" w:rsidRPr="00264041" w:rsidRDefault="00264041" w:rsidP="00264041">
            <w:pPr>
              <w:pStyle w:val="Vnbnnidung0"/>
              <w:numPr>
                <w:ilvl w:val="0"/>
                <w:numId w:val="2"/>
              </w:numPr>
              <w:tabs>
                <w:tab w:val="left" w:pos="788"/>
              </w:tabs>
              <w:spacing w:line="276" w:lineRule="auto"/>
              <w:jc w:val="both"/>
              <w:rPr>
                <w:rFonts w:ascii="Times New Roman" w:hAnsi="Times New Roman"/>
              </w:rPr>
            </w:pPr>
            <w:bookmarkStart w:id="4" w:name="bookmark2913"/>
            <w:bookmarkEnd w:id="4"/>
            <w:r w:rsidRPr="00264041">
              <w:rPr>
                <w:rFonts w:ascii="Times New Roman" w:hAnsi="Times New Roman"/>
                <w:lang w:val="vi-VN"/>
              </w:rPr>
              <w:t xml:space="preserve">KHỞI ĐỘNG: GV chỉ các tranh 1, 2 minh hoạ truyện </w:t>
            </w:r>
            <w:r w:rsidRPr="00264041">
              <w:rPr>
                <w:rFonts w:ascii="Times New Roman" w:hAnsi="Times New Roman"/>
                <w:i/>
                <w:iCs/>
                <w:lang w:val="vi-VN"/>
              </w:rPr>
              <w:t xml:space="preserve">Thần gió và mặt trời </w:t>
            </w:r>
            <w:r w:rsidRPr="00264041">
              <w:rPr>
                <w:rFonts w:ascii="Times New Roman" w:hAnsi="Times New Roman"/>
                <w:lang w:val="vi-VN"/>
              </w:rPr>
              <w:t xml:space="preserve">(bài 74), nêu câu hỏi, mời HS 1 trả lời. </w:t>
            </w:r>
            <w:r w:rsidRPr="00264041">
              <w:rPr>
                <w:rFonts w:ascii="Times New Roman" w:hAnsi="Times New Roman"/>
              </w:rPr>
              <w:t>HS 2 trả lời câu hỏi theo các tranh 3, 4.</w:t>
            </w:r>
          </w:p>
        </w:tc>
        <w:tc>
          <w:tcPr>
            <w:tcW w:w="3680" w:type="dxa"/>
          </w:tcPr>
          <w:p w14:paraId="4236DBB7" w14:textId="77777777" w:rsidR="00264041" w:rsidRPr="00264041" w:rsidRDefault="00264041" w:rsidP="00CB0F55">
            <w:pPr>
              <w:pStyle w:val="Vnbnnidung0"/>
              <w:tabs>
                <w:tab w:val="left" w:pos="882"/>
              </w:tabs>
              <w:spacing w:line="276" w:lineRule="auto"/>
              <w:ind w:firstLine="0"/>
              <w:jc w:val="both"/>
              <w:rPr>
                <w:rFonts w:ascii="Times New Roman" w:hAnsi="Times New Roman"/>
                <w:lang w:val="vi-VN"/>
              </w:rPr>
            </w:pPr>
          </w:p>
          <w:p w14:paraId="4D97DEE9"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r w:rsidRPr="00264041">
              <w:rPr>
                <w:rFonts w:ascii="Times New Roman" w:hAnsi="Times New Roman"/>
              </w:rPr>
              <w:t>-HS trả lời</w:t>
            </w:r>
          </w:p>
        </w:tc>
      </w:tr>
      <w:tr w:rsidR="00264041" w:rsidRPr="00264041" w14:paraId="63C923DF" w14:textId="77777777" w:rsidTr="00CB0F55">
        <w:tc>
          <w:tcPr>
            <w:tcW w:w="6096" w:type="dxa"/>
          </w:tcPr>
          <w:p w14:paraId="3FEB8643" w14:textId="77777777" w:rsidR="00264041" w:rsidRPr="00264041" w:rsidRDefault="00264041" w:rsidP="00264041">
            <w:pPr>
              <w:pStyle w:val="Vnbnnidung0"/>
              <w:numPr>
                <w:ilvl w:val="0"/>
                <w:numId w:val="2"/>
              </w:numPr>
              <w:tabs>
                <w:tab w:val="left" w:pos="788"/>
              </w:tabs>
              <w:spacing w:line="276" w:lineRule="auto"/>
              <w:ind w:firstLine="360"/>
              <w:jc w:val="both"/>
              <w:rPr>
                <w:rFonts w:ascii="Times New Roman" w:hAnsi="Times New Roman"/>
              </w:rPr>
            </w:pPr>
            <w:r w:rsidRPr="00264041">
              <w:rPr>
                <w:rFonts w:ascii="Times New Roman" w:hAnsi="Times New Roman"/>
              </w:rPr>
              <w:t>DẠY BÀI MỚI</w:t>
            </w:r>
          </w:p>
        </w:tc>
        <w:tc>
          <w:tcPr>
            <w:tcW w:w="3680" w:type="dxa"/>
          </w:tcPr>
          <w:p w14:paraId="498A9028"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tc>
      </w:tr>
      <w:tr w:rsidR="00264041" w:rsidRPr="00264041" w14:paraId="650F714A" w14:textId="77777777" w:rsidTr="00CB0F55">
        <w:tc>
          <w:tcPr>
            <w:tcW w:w="6096" w:type="dxa"/>
          </w:tcPr>
          <w:p w14:paraId="36721DF2" w14:textId="77777777" w:rsidR="00264041" w:rsidRPr="00264041" w:rsidRDefault="00264041" w:rsidP="00264041">
            <w:pPr>
              <w:pStyle w:val="Vnbnnidung0"/>
              <w:numPr>
                <w:ilvl w:val="0"/>
                <w:numId w:val="3"/>
              </w:numPr>
              <w:tabs>
                <w:tab w:val="left" w:pos="788"/>
              </w:tabs>
              <w:spacing w:line="276" w:lineRule="auto"/>
              <w:ind w:firstLine="360"/>
              <w:jc w:val="both"/>
              <w:rPr>
                <w:rFonts w:ascii="Times New Roman" w:hAnsi="Times New Roman"/>
              </w:rPr>
            </w:pPr>
            <w:r w:rsidRPr="00264041">
              <w:rPr>
                <w:rFonts w:ascii="Times New Roman" w:hAnsi="Times New Roman"/>
                <w:b/>
                <w:bCs/>
              </w:rPr>
              <w:t xml:space="preserve">Chia sẻ và Giới thiệu câu chuyện </w:t>
            </w:r>
            <w:r w:rsidRPr="00264041">
              <w:rPr>
                <w:rFonts w:ascii="Times New Roman" w:hAnsi="Times New Roman"/>
              </w:rPr>
              <w:t>(gợi ý)</w:t>
            </w:r>
          </w:p>
        </w:tc>
        <w:tc>
          <w:tcPr>
            <w:tcW w:w="3680" w:type="dxa"/>
          </w:tcPr>
          <w:p w14:paraId="52F39106"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tc>
      </w:tr>
      <w:tr w:rsidR="00264041" w:rsidRPr="00264041" w14:paraId="037D497B" w14:textId="77777777" w:rsidTr="00CB0F55">
        <w:tc>
          <w:tcPr>
            <w:tcW w:w="6096" w:type="dxa"/>
          </w:tcPr>
          <w:p w14:paraId="1C7A031F" w14:textId="77777777" w:rsidR="00264041" w:rsidRPr="00264041" w:rsidRDefault="00264041" w:rsidP="00264041">
            <w:pPr>
              <w:pStyle w:val="Vnbnnidung0"/>
              <w:numPr>
                <w:ilvl w:val="1"/>
                <w:numId w:val="3"/>
              </w:numPr>
              <w:tabs>
                <w:tab w:val="left" w:pos="867"/>
              </w:tabs>
              <w:spacing w:line="276" w:lineRule="auto"/>
              <w:jc w:val="both"/>
              <w:rPr>
                <w:rFonts w:ascii="Times New Roman" w:hAnsi="Times New Roman"/>
              </w:rPr>
            </w:pPr>
            <w:r w:rsidRPr="00264041">
              <w:rPr>
                <w:rFonts w:ascii="Times New Roman" w:hAnsi="Times New Roman"/>
                <w:b/>
                <w:bCs/>
              </w:rPr>
              <w:t xml:space="preserve">Quan sát và phỏng đoán: </w:t>
            </w:r>
            <w:r w:rsidRPr="00264041">
              <w:rPr>
                <w:rFonts w:ascii="Times New Roman" w:hAnsi="Times New Roman"/>
              </w:rPr>
              <w:t xml:space="preserve">HS quan sát tranh minh hoạ truyện </w:t>
            </w:r>
            <w:r w:rsidRPr="00264041">
              <w:rPr>
                <w:rFonts w:ascii="Times New Roman" w:hAnsi="Times New Roman"/>
                <w:i/>
                <w:iCs/>
              </w:rPr>
              <w:t>Hàng xóm,</w:t>
            </w:r>
            <w:r w:rsidRPr="00264041">
              <w:rPr>
                <w:rFonts w:ascii="Times New Roman" w:hAnsi="Times New Roman"/>
              </w:rPr>
              <w:t xml:space="preserve"> nói tên các nhân vật, đoán nội dung truyện. (Truyện có chồn, sẻ, voi, sóc, chuột túi). Có chuyện gì đó đã xảy ra ở nhà chồn, mọi người đều đến nhà chồn, quan tâm giúp đỡ.</w:t>
            </w:r>
          </w:p>
          <w:p w14:paraId="0FD66A92" w14:textId="77777777" w:rsidR="00264041" w:rsidRPr="00264041" w:rsidRDefault="00264041" w:rsidP="00CB0F55">
            <w:pPr>
              <w:pStyle w:val="Vnbnnidung0"/>
              <w:tabs>
                <w:tab w:val="left" w:pos="788"/>
              </w:tabs>
              <w:spacing w:line="276" w:lineRule="auto"/>
              <w:ind w:left="360" w:firstLine="0"/>
              <w:jc w:val="both"/>
              <w:rPr>
                <w:rFonts w:ascii="Times New Roman" w:hAnsi="Times New Roman"/>
                <w:b/>
                <w:bCs/>
              </w:rPr>
            </w:pPr>
            <w:bookmarkStart w:id="5" w:name="bookmark3926"/>
            <w:bookmarkEnd w:id="5"/>
            <w:r w:rsidRPr="00264041">
              <w:rPr>
                <w:rFonts w:ascii="Times New Roman" w:hAnsi="Times New Roman"/>
                <w:b/>
                <w:bCs/>
              </w:rPr>
              <w:t xml:space="preserve">1.2.Giới thiệu câu chuyện: </w:t>
            </w:r>
            <w:r w:rsidRPr="00264041">
              <w:rPr>
                <w:rFonts w:ascii="Times New Roman" w:hAnsi="Times New Roman"/>
              </w:rPr>
              <w:t>Câu chuyện kể về tình cảm giữa những người hàng xóm khi chồn mẹ bị ốm. Các em hãy lắng nghe</w:t>
            </w:r>
          </w:p>
        </w:tc>
        <w:tc>
          <w:tcPr>
            <w:tcW w:w="3680" w:type="dxa"/>
          </w:tcPr>
          <w:p w14:paraId="2FC32042"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6BB946CF"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r w:rsidRPr="00264041">
              <w:rPr>
                <w:rFonts w:ascii="Times New Roman" w:hAnsi="Times New Roman"/>
              </w:rPr>
              <w:t>_HS quan sát, trả lời</w:t>
            </w:r>
          </w:p>
          <w:p w14:paraId="3DDE744D"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1A20869E"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6CD90A4D"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5D6D20EF"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3E955F7E"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r w:rsidRPr="00264041">
              <w:rPr>
                <w:rFonts w:ascii="Times New Roman" w:hAnsi="Times New Roman"/>
              </w:rPr>
              <w:t>-HS lắng nghe</w:t>
            </w:r>
          </w:p>
        </w:tc>
      </w:tr>
      <w:tr w:rsidR="00264041" w:rsidRPr="00264041" w14:paraId="667E9B56" w14:textId="77777777" w:rsidTr="00CB0F55">
        <w:trPr>
          <w:trHeight w:val="1696"/>
        </w:trPr>
        <w:tc>
          <w:tcPr>
            <w:tcW w:w="6096" w:type="dxa"/>
          </w:tcPr>
          <w:p w14:paraId="7878ABF4" w14:textId="77777777" w:rsidR="00264041" w:rsidRPr="00264041" w:rsidRDefault="00264041" w:rsidP="00CB0F55">
            <w:pPr>
              <w:pStyle w:val="Vnbnnidung0"/>
              <w:tabs>
                <w:tab w:val="left" w:pos="872"/>
              </w:tabs>
              <w:spacing w:line="276" w:lineRule="auto"/>
              <w:ind w:firstLine="0"/>
              <w:jc w:val="both"/>
              <w:rPr>
                <w:rFonts w:ascii="Times New Roman" w:hAnsi="Times New Roman"/>
              </w:rPr>
            </w:pPr>
            <w:r w:rsidRPr="00264041">
              <w:rPr>
                <w:rFonts w:ascii="Times New Roman" w:hAnsi="Times New Roman"/>
              </w:rPr>
              <w:t>.</w:t>
            </w:r>
            <w:bookmarkStart w:id="6" w:name="bookmark3927"/>
            <w:bookmarkEnd w:id="6"/>
            <w:r w:rsidRPr="00264041">
              <w:rPr>
                <w:rFonts w:ascii="Times New Roman" w:hAnsi="Times New Roman"/>
              </w:rPr>
              <w:t xml:space="preserve">2. </w:t>
            </w:r>
            <w:r w:rsidRPr="00264041">
              <w:rPr>
                <w:rFonts w:ascii="Times New Roman" w:hAnsi="Times New Roman"/>
                <w:b/>
                <w:bCs/>
              </w:rPr>
              <w:t>Khám phá và luyện tập</w:t>
            </w:r>
          </w:p>
          <w:p w14:paraId="4869994A"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r w:rsidRPr="00264041">
              <w:rPr>
                <w:rFonts w:ascii="Times New Roman" w:hAnsi="Times New Roman"/>
              </w:rPr>
              <w:t xml:space="preserve">    </w:t>
            </w:r>
            <w:r w:rsidRPr="00264041">
              <w:rPr>
                <w:rFonts w:ascii="Times New Roman" w:hAnsi="Times New Roman"/>
                <w:b/>
                <w:bCs/>
              </w:rPr>
              <w:t xml:space="preserve">2.1. Nghe kể chuyện: </w:t>
            </w:r>
            <w:r w:rsidRPr="00264041">
              <w:rPr>
                <w:rFonts w:ascii="Times New Roman" w:hAnsi="Times New Roman"/>
              </w:rPr>
              <w:t xml:space="preserve">GV kể chuyện </w:t>
            </w:r>
            <w:r w:rsidRPr="00264041">
              <w:rPr>
                <w:rFonts w:ascii="Times New Roman" w:hAnsi="Times New Roman"/>
                <w:b/>
                <w:bCs/>
              </w:rPr>
              <w:t xml:space="preserve">3 lần. </w:t>
            </w:r>
            <w:r w:rsidRPr="00264041">
              <w:rPr>
                <w:rFonts w:ascii="Times New Roman" w:hAnsi="Times New Roman"/>
              </w:rPr>
              <w:t xml:space="preserve">Đoạn 1 (chồn mẹ bị ốm): nhấn giọng từ ngữ </w:t>
            </w:r>
            <w:r w:rsidRPr="00264041">
              <w:rPr>
                <w:rFonts w:ascii="Times New Roman" w:hAnsi="Times New Roman"/>
                <w:i/>
                <w:iCs/>
              </w:rPr>
              <w:t>la khóc ầm ĩ.</w:t>
            </w:r>
            <w:r w:rsidRPr="00264041">
              <w:rPr>
                <w:rFonts w:ascii="Times New Roman" w:hAnsi="Times New Roman"/>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tc>
        <w:tc>
          <w:tcPr>
            <w:tcW w:w="3680" w:type="dxa"/>
          </w:tcPr>
          <w:p w14:paraId="162A8A38"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7905541E"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r w:rsidRPr="00264041">
              <w:rPr>
                <w:rFonts w:ascii="Times New Roman" w:hAnsi="Times New Roman"/>
              </w:rPr>
              <w:t>-</w:t>
            </w:r>
          </w:p>
          <w:p w14:paraId="5C78F191"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26D82C75"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4E2E43BE"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5FE9B58D"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23E6C0C9"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r w:rsidRPr="00264041">
              <w:rPr>
                <w:rFonts w:ascii="Times New Roman" w:hAnsi="Times New Roman"/>
              </w:rPr>
              <w:t>-HS lắng nghe</w:t>
            </w:r>
          </w:p>
        </w:tc>
      </w:tr>
      <w:tr w:rsidR="00264041" w:rsidRPr="00264041" w14:paraId="334E4CE3" w14:textId="77777777" w:rsidTr="00CB0F55">
        <w:tc>
          <w:tcPr>
            <w:tcW w:w="6096" w:type="dxa"/>
          </w:tcPr>
          <w:p w14:paraId="221A148D" w14:textId="77777777" w:rsidR="00264041" w:rsidRPr="00264041" w:rsidRDefault="00264041" w:rsidP="00264041">
            <w:pPr>
              <w:pStyle w:val="Vnbnnidung0"/>
              <w:numPr>
                <w:ilvl w:val="0"/>
                <w:numId w:val="4"/>
              </w:numPr>
              <w:tabs>
                <w:tab w:val="left" w:pos="1330"/>
              </w:tabs>
              <w:spacing w:line="276" w:lineRule="auto"/>
              <w:ind w:firstLine="760"/>
              <w:jc w:val="both"/>
              <w:rPr>
                <w:rFonts w:ascii="Times New Roman" w:hAnsi="Times New Roman"/>
              </w:rPr>
            </w:pPr>
            <w:bookmarkStart w:id="7" w:name="bookmark3922"/>
            <w:bookmarkStart w:id="8" w:name="bookmark3923"/>
            <w:bookmarkStart w:id="9" w:name="bookmark3924"/>
            <w:bookmarkStart w:id="10" w:name="bookmark3925"/>
            <w:bookmarkStart w:id="11" w:name="bookmark3934"/>
            <w:bookmarkEnd w:id="7"/>
            <w:bookmarkEnd w:id="8"/>
            <w:bookmarkEnd w:id="9"/>
            <w:bookmarkEnd w:id="10"/>
            <w:bookmarkEnd w:id="11"/>
            <w:r w:rsidRPr="00264041">
              <w:rPr>
                <w:rFonts w:ascii="Times New Roman" w:hAnsi="Times New Roman"/>
                <w:b/>
                <w:bCs/>
              </w:rPr>
              <w:t>Trả lời câu hỏi theo tranh</w:t>
            </w:r>
          </w:p>
          <w:p w14:paraId="5D9324AF" w14:textId="77777777" w:rsidR="00264041" w:rsidRPr="00264041" w:rsidRDefault="00264041" w:rsidP="00264041">
            <w:pPr>
              <w:pStyle w:val="Vnbnnidung0"/>
              <w:numPr>
                <w:ilvl w:val="0"/>
                <w:numId w:val="5"/>
              </w:numPr>
              <w:tabs>
                <w:tab w:val="left" w:pos="1133"/>
              </w:tabs>
              <w:spacing w:line="276" w:lineRule="auto"/>
              <w:ind w:firstLine="760"/>
              <w:jc w:val="both"/>
              <w:rPr>
                <w:rFonts w:ascii="Times New Roman" w:hAnsi="Times New Roman"/>
              </w:rPr>
            </w:pPr>
            <w:bookmarkStart w:id="12" w:name="bookmark3935"/>
            <w:bookmarkEnd w:id="12"/>
            <w:r w:rsidRPr="00264041">
              <w:rPr>
                <w:rFonts w:ascii="Times New Roman" w:hAnsi="Times New Roman"/>
              </w:rPr>
              <w:lastRenderedPageBreak/>
              <w:t>Trả lời câu hỏi dưới mỗi tranh</w:t>
            </w:r>
          </w:p>
          <w:p w14:paraId="70F34801" w14:textId="77777777" w:rsidR="00264041" w:rsidRPr="00264041" w:rsidRDefault="00264041" w:rsidP="00264041">
            <w:pPr>
              <w:pStyle w:val="Vnbnnidung0"/>
              <w:numPr>
                <w:ilvl w:val="0"/>
                <w:numId w:val="1"/>
              </w:numPr>
              <w:tabs>
                <w:tab w:val="left" w:pos="1133"/>
              </w:tabs>
              <w:spacing w:line="276" w:lineRule="auto"/>
              <w:ind w:left="380"/>
              <w:jc w:val="both"/>
              <w:rPr>
                <w:rFonts w:ascii="Times New Roman" w:hAnsi="Times New Roman"/>
              </w:rPr>
            </w:pPr>
            <w:bookmarkStart w:id="13" w:name="bookmark3936"/>
            <w:bookmarkEnd w:id="13"/>
            <w:r w:rsidRPr="00264041">
              <w:rPr>
                <w:rFonts w:ascii="Times New Roman" w:hAnsi="Times New Roman"/>
              </w:rPr>
              <w:t xml:space="preserve">GV chỉ tranh 1, hỏi: </w:t>
            </w:r>
            <w:r w:rsidRPr="00264041">
              <w:rPr>
                <w:rFonts w:ascii="Times New Roman" w:hAnsi="Times New Roman"/>
                <w:i/>
                <w:iCs/>
              </w:rPr>
              <w:t>Chuyện gì xảy ra ở nhà chồn ?</w:t>
            </w:r>
            <w:r w:rsidRPr="00264041">
              <w:rPr>
                <w:rFonts w:ascii="Times New Roman" w:hAnsi="Times New Roman"/>
              </w:rPr>
              <w:t xml:space="preserve"> </w:t>
            </w:r>
            <w:bookmarkStart w:id="14" w:name="bookmark3937"/>
            <w:bookmarkEnd w:id="14"/>
          </w:p>
          <w:p w14:paraId="401E46EC" w14:textId="77777777" w:rsidR="00264041" w:rsidRPr="00264041" w:rsidRDefault="00264041" w:rsidP="00264041">
            <w:pPr>
              <w:pStyle w:val="Vnbnnidung0"/>
              <w:numPr>
                <w:ilvl w:val="0"/>
                <w:numId w:val="1"/>
              </w:numPr>
              <w:tabs>
                <w:tab w:val="left" w:pos="1133"/>
              </w:tabs>
              <w:spacing w:line="276" w:lineRule="auto"/>
              <w:ind w:left="380"/>
              <w:jc w:val="both"/>
              <w:rPr>
                <w:rFonts w:ascii="Times New Roman" w:hAnsi="Times New Roman"/>
              </w:rPr>
            </w:pPr>
            <w:r w:rsidRPr="00264041">
              <w:rPr>
                <w:rFonts w:ascii="Times New Roman" w:hAnsi="Times New Roman"/>
              </w:rPr>
              <w:t xml:space="preserve">GV chỉ tranh 2: </w:t>
            </w:r>
            <w:r w:rsidRPr="00264041">
              <w:rPr>
                <w:rFonts w:ascii="Times New Roman" w:hAnsi="Times New Roman"/>
                <w:i/>
                <w:iCs/>
              </w:rPr>
              <w:t>Vì sao chim sẻ biết chuyện đó?</w:t>
            </w:r>
            <w:r w:rsidRPr="00264041">
              <w:rPr>
                <w:rFonts w:ascii="Times New Roman" w:hAnsi="Times New Roman"/>
              </w:rPr>
              <w:t xml:space="preserve"> </w:t>
            </w:r>
            <w:bookmarkStart w:id="15" w:name="bookmark3938"/>
            <w:bookmarkEnd w:id="15"/>
          </w:p>
          <w:p w14:paraId="6493AF9D" w14:textId="77777777" w:rsidR="00264041" w:rsidRPr="00264041" w:rsidRDefault="00264041" w:rsidP="00264041">
            <w:pPr>
              <w:pStyle w:val="Vnbnnidung0"/>
              <w:numPr>
                <w:ilvl w:val="0"/>
                <w:numId w:val="1"/>
              </w:numPr>
              <w:tabs>
                <w:tab w:val="left" w:pos="1133"/>
              </w:tabs>
              <w:spacing w:line="276" w:lineRule="auto"/>
              <w:ind w:left="380"/>
              <w:jc w:val="both"/>
              <w:rPr>
                <w:rFonts w:ascii="Times New Roman" w:hAnsi="Times New Roman"/>
              </w:rPr>
            </w:pPr>
            <w:r w:rsidRPr="00264041">
              <w:rPr>
                <w:rFonts w:ascii="Times New Roman" w:hAnsi="Times New Roman"/>
              </w:rPr>
              <w:t xml:space="preserve">GV chỉ tranh 3: </w:t>
            </w:r>
            <w:r w:rsidRPr="00264041">
              <w:rPr>
                <w:rFonts w:ascii="Times New Roman" w:hAnsi="Times New Roman"/>
                <w:i/>
                <w:iCs/>
              </w:rPr>
              <w:t>Sẻ đã báo tin cho ai? Bác ấy đã làm gì?</w:t>
            </w:r>
            <w:r w:rsidRPr="00264041">
              <w:rPr>
                <w:rFonts w:ascii="Times New Roman" w:hAnsi="Times New Roman"/>
              </w:rPr>
              <w:t xml:space="preserve"> </w:t>
            </w:r>
          </w:p>
          <w:p w14:paraId="10C4F8BF" w14:textId="77777777" w:rsidR="00264041" w:rsidRPr="00264041" w:rsidRDefault="00264041" w:rsidP="00CB0F55">
            <w:pPr>
              <w:pStyle w:val="Vnbnnidung0"/>
              <w:tabs>
                <w:tab w:val="left" w:pos="1133"/>
              </w:tabs>
              <w:spacing w:line="276" w:lineRule="auto"/>
              <w:jc w:val="both"/>
              <w:rPr>
                <w:rFonts w:ascii="Times New Roman" w:hAnsi="Times New Roman"/>
              </w:rPr>
            </w:pPr>
          </w:p>
          <w:p w14:paraId="6F8781A3" w14:textId="77777777" w:rsidR="00264041" w:rsidRPr="00264041" w:rsidRDefault="00264041" w:rsidP="00CB0F55">
            <w:pPr>
              <w:pStyle w:val="Vnbnnidung0"/>
              <w:tabs>
                <w:tab w:val="left" w:pos="1133"/>
              </w:tabs>
              <w:spacing w:line="276" w:lineRule="auto"/>
              <w:jc w:val="both"/>
              <w:rPr>
                <w:rFonts w:ascii="Times New Roman" w:hAnsi="Times New Roman"/>
              </w:rPr>
            </w:pPr>
          </w:p>
          <w:p w14:paraId="3C854AA4" w14:textId="77777777" w:rsidR="00264041" w:rsidRPr="00264041" w:rsidRDefault="00264041" w:rsidP="00264041">
            <w:pPr>
              <w:pStyle w:val="Vnbnnidung0"/>
              <w:numPr>
                <w:ilvl w:val="0"/>
                <w:numId w:val="1"/>
              </w:numPr>
              <w:tabs>
                <w:tab w:val="left" w:pos="1133"/>
              </w:tabs>
              <w:spacing w:line="276" w:lineRule="auto"/>
              <w:ind w:left="380"/>
              <w:jc w:val="both"/>
              <w:rPr>
                <w:rFonts w:ascii="Times New Roman" w:hAnsi="Times New Roman"/>
              </w:rPr>
            </w:pPr>
            <w:bookmarkStart w:id="16" w:name="bookmark3939"/>
            <w:bookmarkEnd w:id="16"/>
            <w:r w:rsidRPr="00264041">
              <w:rPr>
                <w:rFonts w:ascii="Times New Roman" w:hAnsi="Times New Roman"/>
              </w:rPr>
              <w:t xml:space="preserve">GV chỉ tranh 4: </w:t>
            </w:r>
            <w:r w:rsidRPr="00264041">
              <w:rPr>
                <w:rFonts w:ascii="Times New Roman" w:hAnsi="Times New Roman"/>
                <w:i/>
                <w:iCs/>
              </w:rPr>
              <w:t>Sẻ còn bảo tin cho ai nữa? Cô ấy đã làm gì?</w:t>
            </w:r>
            <w:r w:rsidRPr="00264041">
              <w:rPr>
                <w:rFonts w:ascii="Times New Roman" w:hAnsi="Times New Roman"/>
              </w:rPr>
              <w:t xml:space="preserve"> </w:t>
            </w:r>
            <w:bookmarkStart w:id="17" w:name="bookmark3940"/>
            <w:bookmarkEnd w:id="17"/>
          </w:p>
          <w:p w14:paraId="608D5C4E" w14:textId="77777777" w:rsidR="00264041" w:rsidRPr="00264041" w:rsidRDefault="00264041" w:rsidP="00CB0F55">
            <w:pPr>
              <w:pStyle w:val="Vnbnnidung0"/>
              <w:tabs>
                <w:tab w:val="left" w:pos="1133"/>
              </w:tabs>
              <w:spacing w:line="276" w:lineRule="auto"/>
              <w:jc w:val="both"/>
              <w:rPr>
                <w:rFonts w:ascii="Times New Roman" w:hAnsi="Times New Roman"/>
              </w:rPr>
            </w:pPr>
          </w:p>
          <w:p w14:paraId="2A1AF74D" w14:textId="77777777" w:rsidR="00264041" w:rsidRPr="00264041" w:rsidRDefault="00264041" w:rsidP="00CB0F55">
            <w:pPr>
              <w:pStyle w:val="Vnbnnidung0"/>
              <w:tabs>
                <w:tab w:val="left" w:pos="1133"/>
              </w:tabs>
              <w:spacing w:line="276" w:lineRule="auto"/>
              <w:jc w:val="both"/>
              <w:rPr>
                <w:rFonts w:ascii="Times New Roman" w:hAnsi="Times New Roman"/>
              </w:rPr>
            </w:pPr>
          </w:p>
          <w:p w14:paraId="678E0C14" w14:textId="77777777" w:rsidR="00264041" w:rsidRPr="00264041" w:rsidRDefault="00264041" w:rsidP="00264041">
            <w:pPr>
              <w:pStyle w:val="Vnbnnidung0"/>
              <w:numPr>
                <w:ilvl w:val="0"/>
                <w:numId w:val="1"/>
              </w:numPr>
              <w:tabs>
                <w:tab w:val="left" w:pos="1133"/>
              </w:tabs>
              <w:spacing w:line="276" w:lineRule="auto"/>
              <w:ind w:left="380"/>
              <w:jc w:val="both"/>
              <w:rPr>
                <w:rFonts w:ascii="Times New Roman" w:hAnsi="Times New Roman"/>
              </w:rPr>
            </w:pPr>
            <w:r w:rsidRPr="00264041">
              <w:rPr>
                <w:rFonts w:ascii="Times New Roman" w:hAnsi="Times New Roman"/>
              </w:rPr>
              <w:t>GV chỉ tranh 5: Sẻ còn báo tin cho ai nữa? (</w:t>
            </w:r>
            <w:r w:rsidRPr="00264041">
              <w:rPr>
                <w:rFonts w:ascii="Times New Roman" w:hAnsi="Times New Roman"/>
                <w:i/>
                <w:iCs/>
              </w:rPr>
              <w:t>Nhận được tin của sẻ, chuột túi đã làm gì?</w:t>
            </w:r>
            <w:r w:rsidRPr="00264041">
              <w:rPr>
                <w:rFonts w:ascii="Times New Roman" w:hAnsi="Times New Roman"/>
              </w:rPr>
              <w:t xml:space="preserve"> </w:t>
            </w:r>
            <w:bookmarkStart w:id="18" w:name="bookmark3941"/>
            <w:bookmarkEnd w:id="18"/>
          </w:p>
          <w:p w14:paraId="4F724391" w14:textId="77777777" w:rsidR="00264041" w:rsidRPr="00264041" w:rsidRDefault="00264041" w:rsidP="00CB0F55">
            <w:pPr>
              <w:pStyle w:val="Vnbnnidung0"/>
              <w:tabs>
                <w:tab w:val="left" w:pos="1133"/>
              </w:tabs>
              <w:spacing w:line="276" w:lineRule="auto"/>
              <w:ind w:left="760" w:firstLine="0"/>
              <w:jc w:val="both"/>
              <w:rPr>
                <w:rFonts w:ascii="Times New Roman" w:hAnsi="Times New Roman"/>
              </w:rPr>
            </w:pPr>
          </w:p>
          <w:p w14:paraId="6D96E585" w14:textId="77777777" w:rsidR="00264041" w:rsidRPr="00264041" w:rsidRDefault="00264041" w:rsidP="00CB0F55">
            <w:pPr>
              <w:pStyle w:val="Vnbnnidung0"/>
              <w:tabs>
                <w:tab w:val="left" w:pos="1133"/>
              </w:tabs>
              <w:spacing w:line="276" w:lineRule="auto"/>
              <w:ind w:left="760" w:firstLine="0"/>
              <w:jc w:val="both"/>
              <w:rPr>
                <w:rFonts w:ascii="Times New Roman" w:hAnsi="Times New Roman"/>
              </w:rPr>
            </w:pPr>
          </w:p>
          <w:p w14:paraId="50F002F8" w14:textId="77777777" w:rsidR="00264041" w:rsidRPr="00264041" w:rsidRDefault="00264041" w:rsidP="00CB0F55">
            <w:pPr>
              <w:pStyle w:val="Vnbnnidung0"/>
              <w:tabs>
                <w:tab w:val="left" w:pos="1133"/>
              </w:tabs>
              <w:spacing w:line="276" w:lineRule="auto"/>
              <w:ind w:left="760" w:firstLine="0"/>
              <w:jc w:val="both"/>
              <w:rPr>
                <w:rFonts w:ascii="Times New Roman" w:hAnsi="Times New Roman"/>
              </w:rPr>
            </w:pPr>
          </w:p>
          <w:p w14:paraId="22AED46A" w14:textId="77777777" w:rsidR="00264041" w:rsidRPr="00264041" w:rsidRDefault="00264041" w:rsidP="00CB0F55">
            <w:pPr>
              <w:pStyle w:val="Vnbnnidung0"/>
              <w:tabs>
                <w:tab w:val="left" w:pos="1138"/>
              </w:tabs>
              <w:spacing w:line="276" w:lineRule="auto"/>
              <w:ind w:left="760" w:firstLine="0"/>
              <w:jc w:val="both"/>
              <w:rPr>
                <w:rFonts w:ascii="Times New Roman" w:hAnsi="Times New Roman"/>
              </w:rPr>
            </w:pPr>
            <w:r w:rsidRPr="00264041">
              <w:rPr>
                <w:rFonts w:ascii="Times New Roman" w:hAnsi="Times New Roman"/>
              </w:rPr>
              <w:t xml:space="preserve">-GV chỉ tranh 6: </w:t>
            </w:r>
            <w:r w:rsidRPr="00264041">
              <w:rPr>
                <w:rFonts w:ascii="Times New Roman" w:hAnsi="Times New Roman"/>
                <w:i/>
                <w:iCs/>
              </w:rPr>
              <w:t>Chồn mẹ nói gì trước sự giúp đỡ của mọi người?</w:t>
            </w:r>
            <w:r w:rsidRPr="00264041">
              <w:rPr>
                <w:rFonts w:ascii="Times New Roman" w:hAnsi="Times New Roman"/>
              </w:rPr>
              <w:t xml:space="preserve"> </w:t>
            </w:r>
            <w:bookmarkStart w:id="19" w:name="bookmark3942"/>
            <w:bookmarkEnd w:id="19"/>
          </w:p>
          <w:p w14:paraId="2817A4B3" w14:textId="77777777" w:rsidR="00264041" w:rsidRPr="00264041" w:rsidRDefault="00264041" w:rsidP="00264041">
            <w:pPr>
              <w:pStyle w:val="Vnbnnidung0"/>
              <w:numPr>
                <w:ilvl w:val="0"/>
                <w:numId w:val="5"/>
              </w:numPr>
              <w:tabs>
                <w:tab w:val="left" w:pos="1138"/>
              </w:tabs>
              <w:spacing w:line="276" w:lineRule="auto"/>
              <w:ind w:firstLine="760"/>
              <w:jc w:val="both"/>
              <w:rPr>
                <w:rFonts w:ascii="Times New Roman" w:hAnsi="Times New Roman"/>
              </w:rPr>
            </w:pPr>
            <w:r w:rsidRPr="00264041">
              <w:rPr>
                <w:rFonts w:ascii="Times New Roman" w:hAnsi="Times New Roman"/>
              </w:rPr>
              <w:t>Mỗi HS trả lời các câu hỏi dưới hai tranh liền nhau.</w:t>
            </w:r>
          </w:p>
          <w:p w14:paraId="2E1637BA" w14:textId="77777777" w:rsidR="00264041" w:rsidRPr="00264041" w:rsidRDefault="00264041" w:rsidP="00264041">
            <w:pPr>
              <w:pStyle w:val="Vnbnnidung0"/>
              <w:numPr>
                <w:ilvl w:val="0"/>
                <w:numId w:val="5"/>
              </w:numPr>
              <w:tabs>
                <w:tab w:val="left" w:pos="1138"/>
              </w:tabs>
              <w:spacing w:line="276" w:lineRule="auto"/>
              <w:ind w:firstLine="0"/>
              <w:jc w:val="both"/>
              <w:rPr>
                <w:rFonts w:ascii="Times New Roman" w:hAnsi="Times New Roman"/>
              </w:rPr>
            </w:pPr>
            <w:bookmarkStart w:id="20" w:name="bookmark3943"/>
            <w:bookmarkEnd w:id="20"/>
            <w:r w:rsidRPr="00264041">
              <w:rPr>
                <w:rFonts w:ascii="Times New Roman" w:hAnsi="Times New Roman"/>
              </w:rPr>
              <w:t>1 HS trả lời tất cả các câu hỏi dưới 6 tranh.</w:t>
            </w:r>
          </w:p>
        </w:tc>
        <w:tc>
          <w:tcPr>
            <w:tcW w:w="3680" w:type="dxa"/>
          </w:tcPr>
          <w:p w14:paraId="2564A61A"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2144EA85"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p>
          <w:p w14:paraId="6BE5B732"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r w:rsidRPr="00264041">
              <w:rPr>
                <w:rFonts w:ascii="Times New Roman" w:hAnsi="Times New Roman"/>
              </w:rPr>
              <w:t>-Chồn mẹ bị ốm. Hai chú chồn con la khóc ầm ĩ</w:t>
            </w:r>
          </w:p>
          <w:p w14:paraId="66B1F2EC"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r w:rsidRPr="00264041">
              <w:rPr>
                <w:rFonts w:ascii="Times New Roman" w:hAnsi="Times New Roman"/>
              </w:rPr>
              <w:t>-Vì sẻ nghe thấy tiếng kêu khóc ở nhà chồn, nó bay đến và biết được chuyện</w:t>
            </w:r>
          </w:p>
          <w:p w14:paraId="53C12804"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r w:rsidRPr="00264041">
              <w:rPr>
                <w:rFonts w:ascii="Times New Roman" w:hAnsi="Times New Roman"/>
              </w:rPr>
              <w:t>- Sẻ báo tin cho voi. Voi lập tức đến nhà chồn. Thấy hoa cỏ trong sân đã khô héo, voi liền dùng vòi hút nước dưới giếng, tưới nước cho cây</w:t>
            </w:r>
          </w:p>
          <w:p w14:paraId="34290AF4"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r w:rsidRPr="00264041">
              <w:rPr>
                <w:rFonts w:ascii="Times New Roman" w:hAnsi="Times New Roman"/>
              </w:rPr>
              <w:t>-Sẻ báo tin cho sóc. Sóc lập tức đến nhà chồn. Nhìn thấy trên bàn toàn bát đĩa bẩn, sóc liền đem rửa, rồi lau bàn thật sạch sẽ</w:t>
            </w:r>
          </w:p>
          <w:p w14:paraId="259602E4"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r w:rsidRPr="00264041">
              <w:rPr>
                <w:rFonts w:ascii="Times New Roman" w:hAnsi="Times New Roman"/>
              </w:rPr>
              <w:t>-Sẻ còn báo tin cho chuột túi</w:t>
            </w:r>
          </w:p>
          <w:p w14:paraId="06F9ACEA"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r w:rsidRPr="00264041">
              <w:rPr>
                <w:rFonts w:ascii="Times New Roman" w:hAnsi="Times New Roman"/>
              </w:rPr>
              <w:t>-Chuột túi nhận được tin của sẻ thì chạy ngay đến nhà chồn. Thấy hai chú chồn con đang khóc, chuột túi liền cho chúng vào túi ngực của mình, và dồ sẽ cho chúng đi chơi. Chồn con nghe nói được đi chơi thì nín ngay</w:t>
            </w:r>
          </w:p>
          <w:p w14:paraId="336B3672"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r w:rsidRPr="00264041">
              <w:rPr>
                <w:rFonts w:ascii="Times New Roman" w:hAnsi="Times New Roman"/>
              </w:rPr>
              <w:t>- Chồn mẹ cảm động nói: “Có các bạn giúp, tôi thấy khoẻ hơn rất nhiều”.</w:t>
            </w:r>
          </w:p>
          <w:p w14:paraId="3314780D"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r w:rsidRPr="00264041">
              <w:rPr>
                <w:rFonts w:ascii="Times New Roman" w:hAnsi="Times New Roman"/>
                <w:lang w:val="vi-VN"/>
              </w:rPr>
              <w:t xml:space="preserve">- </w:t>
            </w:r>
            <w:r w:rsidRPr="00264041">
              <w:rPr>
                <w:rFonts w:ascii="Times New Roman" w:hAnsi="Times New Roman"/>
              </w:rPr>
              <w:t>HS trả lời</w:t>
            </w:r>
          </w:p>
        </w:tc>
      </w:tr>
      <w:tr w:rsidR="00264041" w:rsidRPr="00264041" w14:paraId="710D6997" w14:textId="77777777" w:rsidTr="00CB0F55">
        <w:tc>
          <w:tcPr>
            <w:tcW w:w="6096" w:type="dxa"/>
          </w:tcPr>
          <w:p w14:paraId="5DE862DA" w14:textId="77777777" w:rsidR="00264041" w:rsidRPr="00264041" w:rsidRDefault="00264041" w:rsidP="00264041">
            <w:pPr>
              <w:pStyle w:val="Vnbnnidung0"/>
              <w:numPr>
                <w:ilvl w:val="0"/>
                <w:numId w:val="4"/>
              </w:numPr>
              <w:tabs>
                <w:tab w:val="left" w:pos="1330"/>
              </w:tabs>
              <w:spacing w:line="276" w:lineRule="auto"/>
              <w:ind w:left="380"/>
              <w:jc w:val="both"/>
              <w:rPr>
                <w:rFonts w:ascii="Times New Roman" w:hAnsi="Times New Roman"/>
              </w:rPr>
            </w:pPr>
            <w:r w:rsidRPr="00264041">
              <w:rPr>
                <w:rFonts w:ascii="Times New Roman" w:hAnsi="Times New Roman"/>
                <w:b/>
                <w:bCs/>
              </w:rPr>
              <w:lastRenderedPageBreak/>
              <w:t xml:space="preserve">Kể chuyện theo tranh </w:t>
            </w:r>
            <w:r w:rsidRPr="00264041">
              <w:rPr>
                <w:rFonts w:ascii="Times New Roman" w:hAnsi="Times New Roman"/>
              </w:rPr>
              <w:t>(GV không nêu câu hỏi) : Mỗi HS kể theo 2 tranh / theo tranh bất kì /1 HS kể theo 6 tranh.</w:t>
            </w:r>
          </w:p>
          <w:p w14:paraId="37251C7D" w14:textId="77777777" w:rsidR="00264041" w:rsidRPr="00264041" w:rsidRDefault="00264041" w:rsidP="00CB0F55">
            <w:pPr>
              <w:pStyle w:val="Vnbnnidung0"/>
              <w:spacing w:line="276" w:lineRule="auto"/>
              <w:ind w:firstLine="760"/>
              <w:jc w:val="both"/>
              <w:rPr>
                <w:rFonts w:ascii="Times New Roman" w:hAnsi="Times New Roman"/>
              </w:rPr>
            </w:pPr>
            <w:r w:rsidRPr="00264041">
              <w:rPr>
                <w:rFonts w:ascii="Times New Roman" w:hAnsi="Times New Roman"/>
              </w:rPr>
              <w:t xml:space="preserve">* GV cất tranh, mời 1 HS kể chuyện không nhìn tranh </w:t>
            </w:r>
          </w:p>
          <w:p w14:paraId="25C2B257" w14:textId="77777777" w:rsidR="00264041" w:rsidRPr="00264041" w:rsidRDefault="00264041" w:rsidP="00CB0F55">
            <w:pPr>
              <w:pStyle w:val="Vnbnnidung0"/>
              <w:spacing w:line="276" w:lineRule="auto"/>
              <w:ind w:left="380"/>
              <w:jc w:val="both"/>
              <w:rPr>
                <w:rFonts w:ascii="Times New Roman" w:hAnsi="Times New Roman"/>
              </w:rPr>
            </w:pPr>
            <w:r w:rsidRPr="00264041">
              <w:rPr>
                <w:rFonts w:ascii="Times New Roman" w:hAnsi="Times New Roman"/>
              </w:rPr>
              <w:t xml:space="preserve">- GV và HS bình chọn bạn trả lời câu hỏi </w:t>
            </w:r>
            <w:r w:rsidRPr="00264041">
              <w:rPr>
                <w:rFonts w:ascii="Times New Roman" w:hAnsi="Times New Roman"/>
              </w:rPr>
              <w:lastRenderedPageBreak/>
              <w:t>đúng, bạn kể to, rõ, kể hay, biết hướng đến người nghe khi kể.</w:t>
            </w:r>
          </w:p>
        </w:tc>
        <w:tc>
          <w:tcPr>
            <w:tcW w:w="3680" w:type="dxa"/>
          </w:tcPr>
          <w:p w14:paraId="39407FA9"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7A6E37E1"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7162A97F"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r w:rsidRPr="00264041">
              <w:rPr>
                <w:rFonts w:ascii="Times New Roman" w:hAnsi="Times New Roman"/>
              </w:rPr>
              <w:t xml:space="preserve"> -HS kể </w:t>
            </w:r>
          </w:p>
        </w:tc>
      </w:tr>
      <w:tr w:rsidR="00264041" w:rsidRPr="00264041" w14:paraId="48894F1B" w14:textId="77777777" w:rsidTr="00CB0F55">
        <w:tc>
          <w:tcPr>
            <w:tcW w:w="6096" w:type="dxa"/>
          </w:tcPr>
          <w:p w14:paraId="2A98BAD2" w14:textId="77777777" w:rsidR="00264041" w:rsidRPr="00264041" w:rsidRDefault="00264041" w:rsidP="00264041">
            <w:pPr>
              <w:pStyle w:val="Vnbnnidung0"/>
              <w:numPr>
                <w:ilvl w:val="0"/>
                <w:numId w:val="4"/>
              </w:numPr>
              <w:tabs>
                <w:tab w:val="left" w:pos="1330"/>
              </w:tabs>
              <w:spacing w:line="276" w:lineRule="auto"/>
              <w:ind w:firstLine="760"/>
              <w:jc w:val="both"/>
              <w:rPr>
                <w:rFonts w:ascii="Times New Roman" w:hAnsi="Times New Roman"/>
              </w:rPr>
            </w:pPr>
            <w:r w:rsidRPr="00264041">
              <w:rPr>
                <w:rFonts w:ascii="Times New Roman" w:hAnsi="Times New Roman"/>
                <w:b/>
                <w:bCs/>
              </w:rPr>
              <w:lastRenderedPageBreak/>
              <w:t>Tìm hiểu ý nghĩa câu chuyện</w:t>
            </w:r>
          </w:p>
          <w:p w14:paraId="4043D298" w14:textId="77777777" w:rsidR="00264041" w:rsidRPr="00264041" w:rsidRDefault="00264041" w:rsidP="00264041">
            <w:pPr>
              <w:pStyle w:val="Vnbnnidung0"/>
              <w:numPr>
                <w:ilvl w:val="0"/>
                <w:numId w:val="1"/>
              </w:numPr>
              <w:tabs>
                <w:tab w:val="left" w:pos="1133"/>
              </w:tabs>
              <w:spacing w:line="276" w:lineRule="auto"/>
              <w:ind w:left="380"/>
              <w:jc w:val="both"/>
              <w:rPr>
                <w:rFonts w:ascii="Times New Roman" w:hAnsi="Times New Roman"/>
              </w:rPr>
            </w:pPr>
            <w:bookmarkStart w:id="21" w:name="bookmark3946"/>
            <w:bookmarkEnd w:id="21"/>
            <w:r w:rsidRPr="00264041">
              <w:rPr>
                <w:rFonts w:ascii="Times New Roman" w:hAnsi="Times New Roman"/>
              </w:rPr>
              <w:t xml:space="preserve">GV: Em nhận xét gì về hàng xóm của chồn mẹ? </w:t>
            </w:r>
            <w:bookmarkStart w:id="22" w:name="bookmark3947"/>
            <w:bookmarkEnd w:id="22"/>
          </w:p>
          <w:p w14:paraId="04F2F5ED" w14:textId="77777777" w:rsidR="00264041" w:rsidRPr="00264041" w:rsidRDefault="00264041" w:rsidP="00264041">
            <w:pPr>
              <w:pStyle w:val="Vnbnnidung0"/>
              <w:numPr>
                <w:ilvl w:val="0"/>
                <w:numId w:val="1"/>
              </w:numPr>
              <w:tabs>
                <w:tab w:val="left" w:pos="1133"/>
              </w:tabs>
              <w:spacing w:line="276" w:lineRule="auto"/>
              <w:ind w:left="380"/>
              <w:jc w:val="both"/>
              <w:rPr>
                <w:rFonts w:ascii="Times New Roman" w:hAnsi="Times New Roman"/>
              </w:rPr>
            </w:pPr>
            <w:r w:rsidRPr="00264041">
              <w:rPr>
                <w:rFonts w:ascii="Times New Roman" w:hAnsi="Times New Roman"/>
              </w:rPr>
              <w:t>GV: Câu chuyện cho thấy tình cảm yêu thương, giúp đỡ nhau giữa những nguời hàng xóm. Đó là tình cảm rất đáng quý</w:t>
            </w:r>
          </w:p>
        </w:tc>
        <w:tc>
          <w:tcPr>
            <w:tcW w:w="3680" w:type="dxa"/>
          </w:tcPr>
          <w:p w14:paraId="77D13D5E" w14:textId="77777777" w:rsidR="00264041" w:rsidRPr="00264041" w:rsidRDefault="00264041" w:rsidP="00CB0F55">
            <w:pPr>
              <w:pStyle w:val="Vnbnnidung0"/>
              <w:tabs>
                <w:tab w:val="left" w:pos="882"/>
              </w:tabs>
              <w:spacing w:line="276" w:lineRule="auto"/>
              <w:ind w:firstLine="0"/>
              <w:jc w:val="both"/>
              <w:rPr>
                <w:rFonts w:ascii="Times New Roman" w:hAnsi="Times New Roman"/>
              </w:rPr>
            </w:pPr>
          </w:p>
          <w:p w14:paraId="312C28CC" w14:textId="77777777" w:rsidR="00264041" w:rsidRPr="00264041" w:rsidRDefault="00264041" w:rsidP="00CB0F55">
            <w:pPr>
              <w:pStyle w:val="Vnbnnidung0"/>
              <w:tabs>
                <w:tab w:val="left" w:pos="1133"/>
              </w:tabs>
              <w:spacing w:line="276" w:lineRule="auto"/>
              <w:jc w:val="both"/>
              <w:rPr>
                <w:rFonts w:ascii="Times New Roman" w:hAnsi="Times New Roman"/>
              </w:rPr>
            </w:pPr>
            <w:r w:rsidRPr="00264041">
              <w:rPr>
                <w:rFonts w:ascii="Times New Roman" w:hAnsi="Times New Roman"/>
              </w:rPr>
              <w:t>-Hàng xóm của chồn mẹ rất tốt, sần lòng giúp đỡ chồn mẹ khi chồn mẹ bị ốm</w:t>
            </w:r>
          </w:p>
          <w:p w14:paraId="0625F873" w14:textId="77777777" w:rsidR="00264041" w:rsidRPr="00264041" w:rsidRDefault="00264041" w:rsidP="00CB0F55">
            <w:pPr>
              <w:pStyle w:val="Vnbnnidung0"/>
              <w:tabs>
                <w:tab w:val="left" w:pos="1133"/>
              </w:tabs>
              <w:spacing w:line="276" w:lineRule="auto"/>
              <w:jc w:val="both"/>
              <w:rPr>
                <w:rFonts w:ascii="Times New Roman" w:hAnsi="Times New Roman"/>
              </w:rPr>
            </w:pPr>
          </w:p>
          <w:p w14:paraId="79B8FB30" w14:textId="77777777" w:rsidR="00264041" w:rsidRPr="00264041" w:rsidRDefault="00264041" w:rsidP="00CB0F55">
            <w:pPr>
              <w:pStyle w:val="Vnbnnidung0"/>
              <w:tabs>
                <w:tab w:val="left" w:pos="1133"/>
              </w:tabs>
              <w:spacing w:line="276" w:lineRule="auto"/>
              <w:ind w:firstLine="0"/>
              <w:jc w:val="both"/>
              <w:rPr>
                <w:rFonts w:ascii="Times New Roman" w:hAnsi="Times New Roman"/>
              </w:rPr>
            </w:pPr>
            <w:r w:rsidRPr="00264041">
              <w:rPr>
                <w:rFonts w:ascii="Times New Roman" w:hAnsi="Times New Roman"/>
              </w:rPr>
              <w:t>-HS lắng nghe</w:t>
            </w:r>
          </w:p>
        </w:tc>
      </w:tr>
      <w:tr w:rsidR="00264041" w:rsidRPr="00264041" w14:paraId="380C9719" w14:textId="77777777" w:rsidTr="00CB0F55">
        <w:trPr>
          <w:trHeight w:val="483"/>
        </w:trPr>
        <w:tc>
          <w:tcPr>
            <w:tcW w:w="9776" w:type="dxa"/>
            <w:gridSpan w:val="2"/>
          </w:tcPr>
          <w:p w14:paraId="56ACA396" w14:textId="77777777" w:rsidR="00264041" w:rsidRPr="00264041" w:rsidRDefault="00264041" w:rsidP="00CB0F55">
            <w:pPr>
              <w:pStyle w:val="Vnbnnidung0"/>
              <w:tabs>
                <w:tab w:val="left" w:pos="882"/>
              </w:tabs>
              <w:spacing w:line="276" w:lineRule="auto"/>
              <w:ind w:firstLine="0"/>
              <w:jc w:val="both"/>
              <w:rPr>
                <w:rFonts w:ascii="Times New Roman" w:hAnsi="Times New Roman"/>
                <w:lang w:val="vi-VN"/>
              </w:rPr>
            </w:pPr>
            <w:r w:rsidRPr="00264041">
              <w:rPr>
                <w:rFonts w:ascii="Times New Roman" w:hAnsi="Times New Roman"/>
                <w:b/>
                <w:bCs/>
              </w:rPr>
              <w:t>3/Vận</w:t>
            </w:r>
            <w:r w:rsidRPr="00264041">
              <w:rPr>
                <w:rFonts w:ascii="Times New Roman" w:hAnsi="Times New Roman"/>
                <w:b/>
                <w:bCs/>
                <w:lang w:val="vi-VN"/>
              </w:rPr>
              <w:t xml:space="preserve"> dụng</w:t>
            </w:r>
            <w:r w:rsidRPr="00264041">
              <w:rPr>
                <w:rFonts w:ascii="Times New Roman" w:hAnsi="Times New Roman"/>
                <w:b/>
                <w:bCs/>
              </w:rPr>
              <w:t>: Kể</w:t>
            </w:r>
            <w:r w:rsidRPr="00264041">
              <w:rPr>
                <w:rFonts w:ascii="Times New Roman" w:hAnsi="Times New Roman"/>
                <w:b/>
                <w:bCs/>
                <w:lang w:val="vi-VN"/>
              </w:rPr>
              <w:t xml:space="preserve"> lại câu chuyện</w:t>
            </w:r>
          </w:p>
        </w:tc>
      </w:tr>
    </w:tbl>
    <w:p w14:paraId="560D593F" w14:textId="77777777" w:rsidR="00264041" w:rsidRPr="00264041" w:rsidRDefault="00264041" w:rsidP="00264041">
      <w:pPr>
        <w:spacing w:after="0"/>
        <w:rPr>
          <w:rFonts w:eastAsia="Calibri"/>
          <w:b/>
          <w:color w:val="000000" w:themeColor="text1"/>
          <w:lang w:val="nl-NL"/>
        </w:rPr>
      </w:pPr>
      <w:proofErr w:type="spellStart"/>
      <w:r w:rsidRPr="00264041">
        <w:rPr>
          <w:rFonts w:eastAsia="Calibri"/>
          <w:b/>
          <w:color w:val="000000" w:themeColor="text1"/>
          <w:lang w:val="nl-NL"/>
        </w:rPr>
        <w:t>Điều</w:t>
      </w:r>
      <w:proofErr w:type="spellEnd"/>
      <w:r w:rsidRPr="00264041">
        <w:rPr>
          <w:rFonts w:eastAsia="Calibri"/>
          <w:b/>
          <w:color w:val="000000" w:themeColor="text1"/>
          <w:lang w:val="nl-NL"/>
        </w:rPr>
        <w:t xml:space="preserve"> </w:t>
      </w:r>
      <w:proofErr w:type="spellStart"/>
      <w:r w:rsidRPr="00264041">
        <w:rPr>
          <w:rFonts w:eastAsia="Calibri"/>
          <w:b/>
          <w:color w:val="000000" w:themeColor="text1"/>
          <w:lang w:val="nl-NL"/>
        </w:rPr>
        <w:t>chỉnh</w:t>
      </w:r>
      <w:proofErr w:type="spellEnd"/>
      <w:r w:rsidRPr="00264041">
        <w:rPr>
          <w:rFonts w:eastAsia="Calibri"/>
          <w:b/>
          <w:color w:val="000000" w:themeColor="text1"/>
          <w:lang w:val="nl-NL"/>
        </w:rPr>
        <w:t xml:space="preserve"> </w:t>
      </w:r>
      <w:proofErr w:type="spellStart"/>
      <w:r w:rsidRPr="00264041">
        <w:rPr>
          <w:rFonts w:eastAsia="Calibri"/>
          <w:b/>
          <w:color w:val="000000" w:themeColor="text1"/>
          <w:lang w:val="nl-NL"/>
        </w:rPr>
        <w:t>sau</w:t>
      </w:r>
      <w:proofErr w:type="spellEnd"/>
      <w:r w:rsidRPr="00264041">
        <w:rPr>
          <w:rFonts w:eastAsia="Calibri"/>
          <w:b/>
          <w:color w:val="000000" w:themeColor="text1"/>
          <w:lang w:val="nl-NL"/>
        </w:rPr>
        <w:t xml:space="preserve"> </w:t>
      </w:r>
      <w:proofErr w:type="spellStart"/>
      <w:r w:rsidRPr="00264041">
        <w:rPr>
          <w:rFonts w:eastAsia="Calibri"/>
          <w:b/>
          <w:color w:val="000000" w:themeColor="text1"/>
          <w:lang w:val="nl-NL"/>
        </w:rPr>
        <w:t>tiết</w:t>
      </w:r>
      <w:proofErr w:type="spellEnd"/>
      <w:r w:rsidRPr="00264041">
        <w:rPr>
          <w:rFonts w:eastAsia="Calibri"/>
          <w:b/>
          <w:color w:val="000000" w:themeColor="text1"/>
          <w:lang w:val="nl-NL"/>
        </w:rPr>
        <w:t xml:space="preserve"> </w:t>
      </w:r>
      <w:proofErr w:type="spellStart"/>
      <w:r w:rsidRPr="00264041">
        <w:rPr>
          <w:rFonts w:eastAsia="Calibri"/>
          <w:b/>
          <w:color w:val="000000" w:themeColor="text1"/>
          <w:lang w:val="nl-NL"/>
        </w:rPr>
        <w:t>dạy</w:t>
      </w:r>
      <w:proofErr w:type="spellEnd"/>
      <w:r w:rsidRPr="00264041">
        <w:rPr>
          <w:rFonts w:eastAsia="Calibri"/>
          <w:b/>
          <w:color w:val="000000" w:themeColor="text1"/>
          <w:lang w:val="nl-NL"/>
        </w:rPr>
        <w:t xml:space="preserve"> (</w:t>
      </w:r>
      <w:proofErr w:type="spellStart"/>
      <w:r w:rsidRPr="00264041">
        <w:rPr>
          <w:rFonts w:eastAsia="Calibri"/>
          <w:b/>
          <w:color w:val="000000" w:themeColor="text1"/>
          <w:lang w:val="nl-NL"/>
        </w:rPr>
        <w:t>nếu</w:t>
      </w:r>
      <w:proofErr w:type="spellEnd"/>
      <w:r w:rsidRPr="00264041">
        <w:rPr>
          <w:rFonts w:eastAsia="Calibri"/>
          <w:b/>
          <w:color w:val="000000" w:themeColor="text1"/>
          <w:lang w:val="nl-NL"/>
        </w:rPr>
        <w:t xml:space="preserve"> có): </w:t>
      </w:r>
    </w:p>
    <w:p w14:paraId="5925A472" w14:textId="77777777" w:rsidR="00264041" w:rsidRPr="00264041" w:rsidRDefault="00264041" w:rsidP="00264041">
      <w:pPr>
        <w:spacing w:after="0"/>
        <w:rPr>
          <w:rFonts w:eastAsia="Calibri"/>
          <w:color w:val="000000" w:themeColor="text1"/>
          <w:lang w:val="nl-NL"/>
        </w:rPr>
      </w:pPr>
      <w:r w:rsidRPr="00264041">
        <w:rPr>
          <w:rFonts w:eastAsia="Calibri"/>
          <w:color w:val="000000" w:themeColor="text1"/>
          <w:lang w:val="nl-NL"/>
        </w:rPr>
        <w:t>……………………………………………………………………………………</w:t>
      </w:r>
    </w:p>
    <w:p w14:paraId="4BE0FFE4" w14:textId="40BCD813" w:rsidR="008831BD" w:rsidRPr="00264041" w:rsidRDefault="00264041" w:rsidP="00264041">
      <w:r w:rsidRPr="00264041">
        <w:rPr>
          <w:rFonts w:eastAsia="Calibri"/>
          <w:color w:val="000000" w:themeColor="text1"/>
          <w:lang w:val="nl-NL"/>
        </w:rPr>
        <w:t>……………………………………………………………………………………</w:t>
      </w:r>
    </w:p>
    <w:sectPr w:rsidR="008831BD" w:rsidRPr="002640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092D"/>
    <w:multiLevelType w:val="multilevel"/>
    <w:tmpl w:val="1B6E092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F8102B"/>
    <w:multiLevelType w:val="multilevel"/>
    <w:tmpl w:val="48F8102B"/>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275CBA"/>
    <w:multiLevelType w:val="multilevel"/>
    <w:tmpl w:val="5A275C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EE5EDA"/>
    <w:multiLevelType w:val="multilevel"/>
    <w:tmpl w:val="6EEE5EDA"/>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955656">
    <w:abstractNumId w:val="3"/>
  </w:num>
  <w:num w:numId="2" w16cid:durableId="1898127891">
    <w:abstractNumId w:val="1"/>
  </w:num>
  <w:num w:numId="3" w16cid:durableId="1879270958">
    <w:abstractNumId w:val="0"/>
  </w:num>
  <w:num w:numId="4" w16cid:durableId="944076084">
    <w:abstractNumId w:val="4"/>
  </w:num>
  <w:num w:numId="5" w16cid:durableId="476193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41"/>
    <w:rsid w:val="00264041"/>
    <w:rsid w:val="004A79C4"/>
    <w:rsid w:val="00716255"/>
    <w:rsid w:val="008831BD"/>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902C2AB"/>
  <w15:chartTrackingRefBased/>
  <w15:docId w15:val="{82A304C0-6A5F-7D4A-8B6B-0CA7AC29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041"/>
    <w:pPr>
      <w:spacing w:after="200" w:line="276" w:lineRule="auto"/>
    </w:pPr>
    <w:rPr>
      <w:rFonts w:ascii="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59"/>
    <w:qFormat/>
    <w:rsid w:val="00264041"/>
    <w:rPr>
      <w:rFonts w:ascii="Times New Roman" w:hAnsi="Times New Roman"/>
      <w:sz w:val="26"/>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264041"/>
    <w:rPr>
      <w:rFonts w:eastAsia="Times New Roman" w:cs="Times New Roman"/>
      <w:sz w:val="28"/>
      <w:szCs w:val="28"/>
    </w:rPr>
  </w:style>
  <w:style w:type="paragraph" w:customStyle="1" w:styleId="Vnbnnidung0">
    <w:name w:val="Văn bản nội dung"/>
    <w:basedOn w:val="Normal"/>
    <w:link w:val="Vnbnnidung"/>
    <w:qFormat/>
    <w:rsid w:val="00264041"/>
    <w:pPr>
      <w:widowControl w:val="0"/>
      <w:spacing w:after="0" w:line="288" w:lineRule="auto"/>
      <w:ind w:firstLine="380"/>
    </w:pPr>
    <w:rPr>
      <w:rFonts w:asciiTheme="minorHAnsi" w:eastAsia="Times New Roman" w:hAnsiTheme="minorHAnsi"/>
      <w:lang w:val="en-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dc:creator>
  <cp:keywords/>
  <dc:description/>
  <cp:lastModifiedBy>314</cp:lastModifiedBy>
  <cp:revision>1</cp:revision>
  <dcterms:created xsi:type="dcterms:W3CDTF">2025-04-07T10:21:00Z</dcterms:created>
  <dcterms:modified xsi:type="dcterms:W3CDTF">2025-04-07T10:22:00Z</dcterms:modified>
</cp:coreProperties>
</file>