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1C1" w:rsidRPr="00B811C1" w:rsidRDefault="00B811C1" w:rsidP="00B811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proofErr w:type="spellStart"/>
      <w:r w:rsidRPr="00B811C1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Âm</w:t>
      </w:r>
      <w:proofErr w:type="spellEnd"/>
      <w:r w:rsidRPr="00B811C1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B811C1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nhạc</w:t>
      </w:r>
      <w:proofErr w:type="spellEnd"/>
      <w:r w:rsidRPr="00B811C1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1</w:t>
      </w:r>
    </w:p>
    <w:p w:rsidR="00B811C1" w:rsidRPr="00B811C1" w:rsidRDefault="00B811C1" w:rsidP="00B811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caps/>
          <w:sz w:val="28"/>
          <w:szCs w:val="28"/>
        </w:rPr>
      </w:pPr>
      <w:r w:rsidRPr="00B811C1">
        <w:rPr>
          <w:rFonts w:ascii="Times New Roman" w:eastAsia="Arial" w:hAnsi="Times New Roman" w:cs="Times New Roman"/>
          <w:b/>
          <w:caps/>
          <w:sz w:val="28"/>
          <w:szCs w:val="28"/>
        </w:rPr>
        <w:t xml:space="preserve">Hát: </w:t>
      </w:r>
      <w:r w:rsidRPr="00B811C1">
        <w:rPr>
          <w:rFonts w:ascii="Times New Roman" w:eastAsia="Arial" w:hAnsi="Times New Roman" w:cs="Times New Roman"/>
          <w:b/>
          <w:iCs/>
          <w:caps/>
          <w:sz w:val="28"/>
          <w:szCs w:val="28"/>
        </w:rPr>
        <w:t>Đội kèn tí hon</w:t>
      </w:r>
    </w:p>
    <w:p w:rsidR="00B811C1" w:rsidRPr="00B811C1" w:rsidRDefault="00B811C1" w:rsidP="00B811C1">
      <w:pPr>
        <w:widowControl w:val="0"/>
        <w:autoSpaceDE w:val="0"/>
        <w:autoSpaceDN w:val="0"/>
        <w:spacing w:after="0" w:line="240" w:lineRule="auto"/>
        <w:ind w:left="720"/>
        <w:contextualSpacing/>
        <w:jc w:val="center"/>
        <w:rPr>
          <w:rFonts w:ascii="Times New Roman" w:eastAsia="Arial" w:hAnsi="Times New Roman" w:cs="Times New Roman"/>
          <w:b/>
          <w:caps/>
          <w:sz w:val="28"/>
          <w:szCs w:val="28"/>
        </w:rPr>
      </w:pPr>
      <w:r w:rsidRPr="00B811C1">
        <w:rPr>
          <w:rFonts w:ascii="Times New Roman" w:eastAsia="Arial" w:hAnsi="Times New Roman" w:cs="Times New Roman"/>
          <w:b/>
          <w:caps/>
          <w:sz w:val="28"/>
          <w:szCs w:val="28"/>
        </w:rPr>
        <w:t>Đọc nhạc</w:t>
      </w:r>
    </w:p>
    <w:p w:rsidR="00B811C1" w:rsidRPr="00B811C1" w:rsidRDefault="00B811C1" w:rsidP="00B811C1">
      <w:pPr>
        <w:widowControl w:val="0"/>
        <w:autoSpaceDE w:val="0"/>
        <w:autoSpaceDN w:val="0"/>
        <w:spacing w:after="0" w:line="240" w:lineRule="auto"/>
        <w:ind w:left="720"/>
        <w:contextualSpacing/>
        <w:jc w:val="center"/>
        <w:rPr>
          <w:rFonts w:ascii="Times New Roman" w:eastAsia="Arial" w:hAnsi="Times New Roman" w:cs="Times New Roman"/>
          <w:b/>
          <w:caps/>
          <w:sz w:val="28"/>
          <w:szCs w:val="28"/>
        </w:rPr>
      </w:pPr>
      <w:r w:rsidRPr="00B811C1">
        <w:rPr>
          <w:rFonts w:ascii="Times New Roman" w:eastAsia="Arial" w:hAnsi="Times New Roman" w:cs="Times New Roman"/>
          <w:b/>
          <w:caps/>
          <w:sz w:val="28"/>
          <w:szCs w:val="28"/>
        </w:rPr>
        <w:t>Trải nghiệm và khám phá: Vận động</w:t>
      </w:r>
    </w:p>
    <w:p w:rsidR="00B811C1" w:rsidRPr="00B811C1" w:rsidRDefault="00B811C1" w:rsidP="00B811C1">
      <w:pPr>
        <w:widowControl w:val="0"/>
        <w:autoSpaceDE w:val="0"/>
        <w:autoSpaceDN w:val="0"/>
        <w:spacing w:after="0" w:line="240" w:lineRule="auto"/>
        <w:ind w:left="720"/>
        <w:contextualSpacing/>
        <w:jc w:val="center"/>
        <w:rPr>
          <w:rFonts w:ascii="Times New Roman" w:eastAsia="Arial" w:hAnsi="Times New Roman" w:cs="Times New Roman"/>
          <w:b/>
          <w:caps/>
          <w:sz w:val="28"/>
          <w:szCs w:val="28"/>
        </w:rPr>
      </w:pPr>
      <w:r w:rsidRPr="00B811C1">
        <w:rPr>
          <w:rFonts w:ascii="Times New Roman" w:eastAsia="Arial" w:hAnsi="Times New Roman" w:cs="Times New Roman"/>
          <w:b/>
          <w:caps/>
          <w:sz w:val="28"/>
          <w:szCs w:val="28"/>
        </w:rPr>
        <w:t>theo tiếng trống</w:t>
      </w:r>
    </w:p>
    <w:p w:rsidR="00B811C1" w:rsidRPr="00B811C1" w:rsidRDefault="00B811C1" w:rsidP="00B811C1">
      <w:pPr>
        <w:widowControl w:val="0"/>
        <w:autoSpaceDE w:val="0"/>
        <w:autoSpaceDN w:val="0"/>
        <w:spacing w:after="0" w:line="240" w:lineRule="auto"/>
        <w:ind w:left="720"/>
        <w:contextualSpacing/>
        <w:jc w:val="center"/>
        <w:rPr>
          <w:rFonts w:ascii="Times New Roman" w:eastAsia="Arial" w:hAnsi="Times New Roman" w:cs="Times New Roman"/>
          <w:b/>
          <w:color w:val="FF0000"/>
          <w:sz w:val="28"/>
          <w:szCs w:val="28"/>
        </w:rPr>
      </w:pPr>
    </w:p>
    <w:p w:rsidR="00B811C1" w:rsidRPr="00B811C1" w:rsidRDefault="00B811C1" w:rsidP="00B811C1">
      <w:pPr>
        <w:widowControl w:val="0"/>
        <w:tabs>
          <w:tab w:val="left" w:pos="851"/>
        </w:tabs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  <w:r w:rsidRPr="00B811C1">
        <w:rPr>
          <w:rFonts w:ascii="Times New Roman" w:eastAsia="Arial" w:hAnsi="Times New Roman" w:cs="Times New Roman"/>
          <w:b/>
          <w:sz w:val="28"/>
          <w:szCs w:val="28"/>
        </w:rPr>
        <w:t>I.</w:t>
      </w:r>
      <w:r w:rsidRPr="00B811C1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 </w:t>
      </w:r>
      <w:r w:rsidRPr="00B811C1">
        <w:rPr>
          <w:rFonts w:ascii="Times New Roman" w:eastAsia="Arial" w:hAnsi="Times New Roman" w:cs="Times New Roman"/>
          <w:b/>
          <w:sz w:val="28"/>
          <w:szCs w:val="28"/>
        </w:rPr>
        <w:t xml:space="preserve">YÊU CẦU CẦN ĐẠT </w:t>
      </w:r>
    </w:p>
    <w:p w:rsidR="00B811C1" w:rsidRPr="00B811C1" w:rsidRDefault="00B811C1" w:rsidP="00B811C1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rPr>
          <w:rFonts w:ascii="Times New Roman" w:eastAsia="Arial" w:hAnsi="Times New Roman" w:cs="Times New Roman"/>
          <w:sz w:val="28"/>
          <w:szCs w:val="28"/>
        </w:rPr>
      </w:pPr>
      <w:r w:rsidRPr="00B811C1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     - </w:t>
      </w:r>
      <w:r w:rsidRPr="00B811C1">
        <w:rPr>
          <w:rFonts w:ascii="Times New Roman" w:eastAsia="Arial" w:hAnsi="Times New Roman" w:cs="Times New Roman"/>
          <w:sz w:val="28"/>
          <w:szCs w:val="28"/>
        </w:rPr>
        <w:t xml:space="preserve">Hs </w:t>
      </w:r>
      <w:proofErr w:type="spellStart"/>
      <w:r w:rsidRPr="00B811C1">
        <w:rPr>
          <w:rFonts w:ascii="Times New Roman" w:eastAsia="Arial" w:hAnsi="Times New Roman" w:cs="Times New Roman"/>
          <w:sz w:val="28"/>
          <w:szCs w:val="28"/>
        </w:rPr>
        <w:t>hát</w:t>
      </w:r>
      <w:proofErr w:type="spellEnd"/>
      <w:r w:rsidRPr="00B811C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B811C1">
        <w:rPr>
          <w:rFonts w:ascii="Times New Roman" w:eastAsia="Arial" w:hAnsi="Times New Roman" w:cs="Times New Roman"/>
          <w:sz w:val="28"/>
          <w:szCs w:val="28"/>
        </w:rPr>
        <w:t>đúng</w:t>
      </w:r>
      <w:proofErr w:type="spellEnd"/>
      <w:r w:rsidRPr="00B811C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B811C1">
        <w:rPr>
          <w:rFonts w:ascii="Times New Roman" w:eastAsia="Arial" w:hAnsi="Times New Roman" w:cs="Times New Roman"/>
          <w:sz w:val="28"/>
          <w:szCs w:val="28"/>
        </w:rPr>
        <w:t>cao</w:t>
      </w:r>
      <w:proofErr w:type="spellEnd"/>
      <w:r w:rsidRPr="00B811C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B811C1">
        <w:rPr>
          <w:rFonts w:ascii="Times New Roman" w:eastAsia="Arial" w:hAnsi="Times New Roman" w:cs="Times New Roman"/>
          <w:sz w:val="28"/>
          <w:szCs w:val="28"/>
        </w:rPr>
        <w:t>độ</w:t>
      </w:r>
      <w:proofErr w:type="spellEnd"/>
      <w:r w:rsidRPr="00B811C1">
        <w:rPr>
          <w:rFonts w:ascii="Times New Roman" w:eastAsia="Arial" w:hAnsi="Times New Roman" w:cs="Times New Roman"/>
          <w:sz w:val="28"/>
          <w:szCs w:val="28"/>
        </w:rPr>
        <w:t xml:space="preserve">, </w:t>
      </w:r>
      <w:proofErr w:type="spellStart"/>
      <w:r w:rsidRPr="00B811C1">
        <w:rPr>
          <w:rFonts w:ascii="Times New Roman" w:eastAsia="Arial" w:hAnsi="Times New Roman" w:cs="Times New Roman"/>
          <w:sz w:val="28"/>
          <w:szCs w:val="28"/>
        </w:rPr>
        <w:t>trường</w:t>
      </w:r>
      <w:proofErr w:type="spellEnd"/>
      <w:r w:rsidRPr="00B811C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B811C1">
        <w:rPr>
          <w:rFonts w:ascii="Times New Roman" w:eastAsia="Arial" w:hAnsi="Times New Roman" w:cs="Times New Roman"/>
          <w:sz w:val="28"/>
          <w:szCs w:val="28"/>
        </w:rPr>
        <w:t>độ</w:t>
      </w:r>
      <w:proofErr w:type="spellEnd"/>
      <w:r w:rsidRPr="00B811C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B811C1">
        <w:rPr>
          <w:rFonts w:ascii="Times New Roman" w:eastAsia="Arial" w:hAnsi="Times New Roman" w:cs="Times New Roman"/>
          <w:sz w:val="28"/>
          <w:szCs w:val="28"/>
        </w:rPr>
        <w:t>bài</w:t>
      </w:r>
      <w:proofErr w:type="spellEnd"/>
      <w:r w:rsidRPr="00B811C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B811C1">
        <w:rPr>
          <w:rFonts w:ascii="Times New Roman" w:eastAsia="Arial" w:hAnsi="Times New Roman" w:cs="Times New Roman"/>
          <w:i/>
          <w:sz w:val="28"/>
          <w:szCs w:val="28"/>
        </w:rPr>
        <w:t>Đội</w:t>
      </w:r>
      <w:proofErr w:type="spellEnd"/>
      <w:r w:rsidRPr="00B811C1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proofErr w:type="spellStart"/>
      <w:r w:rsidRPr="00B811C1">
        <w:rPr>
          <w:rFonts w:ascii="Times New Roman" w:eastAsia="Arial" w:hAnsi="Times New Roman" w:cs="Times New Roman"/>
          <w:i/>
          <w:sz w:val="28"/>
          <w:szCs w:val="28"/>
        </w:rPr>
        <w:t>kèn</w:t>
      </w:r>
      <w:proofErr w:type="spellEnd"/>
      <w:r w:rsidRPr="00B811C1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proofErr w:type="spellStart"/>
      <w:r w:rsidRPr="00B811C1">
        <w:rPr>
          <w:rFonts w:ascii="Times New Roman" w:eastAsia="Arial" w:hAnsi="Times New Roman" w:cs="Times New Roman"/>
          <w:i/>
          <w:sz w:val="28"/>
          <w:szCs w:val="28"/>
        </w:rPr>
        <w:t>tí</w:t>
      </w:r>
      <w:proofErr w:type="spellEnd"/>
      <w:r w:rsidRPr="00B811C1">
        <w:rPr>
          <w:rFonts w:ascii="Times New Roman" w:eastAsia="Arial" w:hAnsi="Times New Roman" w:cs="Times New Roman"/>
          <w:i/>
          <w:sz w:val="28"/>
          <w:szCs w:val="28"/>
        </w:rPr>
        <w:t xml:space="preserve"> hon.</w:t>
      </w:r>
    </w:p>
    <w:p w:rsidR="00B811C1" w:rsidRPr="00B811C1" w:rsidRDefault="00B811C1" w:rsidP="00B811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/>
          <w:sz w:val="28"/>
          <w:szCs w:val="28"/>
        </w:rPr>
      </w:pPr>
      <w:r w:rsidRPr="00B811C1">
        <w:rPr>
          <w:rFonts w:ascii="Times New Roman" w:eastAsia="Arial" w:hAnsi="Times New Roman" w:cs="Times New Roman"/>
          <w:i/>
          <w:sz w:val="28"/>
          <w:szCs w:val="28"/>
          <w:lang w:val="vi-VN"/>
        </w:rPr>
        <w:t xml:space="preserve">      - </w:t>
      </w:r>
      <w:proofErr w:type="spellStart"/>
      <w:r w:rsidRPr="00B811C1">
        <w:rPr>
          <w:rFonts w:ascii="Times New Roman" w:eastAsia="Arial" w:hAnsi="Times New Roman" w:cs="Times New Roman"/>
          <w:sz w:val="28"/>
          <w:szCs w:val="28"/>
        </w:rPr>
        <w:t>Đọc</w:t>
      </w:r>
      <w:proofErr w:type="spellEnd"/>
      <w:r w:rsidRPr="00B811C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B811C1">
        <w:rPr>
          <w:rFonts w:ascii="Times New Roman" w:eastAsia="Arial" w:hAnsi="Times New Roman" w:cs="Times New Roman"/>
          <w:sz w:val="28"/>
          <w:szCs w:val="28"/>
        </w:rPr>
        <w:t>nhạc</w:t>
      </w:r>
      <w:proofErr w:type="spellEnd"/>
      <w:r w:rsidRPr="00B811C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B811C1">
        <w:rPr>
          <w:rFonts w:ascii="Times New Roman" w:eastAsia="Arial" w:hAnsi="Times New Roman" w:cs="Times New Roman"/>
          <w:sz w:val="28"/>
          <w:szCs w:val="28"/>
        </w:rPr>
        <w:t>đúng</w:t>
      </w:r>
      <w:proofErr w:type="spellEnd"/>
      <w:r w:rsidRPr="00B811C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B811C1">
        <w:rPr>
          <w:rFonts w:ascii="Times New Roman" w:eastAsia="Arial" w:hAnsi="Times New Roman" w:cs="Times New Roman"/>
          <w:sz w:val="28"/>
          <w:szCs w:val="28"/>
        </w:rPr>
        <w:t>tên</w:t>
      </w:r>
      <w:proofErr w:type="spellEnd"/>
      <w:r w:rsidRPr="00B811C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B811C1">
        <w:rPr>
          <w:rFonts w:ascii="Times New Roman" w:eastAsia="Arial" w:hAnsi="Times New Roman" w:cs="Times New Roman"/>
          <w:sz w:val="28"/>
          <w:szCs w:val="28"/>
        </w:rPr>
        <w:t>nốt</w:t>
      </w:r>
      <w:proofErr w:type="spellEnd"/>
      <w:r w:rsidRPr="00B811C1">
        <w:rPr>
          <w:rFonts w:ascii="Times New Roman" w:eastAsia="Arial" w:hAnsi="Times New Roman" w:cs="Times New Roman"/>
          <w:sz w:val="28"/>
          <w:szCs w:val="28"/>
        </w:rPr>
        <w:t xml:space="preserve">, </w:t>
      </w:r>
      <w:proofErr w:type="spellStart"/>
      <w:r w:rsidRPr="00B811C1">
        <w:rPr>
          <w:rFonts w:ascii="Times New Roman" w:eastAsia="Arial" w:hAnsi="Times New Roman" w:cs="Times New Roman"/>
          <w:sz w:val="28"/>
          <w:szCs w:val="28"/>
        </w:rPr>
        <w:t>đúng</w:t>
      </w:r>
      <w:proofErr w:type="spellEnd"/>
      <w:r w:rsidRPr="00B811C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B811C1">
        <w:rPr>
          <w:rFonts w:ascii="Times New Roman" w:eastAsia="Arial" w:hAnsi="Times New Roman" w:cs="Times New Roman"/>
          <w:sz w:val="28"/>
          <w:szCs w:val="28"/>
        </w:rPr>
        <w:t>cao</w:t>
      </w:r>
      <w:proofErr w:type="spellEnd"/>
      <w:r w:rsidRPr="00B811C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B811C1">
        <w:rPr>
          <w:rFonts w:ascii="Times New Roman" w:eastAsia="Arial" w:hAnsi="Times New Roman" w:cs="Times New Roman"/>
          <w:sz w:val="28"/>
          <w:szCs w:val="28"/>
        </w:rPr>
        <w:t>độ</w:t>
      </w:r>
      <w:proofErr w:type="spellEnd"/>
      <w:r w:rsidRPr="00B811C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B811C1">
        <w:rPr>
          <w:rFonts w:ascii="Times New Roman" w:eastAsia="Arial" w:hAnsi="Times New Roman" w:cs="Times New Roman"/>
          <w:sz w:val="28"/>
          <w:szCs w:val="28"/>
        </w:rPr>
        <w:t>một</w:t>
      </w:r>
      <w:proofErr w:type="spellEnd"/>
      <w:r w:rsidRPr="00B811C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B811C1">
        <w:rPr>
          <w:rFonts w:ascii="Times New Roman" w:eastAsia="Arial" w:hAnsi="Times New Roman" w:cs="Times New Roman"/>
          <w:sz w:val="28"/>
          <w:szCs w:val="28"/>
        </w:rPr>
        <w:t>số</w:t>
      </w:r>
      <w:proofErr w:type="spellEnd"/>
      <w:r w:rsidRPr="00B811C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B811C1">
        <w:rPr>
          <w:rFonts w:ascii="Times New Roman" w:eastAsia="Arial" w:hAnsi="Times New Roman" w:cs="Times New Roman"/>
          <w:sz w:val="28"/>
          <w:szCs w:val="28"/>
        </w:rPr>
        <w:t>mẫu</w:t>
      </w:r>
      <w:proofErr w:type="spellEnd"/>
      <w:r w:rsidRPr="00B811C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B811C1">
        <w:rPr>
          <w:rFonts w:ascii="Times New Roman" w:eastAsia="Arial" w:hAnsi="Times New Roman" w:cs="Times New Roman"/>
          <w:sz w:val="28"/>
          <w:szCs w:val="28"/>
        </w:rPr>
        <w:t>âm</w:t>
      </w:r>
      <w:proofErr w:type="spellEnd"/>
      <w:r w:rsidRPr="00B811C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B811C1">
        <w:rPr>
          <w:rFonts w:ascii="Times New Roman" w:eastAsia="Arial" w:hAnsi="Times New Roman" w:cs="Times New Roman"/>
          <w:sz w:val="28"/>
          <w:szCs w:val="28"/>
        </w:rPr>
        <w:t>với</w:t>
      </w:r>
      <w:proofErr w:type="spellEnd"/>
      <w:r w:rsidRPr="00B811C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B811C1">
        <w:rPr>
          <w:rFonts w:ascii="Times New Roman" w:eastAsia="Arial" w:hAnsi="Times New Roman" w:cs="Times New Roman"/>
          <w:sz w:val="28"/>
          <w:szCs w:val="28"/>
        </w:rPr>
        <w:t>nốt</w:t>
      </w:r>
      <w:proofErr w:type="spellEnd"/>
      <w:r w:rsidRPr="00B811C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B811C1">
        <w:rPr>
          <w:rFonts w:ascii="Times New Roman" w:eastAsia="Arial" w:hAnsi="Times New Roman" w:cs="Times New Roman"/>
          <w:i/>
          <w:sz w:val="28"/>
          <w:szCs w:val="28"/>
        </w:rPr>
        <w:t>Đô</w:t>
      </w:r>
      <w:proofErr w:type="spellEnd"/>
      <w:r w:rsidRPr="00B811C1">
        <w:rPr>
          <w:rFonts w:ascii="Times New Roman" w:eastAsia="Arial" w:hAnsi="Times New Roman" w:cs="Times New Roman"/>
          <w:i/>
          <w:sz w:val="28"/>
          <w:szCs w:val="28"/>
        </w:rPr>
        <w:t xml:space="preserve">, </w:t>
      </w:r>
      <w:proofErr w:type="spellStart"/>
      <w:r w:rsidRPr="00B811C1">
        <w:rPr>
          <w:rFonts w:ascii="Times New Roman" w:eastAsia="Arial" w:hAnsi="Times New Roman" w:cs="Times New Roman"/>
          <w:i/>
          <w:sz w:val="28"/>
          <w:szCs w:val="28"/>
        </w:rPr>
        <w:t>Mi</w:t>
      </w:r>
      <w:proofErr w:type="spellEnd"/>
      <w:r w:rsidRPr="00B811C1">
        <w:rPr>
          <w:rFonts w:ascii="Times New Roman" w:eastAsia="Arial" w:hAnsi="Times New Roman" w:cs="Times New Roman"/>
          <w:i/>
          <w:sz w:val="28"/>
          <w:szCs w:val="28"/>
        </w:rPr>
        <w:t>, Son, La.</w:t>
      </w:r>
      <w:r w:rsidRPr="00B811C1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B811C1" w:rsidRPr="00B811C1" w:rsidRDefault="00B811C1" w:rsidP="00B811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B811C1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     - </w:t>
      </w:r>
      <w:r w:rsidRPr="00B811C1">
        <w:rPr>
          <w:rFonts w:ascii="Times New Roman" w:eastAsia="Arial" w:hAnsi="Times New Roman" w:cs="Times New Roman"/>
          <w:sz w:val="28"/>
          <w:szCs w:val="28"/>
        </w:rPr>
        <w:t xml:space="preserve">Hs </w:t>
      </w:r>
      <w:proofErr w:type="spellStart"/>
      <w:r w:rsidRPr="00B811C1">
        <w:rPr>
          <w:rFonts w:ascii="Times New Roman" w:eastAsia="Arial" w:hAnsi="Times New Roman" w:cs="Times New Roman"/>
          <w:sz w:val="28"/>
          <w:szCs w:val="28"/>
        </w:rPr>
        <w:t>bước</w:t>
      </w:r>
      <w:proofErr w:type="spellEnd"/>
      <w:r w:rsidRPr="00B811C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B811C1">
        <w:rPr>
          <w:rFonts w:ascii="Times New Roman" w:eastAsia="Arial" w:hAnsi="Times New Roman" w:cs="Times New Roman"/>
          <w:sz w:val="28"/>
          <w:szCs w:val="28"/>
        </w:rPr>
        <w:t>đầu</w:t>
      </w:r>
      <w:proofErr w:type="spellEnd"/>
      <w:r w:rsidRPr="00B811C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B811C1">
        <w:rPr>
          <w:rFonts w:ascii="Times New Roman" w:eastAsia="Arial" w:hAnsi="Times New Roman" w:cs="Times New Roman"/>
          <w:sz w:val="28"/>
          <w:szCs w:val="28"/>
        </w:rPr>
        <w:t>cảm</w:t>
      </w:r>
      <w:proofErr w:type="spellEnd"/>
      <w:r w:rsidRPr="00B811C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B811C1">
        <w:rPr>
          <w:rFonts w:ascii="Times New Roman" w:eastAsia="Arial" w:hAnsi="Times New Roman" w:cs="Times New Roman"/>
          <w:sz w:val="28"/>
          <w:szCs w:val="28"/>
        </w:rPr>
        <w:t>nhận</w:t>
      </w:r>
      <w:proofErr w:type="spellEnd"/>
      <w:r w:rsidRPr="00B811C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B811C1">
        <w:rPr>
          <w:rFonts w:ascii="Times New Roman" w:eastAsia="Arial" w:hAnsi="Times New Roman" w:cs="Times New Roman"/>
          <w:sz w:val="28"/>
          <w:szCs w:val="28"/>
        </w:rPr>
        <w:t>về</w:t>
      </w:r>
      <w:proofErr w:type="spellEnd"/>
      <w:r w:rsidRPr="00B811C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B811C1">
        <w:rPr>
          <w:rFonts w:ascii="Times New Roman" w:eastAsia="Arial" w:hAnsi="Times New Roman" w:cs="Times New Roman"/>
          <w:sz w:val="28"/>
          <w:szCs w:val="28"/>
        </w:rPr>
        <w:t>cao</w:t>
      </w:r>
      <w:proofErr w:type="spellEnd"/>
      <w:r w:rsidRPr="00B811C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B811C1">
        <w:rPr>
          <w:rFonts w:ascii="Times New Roman" w:eastAsia="Arial" w:hAnsi="Times New Roman" w:cs="Times New Roman"/>
          <w:sz w:val="28"/>
          <w:szCs w:val="28"/>
        </w:rPr>
        <w:t>độ</w:t>
      </w:r>
      <w:proofErr w:type="spellEnd"/>
      <w:r w:rsidRPr="00B811C1">
        <w:rPr>
          <w:rFonts w:ascii="Times New Roman" w:eastAsia="Arial" w:hAnsi="Times New Roman" w:cs="Times New Roman"/>
          <w:sz w:val="28"/>
          <w:szCs w:val="28"/>
        </w:rPr>
        <w:t xml:space="preserve">, </w:t>
      </w:r>
      <w:proofErr w:type="spellStart"/>
      <w:r w:rsidRPr="00B811C1">
        <w:rPr>
          <w:rFonts w:ascii="Times New Roman" w:eastAsia="Arial" w:hAnsi="Times New Roman" w:cs="Times New Roman"/>
          <w:sz w:val="28"/>
          <w:szCs w:val="28"/>
        </w:rPr>
        <w:t>trường</w:t>
      </w:r>
      <w:proofErr w:type="spellEnd"/>
      <w:r w:rsidRPr="00B811C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B811C1">
        <w:rPr>
          <w:rFonts w:ascii="Times New Roman" w:eastAsia="Arial" w:hAnsi="Times New Roman" w:cs="Times New Roman"/>
          <w:sz w:val="28"/>
          <w:szCs w:val="28"/>
        </w:rPr>
        <w:t>độ</w:t>
      </w:r>
      <w:proofErr w:type="spellEnd"/>
    </w:p>
    <w:p w:rsidR="00B811C1" w:rsidRPr="00B811C1" w:rsidRDefault="00B811C1" w:rsidP="00B811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B811C1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     - </w:t>
      </w:r>
      <w:r w:rsidRPr="00B811C1">
        <w:rPr>
          <w:rFonts w:ascii="Times New Roman" w:eastAsia="Arial" w:hAnsi="Times New Roman" w:cs="Times New Roman"/>
          <w:sz w:val="28"/>
          <w:szCs w:val="28"/>
        </w:rPr>
        <w:t xml:space="preserve">HS  </w:t>
      </w:r>
      <w:proofErr w:type="spellStart"/>
      <w:r w:rsidRPr="00B811C1">
        <w:rPr>
          <w:rFonts w:ascii="Times New Roman" w:eastAsia="Arial" w:hAnsi="Times New Roman" w:cs="Times New Roman"/>
          <w:sz w:val="28"/>
          <w:szCs w:val="28"/>
        </w:rPr>
        <w:t>biết</w:t>
      </w:r>
      <w:proofErr w:type="spellEnd"/>
      <w:r w:rsidRPr="00B811C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B811C1">
        <w:rPr>
          <w:rFonts w:ascii="Times New Roman" w:eastAsia="Arial" w:hAnsi="Times New Roman" w:cs="Times New Roman"/>
          <w:sz w:val="28"/>
          <w:szCs w:val="28"/>
        </w:rPr>
        <w:t>vận</w:t>
      </w:r>
      <w:proofErr w:type="spellEnd"/>
      <w:r w:rsidRPr="00B811C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B811C1">
        <w:rPr>
          <w:rFonts w:ascii="Times New Roman" w:eastAsia="Arial" w:hAnsi="Times New Roman" w:cs="Times New Roman"/>
          <w:sz w:val="28"/>
          <w:szCs w:val="28"/>
        </w:rPr>
        <w:t>động</w:t>
      </w:r>
      <w:proofErr w:type="spellEnd"/>
      <w:r w:rsidRPr="00B811C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B811C1">
        <w:rPr>
          <w:rFonts w:ascii="Times New Roman" w:eastAsia="Arial" w:hAnsi="Times New Roman" w:cs="Times New Roman"/>
          <w:sz w:val="28"/>
          <w:szCs w:val="28"/>
        </w:rPr>
        <w:t>theo</w:t>
      </w:r>
      <w:proofErr w:type="spellEnd"/>
      <w:r w:rsidRPr="00B811C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B811C1">
        <w:rPr>
          <w:rFonts w:ascii="Times New Roman" w:eastAsia="Arial" w:hAnsi="Times New Roman" w:cs="Times New Roman"/>
          <w:sz w:val="28"/>
          <w:szCs w:val="28"/>
        </w:rPr>
        <w:t>tiếng</w:t>
      </w:r>
      <w:proofErr w:type="spellEnd"/>
      <w:r w:rsidRPr="00B811C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B811C1">
        <w:rPr>
          <w:rFonts w:ascii="Times New Roman" w:eastAsia="Arial" w:hAnsi="Times New Roman" w:cs="Times New Roman"/>
          <w:sz w:val="28"/>
          <w:szCs w:val="28"/>
        </w:rPr>
        <w:t>trống</w:t>
      </w:r>
      <w:proofErr w:type="spellEnd"/>
      <w:r w:rsidRPr="00B811C1">
        <w:rPr>
          <w:rFonts w:ascii="Times New Roman" w:eastAsia="Arial" w:hAnsi="Times New Roman" w:cs="Times New Roman"/>
          <w:sz w:val="28"/>
          <w:szCs w:val="28"/>
        </w:rPr>
        <w:t xml:space="preserve">  </w:t>
      </w:r>
    </w:p>
    <w:p w:rsidR="00B811C1" w:rsidRPr="00B811C1" w:rsidRDefault="00B811C1" w:rsidP="00B811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B811C1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       </w:t>
      </w:r>
      <w:r w:rsidRPr="00B811C1">
        <w:rPr>
          <w:rFonts w:ascii="Times New Roman" w:eastAsia="Arial" w:hAnsi="Times New Roman" w:cs="Times New Roman"/>
          <w:sz w:val="28"/>
          <w:szCs w:val="28"/>
        </w:rPr>
        <w:t xml:space="preserve">- HS </w:t>
      </w:r>
      <w:proofErr w:type="spellStart"/>
      <w:r w:rsidRPr="00B811C1">
        <w:rPr>
          <w:rFonts w:ascii="Times New Roman" w:eastAsia="Arial" w:hAnsi="Times New Roman" w:cs="Times New Roman"/>
          <w:sz w:val="28"/>
          <w:szCs w:val="28"/>
        </w:rPr>
        <w:t>biết</w:t>
      </w:r>
      <w:proofErr w:type="spellEnd"/>
      <w:r w:rsidRPr="00B811C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B811C1">
        <w:rPr>
          <w:rFonts w:ascii="Times New Roman" w:eastAsia="Arial" w:hAnsi="Times New Roman" w:cs="Times New Roman"/>
          <w:sz w:val="28"/>
          <w:szCs w:val="28"/>
        </w:rPr>
        <w:t>yêu</w:t>
      </w:r>
      <w:proofErr w:type="spellEnd"/>
      <w:r w:rsidRPr="00B811C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B811C1">
        <w:rPr>
          <w:rFonts w:ascii="Times New Roman" w:eastAsia="Arial" w:hAnsi="Times New Roman" w:cs="Times New Roman"/>
          <w:sz w:val="28"/>
          <w:szCs w:val="28"/>
        </w:rPr>
        <w:t>cuộc</w:t>
      </w:r>
      <w:proofErr w:type="spellEnd"/>
      <w:r w:rsidRPr="00B811C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B811C1">
        <w:rPr>
          <w:rFonts w:ascii="Times New Roman" w:eastAsia="Arial" w:hAnsi="Times New Roman" w:cs="Times New Roman"/>
          <w:sz w:val="28"/>
          <w:szCs w:val="28"/>
        </w:rPr>
        <w:t>sống</w:t>
      </w:r>
      <w:proofErr w:type="spellEnd"/>
      <w:r w:rsidRPr="00B811C1">
        <w:rPr>
          <w:rFonts w:ascii="Times New Roman" w:eastAsia="Arial" w:hAnsi="Times New Roman" w:cs="Times New Roman"/>
          <w:sz w:val="28"/>
          <w:szCs w:val="28"/>
        </w:rPr>
        <w:t xml:space="preserve">, </w:t>
      </w:r>
      <w:proofErr w:type="spellStart"/>
      <w:r w:rsidRPr="00B811C1">
        <w:rPr>
          <w:rFonts w:ascii="Times New Roman" w:eastAsia="Arial" w:hAnsi="Times New Roman" w:cs="Times New Roman"/>
          <w:sz w:val="28"/>
          <w:szCs w:val="28"/>
        </w:rPr>
        <w:t>tự</w:t>
      </w:r>
      <w:proofErr w:type="spellEnd"/>
      <w:r w:rsidRPr="00B811C1">
        <w:rPr>
          <w:rFonts w:ascii="Times New Roman" w:eastAsia="Arial" w:hAnsi="Times New Roman" w:cs="Times New Roman"/>
          <w:sz w:val="28"/>
          <w:szCs w:val="28"/>
        </w:rPr>
        <w:t xml:space="preserve"> tin, </w:t>
      </w:r>
      <w:proofErr w:type="spellStart"/>
      <w:r w:rsidRPr="00B811C1">
        <w:rPr>
          <w:rFonts w:ascii="Times New Roman" w:eastAsia="Arial" w:hAnsi="Times New Roman" w:cs="Times New Roman"/>
          <w:sz w:val="28"/>
          <w:szCs w:val="28"/>
        </w:rPr>
        <w:t>lạc</w:t>
      </w:r>
      <w:proofErr w:type="spellEnd"/>
      <w:r w:rsidRPr="00B811C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B811C1">
        <w:rPr>
          <w:rFonts w:ascii="Times New Roman" w:eastAsia="Arial" w:hAnsi="Times New Roman" w:cs="Times New Roman"/>
          <w:sz w:val="28"/>
          <w:szCs w:val="28"/>
        </w:rPr>
        <w:t>quan</w:t>
      </w:r>
      <w:proofErr w:type="spellEnd"/>
      <w:r w:rsidRPr="00B811C1">
        <w:rPr>
          <w:rFonts w:ascii="Times New Roman" w:eastAsia="Arial" w:hAnsi="Times New Roman" w:cs="Times New Roman"/>
          <w:sz w:val="28"/>
          <w:szCs w:val="28"/>
        </w:rPr>
        <w:t xml:space="preserve">, </w:t>
      </w:r>
      <w:proofErr w:type="spellStart"/>
      <w:r w:rsidRPr="00B811C1">
        <w:rPr>
          <w:rFonts w:ascii="Times New Roman" w:eastAsia="Arial" w:hAnsi="Times New Roman" w:cs="Times New Roman"/>
          <w:sz w:val="28"/>
          <w:szCs w:val="28"/>
        </w:rPr>
        <w:t>tích</w:t>
      </w:r>
      <w:proofErr w:type="spellEnd"/>
      <w:r w:rsidRPr="00B811C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B811C1">
        <w:rPr>
          <w:rFonts w:ascii="Times New Roman" w:eastAsia="Arial" w:hAnsi="Times New Roman" w:cs="Times New Roman"/>
          <w:sz w:val="28"/>
          <w:szCs w:val="28"/>
        </w:rPr>
        <w:t>cực</w:t>
      </w:r>
      <w:proofErr w:type="spellEnd"/>
    </w:p>
    <w:p w:rsidR="00B811C1" w:rsidRPr="00B811C1" w:rsidRDefault="00B811C1" w:rsidP="00B811C1">
      <w:pPr>
        <w:widowControl w:val="0"/>
        <w:tabs>
          <w:tab w:val="left" w:pos="851"/>
        </w:tabs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 w:rsidRPr="00B811C1">
        <w:rPr>
          <w:rFonts w:ascii="Times New Roman" w:eastAsia="Arial" w:hAnsi="Times New Roman" w:cs="Times New Roman"/>
          <w:b/>
          <w:sz w:val="28"/>
          <w:szCs w:val="28"/>
        </w:rPr>
        <w:t>II.</w:t>
      </w:r>
      <w:r w:rsidRPr="00B811C1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 </w:t>
      </w:r>
      <w:r w:rsidRPr="00B811C1">
        <w:rPr>
          <w:rFonts w:ascii="Times New Roman" w:eastAsia="Arial" w:hAnsi="Times New Roman" w:cs="Times New Roman"/>
          <w:b/>
          <w:sz w:val="28"/>
          <w:szCs w:val="28"/>
        </w:rPr>
        <w:t xml:space="preserve">CHUẨN BỊ </w:t>
      </w:r>
    </w:p>
    <w:p w:rsidR="00B811C1" w:rsidRPr="00B811C1" w:rsidRDefault="00B811C1" w:rsidP="00B811C1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proofErr w:type="spellStart"/>
      <w:r w:rsidRPr="00B811C1">
        <w:rPr>
          <w:rFonts w:ascii="Times New Roman" w:eastAsia="Arial" w:hAnsi="Times New Roman" w:cs="Times New Roman"/>
          <w:b/>
          <w:sz w:val="28"/>
          <w:szCs w:val="28"/>
        </w:rPr>
        <w:t>Chuẩn</w:t>
      </w:r>
      <w:proofErr w:type="spellEnd"/>
      <w:r w:rsidRPr="00B811C1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spellStart"/>
      <w:r w:rsidRPr="00B811C1">
        <w:rPr>
          <w:rFonts w:ascii="Times New Roman" w:eastAsia="Arial" w:hAnsi="Times New Roman" w:cs="Times New Roman"/>
          <w:b/>
          <w:sz w:val="28"/>
          <w:szCs w:val="28"/>
        </w:rPr>
        <w:t>bị</w:t>
      </w:r>
      <w:proofErr w:type="spellEnd"/>
      <w:r w:rsidRPr="00B811C1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spellStart"/>
      <w:r w:rsidRPr="00B811C1">
        <w:rPr>
          <w:rFonts w:ascii="Times New Roman" w:eastAsia="Arial" w:hAnsi="Times New Roman" w:cs="Times New Roman"/>
          <w:b/>
          <w:sz w:val="28"/>
          <w:szCs w:val="28"/>
        </w:rPr>
        <w:t>của</w:t>
      </w:r>
      <w:proofErr w:type="spellEnd"/>
      <w:r w:rsidRPr="00B811C1">
        <w:rPr>
          <w:rFonts w:ascii="Times New Roman" w:eastAsia="Arial" w:hAnsi="Times New Roman" w:cs="Times New Roman"/>
          <w:b/>
          <w:spacing w:val="-1"/>
          <w:sz w:val="28"/>
          <w:szCs w:val="28"/>
        </w:rPr>
        <w:t xml:space="preserve"> </w:t>
      </w:r>
      <w:r w:rsidRPr="00B811C1">
        <w:rPr>
          <w:rFonts w:ascii="Times New Roman" w:eastAsia="Arial" w:hAnsi="Times New Roman" w:cs="Times New Roman"/>
          <w:b/>
          <w:sz w:val="28"/>
          <w:szCs w:val="28"/>
        </w:rPr>
        <w:t>GV</w:t>
      </w:r>
    </w:p>
    <w:p w:rsidR="00B811C1" w:rsidRPr="00B811C1" w:rsidRDefault="00B811C1" w:rsidP="00B811C1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B811C1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- </w:t>
      </w:r>
      <w:proofErr w:type="spellStart"/>
      <w:r w:rsidRPr="00B811C1">
        <w:rPr>
          <w:rFonts w:ascii="Times New Roman" w:eastAsia="Arial" w:hAnsi="Times New Roman" w:cs="Times New Roman"/>
          <w:sz w:val="28"/>
          <w:szCs w:val="28"/>
        </w:rPr>
        <w:t>Đàn</w:t>
      </w:r>
      <w:proofErr w:type="spellEnd"/>
      <w:r w:rsidRPr="00B811C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B811C1">
        <w:rPr>
          <w:rFonts w:ascii="Times New Roman" w:eastAsia="Arial" w:hAnsi="Times New Roman" w:cs="Times New Roman"/>
          <w:sz w:val="28"/>
          <w:szCs w:val="28"/>
        </w:rPr>
        <w:t>phím</w:t>
      </w:r>
      <w:proofErr w:type="spellEnd"/>
      <w:r w:rsidRPr="00B811C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B811C1">
        <w:rPr>
          <w:rFonts w:ascii="Times New Roman" w:eastAsia="Arial" w:hAnsi="Times New Roman" w:cs="Times New Roman"/>
          <w:sz w:val="28"/>
          <w:szCs w:val="28"/>
        </w:rPr>
        <w:t>điện</w:t>
      </w:r>
      <w:proofErr w:type="spellEnd"/>
      <w:r w:rsidRPr="00B811C1">
        <w:rPr>
          <w:rFonts w:ascii="Times New Roman" w:eastAsia="Arial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B811C1">
        <w:rPr>
          <w:rFonts w:ascii="Times New Roman" w:eastAsia="Arial" w:hAnsi="Times New Roman" w:cs="Times New Roman"/>
          <w:sz w:val="28"/>
          <w:szCs w:val="28"/>
        </w:rPr>
        <w:t>tử</w:t>
      </w:r>
      <w:proofErr w:type="spellEnd"/>
      <w:r w:rsidRPr="00B811C1">
        <w:rPr>
          <w:rFonts w:ascii="Times New Roman" w:eastAsia="Arial" w:hAnsi="Times New Roman" w:cs="Times New Roman"/>
          <w:sz w:val="28"/>
          <w:szCs w:val="28"/>
        </w:rPr>
        <w:t>.</w:t>
      </w:r>
    </w:p>
    <w:p w:rsidR="00B811C1" w:rsidRPr="00B811C1" w:rsidRDefault="00B811C1" w:rsidP="00B811C1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B811C1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- </w:t>
      </w:r>
      <w:proofErr w:type="spellStart"/>
      <w:r w:rsidRPr="00B811C1">
        <w:rPr>
          <w:rFonts w:ascii="Times New Roman" w:eastAsia="Arial" w:hAnsi="Times New Roman" w:cs="Times New Roman"/>
          <w:sz w:val="28"/>
          <w:szCs w:val="28"/>
        </w:rPr>
        <w:t>Thực</w:t>
      </w:r>
      <w:proofErr w:type="spellEnd"/>
      <w:r w:rsidRPr="00B811C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B811C1">
        <w:rPr>
          <w:rFonts w:ascii="Times New Roman" w:eastAsia="Arial" w:hAnsi="Times New Roman" w:cs="Times New Roman"/>
          <w:sz w:val="28"/>
          <w:szCs w:val="28"/>
        </w:rPr>
        <w:t>hành</w:t>
      </w:r>
      <w:proofErr w:type="spellEnd"/>
      <w:r w:rsidRPr="00B811C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B811C1">
        <w:rPr>
          <w:rFonts w:ascii="Times New Roman" w:eastAsia="Arial" w:hAnsi="Times New Roman" w:cs="Times New Roman"/>
          <w:sz w:val="28"/>
          <w:szCs w:val="28"/>
        </w:rPr>
        <w:t>thuần</w:t>
      </w:r>
      <w:proofErr w:type="spellEnd"/>
      <w:r w:rsidRPr="00B811C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B811C1">
        <w:rPr>
          <w:rFonts w:ascii="Times New Roman" w:eastAsia="Arial" w:hAnsi="Times New Roman" w:cs="Times New Roman"/>
          <w:sz w:val="28"/>
          <w:szCs w:val="28"/>
        </w:rPr>
        <w:t>thục</w:t>
      </w:r>
      <w:proofErr w:type="spellEnd"/>
      <w:r w:rsidRPr="00B811C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B811C1">
        <w:rPr>
          <w:rFonts w:ascii="Times New Roman" w:eastAsia="Arial" w:hAnsi="Times New Roman" w:cs="Times New Roman"/>
          <w:sz w:val="28"/>
          <w:szCs w:val="28"/>
        </w:rPr>
        <w:t>các</w:t>
      </w:r>
      <w:proofErr w:type="spellEnd"/>
      <w:r w:rsidRPr="00B811C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B811C1">
        <w:rPr>
          <w:rFonts w:ascii="Times New Roman" w:eastAsia="Arial" w:hAnsi="Times New Roman" w:cs="Times New Roman"/>
          <w:sz w:val="28"/>
          <w:szCs w:val="28"/>
        </w:rPr>
        <w:t>hoạt</w:t>
      </w:r>
      <w:proofErr w:type="spellEnd"/>
      <w:r w:rsidRPr="00B811C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B811C1">
        <w:rPr>
          <w:rFonts w:ascii="Times New Roman" w:eastAsia="Arial" w:hAnsi="Times New Roman" w:cs="Times New Roman"/>
          <w:sz w:val="28"/>
          <w:szCs w:val="28"/>
        </w:rPr>
        <w:t>động</w:t>
      </w:r>
      <w:proofErr w:type="spellEnd"/>
      <w:r w:rsidRPr="00B811C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B811C1">
        <w:rPr>
          <w:rFonts w:ascii="Times New Roman" w:eastAsia="Arial" w:hAnsi="Times New Roman" w:cs="Times New Roman"/>
          <w:sz w:val="28"/>
          <w:szCs w:val="28"/>
        </w:rPr>
        <w:t>trải</w:t>
      </w:r>
      <w:proofErr w:type="spellEnd"/>
      <w:r w:rsidRPr="00B811C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B811C1">
        <w:rPr>
          <w:rFonts w:ascii="Times New Roman" w:eastAsia="Arial" w:hAnsi="Times New Roman" w:cs="Times New Roman"/>
          <w:sz w:val="28"/>
          <w:szCs w:val="28"/>
        </w:rPr>
        <w:t>nghiệm</w:t>
      </w:r>
      <w:proofErr w:type="spellEnd"/>
      <w:r w:rsidRPr="00B811C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B811C1">
        <w:rPr>
          <w:rFonts w:ascii="Times New Roman" w:eastAsia="Arial" w:hAnsi="Times New Roman" w:cs="Times New Roman"/>
          <w:sz w:val="28"/>
          <w:szCs w:val="28"/>
        </w:rPr>
        <w:t>và</w:t>
      </w:r>
      <w:proofErr w:type="spellEnd"/>
      <w:r w:rsidRPr="00B811C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B811C1">
        <w:rPr>
          <w:rFonts w:ascii="Times New Roman" w:eastAsia="Arial" w:hAnsi="Times New Roman" w:cs="Times New Roman"/>
          <w:sz w:val="28"/>
          <w:szCs w:val="28"/>
        </w:rPr>
        <w:t>khám</w:t>
      </w:r>
      <w:proofErr w:type="spellEnd"/>
      <w:r w:rsidRPr="00B811C1">
        <w:rPr>
          <w:rFonts w:ascii="Times New Roman" w:eastAsia="Arial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811C1">
        <w:rPr>
          <w:rFonts w:ascii="Times New Roman" w:eastAsia="Arial" w:hAnsi="Times New Roman" w:cs="Times New Roman"/>
          <w:sz w:val="28"/>
          <w:szCs w:val="28"/>
        </w:rPr>
        <w:t>phá</w:t>
      </w:r>
      <w:proofErr w:type="spellEnd"/>
      <w:r w:rsidRPr="00B811C1">
        <w:rPr>
          <w:rFonts w:ascii="Times New Roman" w:eastAsia="Arial" w:hAnsi="Times New Roman" w:cs="Times New Roman"/>
          <w:sz w:val="28"/>
          <w:szCs w:val="28"/>
        </w:rPr>
        <w:t>.</w:t>
      </w:r>
    </w:p>
    <w:p w:rsidR="00B811C1" w:rsidRPr="00B811C1" w:rsidRDefault="00B811C1" w:rsidP="00B811C1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B811C1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- </w:t>
      </w:r>
      <w:proofErr w:type="spellStart"/>
      <w:r w:rsidRPr="00B811C1">
        <w:rPr>
          <w:rFonts w:ascii="Times New Roman" w:eastAsia="Arial" w:hAnsi="Times New Roman" w:cs="Times New Roman"/>
          <w:sz w:val="28"/>
          <w:szCs w:val="28"/>
        </w:rPr>
        <w:t>Thể</w:t>
      </w:r>
      <w:proofErr w:type="spellEnd"/>
      <w:r w:rsidRPr="00B811C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B811C1">
        <w:rPr>
          <w:rFonts w:ascii="Times New Roman" w:eastAsia="Arial" w:hAnsi="Times New Roman" w:cs="Times New Roman"/>
          <w:sz w:val="28"/>
          <w:szCs w:val="28"/>
        </w:rPr>
        <w:t>hiện</w:t>
      </w:r>
      <w:proofErr w:type="spellEnd"/>
      <w:r w:rsidRPr="00B811C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B811C1">
        <w:rPr>
          <w:rFonts w:ascii="Times New Roman" w:eastAsia="Arial" w:hAnsi="Times New Roman" w:cs="Times New Roman"/>
          <w:sz w:val="28"/>
          <w:szCs w:val="28"/>
        </w:rPr>
        <w:t>thuần</w:t>
      </w:r>
      <w:proofErr w:type="spellEnd"/>
      <w:r w:rsidRPr="00B811C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B811C1">
        <w:rPr>
          <w:rFonts w:ascii="Times New Roman" w:eastAsia="Arial" w:hAnsi="Times New Roman" w:cs="Times New Roman"/>
          <w:sz w:val="28"/>
          <w:szCs w:val="28"/>
        </w:rPr>
        <w:t>thục</w:t>
      </w:r>
      <w:proofErr w:type="spellEnd"/>
      <w:r w:rsidRPr="00B811C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B811C1">
        <w:rPr>
          <w:rFonts w:ascii="Times New Roman" w:eastAsia="Arial" w:hAnsi="Times New Roman" w:cs="Times New Roman"/>
          <w:sz w:val="28"/>
          <w:szCs w:val="28"/>
        </w:rPr>
        <w:t>kí</w:t>
      </w:r>
      <w:proofErr w:type="spellEnd"/>
      <w:r w:rsidRPr="00B811C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B811C1">
        <w:rPr>
          <w:rFonts w:ascii="Times New Roman" w:eastAsia="Arial" w:hAnsi="Times New Roman" w:cs="Times New Roman"/>
          <w:sz w:val="28"/>
          <w:szCs w:val="28"/>
        </w:rPr>
        <w:t>hiệu</w:t>
      </w:r>
      <w:proofErr w:type="spellEnd"/>
      <w:r w:rsidRPr="00B811C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B811C1">
        <w:rPr>
          <w:rFonts w:ascii="Times New Roman" w:eastAsia="Arial" w:hAnsi="Times New Roman" w:cs="Times New Roman"/>
          <w:sz w:val="28"/>
          <w:szCs w:val="28"/>
        </w:rPr>
        <w:t>bàn</w:t>
      </w:r>
      <w:proofErr w:type="spellEnd"/>
      <w:r w:rsidRPr="00B811C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B811C1">
        <w:rPr>
          <w:rFonts w:ascii="Times New Roman" w:eastAsia="Arial" w:hAnsi="Times New Roman" w:cs="Times New Roman"/>
          <w:sz w:val="28"/>
          <w:szCs w:val="28"/>
        </w:rPr>
        <w:t>tay</w:t>
      </w:r>
      <w:proofErr w:type="spellEnd"/>
      <w:r w:rsidRPr="00B811C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B811C1">
        <w:rPr>
          <w:rFonts w:ascii="Times New Roman" w:eastAsia="Arial" w:hAnsi="Times New Roman" w:cs="Times New Roman"/>
          <w:sz w:val="28"/>
          <w:szCs w:val="28"/>
        </w:rPr>
        <w:t>các</w:t>
      </w:r>
      <w:proofErr w:type="spellEnd"/>
      <w:r w:rsidRPr="00B811C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B811C1">
        <w:rPr>
          <w:rFonts w:ascii="Times New Roman" w:eastAsia="Arial" w:hAnsi="Times New Roman" w:cs="Times New Roman"/>
          <w:sz w:val="28"/>
          <w:szCs w:val="28"/>
        </w:rPr>
        <w:t>nốt</w:t>
      </w:r>
      <w:proofErr w:type="spellEnd"/>
      <w:r w:rsidRPr="00B811C1">
        <w:rPr>
          <w:rFonts w:ascii="Times New Roman" w:eastAsia="Arial" w:hAnsi="Times New Roman" w:cs="Times New Roman"/>
          <w:sz w:val="28"/>
          <w:szCs w:val="28"/>
        </w:rPr>
        <w:t xml:space="preserve"> : </w:t>
      </w:r>
      <w:proofErr w:type="spellStart"/>
      <w:r w:rsidRPr="00B811C1">
        <w:rPr>
          <w:rFonts w:ascii="Times New Roman" w:eastAsia="Arial" w:hAnsi="Times New Roman" w:cs="Times New Roman"/>
          <w:sz w:val="28"/>
          <w:szCs w:val="28"/>
        </w:rPr>
        <w:t>Đô</w:t>
      </w:r>
      <w:proofErr w:type="spellEnd"/>
      <w:r w:rsidRPr="00B811C1">
        <w:rPr>
          <w:rFonts w:ascii="Times New Roman" w:eastAsia="Arial" w:hAnsi="Times New Roman" w:cs="Times New Roman"/>
          <w:sz w:val="28"/>
          <w:szCs w:val="28"/>
        </w:rPr>
        <w:t xml:space="preserve">, </w:t>
      </w:r>
      <w:proofErr w:type="spellStart"/>
      <w:r w:rsidRPr="00B811C1">
        <w:rPr>
          <w:rFonts w:ascii="Times New Roman" w:eastAsia="Arial" w:hAnsi="Times New Roman" w:cs="Times New Roman"/>
          <w:sz w:val="28"/>
          <w:szCs w:val="28"/>
        </w:rPr>
        <w:t>Mi</w:t>
      </w:r>
      <w:proofErr w:type="spellEnd"/>
      <w:r w:rsidRPr="00B811C1">
        <w:rPr>
          <w:rFonts w:ascii="Times New Roman" w:eastAsia="Arial" w:hAnsi="Times New Roman" w:cs="Times New Roman"/>
          <w:sz w:val="28"/>
          <w:szCs w:val="28"/>
        </w:rPr>
        <w:t>, Son, La</w:t>
      </w:r>
    </w:p>
    <w:p w:rsidR="00B811C1" w:rsidRPr="00B811C1" w:rsidRDefault="00B811C1" w:rsidP="00B811C1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  <w:r w:rsidRPr="00B811C1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2. </w:t>
      </w:r>
      <w:proofErr w:type="spellStart"/>
      <w:r w:rsidRPr="00B811C1">
        <w:rPr>
          <w:rFonts w:ascii="Times New Roman" w:eastAsia="Arial" w:hAnsi="Times New Roman" w:cs="Times New Roman"/>
          <w:b/>
          <w:sz w:val="28"/>
          <w:szCs w:val="28"/>
        </w:rPr>
        <w:t>Chuẩn</w:t>
      </w:r>
      <w:proofErr w:type="spellEnd"/>
      <w:r w:rsidRPr="00B811C1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spellStart"/>
      <w:r w:rsidRPr="00B811C1">
        <w:rPr>
          <w:rFonts w:ascii="Times New Roman" w:eastAsia="Arial" w:hAnsi="Times New Roman" w:cs="Times New Roman"/>
          <w:b/>
          <w:sz w:val="28"/>
          <w:szCs w:val="28"/>
        </w:rPr>
        <w:t>bị</w:t>
      </w:r>
      <w:proofErr w:type="spellEnd"/>
      <w:r w:rsidRPr="00B811C1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spellStart"/>
      <w:r w:rsidRPr="00B811C1">
        <w:rPr>
          <w:rFonts w:ascii="Times New Roman" w:eastAsia="Arial" w:hAnsi="Times New Roman" w:cs="Times New Roman"/>
          <w:b/>
          <w:sz w:val="28"/>
          <w:szCs w:val="28"/>
        </w:rPr>
        <w:t>của</w:t>
      </w:r>
      <w:proofErr w:type="spellEnd"/>
      <w:r w:rsidRPr="00B811C1">
        <w:rPr>
          <w:rFonts w:ascii="Times New Roman" w:eastAsia="Arial" w:hAnsi="Times New Roman" w:cs="Times New Roman"/>
          <w:b/>
          <w:spacing w:val="-1"/>
          <w:sz w:val="28"/>
          <w:szCs w:val="28"/>
        </w:rPr>
        <w:t xml:space="preserve"> </w:t>
      </w:r>
      <w:r w:rsidRPr="00B811C1">
        <w:rPr>
          <w:rFonts w:ascii="Times New Roman" w:eastAsia="Arial" w:hAnsi="Times New Roman" w:cs="Times New Roman"/>
          <w:b/>
          <w:sz w:val="28"/>
          <w:szCs w:val="28"/>
        </w:rPr>
        <w:t>HS</w:t>
      </w:r>
    </w:p>
    <w:p w:rsidR="00B811C1" w:rsidRPr="00B811C1" w:rsidRDefault="00B811C1" w:rsidP="00B811C1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 w:rsidRPr="00B811C1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- </w:t>
      </w:r>
      <w:proofErr w:type="spellStart"/>
      <w:r w:rsidRPr="00B811C1">
        <w:rPr>
          <w:rFonts w:ascii="Times New Roman" w:eastAsia="Arial" w:hAnsi="Times New Roman" w:cs="Times New Roman"/>
          <w:sz w:val="28"/>
          <w:szCs w:val="28"/>
        </w:rPr>
        <w:t>Trống</w:t>
      </w:r>
      <w:proofErr w:type="spellEnd"/>
      <w:r w:rsidRPr="00B811C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B811C1">
        <w:rPr>
          <w:rFonts w:ascii="Times New Roman" w:eastAsia="Arial" w:hAnsi="Times New Roman" w:cs="Times New Roman"/>
          <w:sz w:val="28"/>
          <w:szCs w:val="28"/>
        </w:rPr>
        <w:t>nhỏ</w:t>
      </w:r>
      <w:proofErr w:type="spellEnd"/>
      <w:r w:rsidRPr="00B811C1">
        <w:rPr>
          <w:rFonts w:ascii="Times New Roman" w:eastAsia="Arial" w:hAnsi="Times New Roman" w:cs="Times New Roman"/>
          <w:sz w:val="28"/>
          <w:szCs w:val="28"/>
        </w:rPr>
        <w:t xml:space="preserve">, </w:t>
      </w:r>
      <w:proofErr w:type="spellStart"/>
      <w:r w:rsidRPr="00B811C1">
        <w:rPr>
          <w:rFonts w:ascii="Times New Roman" w:eastAsia="Arial" w:hAnsi="Times New Roman" w:cs="Times New Roman"/>
          <w:sz w:val="28"/>
          <w:szCs w:val="28"/>
        </w:rPr>
        <w:t>thanh</w:t>
      </w:r>
      <w:proofErr w:type="spellEnd"/>
      <w:r w:rsidRPr="00B811C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B811C1">
        <w:rPr>
          <w:rFonts w:ascii="Times New Roman" w:eastAsia="Arial" w:hAnsi="Times New Roman" w:cs="Times New Roman"/>
          <w:sz w:val="28"/>
          <w:szCs w:val="28"/>
        </w:rPr>
        <w:t>phách</w:t>
      </w:r>
      <w:proofErr w:type="spellEnd"/>
      <w:r w:rsidRPr="00B811C1">
        <w:rPr>
          <w:rFonts w:ascii="Times New Roman" w:eastAsia="Arial" w:hAnsi="Times New Roman" w:cs="Times New Roman"/>
          <w:sz w:val="28"/>
          <w:szCs w:val="28"/>
        </w:rPr>
        <w:t xml:space="preserve">, tambourine ,… </w:t>
      </w:r>
    </w:p>
    <w:p w:rsidR="00B811C1" w:rsidRPr="00B811C1" w:rsidRDefault="00B811C1" w:rsidP="00B811C1">
      <w:pPr>
        <w:widowControl w:val="0"/>
        <w:tabs>
          <w:tab w:val="left" w:pos="851"/>
        </w:tabs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u w:val="single"/>
        </w:rPr>
      </w:pPr>
      <w:r w:rsidRPr="00B811C1">
        <w:rPr>
          <w:rFonts w:ascii="Times New Roman" w:eastAsia="Arial" w:hAnsi="Times New Roman" w:cs="Times New Roman"/>
          <w:b/>
          <w:sz w:val="28"/>
          <w:szCs w:val="28"/>
          <w:u w:val="single"/>
        </w:rPr>
        <w:t>III. TIẾN TRÌNH DẠY HỌC:</w:t>
      </w:r>
    </w:p>
    <w:p w:rsidR="00B811C1" w:rsidRPr="00B811C1" w:rsidRDefault="00B811C1" w:rsidP="00B811C1">
      <w:pPr>
        <w:widowControl w:val="0"/>
        <w:autoSpaceDE w:val="0"/>
        <w:autoSpaceDN w:val="0"/>
        <w:spacing w:after="0" w:line="240" w:lineRule="auto"/>
        <w:ind w:left="720"/>
        <w:contextualSpacing/>
        <w:rPr>
          <w:rFonts w:ascii="Times New Roman" w:eastAsia="Arial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3402"/>
      </w:tblGrid>
      <w:tr w:rsidR="00B811C1" w:rsidRPr="00B811C1" w:rsidTr="002442FA">
        <w:tc>
          <w:tcPr>
            <w:tcW w:w="6096" w:type="dxa"/>
            <w:shd w:val="clear" w:color="auto" w:fill="auto"/>
          </w:tcPr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aps/>
                <w:sz w:val="28"/>
                <w:szCs w:val="28"/>
              </w:rPr>
            </w:pPr>
            <w:r w:rsidRPr="00B811C1">
              <w:rPr>
                <w:rFonts w:ascii="Times New Roman" w:eastAsia="Arial" w:hAnsi="Times New Roman" w:cs="Times New Roman"/>
                <w:b/>
                <w:caps/>
                <w:sz w:val="28"/>
                <w:szCs w:val="28"/>
              </w:rPr>
              <w:t>Hoạt động của GV</w:t>
            </w:r>
          </w:p>
        </w:tc>
        <w:tc>
          <w:tcPr>
            <w:tcW w:w="3402" w:type="dxa"/>
            <w:shd w:val="clear" w:color="auto" w:fill="auto"/>
          </w:tcPr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b/>
                <w:caps/>
                <w:sz w:val="28"/>
                <w:szCs w:val="28"/>
              </w:rPr>
            </w:pPr>
            <w:r w:rsidRPr="00B811C1">
              <w:rPr>
                <w:rFonts w:ascii="Times New Roman" w:eastAsia="Arial" w:hAnsi="Times New Roman" w:cs="Times New Roman"/>
                <w:b/>
                <w:caps/>
                <w:sz w:val="28"/>
                <w:szCs w:val="28"/>
              </w:rPr>
              <w:t>Hoạt động của HS</w:t>
            </w:r>
          </w:p>
        </w:tc>
      </w:tr>
      <w:tr w:rsidR="00B811C1" w:rsidRPr="00B811C1" w:rsidTr="002442FA">
        <w:tc>
          <w:tcPr>
            <w:tcW w:w="6096" w:type="dxa"/>
            <w:shd w:val="clear" w:color="auto" w:fill="auto"/>
          </w:tcPr>
          <w:p w:rsidR="00B811C1" w:rsidRPr="00B811C1" w:rsidRDefault="00B811C1" w:rsidP="00B811C1">
            <w:pPr>
              <w:widowControl w:val="0"/>
              <w:tabs>
                <w:tab w:val="left" w:pos="267"/>
              </w:tabs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b/>
                <w:iCs/>
                <w:sz w:val="28"/>
                <w:szCs w:val="28"/>
                <w:lang w:val="vi-VN"/>
              </w:rPr>
            </w:pPr>
            <w:r w:rsidRPr="00B811C1">
              <w:rPr>
                <w:rFonts w:ascii="Times New Roman" w:eastAsia="Arial" w:hAnsi="Times New Roman" w:cs="Times New Roman"/>
                <w:b/>
                <w:iCs/>
                <w:sz w:val="28"/>
                <w:szCs w:val="28"/>
                <w:lang w:val="vi-VN"/>
              </w:rPr>
              <w:t>1. HĐ khởi động</w:t>
            </w:r>
          </w:p>
          <w:p w:rsidR="00B811C1" w:rsidRPr="00B811C1" w:rsidRDefault="00B811C1" w:rsidP="00B811C1">
            <w:pPr>
              <w:widowControl w:val="0"/>
              <w:tabs>
                <w:tab w:val="left" w:pos="267"/>
              </w:tabs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B811C1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- GV cho HS xem băng mẫu đội duyệt binh</w:t>
            </w:r>
          </w:p>
          <w:p w:rsidR="00B811C1" w:rsidRPr="00B811C1" w:rsidRDefault="00B811C1" w:rsidP="00B811C1">
            <w:pPr>
              <w:widowControl w:val="0"/>
              <w:tabs>
                <w:tab w:val="left" w:pos="267"/>
              </w:tabs>
              <w:autoSpaceDE w:val="0"/>
              <w:autoSpaceDN w:val="0"/>
              <w:spacing w:after="0" w:line="240" w:lineRule="auto"/>
              <w:ind w:left="-108"/>
              <w:rPr>
                <w:rFonts w:ascii="Times New Roman" w:eastAsia="Arial" w:hAnsi="Times New Roman" w:cs="Times New Roman"/>
                <w:b/>
                <w:iCs/>
                <w:sz w:val="28"/>
                <w:szCs w:val="28"/>
                <w:lang w:val="vi-VN"/>
              </w:rPr>
            </w:pPr>
            <w:r w:rsidRPr="00B811C1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B811C1">
              <w:rPr>
                <w:rFonts w:ascii="Times New Roman" w:eastAsia="Arial" w:hAnsi="Times New Roman" w:cs="Times New Roman"/>
                <w:b/>
                <w:iCs/>
                <w:sz w:val="28"/>
                <w:szCs w:val="28"/>
                <w:lang w:val="vi-VN"/>
              </w:rPr>
              <w:t>2. HĐ Khám phá- Luyện tập</w:t>
            </w:r>
          </w:p>
          <w:p w:rsidR="00B811C1" w:rsidRPr="00B811C1" w:rsidRDefault="00B811C1" w:rsidP="00B811C1">
            <w:pPr>
              <w:widowControl w:val="0"/>
              <w:tabs>
                <w:tab w:val="left" w:pos="267"/>
              </w:tabs>
              <w:autoSpaceDE w:val="0"/>
              <w:autoSpaceDN w:val="0"/>
              <w:spacing w:after="0" w:line="240" w:lineRule="auto"/>
              <w:ind w:left="-108"/>
              <w:rPr>
                <w:rFonts w:ascii="Times New Roman" w:eastAsia="Arial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B811C1">
              <w:rPr>
                <w:rFonts w:ascii="Times New Roman" w:eastAsia="Arial" w:hAnsi="Times New Roman" w:cs="Times New Roman"/>
                <w:b/>
                <w:i/>
                <w:sz w:val="28"/>
                <w:szCs w:val="28"/>
                <w:lang w:val="vi-VN"/>
              </w:rPr>
              <w:t xml:space="preserve"> * Hát:</w:t>
            </w: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ind w:left="-108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Gv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giới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thiệu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bài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hát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Đội</w:t>
            </w:r>
            <w:proofErr w:type="spellEnd"/>
            <w:r w:rsidRPr="00B811C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kèn</w:t>
            </w:r>
            <w:proofErr w:type="spellEnd"/>
            <w:r w:rsidRPr="00B811C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tí</w:t>
            </w:r>
            <w:proofErr w:type="spellEnd"/>
            <w:r w:rsidRPr="00B811C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hon</w:t>
            </w:r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với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giai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điệu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vui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tươi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nói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về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các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bạn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nhỏ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yêu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đời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yêu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ca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hát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do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nhạc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sĩ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Phan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Huỳnh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Điểu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sáng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tác</w:t>
            </w:r>
            <w:proofErr w:type="spellEnd"/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ind w:left="-108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B811C1"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616348E" wp14:editId="2CEB0C65">
                  <wp:extent cx="3629025" cy="18002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902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ind w:left="-108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       Phan </w:t>
            </w:r>
            <w:proofErr w:type="spellStart"/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Huỳnh</w:t>
            </w:r>
            <w:proofErr w:type="spellEnd"/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Điểu</w:t>
            </w:r>
            <w:proofErr w:type="spellEnd"/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(</w:t>
            </w:r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1924- 2015</w:t>
            </w:r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) </w:t>
            </w:r>
            <w:proofErr w:type="spellStart"/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một</w:t>
            </w:r>
            <w:proofErr w:type="spellEnd"/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nhạc</w:t>
            </w:r>
            <w:proofErr w:type="spellEnd"/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sĩ</w:t>
            </w:r>
            <w:proofErr w:type="spellEnd"/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người</w:t>
            </w:r>
            <w:proofErr w:type="spellEnd"/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Việt</w:t>
            </w:r>
            <w:proofErr w:type="spellEnd"/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Nam. </w:t>
            </w:r>
            <w:proofErr w:type="spellStart"/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Ông</w:t>
            </w:r>
            <w:proofErr w:type="spellEnd"/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mệnh</w:t>
            </w:r>
            <w:proofErr w:type="spellEnd"/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danh</w:t>
            </w:r>
            <w:proofErr w:type="spellEnd"/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811C1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"Con </w:t>
            </w:r>
            <w:proofErr w:type="spellStart"/>
            <w:r w:rsidRPr="00B811C1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chim</w:t>
            </w:r>
            <w:proofErr w:type="spellEnd"/>
            <w:r w:rsidRPr="00B811C1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vàng</w:t>
            </w:r>
            <w:proofErr w:type="spellEnd"/>
            <w:r w:rsidRPr="00B811C1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B811C1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nền</w:t>
            </w:r>
            <w:proofErr w:type="spellEnd"/>
            <w:r w:rsidRPr="00B811C1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âm</w:t>
            </w:r>
            <w:proofErr w:type="spellEnd"/>
            <w:r w:rsidRPr="00B811C1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nhạc</w:t>
            </w:r>
            <w:proofErr w:type="spellEnd"/>
            <w:r w:rsidRPr="00B811C1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Việt</w:t>
            </w:r>
            <w:proofErr w:type="spellEnd"/>
            <w:r w:rsidRPr="00B811C1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Nam"</w:t>
            </w:r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Nhà</w:t>
            </w:r>
            <w:proofErr w:type="spellEnd"/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nước</w:t>
            </w:r>
            <w:proofErr w:type="spellEnd"/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Việt</w:t>
            </w:r>
            <w:proofErr w:type="spellEnd"/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Nam </w:t>
            </w:r>
            <w:proofErr w:type="spellStart"/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trao</w:t>
            </w:r>
            <w:proofErr w:type="spellEnd"/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tặng</w:t>
            </w:r>
            <w:proofErr w:type="spellEnd"/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B811C1">
              <w:rPr>
                <w:rFonts w:ascii="Calibri" w:eastAsia="Calibri" w:hAnsi="Calibri" w:cs="Times New Roman"/>
              </w:rPr>
              <w:fldChar w:fldCharType="begin"/>
            </w:r>
            <w:r w:rsidRPr="00B811C1">
              <w:rPr>
                <w:rFonts w:ascii="Calibri" w:eastAsia="Calibri" w:hAnsi="Calibri" w:cs="Times New Roman"/>
              </w:rPr>
              <w:instrText xml:space="preserve"> HYPERLINK "https://vi.wikipedia.org/wiki/Gi%E1%BA%A3i_th%C6%B0%E1%BB%9Fng_H%E1%BB%93_Ch%C3%AD_Minh" \o "Giải thưởng Hồ Chí Minh" </w:instrText>
            </w:r>
            <w:r w:rsidRPr="00B811C1">
              <w:rPr>
                <w:rFonts w:ascii="Calibri" w:eastAsia="Calibri" w:hAnsi="Calibri" w:cs="Times New Roman"/>
              </w:rPr>
              <w:fldChar w:fldCharType="separate"/>
            </w:r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Giải</w:t>
            </w:r>
            <w:proofErr w:type="spellEnd"/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thưởng</w:t>
            </w:r>
            <w:proofErr w:type="spellEnd"/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Hồ</w:t>
            </w:r>
            <w:proofErr w:type="spellEnd"/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Chí</w:t>
            </w:r>
            <w:proofErr w:type="spellEnd"/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Minh</w:t>
            </w:r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fldChar w:fldCharType="end"/>
            </w:r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về</w:t>
            </w:r>
            <w:proofErr w:type="spellEnd"/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văn</w:t>
            </w:r>
            <w:proofErr w:type="spellEnd"/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học</w:t>
            </w:r>
            <w:proofErr w:type="spellEnd"/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nghệ</w:t>
            </w:r>
            <w:proofErr w:type="spellEnd"/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thuật</w:t>
            </w:r>
            <w:proofErr w:type="spellEnd"/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vì</w:t>
            </w:r>
            <w:proofErr w:type="spellEnd"/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những</w:t>
            </w:r>
            <w:proofErr w:type="spellEnd"/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đóng</w:t>
            </w:r>
            <w:proofErr w:type="spellEnd"/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góp</w:t>
            </w:r>
            <w:proofErr w:type="spellEnd"/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mình</w:t>
            </w:r>
            <w:proofErr w:type="spellEnd"/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cho</w:t>
            </w:r>
            <w:proofErr w:type="spellEnd"/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sự</w:t>
            </w:r>
            <w:proofErr w:type="spellEnd"/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nghiệp</w:t>
            </w:r>
            <w:proofErr w:type="spellEnd"/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âm</w:t>
            </w:r>
            <w:proofErr w:type="spellEnd"/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nhạc</w:t>
            </w:r>
            <w:proofErr w:type="spellEnd"/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Việt</w:t>
            </w:r>
            <w:proofErr w:type="spellEnd"/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Nam.</w:t>
            </w: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ind w:left="-108" w:firstLine="450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  <w:proofErr w:type="spellStart"/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Một</w:t>
            </w:r>
            <w:proofErr w:type="spellEnd"/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số</w:t>
            </w:r>
            <w:proofErr w:type="spellEnd"/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tác</w:t>
            </w:r>
            <w:proofErr w:type="spellEnd"/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phẩm</w:t>
            </w:r>
            <w:proofErr w:type="spellEnd"/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dành</w:t>
            </w:r>
            <w:proofErr w:type="spellEnd"/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cho</w:t>
            </w:r>
            <w:proofErr w:type="spellEnd"/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thiếu</w:t>
            </w:r>
            <w:proofErr w:type="spellEnd"/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nhi</w:t>
            </w:r>
            <w:proofErr w:type="spellEnd"/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tiêu</w:t>
            </w:r>
            <w:proofErr w:type="spellEnd"/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biểu</w:t>
            </w:r>
            <w:proofErr w:type="spellEnd"/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 </w:t>
            </w:r>
            <w:proofErr w:type="spellStart"/>
            <w:r w:rsidRPr="00B811C1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Đội</w:t>
            </w:r>
            <w:proofErr w:type="spellEnd"/>
            <w:r w:rsidRPr="00B811C1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kèn</w:t>
            </w:r>
            <w:proofErr w:type="spellEnd"/>
            <w:r w:rsidRPr="00B811C1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tí</w:t>
            </w:r>
            <w:proofErr w:type="spellEnd"/>
            <w:r w:rsidRPr="00B811C1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hon, </w:t>
            </w:r>
            <w:proofErr w:type="spellStart"/>
            <w:r w:rsidRPr="00B811C1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Nhớ</w:t>
            </w:r>
            <w:proofErr w:type="spellEnd"/>
            <w:r w:rsidRPr="00B811C1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ơn</w:t>
            </w:r>
            <w:proofErr w:type="spellEnd"/>
            <w:r w:rsidRPr="00B811C1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Bác</w:t>
            </w:r>
            <w:proofErr w:type="spellEnd"/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...</w:t>
            </w: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B811C1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-</w:t>
            </w:r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cho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nghe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bài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hát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mẫu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giáo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viên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hát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nghe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và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xem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video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mẫu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hát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theo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nhiều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hình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thức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đơn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tốp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học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sinh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hát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mẫu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…)</w:t>
            </w: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-</w:t>
            </w:r>
            <w:r w:rsidRPr="00B811C1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hướng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dẫn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đồng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thanh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đọc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lời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ca.</w:t>
            </w: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-</w:t>
            </w:r>
            <w:r w:rsidRPr="00B811C1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cho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khởi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động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giọng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hát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theo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mẫu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âm</w:t>
            </w:r>
            <w:proofErr w:type="spellEnd"/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811C1"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4.7pt;margin-top:1.7pt;width:272.85pt;height:64.8pt;z-index:251659264">
                  <v:imagedata r:id="rId6" o:title=""/>
                </v:shape>
                <o:OLEObject Type="Embed" ProgID="PBrush" ShapeID="_x0000_s1026" DrawAspect="Content" ObjectID="_1806306478" r:id="rId7"/>
              </w:object>
            </w: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-</w:t>
            </w:r>
            <w:r w:rsidRPr="00B811C1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GV chia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bài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hát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làm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câu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:</w:t>
            </w: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sz w:val="28"/>
                <w:szCs w:val="28"/>
              </w:rPr>
            </w:pPr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Câu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1: </w:t>
            </w:r>
            <w:proofErr w:type="spellStart"/>
            <w:r w:rsidRPr="00B811C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Te</w:t>
            </w:r>
            <w:proofErr w:type="spellEnd"/>
            <w:r w:rsidRPr="00B811C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tò</w:t>
            </w:r>
            <w:proofErr w:type="spellEnd"/>
            <w:r w:rsidRPr="00B811C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…</w:t>
            </w:r>
            <w:proofErr w:type="spellStart"/>
            <w:r w:rsidRPr="00B811C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muốn</w:t>
            </w:r>
            <w:proofErr w:type="spellEnd"/>
            <w:r w:rsidRPr="00B811C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chơi</w:t>
            </w:r>
            <w:proofErr w:type="spellEnd"/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sz w:val="28"/>
                <w:szCs w:val="28"/>
              </w:rPr>
            </w:pPr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+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Câu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2</w:t>
            </w:r>
            <w:r w:rsidRPr="00B811C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: Mau…</w:t>
            </w:r>
            <w:proofErr w:type="spellStart"/>
            <w:r w:rsidRPr="00B811C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cùng</w:t>
            </w:r>
            <w:proofErr w:type="spellEnd"/>
            <w:r w:rsidRPr="00B811C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đi</w:t>
            </w:r>
            <w:proofErr w:type="spellEnd"/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sz w:val="28"/>
                <w:szCs w:val="28"/>
              </w:rPr>
            </w:pPr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+</w:t>
            </w:r>
            <w:r w:rsidRPr="00B811C1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Câu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3:</w:t>
            </w:r>
            <w:r w:rsidRPr="00B811C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Te</w:t>
            </w:r>
            <w:proofErr w:type="spellEnd"/>
            <w:r w:rsidRPr="00B811C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tò</w:t>
            </w:r>
            <w:proofErr w:type="spellEnd"/>
            <w:r w:rsidRPr="00B811C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…</w:t>
            </w:r>
            <w:proofErr w:type="spellStart"/>
            <w:r w:rsidRPr="00B811C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trước</w:t>
            </w:r>
            <w:proofErr w:type="spellEnd"/>
            <w:r w:rsidRPr="00B811C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cho</w:t>
            </w:r>
            <w:proofErr w:type="spellEnd"/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sz w:val="28"/>
                <w:szCs w:val="28"/>
              </w:rPr>
            </w:pPr>
            <w:r w:rsidRPr="00B811C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+</w:t>
            </w:r>
            <w:r w:rsidRPr="00B811C1">
              <w:rPr>
                <w:rFonts w:ascii="Times New Roman" w:eastAsia="Arial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Câu</w:t>
            </w:r>
            <w:proofErr w:type="spellEnd"/>
            <w:r w:rsidRPr="00B811C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4: </w:t>
            </w:r>
            <w:proofErr w:type="spellStart"/>
            <w:r w:rsidRPr="00B811C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Anh</w:t>
            </w:r>
            <w:proofErr w:type="spellEnd"/>
            <w:r w:rsidRPr="00B811C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nào</w:t>
            </w:r>
            <w:proofErr w:type="spellEnd"/>
            <w:r w:rsidRPr="00B811C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…</w:t>
            </w:r>
            <w:proofErr w:type="spellStart"/>
            <w:r w:rsidRPr="00B811C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cùng</w:t>
            </w:r>
            <w:proofErr w:type="spellEnd"/>
            <w:r w:rsidRPr="00B811C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đi</w:t>
            </w:r>
            <w:proofErr w:type="spellEnd"/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-</w:t>
            </w:r>
            <w:r w:rsidRPr="00B811C1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đàn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và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hát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mẫu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từng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câu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một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vài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lần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hát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nối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tiếp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các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câu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hát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gram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(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theo</w:t>
            </w:r>
            <w:proofErr w:type="spellEnd"/>
            <w:proofErr w:type="gram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B811C1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nối tiếp đến hết bài</w:t>
            </w:r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)</w:t>
            </w: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-</w:t>
            </w:r>
            <w:r w:rsidRPr="00B811C1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cho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hát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cả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bài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kết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hợp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vỗ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tay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nhịp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nhàng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thể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hiện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tình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cảm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vui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tươi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.</w:t>
            </w: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-</w:t>
            </w:r>
            <w:r w:rsidRPr="00B811C1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nhận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xét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và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sửa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sai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nếu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có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).</w:t>
            </w: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</w:pPr>
            <w:r w:rsidRPr="00B811C1">
              <w:rPr>
                <w:rFonts w:ascii="Times New Roman" w:eastAsia="Arial" w:hAnsi="Times New Roman" w:cs="Times New Roman"/>
                <w:b/>
                <w:i/>
                <w:sz w:val="28"/>
                <w:szCs w:val="28"/>
                <w:lang w:val="vi-VN"/>
              </w:rPr>
              <w:t xml:space="preserve">+ Hát kết hợp gõ đệm theo </w:t>
            </w:r>
            <w:proofErr w:type="spellStart"/>
            <w:r w:rsidRPr="00B811C1"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>phách</w:t>
            </w:r>
            <w:proofErr w:type="spellEnd"/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811C1"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  <w:object w:dxaOrig="1440" w:dyaOrig="1440">
                <v:shape id="_x0000_s1028" type="#_x0000_t75" style="position:absolute;left:0;text-align:left;margin-left:9.5pt;margin-top:16.45pt;width:272.05pt;height:68.55pt;z-index:251661312">
                  <v:imagedata r:id="rId8" o:title=""/>
                </v:shape>
                <o:OLEObject Type="Embed" ProgID="PBrush" ShapeID="_x0000_s1028" DrawAspect="Content" ObjectID="_1806306479" r:id="rId9"/>
              </w:object>
            </w:r>
            <w:r w:rsidRPr="00B811C1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- GV làm mẫu sau đó hướng dẫn HS</w:t>
            </w: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B811C1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cho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trình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bày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bài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hát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theo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nhóm,tổ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hoặc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cá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nhân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  <w:r w:rsidRPr="00B811C1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(kết hợp gõ đệm theo nhịp)</w:t>
            </w:r>
          </w:p>
        </w:tc>
        <w:tc>
          <w:tcPr>
            <w:tcW w:w="3402" w:type="dxa"/>
            <w:shd w:val="clear" w:color="auto" w:fill="auto"/>
          </w:tcPr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ind w:left="-108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ind w:left="-108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- HS </w:t>
            </w:r>
            <w:r w:rsidRPr="00B811C1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xem</w:t>
            </w: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ind w:left="-108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811C1"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0474C3E" wp14:editId="5A44C049">
                  <wp:extent cx="1752600" cy="11525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nghe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và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vận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động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theo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cảm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xúc</w:t>
            </w:r>
            <w:proofErr w:type="spellEnd"/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ind w:left="-108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ind w:left="-108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- </w:t>
            </w:r>
            <w:r w:rsidRPr="00B811C1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Hs đọc lời ca </w:t>
            </w: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ind w:left="-108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B811C1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-Hs khởi động giọng</w:t>
            </w: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ind w:left="-108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ind w:left="-108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ind w:left="-108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ind w:left="-108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ind w:left="-108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ind w:left="-108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B811C1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-Hs lắng nghe và ghi nhớ</w:t>
            </w: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ind w:left="-108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ind w:left="-108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811C1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-Hs tập hát theo hướng dẫn</w:t>
            </w: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ind w:left="-108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- HS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hát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B811C1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cả</w:t>
            </w:r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bài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B811C1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-HS nhận xét, sữa sai ( Nếu có)</w:t>
            </w: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811C1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- HS gõ đệm theo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phách</w:t>
            </w:r>
            <w:proofErr w:type="spellEnd"/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B811C1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-Hs trình bày bài hát theo nhóm, tổ, cá nhân.( kết hợp gõ đệm theo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phách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)</w:t>
            </w:r>
          </w:p>
        </w:tc>
      </w:tr>
      <w:tr w:rsidR="00B811C1" w:rsidRPr="00B811C1" w:rsidTr="002442FA">
        <w:tc>
          <w:tcPr>
            <w:tcW w:w="6096" w:type="dxa"/>
            <w:shd w:val="clear" w:color="auto" w:fill="auto"/>
          </w:tcPr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vi-VN"/>
              </w:rPr>
            </w:pPr>
            <w:r w:rsidRPr="00B811C1">
              <w:rPr>
                <w:rFonts w:ascii="Times New Roman" w:eastAsia="Arial" w:hAnsi="Times New Roman" w:cs="Times New Roman"/>
                <w:b/>
                <w:i/>
                <w:color w:val="000000"/>
                <w:sz w:val="28"/>
                <w:szCs w:val="28"/>
                <w:lang w:val="vi-VN"/>
              </w:rPr>
              <w:lastRenderedPageBreak/>
              <w:t xml:space="preserve">* </w:t>
            </w:r>
            <w:proofErr w:type="spellStart"/>
            <w:r w:rsidRPr="00B811C1">
              <w:rPr>
                <w:rFonts w:ascii="Times New Roman" w:eastAsia="Arial" w:hAnsi="Times New Roman" w:cs="Times New Roman"/>
                <w:b/>
                <w:i/>
                <w:color w:val="000000"/>
                <w:sz w:val="28"/>
                <w:szCs w:val="28"/>
              </w:rPr>
              <w:t>Đọc</w:t>
            </w:r>
            <w:proofErr w:type="spellEnd"/>
            <w:r w:rsidRPr="00B811C1">
              <w:rPr>
                <w:rFonts w:ascii="Times New Roman" w:eastAsia="Arial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b/>
                <w:i/>
                <w:color w:val="000000"/>
                <w:sz w:val="28"/>
                <w:szCs w:val="28"/>
              </w:rPr>
              <w:t>nhạc</w:t>
            </w:r>
            <w:proofErr w:type="spellEnd"/>
            <w:r w:rsidRPr="00B811C1">
              <w:rPr>
                <w:rFonts w:ascii="Times New Roman" w:eastAsia="Arial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B811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- GV dùng nhạc cụ lấy cao độ chuẩn, hướng dẫn HS </w:t>
            </w:r>
            <w:proofErr w:type="spellStart"/>
            <w:r w:rsidRPr="00B811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đọc</w:t>
            </w:r>
            <w:proofErr w:type="spellEnd"/>
            <w:r w:rsidRPr="00B811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 cao độ </w:t>
            </w:r>
            <w:proofErr w:type="spellStart"/>
            <w:r w:rsidRPr="00B811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bốn</w:t>
            </w:r>
            <w:proofErr w:type="spellEnd"/>
            <w:r w:rsidRPr="00B811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811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nốt</w:t>
            </w:r>
            <w:proofErr w:type="spellEnd"/>
            <w:r w:rsidRPr="00B811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Đô</w:t>
            </w:r>
            <w:proofErr w:type="spellEnd"/>
            <w:r w:rsidRPr="00B811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811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Mi</w:t>
            </w:r>
            <w:proofErr w:type="spellEnd"/>
            <w:r w:rsidRPr="00B811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, Son, La </w:t>
            </w:r>
            <w:proofErr w:type="spellStart"/>
            <w:r w:rsidRPr="00B811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kết</w:t>
            </w:r>
            <w:proofErr w:type="spellEnd"/>
            <w:r w:rsidRPr="00B811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hợp</w:t>
            </w:r>
            <w:proofErr w:type="spellEnd"/>
            <w:r w:rsidRPr="00B811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thể</w:t>
            </w:r>
            <w:proofErr w:type="spellEnd"/>
            <w:r w:rsidRPr="00B811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hiện</w:t>
            </w:r>
            <w:proofErr w:type="spellEnd"/>
            <w:r w:rsidRPr="00B811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kí</w:t>
            </w:r>
            <w:proofErr w:type="spellEnd"/>
            <w:r w:rsidRPr="00B811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hiệu</w:t>
            </w:r>
            <w:proofErr w:type="spellEnd"/>
            <w:r w:rsidRPr="00B811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bàn</w:t>
            </w:r>
            <w:proofErr w:type="spellEnd"/>
            <w:r w:rsidRPr="00B811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tay</w:t>
            </w:r>
            <w:proofErr w:type="spellEnd"/>
            <w:r w:rsidRPr="00B811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B811C1"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  <w:object w:dxaOrig="1440" w:dyaOrig="1440">
                <v:shape id="_x0000_s1027" type="#_x0000_t75" style="position:absolute;left:0;text-align:left;margin-left:5.9pt;margin-top:13.2pt;width:281.3pt;height:80.05pt;z-index:251660288">
                  <v:imagedata r:id="rId11" o:title=""/>
                </v:shape>
                <o:OLEObject Type="Embed" ProgID="PBrush" ShapeID="_x0000_s1027" DrawAspect="Content" ObjectID="_1806306480" r:id="rId12"/>
              </w:object>
            </w: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-</w:t>
            </w:r>
            <w:r w:rsidRPr="00B811C1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G</w:t>
            </w:r>
            <w:r w:rsidRPr="00B811C1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V</w:t>
            </w:r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hướng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dẫn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luyện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đọc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nhạc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mẫu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âm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kết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hợp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thể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hiện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kí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hiệu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bàn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tay</w:t>
            </w:r>
            <w:proofErr w:type="spellEnd"/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B811C1"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A91A197" wp14:editId="5FF0D500">
                  <wp:extent cx="3590925" cy="1314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092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-</w:t>
            </w:r>
            <w:r w:rsidRPr="00B811C1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G</w:t>
            </w:r>
            <w:r w:rsidRPr="00B811C1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V</w:t>
            </w:r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hướng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dẫn</w:t>
            </w:r>
            <w:proofErr w:type="spellEnd"/>
            <w:proofErr w:type="gram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luyện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đọc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các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mẫu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âm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kết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hợp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thể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hiện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kí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hiệu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bàn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tay</w:t>
            </w:r>
            <w:proofErr w:type="spellEnd"/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811C1"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  <w:object w:dxaOrig="1440" w:dyaOrig="1440">
                <v:shape id="_x0000_s1029" type="#_x0000_t75" style="position:absolute;left:0;text-align:left;margin-left:5.3pt;margin-top:6.55pt;width:266.3pt;height:87.3pt;z-index:251662336">
                  <v:imagedata r:id="rId14" o:title=""/>
                </v:shape>
                <o:OLEObject Type="Embed" ProgID="PBrush" ShapeID="_x0000_s1029" DrawAspect="Content" ObjectID="_1806306481" r:id="rId15"/>
              </w:object>
            </w: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811C1"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  <w:object w:dxaOrig="1440" w:dyaOrig="1440">
                <v:shape id="_x0000_s1030" type="#_x0000_t75" style="position:absolute;left:0;text-align:left;margin-left:2.3pt;margin-top:4.9pt;width:274.1pt;height:84.75pt;z-index:251663360">
                  <v:imagedata r:id="rId16" o:title=""/>
                </v:shape>
                <o:OLEObject Type="Embed" ProgID="PBrush" ShapeID="_x0000_s1030" DrawAspect="Content" ObjectID="_1806306482" r:id="rId17"/>
              </w:object>
            </w: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 w:rsidRPr="00B811C1"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  <w:object w:dxaOrig="1440" w:dyaOrig="1440">
                <v:shape id="_x0000_s1031" type="#_x0000_t75" style="position:absolute;left:0;text-align:left;margin-left:8.9pt;margin-top:11.05pt;width:258.4pt;height:84.75pt;z-index:251664384">
                  <v:imagedata r:id="rId18" o:title=""/>
                </v:shape>
                <o:OLEObject Type="Embed" ProgID="PBrush" ShapeID="_x0000_s1031" DrawAspect="Content" ObjectID="_1806306483" r:id="rId19"/>
              </w:object>
            </w: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811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 w:rsidRPr="00B811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lastRenderedPageBreak/>
              <w:t xml:space="preserve">- GV </w:t>
            </w:r>
            <w:proofErr w:type="spellStart"/>
            <w:r w:rsidRPr="00B811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làm</w:t>
            </w:r>
            <w:proofErr w:type="spellEnd"/>
            <w:r w:rsidRPr="00B811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kí</w:t>
            </w:r>
            <w:proofErr w:type="spellEnd"/>
            <w:r w:rsidRPr="00B811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hiệu</w:t>
            </w:r>
            <w:proofErr w:type="spellEnd"/>
            <w:r w:rsidRPr="00B811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bàn</w:t>
            </w:r>
            <w:proofErr w:type="spellEnd"/>
            <w:r w:rsidRPr="00B811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tay</w:t>
            </w:r>
            <w:proofErr w:type="spellEnd"/>
            <w:r w:rsidRPr="00B811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để</w:t>
            </w:r>
            <w:proofErr w:type="spellEnd"/>
            <w:r w:rsidRPr="00B811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811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quan</w:t>
            </w:r>
            <w:proofErr w:type="spellEnd"/>
            <w:r w:rsidRPr="00B811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sát</w:t>
            </w:r>
            <w:proofErr w:type="spellEnd"/>
            <w:r w:rsidRPr="00B811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811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đọc</w:t>
            </w:r>
            <w:proofErr w:type="spellEnd"/>
            <w:r w:rsidRPr="00B811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nối</w:t>
            </w:r>
            <w:proofErr w:type="spellEnd"/>
            <w:r w:rsidRPr="00B811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tiếp</w:t>
            </w:r>
            <w:proofErr w:type="spellEnd"/>
            <w:r w:rsidRPr="00B811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B811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mẫu</w:t>
            </w:r>
            <w:proofErr w:type="spellEnd"/>
            <w:r w:rsidRPr="00B811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âm</w:t>
            </w:r>
            <w:proofErr w:type="spellEnd"/>
            <w:r w:rsidRPr="00B811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như</w:t>
            </w:r>
            <w:proofErr w:type="spellEnd"/>
            <w:r w:rsidRPr="00B811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một</w:t>
            </w:r>
            <w:proofErr w:type="spellEnd"/>
            <w:r w:rsidRPr="00B811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bài</w:t>
            </w:r>
            <w:proofErr w:type="spellEnd"/>
            <w:r w:rsidRPr="00B811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đọc</w:t>
            </w:r>
            <w:proofErr w:type="spellEnd"/>
            <w:r w:rsidRPr="00B811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nhạc</w:t>
            </w:r>
            <w:proofErr w:type="spellEnd"/>
            <w:r w:rsidRPr="00B811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( bài tập mở, tùy vào đối tượng HS).</w:t>
            </w: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811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811C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u w:val="single"/>
              </w:rPr>
              <w:t>Trò</w:t>
            </w:r>
            <w:proofErr w:type="spellEnd"/>
            <w:r w:rsidRPr="00B811C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811C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u w:val="single"/>
              </w:rPr>
              <w:t>chơi</w:t>
            </w:r>
            <w:proofErr w:type="spellEnd"/>
            <w:r w:rsidRPr="00B811C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811C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u w:val="single"/>
              </w:rPr>
              <w:t>củng</w:t>
            </w:r>
            <w:proofErr w:type="spellEnd"/>
            <w:r w:rsidRPr="00B811C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811C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u w:val="single"/>
              </w:rPr>
              <w:t>cố</w:t>
            </w:r>
            <w:proofErr w:type="spellEnd"/>
            <w:r w:rsidRPr="00B811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: HS  </w:t>
            </w:r>
            <w:proofErr w:type="spellStart"/>
            <w:r w:rsidRPr="00B811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xung</w:t>
            </w:r>
            <w:proofErr w:type="spellEnd"/>
            <w:r w:rsidRPr="00B811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811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phong</w:t>
            </w:r>
            <w:proofErr w:type="spellEnd"/>
            <w:r w:rsidRPr="00B811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811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làm</w:t>
            </w:r>
            <w:proofErr w:type="spellEnd"/>
            <w:r w:rsidRPr="00B811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kí</w:t>
            </w:r>
            <w:proofErr w:type="spellEnd"/>
            <w:r w:rsidRPr="00B811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hiệu</w:t>
            </w:r>
            <w:proofErr w:type="spellEnd"/>
            <w:r w:rsidRPr="00B811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bàn</w:t>
            </w:r>
            <w:proofErr w:type="spellEnd"/>
            <w:r w:rsidRPr="00B811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tay</w:t>
            </w:r>
            <w:proofErr w:type="spellEnd"/>
            <w:r w:rsidRPr="00B811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để</w:t>
            </w:r>
            <w:proofErr w:type="spellEnd"/>
            <w:r w:rsidRPr="00B811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B811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bạn</w:t>
            </w:r>
            <w:proofErr w:type="spellEnd"/>
            <w:r w:rsidRPr="00B811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đọc</w:t>
            </w:r>
            <w:proofErr w:type="spellEnd"/>
            <w:r w:rsidRPr="00B811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nhạc</w:t>
            </w:r>
            <w:proofErr w:type="spellEnd"/>
            <w:r w:rsidRPr="00B811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-</w:t>
            </w:r>
            <w:r w:rsidRPr="00B811C1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H</w:t>
            </w:r>
            <w:r w:rsidRPr="00B811C1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S</w:t>
            </w:r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đọc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nhạc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theo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hướng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dẫn</w:t>
            </w:r>
            <w:proofErr w:type="spellEnd"/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811C1"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5285537" wp14:editId="6759EE41">
                  <wp:extent cx="1924050" cy="119062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-</w:t>
            </w:r>
            <w:r w:rsidRPr="00B811C1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H</w:t>
            </w:r>
            <w:r w:rsidRPr="00B811C1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S</w:t>
            </w:r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quan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sát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và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đọc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nối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tiếp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các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mẫu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âm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:rsid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-</w:t>
            </w:r>
            <w:r w:rsidRPr="00B811C1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H</w:t>
            </w:r>
            <w:r w:rsidRPr="00B811C1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S</w:t>
            </w:r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xung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phong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tham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gia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trò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chơi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B811C1" w:rsidRPr="00B811C1" w:rsidTr="002442FA">
        <w:tc>
          <w:tcPr>
            <w:tcW w:w="6096" w:type="dxa"/>
            <w:shd w:val="clear" w:color="auto" w:fill="auto"/>
          </w:tcPr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8"/>
                <w:szCs w:val="28"/>
                <w:lang w:val="vi-VN"/>
              </w:rPr>
            </w:pPr>
            <w:r w:rsidRPr="00B811C1">
              <w:rPr>
                <w:rFonts w:ascii="Times New Roman" w:eastAsia="Arial" w:hAnsi="Times New Roman" w:cs="Times New Roman"/>
                <w:b/>
                <w:i/>
                <w:sz w:val="28"/>
                <w:szCs w:val="28"/>
                <w:lang w:val="vi-VN"/>
              </w:rPr>
              <w:lastRenderedPageBreak/>
              <w:t>*</w:t>
            </w:r>
            <w:proofErr w:type="spellStart"/>
            <w:r w:rsidRPr="00B811C1"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>Trải</w:t>
            </w:r>
            <w:proofErr w:type="spellEnd"/>
            <w:r w:rsidRPr="00B811C1"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>nghiệm</w:t>
            </w:r>
            <w:proofErr w:type="spellEnd"/>
            <w:r w:rsidRPr="00B811C1"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>và</w:t>
            </w:r>
            <w:proofErr w:type="spellEnd"/>
            <w:r w:rsidRPr="00B811C1"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>khám</w:t>
            </w:r>
            <w:proofErr w:type="spellEnd"/>
            <w:r w:rsidRPr="00B811C1"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>phá</w:t>
            </w:r>
            <w:proofErr w:type="spellEnd"/>
            <w:r w:rsidRPr="00B811C1"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 xml:space="preserve">: </w:t>
            </w:r>
            <w:proofErr w:type="spellStart"/>
            <w:r w:rsidRPr="00B811C1"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>Vận</w:t>
            </w:r>
            <w:proofErr w:type="spellEnd"/>
            <w:r w:rsidRPr="00B811C1"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>động</w:t>
            </w:r>
            <w:proofErr w:type="spellEnd"/>
            <w:r w:rsidRPr="00B811C1"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>theo</w:t>
            </w:r>
            <w:proofErr w:type="spellEnd"/>
            <w:r w:rsidRPr="00B811C1"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>tiếng</w:t>
            </w:r>
            <w:proofErr w:type="spellEnd"/>
            <w:r w:rsidRPr="00B811C1"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>đàn</w:t>
            </w:r>
            <w:proofErr w:type="spellEnd"/>
            <w:r w:rsidRPr="00B811C1"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-</w:t>
            </w:r>
            <w:r w:rsidRPr="00B811C1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G</w:t>
            </w:r>
            <w:r w:rsidRPr="00B811C1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V</w:t>
            </w:r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gõ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trống</w:t>
            </w:r>
            <w:proofErr w:type="spellEnd"/>
          </w:p>
          <w:tbl>
            <w:tblPr>
              <w:tblW w:w="58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82"/>
              <w:gridCol w:w="1559"/>
            </w:tblGrid>
            <w:tr w:rsidR="00B811C1" w:rsidRPr="00B811C1" w:rsidTr="002442FA">
              <w:trPr>
                <w:trHeight w:val="351"/>
              </w:trPr>
              <w:tc>
                <w:tcPr>
                  <w:tcW w:w="4282" w:type="dxa"/>
                  <w:shd w:val="clear" w:color="auto" w:fill="auto"/>
                </w:tcPr>
                <w:p w:rsidR="00B811C1" w:rsidRPr="00B811C1" w:rsidRDefault="00B811C1" w:rsidP="00B811C1">
                  <w:pPr>
                    <w:widowControl w:val="0"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Times New Roman" w:eastAsia="Arial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B811C1">
                    <w:rPr>
                      <w:rFonts w:ascii="Times New Roman" w:eastAsia="Arial" w:hAnsi="Times New Roman" w:cs="Times New Roman"/>
                      <w:b/>
                      <w:sz w:val="28"/>
                      <w:szCs w:val="28"/>
                    </w:rPr>
                    <w:t>Âm</w:t>
                  </w:r>
                  <w:proofErr w:type="spellEnd"/>
                  <w:r w:rsidRPr="00B811C1">
                    <w:rPr>
                      <w:rFonts w:ascii="Times New Roman" w:eastAsia="Arial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811C1">
                    <w:rPr>
                      <w:rFonts w:ascii="Times New Roman" w:eastAsia="Arial" w:hAnsi="Times New Roman" w:cs="Times New Roman"/>
                      <w:b/>
                      <w:sz w:val="28"/>
                      <w:szCs w:val="28"/>
                    </w:rPr>
                    <w:t>thanh</w:t>
                  </w:r>
                  <w:proofErr w:type="spellEnd"/>
                </w:p>
              </w:tc>
              <w:tc>
                <w:tcPr>
                  <w:tcW w:w="1559" w:type="dxa"/>
                  <w:shd w:val="clear" w:color="auto" w:fill="auto"/>
                </w:tcPr>
                <w:p w:rsidR="00B811C1" w:rsidRPr="00B811C1" w:rsidRDefault="00B811C1" w:rsidP="00B811C1">
                  <w:pPr>
                    <w:widowControl w:val="0"/>
                    <w:autoSpaceDE w:val="0"/>
                    <w:autoSpaceDN w:val="0"/>
                    <w:spacing w:before="120" w:after="120" w:line="240" w:lineRule="auto"/>
                    <w:jc w:val="center"/>
                    <w:rPr>
                      <w:rFonts w:ascii="Times New Roman" w:eastAsia="Arial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B811C1">
                    <w:rPr>
                      <w:rFonts w:ascii="Times New Roman" w:eastAsia="Arial" w:hAnsi="Times New Roman" w:cs="Times New Roman"/>
                      <w:b/>
                      <w:sz w:val="28"/>
                      <w:szCs w:val="28"/>
                    </w:rPr>
                    <w:t>Vận</w:t>
                  </w:r>
                  <w:proofErr w:type="spellEnd"/>
                  <w:r w:rsidRPr="00B811C1">
                    <w:rPr>
                      <w:rFonts w:ascii="Times New Roman" w:eastAsia="Arial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811C1">
                    <w:rPr>
                      <w:rFonts w:ascii="Times New Roman" w:eastAsia="Arial" w:hAnsi="Times New Roman" w:cs="Times New Roman"/>
                      <w:b/>
                      <w:sz w:val="28"/>
                      <w:szCs w:val="28"/>
                    </w:rPr>
                    <w:t>động</w:t>
                  </w:r>
                  <w:proofErr w:type="spellEnd"/>
                </w:p>
              </w:tc>
            </w:tr>
            <w:tr w:rsidR="00B811C1" w:rsidRPr="00B811C1" w:rsidTr="002442FA">
              <w:trPr>
                <w:trHeight w:val="799"/>
              </w:trPr>
              <w:tc>
                <w:tcPr>
                  <w:tcW w:w="4282" w:type="dxa"/>
                  <w:shd w:val="clear" w:color="auto" w:fill="auto"/>
                </w:tcPr>
                <w:p w:rsidR="00B811C1" w:rsidRPr="00B811C1" w:rsidRDefault="00B811C1" w:rsidP="00B811C1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B811C1">
                    <w:rPr>
                      <w:rFonts w:ascii="Times New Roman" w:eastAsia="Arial" w:hAnsi="Times New Roman" w:cs="Times New Roman"/>
                      <w:noProof/>
                      <w:sz w:val="28"/>
                      <w:szCs w:val="28"/>
                    </w:rPr>
                    <w:object w:dxaOrig="1440" w:dyaOrig="1440">
                      <v:shape id="_x0000_s1032" type="#_x0000_t75" style="position:absolute;margin-left:.4pt;margin-top:14.75pt;width:197.25pt;height:63.9pt;z-index:251665408;mso-position-horizontal-relative:text;mso-position-vertical-relative:text">
                        <v:imagedata r:id="rId21" o:title=""/>
                      </v:shape>
                      <o:OLEObject Type="Embed" ProgID="PBrush" ShapeID="_x0000_s1032" DrawAspect="Content" ObjectID="_1806306484" r:id="rId22"/>
                    </w:object>
                  </w:r>
                </w:p>
                <w:p w:rsidR="00B811C1" w:rsidRPr="00B811C1" w:rsidRDefault="00B811C1" w:rsidP="00B811C1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</w:p>
                <w:p w:rsidR="00B811C1" w:rsidRPr="00B811C1" w:rsidRDefault="00B811C1" w:rsidP="00B811C1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</w:p>
                <w:p w:rsidR="00B811C1" w:rsidRPr="00B811C1" w:rsidRDefault="00B811C1" w:rsidP="00B811C1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B811C1" w:rsidRPr="00B811C1" w:rsidRDefault="00B811C1" w:rsidP="00B811C1">
                  <w:pPr>
                    <w:widowControl w:val="0"/>
                    <w:autoSpaceDE w:val="0"/>
                    <w:autoSpaceDN w:val="0"/>
                    <w:spacing w:before="240" w:after="0" w:line="240" w:lineRule="auto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B811C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Tùng</w:t>
                  </w:r>
                  <w:proofErr w:type="spellEnd"/>
                  <w:r w:rsidRPr="00B811C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B811C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giậm</w:t>
                  </w:r>
                  <w:proofErr w:type="spellEnd"/>
                  <w:r w:rsidRPr="00B811C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811C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chân</w:t>
                  </w:r>
                  <w:proofErr w:type="spellEnd"/>
                </w:p>
                <w:p w:rsidR="00B811C1" w:rsidRPr="00B811C1" w:rsidRDefault="00B811C1" w:rsidP="00B811C1">
                  <w:pPr>
                    <w:widowControl w:val="0"/>
                    <w:autoSpaceDE w:val="0"/>
                    <w:autoSpaceDN w:val="0"/>
                    <w:spacing w:before="240" w:after="0" w:line="240" w:lineRule="auto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B811C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Cách</w:t>
                  </w:r>
                  <w:proofErr w:type="spellEnd"/>
                  <w:r w:rsidRPr="00B811C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 : </w:t>
                  </w:r>
                  <w:proofErr w:type="spellStart"/>
                  <w:r w:rsidRPr="00B811C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vỗ</w:t>
                  </w:r>
                  <w:proofErr w:type="spellEnd"/>
                  <w:r w:rsidRPr="00B811C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811C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tay</w:t>
                  </w:r>
                  <w:proofErr w:type="spellEnd"/>
                </w:p>
              </w:tc>
            </w:tr>
            <w:tr w:rsidR="00B811C1" w:rsidRPr="00B811C1" w:rsidTr="002442FA">
              <w:trPr>
                <w:trHeight w:val="799"/>
              </w:trPr>
              <w:tc>
                <w:tcPr>
                  <w:tcW w:w="4282" w:type="dxa"/>
                  <w:shd w:val="clear" w:color="auto" w:fill="auto"/>
                </w:tcPr>
                <w:p w:rsidR="00B811C1" w:rsidRPr="00B811C1" w:rsidRDefault="00B811C1" w:rsidP="00B811C1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B811C1">
                    <w:rPr>
                      <w:rFonts w:ascii="Times New Roman" w:eastAsia="Arial" w:hAnsi="Times New Roman" w:cs="Times New Roman"/>
                      <w:noProof/>
                      <w:sz w:val="28"/>
                      <w:szCs w:val="28"/>
                    </w:rPr>
                    <w:object w:dxaOrig="1440" w:dyaOrig="1440">
                      <v:shape id="_x0000_s1033" type="#_x0000_t75" style="position:absolute;margin-left:4.9pt;margin-top:8.75pt;width:192.75pt;height:69pt;z-index:251666432;mso-position-horizontal-relative:text;mso-position-vertical-relative:text">
                        <v:imagedata r:id="rId23" o:title=""/>
                      </v:shape>
                      <o:OLEObject Type="Embed" ProgID="PBrush" ShapeID="_x0000_s1033" DrawAspect="Content" ObjectID="_1806306485" r:id="rId24"/>
                    </w:object>
                  </w:r>
                </w:p>
                <w:p w:rsidR="00B811C1" w:rsidRPr="00B811C1" w:rsidRDefault="00B811C1" w:rsidP="00B811C1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</w:p>
                <w:p w:rsidR="00B811C1" w:rsidRPr="00B811C1" w:rsidRDefault="00B811C1" w:rsidP="00B811C1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</w:p>
                <w:p w:rsidR="00B811C1" w:rsidRPr="00B811C1" w:rsidRDefault="00B811C1" w:rsidP="00B811C1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B811C1" w:rsidRPr="00B811C1" w:rsidRDefault="00B811C1" w:rsidP="00B811C1">
                  <w:pPr>
                    <w:widowControl w:val="0"/>
                    <w:autoSpaceDE w:val="0"/>
                    <w:autoSpaceDN w:val="0"/>
                    <w:spacing w:before="240" w:after="120" w:line="240" w:lineRule="auto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B811C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Tùng</w:t>
                  </w:r>
                  <w:proofErr w:type="spellEnd"/>
                  <w:r w:rsidRPr="00B811C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B811C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giậm</w:t>
                  </w:r>
                  <w:proofErr w:type="spellEnd"/>
                  <w:r w:rsidRPr="00B811C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811C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chân</w:t>
                  </w:r>
                  <w:proofErr w:type="spellEnd"/>
                </w:p>
                <w:p w:rsidR="00B811C1" w:rsidRPr="00B811C1" w:rsidRDefault="00B811C1" w:rsidP="00B811C1">
                  <w:pPr>
                    <w:widowControl w:val="0"/>
                    <w:autoSpaceDE w:val="0"/>
                    <w:autoSpaceDN w:val="0"/>
                    <w:spacing w:before="120" w:after="120" w:line="240" w:lineRule="auto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B811C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Cách</w:t>
                  </w:r>
                  <w:proofErr w:type="spellEnd"/>
                  <w:r w:rsidRPr="00B811C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 : </w:t>
                  </w:r>
                  <w:proofErr w:type="spellStart"/>
                  <w:r w:rsidRPr="00B811C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vỗ</w:t>
                  </w:r>
                  <w:proofErr w:type="spellEnd"/>
                  <w:r w:rsidRPr="00B811C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811C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tay</w:t>
                  </w:r>
                  <w:proofErr w:type="spellEnd"/>
                </w:p>
              </w:tc>
            </w:tr>
            <w:tr w:rsidR="00B811C1" w:rsidRPr="00B811C1" w:rsidTr="002442FA">
              <w:trPr>
                <w:trHeight w:val="568"/>
              </w:trPr>
              <w:tc>
                <w:tcPr>
                  <w:tcW w:w="4282" w:type="dxa"/>
                  <w:shd w:val="clear" w:color="auto" w:fill="auto"/>
                </w:tcPr>
                <w:p w:rsidR="00B811C1" w:rsidRPr="00B811C1" w:rsidRDefault="00B811C1" w:rsidP="00B811C1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B811C1">
                    <w:rPr>
                      <w:rFonts w:ascii="Times New Roman" w:eastAsia="Arial" w:hAnsi="Times New Roman" w:cs="Times New Roman"/>
                      <w:noProof/>
                      <w:sz w:val="28"/>
                      <w:szCs w:val="28"/>
                    </w:rPr>
                    <w:object w:dxaOrig="1440" w:dyaOrig="1440">
                      <v:shape id="_x0000_s1034" type="#_x0000_t75" style="position:absolute;margin-left:4.9pt;margin-top:11.4pt;width:189.75pt;height:1in;z-index:251667456;mso-position-horizontal-relative:text;mso-position-vertical-relative:text">
                        <v:imagedata r:id="rId25" o:title=""/>
                      </v:shape>
                      <o:OLEObject Type="Embed" ProgID="PBrush" ShapeID="_x0000_s1034" DrawAspect="Content" ObjectID="_1806306486" r:id="rId26"/>
                    </w:object>
                  </w:r>
                </w:p>
                <w:p w:rsidR="00B811C1" w:rsidRPr="00B811C1" w:rsidRDefault="00B811C1" w:rsidP="00B811C1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</w:p>
                <w:p w:rsidR="00B811C1" w:rsidRPr="00B811C1" w:rsidRDefault="00B811C1" w:rsidP="00B811C1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</w:p>
                <w:p w:rsidR="00B811C1" w:rsidRPr="00B811C1" w:rsidRDefault="00B811C1" w:rsidP="00B811C1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B811C1" w:rsidRPr="00B811C1" w:rsidRDefault="00B811C1" w:rsidP="00B811C1">
                  <w:pPr>
                    <w:widowControl w:val="0"/>
                    <w:autoSpaceDE w:val="0"/>
                    <w:autoSpaceDN w:val="0"/>
                    <w:spacing w:before="240" w:after="120" w:line="240" w:lineRule="auto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B811C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Tùng</w:t>
                  </w:r>
                  <w:proofErr w:type="spellEnd"/>
                  <w:r w:rsidRPr="00B811C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B811C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giậm</w:t>
                  </w:r>
                  <w:proofErr w:type="spellEnd"/>
                  <w:r w:rsidRPr="00B811C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811C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chân</w:t>
                  </w:r>
                  <w:proofErr w:type="spellEnd"/>
                </w:p>
                <w:p w:rsidR="00B811C1" w:rsidRPr="00B811C1" w:rsidRDefault="00B811C1" w:rsidP="00B811C1">
                  <w:pPr>
                    <w:widowControl w:val="0"/>
                    <w:autoSpaceDE w:val="0"/>
                    <w:autoSpaceDN w:val="0"/>
                    <w:spacing w:before="240" w:after="120" w:line="240" w:lineRule="auto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B811C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Cách</w:t>
                  </w:r>
                  <w:proofErr w:type="spellEnd"/>
                  <w:r w:rsidRPr="00B811C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 : </w:t>
                  </w:r>
                  <w:proofErr w:type="spellStart"/>
                  <w:r w:rsidRPr="00B811C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vỗ</w:t>
                  </w:r>
                  <w:proofErr w:type="spellEnd"/>
                  <w:r w:rsidRPr="00B811C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811C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tay</w:t>
                  </w:r>
                  <w:proofErr w:type="spellEnd"/>
                </w:p>
              </w:tc>
            </w:tr>
          </w:tbl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-</w:t>
            </w:r>
            <w:r w:rsidRPr="00B811C1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G</w:t>
            </w:r>
            <w:r w:rsidRPr="00B811C1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V</w:t>
            </w:r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gọi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H</w:t>
            </w:r>
            <w:r w:rsidRPr="00B811C1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S</w:t>
            </w:r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xung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phong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gõ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trống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để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các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bạn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vận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động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B811C1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 xml:space="preserve">3. HĐ </w:t>
            </w:r>
            <w:proofErr w:type="spellStart"/>
            <w:r w:rsidRPr="00B811C1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Ứng</w:t>
            </w:r>
            <w:proofErr w:type="spellEnd"/>
            <w:r w:rsidRPr="00B811C1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dụng</w:t>
            </w:r>
            <w:proofErr w:type="spellEnd"/>
            <w:r w:rsidRPr="00B811C1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811C1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( 2</w:t>
            </w:r>
            <w:proofErr w:type="gramEnd"/>
            <w:r w:rsidRPr="00B811C1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’)</w:t>
            </w: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  <w:r w:rsidRPr="00B811C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 GV</w:t>
            </w:r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chốt</w:t>
            </w:r>
            <w:proofErr w:type="spellEnd"/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lại</w:t>
            </w:r>
            <w:proofErr w:type="spellEnd"/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mục</w:t>
            </w:r>
            <w:proofErr w:type="spellEnd"/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tiêu</w:t>
            </w:r>
            <w:proofErr w:type="spellEnd"/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của</w:t>
            </w:r>
            <w:proofErr w:type="spellEnd"/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tiết</w:t>
            </w:r>
            <w:proofErr w:type="spellEnd"/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học</w:t>
            </w:r>
            <w:proofErr w:type="spellEnd"/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:</w:t>
            </w: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+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Hát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đúng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cao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độ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trường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độ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bài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B811C1">
              <w:rPr>
                <w:rFonts w:ascii="Times New Roman" w:eastAsia="Arial" w:hAnsi="Times New Roman" w:cs="Times New Roman"/>
                <w:i/>
                <w:sz w:val="28"/>
                <w:szCs w:val="28"/>
                <w:lang w:val="vi-VN"/>
              </w:rPr>
              <w:t>Đội kèn tí hon</w:t>
            </w:r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. </w:t>
            </w: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+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Biết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cách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vỗ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tay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khi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hát</w:t>
            </w:r>
            <w:proofErr w:type="spellEnd"/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K</w:t>
            </w:r>
            <w:proofErr w:type="spellStart"/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hen</w:t>
            </w:r>
            <w:proofErr w:type="spellEnd"/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ngợi</w:t>
            </w:r>
            <w:proofErr w:type="spellEnd"/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các</w:t>
            </w:r>
            <w:proofErr w:type="spellEnd"/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em</w:t>
            </w:r>
            <w:proofErr w:type="spellEnd"/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có</w:t>
            </w:r>
            <w:proofErr w:type="spellEnd"/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ý </w:t>
            </w:r>
            <w:proofErr w:type="spellStart"/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thức</w:t>
            </w:r>
            <w:proofErr w:type="spellEnd"/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tập</w:t>
            </w:r>
            <w:proofErr w:type="spellEnd"/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luyện</w:t>
            </w:r>
            <w:proofErr w:type="spellEnd"/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hát</w:t>
            </w:r>
            <w:proofErr w:type="spellEnd"/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hay, </w:t>
            </w:r>
            <w:proofErr w:type="spellStart"/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vận</w:t>
            </w:r>
            <w:proofErr w:type="spellEnd"/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động</w:t>
            </w:r>
            <w:proofErr w:type="spellEnd"/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tốt</w:t>
            </w:r>
            <w:proofErr w:type="spellEnd"/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. </w:t>
            </w:r>
            <w:proofErr w:type="spellStart"/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Động</w:t>
            </w:r>
            <w:proofErr w:type="spellEnd"/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viên</w:t>
            </w:r>
            <w:proofErr w:type="spellEnd"/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những</w:t>
            </w:r>
            <w:proofErr w:type="spellEnd"/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em</w:t>
            </w:r>
            <w:proofErr w:type="spellEnd"/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còn</w:t>
            </w:r>
            <w:proofErr w:type="spellEnd"/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rụt</w:t>
            </w:r>
            <w:proofErr w:type="spellEnd"/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rè</w:t>
            </w:r>
            <w:proofErr w:type="spellEnd"/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chưa</w:t>
            </w:r>
            <w:proofErr w:type="spellEnd"/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mạnh</w:t>
            </w:r>
            <w:proofErr w:type="spellEnd"/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dạn</w:t>
            </w:r>
            <w:proofErr w:type="spellEnd"/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cần</w:t>
            </w:r>
            <w:proofErr w:type="spellEnd"/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cố</w:t>
            </w:r>
            <w:proofErr w:type="spellEnd"/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gắng</w:t>
            </w:r>
            <w:proofErr w:type="spellEnd"/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hơn</w:t>
            </w:r>
            <w:proofErr w:type="spellEnd"/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</w:rPr>
            </w:pPr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- </w:t>
            </w:r>
            <w:proofErr w:type="spellStart"/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Dặn</w:t>
            </w:r>
            <w:proofErr w:type="spellEnd"/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các</w:t>
            </w:r>
            <w:proofErr w:type="spellEnd"/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em</w:t>
            </w:r>
            <w:proofErr w:type="spellEnd"/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về</w:t>
            </w:r>
            <w:proofErr w:type="spellEnd"/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nhà</w:t>
            </w:r>
            <w:proofErr w:type="spellEnd"/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xem</w:t>
            </w:r>
            <w:proofErr w:type="spellEnd"/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lại</w:t>
            </w:r>
            <w:proofErr w:type="spellEnd"/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các</w:t>
            </w:r>
            <w:proofErr w:type="spellEnd"/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nội</w:t>
            </w:r>
            <w:proofErr w:type="spellEnd"/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dung </w:t>
            </w:r>
            <w:proofErr w:type="spellStart"/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đã</w:t>
            </w:r>
            <w:proofErr w:type="spellEnd"/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học</w:t>
            </w:r>
            <w:proofErr w:type="spellEnd"/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chuẩn</w:t>
            </w:r>
            <w:proofErr w:type="spellEnd"/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bị</w:t>
            </w:r>
            <w:proofErr w:type="spellEnd"/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bài</w:t>
            </w:r>
            <w:proofErr w:type="spellEnd"/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tuần</w:t>
            </w:r>
            <w:proofErr w:type="spellEnd"/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sau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B811C1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  <w:p w:rsid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-</w:t>
            </w:r>
            <w:r w:rsidRPr="00B811C1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H</w:t>
            </w:r>
            <w:r w:rsidRPr="00B811C1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S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quan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sát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lắng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nghe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và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vận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động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phù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hợp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với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nhịp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điệu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-</w:t>
            </w:r>
            <w:r w:rsidRPr="00B811C1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H</w:t>
            </w:r>
            <w:r w:rsidRPr="00B811C1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S</w:t>
            </w:r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xung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phong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gõ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trống</w:t>
            </w:r>
            <w:proofErr w:type="spellEnd"/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nghe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ghi</w:t>
            </w:r>
            <w:proofErr w:type="spellEnd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>nhớ</w:t>
            </w:r>
            <w:proofErr w:type="spellEnd"/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811C1" w:rsidRPr="00B811C1" w:rsidRDefault="00B811C1" w:rsidP="00B81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811C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</w:t>
            </w:r>
            <w:r w:rsidRPr="00B811C1">
              <w:rPr>
                <w:rFonts w:ascii="Times New Roman" w:eastAsia="Arial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30D5D613" wp14:editId="16826714">
                  <wp:extent cx="1752600" cy="10668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11C1" w:rsidRPr="00B811C1" w:rsidRDefault="00B811C1" w:rsidP="00B81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</w:p>
    <w:p w:rsidR="00B811C1" w:rsidRPr="00B811C1" w:rsidRDefault="00B811C1" w:rsidP="00B81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 w:rsidRPr="00B811C1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IV. </w:t>
      </w:r>
      <w:r w:rsidRPr="00B811C1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Nội dung điều chỉnh sau tiết dạy</w:t>
      </w:r>
    </w:p>
    <w:p w:rsidR="00C90F78" w:rsidRDefault="00B811C1" w:rsidP="00B811C1">
      <w:r w:rsidRPr="00B811C1">
        <w:rPr>
          <w:rFonts w:ascii="Times New Roman" w:eastAsia="Times New Roman" w:hAnsi="Times New Roman" w:cs="Times New Roman"/>
          <w:sz w:val="28"/>
          <w:szCs w:val="28"/>
          <w:highlight w:val="white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sectPr w:rsidR="00C90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0E0FE3"/>
    <w:multiLevelType w:val="hybridMultilevel"/>
    <w:tmpl w:val="DF6276BC"/>
    <w:lvl w:ilvl="0" w:tplc="500C6DFC">
      <w:start w:val="1"/>
      <w:numFmt w:val="decimal"/>
      <w:lvlText w:val="%1."/>
      <w:lvlJc w:val="left"/>
      <w:pPr>
        <w:ind w:left="435" w:hanging="360"/>
      </w:pPr>
    </w:lvl>
    <w:lvl w:ilvl="1" w:tplc="04090019">
      <w:start w:val="1"/>
      <w:numFmt w:val="lowerLetter"/>
      <w:lvlText w:val="%2."/>
      <w:lvlJc w:val="left"/>
      <w:pPr>
        <w:ind w:left="1155" w:hanging="360"/>
      </w:pPr>
    </w:lvl>
    <w:lvl w:ilvl="2" w:tplc="0409001B">
      <w:start w:val="1"/>
      <w:numFmt w:val="lowerRoman"/>
      <w:lvlText w:val="%3."/>
      <w:lvlJc w:val="right"/>
      <w:pPr>
        <w:ind w:left="1875" w:hanging="180"/>
      </w:pPr>
    </w:lvl>
    <w:lvl w:ilvl="3" w:tplc="0409000F">
      <w:start w:val="1"/>
      <w:numFmt w:val="decimal"/>
      <w:lvlText w:val="%4."/>
      <w:lvlJc w:val="left"/>
      <w:pPr>
        <w:ind w:left="2595" w:hanging="360"/>
      </w:pPr>
    </w:lvl>
    <w:lvl w:ilvl="4" w:tplc="04090019">
      <w:start w:val="1"/>
      <w:numFmt w:val="lowerLetter"/>
      <w:lvlText w:val="%5."/>
      <w:lvlJc w:val="left"/>
      <w:pPr>
        <w:ind w:left="3315" w:hanging="360"/>
      </w:pPr>
    </w:lvl>
    <w:lvl w:ilvl="5" w:tplc="0409001B">
      <w:start w:val="1"/>
      <w:numFmt w:val="lowerRoman"/>
      <w:lvlText w:val="%6."/>
      <w:lvlJc w:val="right"/>
      <w:pPr>
        <w:ind w:left="4035" w:hanging="180"/>
      </w:pPr>
    </w:lvl>
    <w:lvl w:ilvl="6" w:tplc="0409000F">
      <w:start w:val="1"/>
      <w:numFmt w:val="decimal"/>
      <w:lvlText w:val="%7."/>
      <w:lvlJc w:val="left"/>
      <w:pPr>
        <w:ind w:left="4755" w:hanging="360"/>
      </w:pPr>
    </w:lvl>
    <w:lvl w:ilvl="7" w:tplc="04090019">
      <w:start w:val="1"/>
      <w:numFmt w:val="lowerLetter"/>
      <w:lvlText w:val="%8."/>
      <w:lvlJc w:val="left"/>
      <w:pPr>
        <w:ind w:left="5475" w:hanging="360"/>
      </w:pPr>
    </w:lvl>
    <w:lvl w:ilvl="8" w:tplc="040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C1"/>
    <w:rsid w:val="00B811C1"/>
    <w:rsid w:val="00C9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59F37527"/>
  <w15:chartTrackingRefBased/>
  <w15:docId w15:val="{EC146D31-5A97-40CC-84EB-D9E55B00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jpeg"/><Relationship Id="rId18" Type="http://schemas.openxmlformats.org/officeDocument/2006/relationships/image" Target="media/image9.png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0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24" Type="http://schemas.openxmlformats.org/officeDocument/2006/relationships/oleObject" Target="embeddings/oleObject8.bin"/><Relationship Id="rId5" Type="http://schemas.openxmlformats.org/officeDocument/2006/relationships/image" Target="media/image1.jpeg"/><Relationship Id="rId15" Type="http://schemas.openxmlformats.org/officeDocument/2006/relationships/oleObject" Target="embeddings/oleObject4.bin"/><Relationship Id="rId23" Type="http://schemas.openxmlformats.org/officeDocument/2006/relationships/image" Target="media/image12.png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7.png"/><Relationship Id="rId22" Type="http://schemas.openxmlformats.org/officeDocument/2006/relationships/oleObject" Target="embeddings/oleObject7.bin"/><Relationship Id="rId27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613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CTY REDSTAR</dc:creator>
  <cp:keywords/>
  <dc:description/>
  <cp:lastModifiedBy>CTY REDSTAR</cp:lastModifiedBy>
  <cp:revision>1</cp:revision>
  <dcterms:created xsi:type="dcterms:W3CDTF">2025-04-16T03:58:00Z</dcterms:created>
  <dcterms:modified xsi:type="dcterms:W3CDTF">2025-04-16T04:00:00Z</dcterms:modified>
</cp:coreProperties>
</file>