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D13B5" w:rsidRPr="005915E5" w:rsidRDefault="000D13B5" w:rsidP="000D13B5">
      <w:pPr>
        <w:spacing w:after="0" w:line="240" w:lineRule="auto"/>
        <w:jc w:val="center"/>
        <w:rPr>
          <w:rFonts w:ascii="Times New Roman" w:hAnsi="Times New Roman" w:cs="Times New Roman"/>
          <w:b/>
          <w:sz w:val="28"/>
          <w:szCs w:val="28"/>
          <w:u w:val="single"/>
        </w:rPr>
      </w:pPr>
      <w:r w:rsidRPr="005915E5">
        <w:rPr>
          <w:rFonts w:ascii="Times New Roman" w:hAnsi="Times New Roman" w:cs="Times New Roman"/>
          <w:b/>
          <w:sz w:val="28"/>
          <w:szCs w:val="28"/>
          <w:u w:val="single"/>
          <w:lang w:val="vi-VN"/>
        </w:rPr>
        <w:t>TIẾN</w:t>
      </w:r>
      <w:bookmarkStart w:id="0" w:name="_GoBack"/>
      <w:bookmarkEnd w:id="0"/>
      <w:r w:rsidRPr="005915E5">
        <w:rPr>
          <w:rFonts w:ascii="Times New Roman" w:hAnsi="Times New Roman" w:cs="Times New Roman"/>
          <w:b/>
          <w:sz w:val="28"/>
          <w:szCs w:val="28"/>
          <w:u w:val="single"/>
          <w:lang w:val="vi-VN"/>
        </w:rPr>
        <w:t>G VIỆT</w:t>
      </w:r>
    </w:p>
    <w:p w:rsidR="000D13B5" w:rsidRPr="005915E5" w:rsidRDefault="000D13B5" w:rsidP="000D13B5">
      <w:pPr>
        <w:spacing w:after="0" w:line="240" w:lineRule="auto"/>
        <w:jc w:val="center"/>
        <w:rPr>
          <w:rFonts w:ascii="Times New Roman" w:hAnsi="Times New Roman" w:cs="Times New Roman"/>
          <w:b/>
          <w:bCs/>
          <w:i/>
          <w:iCs/>
          <w:sz w:val="28"/>
          <w:bdr w:val="none" w:sz="0" w:space="0" w:color="auto" w:frame="1"/>
        </w:rPr>
      </w:pPr>
      <w:r w:rsidRPr="005915E5">
        <w:rPr>
          <w:rFonts w:ascii="Times New Roman" w:hAnsi="Times New Roman" w:cs="Times New Roman"/>
          <w:b/>
          <w:bCs/>
          <w:sz w:val="28"/>
          <w:bdr w:val="none" w:sz="0" w:space="0" w:color="auto" w:frame="1"/>
        </w:rPr>
        <w:t>BÀI ĐỌC 3: </w:t>
      </w:r>
      <w:r w:rsidRPr="005915E5">
        <w:rPr>
          <w:rFonts w:ascii="Times New Roman" w:hAnsi="Times New Roman" w:cs="Times New Roman"/>
          <w:b/>
          <w:bCs/>
          <w:i/>
          <w:iCs/>
          <w:sz w:val="28"/>
          <w:bdr w:val="none" w:sz="0" w:space="0" w:color="auto" w:frame="1"/>
        </w:rPr>
        <w:t>TỤC NGỮ VỀ Ý CHÍ, NGHỊ LỰC</w:t>
      </w:r>
    </w:p>
    <w:p w:rsidR="000D13B5" w:rsidRPr="005915E5" w:rsidRDefault="000D13B5" w:rsidP="000D13B5">
      <w:pPr>
        <w:shd w:val="clear" w:color="auto" w:fill="FFFFFF"/>
        <w:spacing w:after="0" w:line="240" w:lineRule="auto"/>
        <w:ind w:firstLine="284"/>
        <w:rPr>
          <w:rFonts w:ascii="Times New Roman" w:eastAsia="Calibri" w:hAnsi="Times New Roman" w:cs="Times New Roman"/>
          <w:b/>
          <w:sz w:val="28"/>
        </w:rPr>
      </w:pPr>
      <w:r w:rsidRPr="005915E5">
        <w:rPr>
          <w:rFonts w:ascii="Times New Roman" w:eastAsia="Calibri" w:hAnsi="Times New Roman" w:cs="Times New Roman"/>
          <w:b/>
          <w:sz w:val="28"/>
        </w:rPr>
        <w:t>I. YÊU CẦU CẦN ĐẠT</w:t>
      </w:r>
    </w:p>
    <w:p w:rsidR="000D13B5" w:rsidRPr="005915E5" w:rsidRDefault="000D13B5" w:rsidP="000D13B5">
      <w:pPr>
        <w:shd w:val="clear" w:color="auto" w:fill="FFFFFF"/>
        <w:spacing w:after="0" w:line="240" w:lineRule="auto"/>
        <w:ind w:firstLine="284"/>
        <w:jc w:val="both"/>
        <w:rPr>
          <w:rFonts w:ascii="Times New Roman" w:eastAsia="Calibri" w:hAnsi="Times New Roman" w:cs="Times New Roman"/>
          <w:b/>
          <w:sz w:val="28"/>
        </w:rPr>
      </w:pPr>
      <w:r w:rsidRPr="005915E5">
        <w:rPr>
          <w:rFonts w:ascii="Times New Roman" w:eastAsia="Calibri" w:hAnsi="Times New Roman" w:cs="Times New Roman"/>
          <w:b/>
          <w:sz w:val="28"/>
        </w:rPr>
        <w:t>1. Phát triển các năng lực đặc thù</w:t>
      </w:r>
    </w:p>
    <w:p w:rsidR="000D13B5" w:rsidRPr="005915E5" w:rsidRDefault="000D13B5" w:rsidP="000D13B5">
      <w:pPr>
        <w:shd w:val="clear" w:color="auto" w:fill="FFFFFF"/>
        <w:spacing w:after="0" w:line="240" w:lineRule="auto"/>
        <w:ind w:firstLine="284"/>
        <w:jc w:val="both"/>
        <w:rPr>
          <w:rFonts w:ascii="Times New Roman" w:eastAsia="Calibri" w:hAnsi="Times New Roman" w:cs="Times New Roman"/>
          <w:b/>
          <w:i/>
          <w:sz w:val="28"/>
        </w:rPr>
      </w:pPr>
      <w:r w:rsidRPr="005915E5">
        <w:rPr>
          <w:rFonts w:ascii="Times New Roman" w:eastAsia="Calibri" w:hAnsi="Times New Roman" w:cs="Times New Roman"/>
          <w:b/>
          <w:i/>
          <w:sz w:val="28"/>
        </w:rPr>
        <w:t>1.1. Phát triển năng lực ngôn ngữ</w:t>
      </w:r>
    </w:p>
    <w:p w:rsidR="000D13B5" w:rsidRPr="005915E5" w:rsidRDefault="000D13B5" w:rsidP="000D13B5">
      <w:pPr>
        <w:widowControl w:val="0"/>
        <w:tabs>
          <w:tab w:val="left" w:pos="1309"/>
        </w:tabs>
        <w:autoSpaceDE w:val="0"/>
        <w:autoSpaceDN w:val="0"/>
        <w:spacing w:after="0" w:line="240" w:lineRule="auto"/>
        <w:ind w:right="418"/>
        <w:jc w:val="both"/>
        <w:rPr>
          <w:rFonts w:ascii="Times New Roman" w:eastAsia="Calibri" w:hAnsi="Times New Roman" w:cs="Times New Roman"/>
          <w:sz w:val="28"/>
        </w:rPr>
      </w:pPr>
      <w:r w:rsidRPr="005915E5">
        <w:rPr>
          <w:rFonts w:ascii="Times New Roman" w:eastAsia="Calibri" w:hAnsi="Times New Roman" w:cs="Times New Roman"/>
          <w:sz w:val="28"/>
        </w:rPr>
        <w:t xml:space="preserve">        - Đọc thành tiếng trôi chảy toàn bài. Phát âm đúng các từ ngữ có âm, vần, thanh mà HS địa phương dễ viết sai. Ngắt nghỉ hơi đúng. Tốc độ đọc 90 – 95 tiếng / phút. Đọc thầm nhanh hơn lớp 4.</w:t>
      </w:r>
    </w:p>
    <w:p w:rsidR="000D13B5" w:rsidRPr="005915E5" w:rsidRDefault="000D13B5" w:rsidP="000D13B5">
      <w:pPr>
        <w:widowControl w:val="0"/>
        <w:tabs>
          <w:tab w:val="left" w:pos="1331"/>
        </w:tabs>
        <w:autoSpaceDE w:val="0"/>
        <w:autoSpaceDN w:val="0"/>
        <w:spacing w:after="0" w:line="240" w:lineRule="auto"/>
        <w:ind w:right="417"/>
        <w:jc w:val="both"/>
        <w:rPr>
          <w:rFonts w:ascii="Times New Roman" w:eastAsia="Calibri" w:hAnsi="Times New Roman" w:cs="Times New Roman"/>
          <w:sz w:val="28"/>
        </w:rPr>
      </w:pPr>
      <w:r w:rsidRPr="005915E5">
        <w:rPr>
          <w:rFonts w:ascii="Times New Roman" w:eastAsia="Calibri" w:hAnsi="Times New Roman" w:cs="Times New Roman"/>
          <w:sz w:val="28"/>
        </w:rPr>
        <w:t xml:space="preserve">       - Hiểu nghĩa của các từ ngữ khó trong bài. Biết tra từ điển để tìm hiểu nghĩa của các từ ngữ khác (nếu chưa biết). Hiểu nội dung và ý nghĩa của bài đọc: Bài đọc khuyên chúng ta phải có ý chí, nghị lực để đạt được thành công.</w:t>
      </w:r>
    </w:p>
    <w:p w:rsidR="000D13B5" w:rsidRPr="005915E5" w:rsidRDefault="000D13B5" w:rsidP="000D13B5">
      <w:pPr>
        <w:shd w:val="clear" w:color="auto" w:fill="FFFFFF"/>
        <w:spacing w:after="0" w:line="240" w:lineRule="auto"/>
        <w:ind w:firstLine="284"/>
        <w:jc w:val="both"/>
        <w:rPr>
          <w:rFonts w:ascii="Times New Roman" w:eastAsia="Calibri" w:hAnsi="Times New Roman" w:cs="Times New Roman"/>
          <w:b/>
          <w:i/>
          <w:sz w:val="28"/>
        </w:rPr>
      </w:pPr>
      <w:r w:rsidRPr="005915E5">
        <w:rPr>
          <w:rFonts w:ascii="Times New Roman" w:eastAsia="Calibri" w:hAnsi="Times New Roman" w:cs="Times New Roman"/>
          <w:b/>
          <w:i/>
          <w:sz w:val="28"/>
        </w:rPr>
        <w:t>1.2. Phát triển năng lực văn học</w:t>
      </w:r>
    </w:p>
    <w:p w:rsidR="000D13B5" w:rsidRPr="005915E5" w:rsidRDefault="000D13B5" w:rsidP="000D13B5">
      <w:pPr>
        <w:widowControl w:val="0"/>
        <w:shd w:val="clear" w:color="auto" w:fill="FFFFFF"/>
        <w:spacing w:after="0" w:line="240" w:lineRule="auto"/>
        <w:ind w:right="418" w:firstLine="310"/>
        <w:jc w:val="both"/>
        <w:rPr>
          <w:rFonts w:ascii="Times New Roman" w:eastAsia="Calibri" w:hAnsi="Times New Roman" w:cs="Times New Roman"/>
          <w:sz w:val="28"/>
        </w:rPr>
      </w:pPr>
      <w:r w:rsidRPr="005915E5">
        <w:rPr>
          <w:rFonts w:ascii="Times New Roman" w:eastAsia="Calibri" w:hAnsi="Times New Roman" w:cs="Times New Roman"/>
          <w:sz w:val="28"/>
        </w:rPr>
        <w:t>– Phát hiện được những từ ngữ và chi tiết hay; biết bày tỏ sự yêu thích với những từ ngữ và chi tiết đó.</w:t>
      </w:r>
    </w:p>
    <w:p w:rsidR="000D13B5" w:rsidRPr="005915E5" w:rsidRDefault="000D13B5" w:rsidP="000D13B5">
      <w:pPr>
        <w:shd w:val="clear" w:color="auto" w:fill="FFFFFF"/>
        <w:spacing w:after="0" w:line="240" w:lineRule="auto"/>
        <w:ind w:firstLine="284"/>
        <w:jc w:val="both"/>
        <w:rPr>
          <w:rFonts w:ascii="Times New Roman" w:eastAsia="Calibri" w:hAnsi="Times New Roman" w:cs="Times New Roman"/>
          <w:b/>
          <w:sz w:val="28"/>
        </w:rPr>
      </w:pPr>
      <w:r w:rsidRPr="005915E5">
        <w:rPr>
          <w:rFonts w:ascii="Times New Roman" w:eastAsia="Calibri" w:hAnsi="Times New Roman" w:cs="Times New Roman"/>
          <w:b/>
          <w:sz w:val="28"/>
        </w:rPr>
        <w:t>2. Góp phần phát triển các năng lực chung và phẩm chất</w:t>
      </w:r>
    </w:p>
    <w:p w:rsidR="000D13B5" w:rsidRPr="005915E5" w:rsidRDefault="000D13B5" w:rsidP="000D13B5">
      <w:pPr>
        <w:shd w:val="clear" w:color="auto" w:fill="FFFFFF"/>
        <w:spacing w:after="0" w:line="240" w:lineRule="auto"/>
        <w:ind w:firstLine="284"/>
        <w:jc w:val="both"/>
        <w:rPr>
          <w:rFonts w:ascii="Times New Roman" w:eastAsia="Calibri" w:hAnsi="Times New Roman" w:cs="Times New Roman"/>
          <w:b/>
          <w:bCs/>
          <w:sz w:val="28"/>
        </w:rPr>
      </w:pPr>
      <w:r w:rsidRPr="005915E5">
        <w:rPr>
          <w:rFonts w:ascii="Times New Roman" w:eastAsia="Calibri" w:hAnsi="Times New Roman" w:cs="Times New Roman"/>
          <w:b/>
          <w:bCs/>
          <w:sz w:val="28"/>
        </w:rPr>
        <w:t>2.1. Phát triển các năng lực chung</w:t>
      </w:r>
    </w:p>
    <w:p w:rsidR="000D13B5" w:rsidRPr="005915E5" w:rsidRDefault="000D13B5" w:rsidP="000D13B5">
      <w:pPr>
        <w:shd w:val="clear" w:color="auto" w:fill="FFFFFF"/>
        <w:spacing w:after="0" w:line="240" w:lineRule="auto"/>
        <w:ind w:firstLine="284"/>
        <w:jc w:val="both"/>
        <w:rPr>
          <w:rFonts w:ascii="Times New Roman" w:eastAsia="Calibri" w:hAnsi="Times New Roman" w:cs="Times New Roman"/>
          <w:sz w:val="28"/>
        </w:rPr>
      </w:pPr>
      <w:r w:rsidRPr="005915E5">
        <w:rPr>
          <w:rFonts w:ascii="Times New Roman" w:eastAsia="Calibri" w:hAnsi="Times New Roman" w:cs="Times New Roman"/>
          <w:i/>
          <w:iCs/>
          <w:sz w:val="28"/>
        </w:rPr>
        <w:t>- Năng lực giao tiếp và hợp tác:</w:t>
      </w:r>
      <w:r w:rsidRPr="005915E5">
        <w:rPr>
          <w:rFonts w:ascii="Times New Roman" w:eastAsia="Calibri" w:hAnsi="Times New Roman" w:cs="Times New Roman"/>
          <w:sz w:val="28"/>
        </w:rPr>
        <w:t xml:space="preserve"> Chủ động trao đổi, thảo luận với bạn để tìm hiểu nghĩa các từ khó, từ ít dùng; trả lời các câu hỏi đọc hiểu trong bài. </w:t>
      </w:r>
    </w:p>
    <w:p w:rsidR="000D13B5" w:rsidRPr="005915E5" w:rsidRDefault="000D13B5" w:rsidP="000D13B5">
      <w:pPr>
        <w:shd w:val="clear" w:color="auto" w:fill="FFFFFF"/>
        <w:spacing w:after="0" w:line="240" w:lineRule="auto"/>
        <w:ind w:firstLine="284"/>
        <w:jc w:val="both"/>
        <w:rPr>
          <w:rFonts w:ascii="Times New Roman" w:eastAsia="Calibri" w:hAnsi="Times New Roman" w:cs="Times New Roman"/>
          <w:sz w:val="28"/>
        </w:rPr>
      </w:pPr>
      <w:r w:rsidRPr="005915E5">
        <w:rPr>
          <w:rFonts w:ascii="Times New Roman" w:eastAsia="Calibri" w:hAnsi="Times New Roman" w:cs="Times New Roman"/>
          <w:i/>
          <w:iCs/>
          <w:sz w:val="28"/>
        </w:rPr>
        <w:t>- Năng lực tự chủ và tự học:</w:t>
      </w:r>
      <w:r w:rsidRPr="005915E5">
        <w:rPr>
          <w:rFonts w:ascii="Times New Roman" w:eastAsia="Calibri" w:hAnsi="Times New Roman" w:cs="Times New Roman"/>
          <w:sz w:val="28"/>
        </w:rPr>
        <w:t xml:space="preserve"> Chủ động tìm hiểu các câu tục ngữ nói về ý chí, nghị lực; về hành động việc làm thể hiện được ý chí nghị lực vươn lên để đạt được thành công;  hiểu rõ về các câu tục ngữ trong bài đọc.</w:t>
      </w:r>
    </w:p>
    <w:p w:rsidR="000D13B5" w:rsidRPr="005915E5" w:rsidRDefault="000D13B5" w:rsidP="000D13B5">
      <w:pPr>
        <w:shd w:val="clear" w:color="auto" w:fill="FFFFFF"/>
        <w:spacing w:after="0" w:line="240" w:lineRule="auto"/>
        <w:ind w:firstLine="284"/>
        <w:jc w:val="both"/>
        <w:rPr>
          <w:rFonts w:ascii="Times New Roman" w:eastAsia="Calibri" w:hAnsi="Times New Roman" w:cs="Times New Roman"/>
          <w:sz w:val="28"/>
        </w:rPr>
      </w:pPr>
      <w:r w:rsidRPr="005915E5">
        <w:rPr>
          <w:rFonts w:ascii="Times New Roman" w:eastAsia="Calibri" w:hAnsi="Times New Roman" w:cs="Times New Roman"/>
          <w:i/>
          <w:iCs/>
          <w:sz w:val="28"/>
        </w:rPr>
        <w:t>- Năng lực giải quyết vấn đề và sáng tạo:</w:t>
      </w:r>
      <w:r w:rsidRPr="005915E5">
        <w:rPr>
          <w:rFonts w:ascii="Times New Roman" w:eastAsia="Calibri" w:hAnsi="Times New Roman" w:cs="Times New Roman"/>
          <w:sz w:val="28"/>
        </w:rPr>
        <w:t xml:space="preserve"> Từ những ý nghĩa câu tục ngữ trong bài đọc, tự xác định nhiệm vụ học tập và đề ra ý chí quyết tâm hoàn thành tốt nhiệm vụ học tập.</w:t>
      </w:r>
    </w:p>
    <w:p w:rsidR="000D13B5" w:rsidRPr="005915E5" w:rsidRDefault="000D13B5" w:rsidP="000D13B5">
      <w:pPr>
        <w:shd w:val="clear" w:color="auto" w:fill="FFFFFF"/>
        <w:spacing w:after="0" w:line="240" w:lineRule="auto"/>
        <w:ind w:firstLine="284"/>
        <w:jc w:val="both"/>
        <w:rPr>
          <w:rFonts w:ascii="Times New Roman" w:eastAsia="Calibri" w:hAnsi="Times New Roman" w:cs="Times New Roman"/>
          <w:b/>
          <w:bCs/>
          <w:strike/>
          <w:sz w:val="28"/>
        </w:rPr>
      </w:pPr>
      <w:r w:rsidRPr="005915E5">
        <w:rPr>
          <w:rFonts w:ascii="Times New Roman" w:eastAsia="Calibri" w:hAnsi="Times New Roman" w:cs="Times New Roman"/>
          <w:b/>
          <w:bCs/>
          <w:sz w:val="28"/>
        </w:rPr>
        <w:t>2.2. Bồi dưỡng phẩm chất chủ yếu</w:t>
      </w:r>
    </w:p>
    <w:p w:rsidR="000D13B5" w:rsidRPr="005915E5" w:rsidRDefault="000D13B5" w:rsidP="000D13B5">
      <w:pPr>
        <w:shd w:val="clear" w:color="auto" w:fill="FFFFFF"/>
        <w:spacing w:after="0" w:line="240" w:lineRule="auto"/>
        <w:ind w:firstLine="284"/>
        <w:jc w:val="both"/>
        <w:rPr>
          <w:rFonts w:ascii="Times New Roman" w:eastAsia="Calibri" w:hAnsi="Times New Roman" w:cs="Times New Roman"/>
          <w:sz w:val="28"/>
        </w:rPr>
      </w:pPr>
      <w:r w:rsidRPr="005915E5">
        <w:rPr>
          <w:rFonts w:ascii="Times New Roman" w:eastAsia="Calibri" w:hAnsi="Times New Roman" w:cs="Times New Roman"/>
          <w:i/>
          <w:iCs/>
          <w:sz w:val="28"/>
        </w:rPr>
        <w:t xml:space="preserve">Phẩm chất chăm chỉ, trách nhiệm: </w:t>
      </w:r>
      <w:r w:rsidRPr="005915E5">
        <w:rPr>
          <w:rFonts w:ascii="Times New Roman" w:eastAsia="Calibri" w:hAnsi="Times New Roman" w:cs="Times New Roman"/>
          <w:sz w:val="28"/>
        </w:rPr>
        <w:t>Thể hiện được quyết tâm, ý thức kiên trì vượt qua khó khăn thử thách.</w:t>
      </w:r>
    </w:p>
    <w:p w:rsidR="000D13B5" w:rsidRPr="005915E5" w:rsidRDefault="000D13B5" w:rsidP="000D13B5">
      <w:pPr>
        <w:spacing w:after="0" w:line="240" w:lineRule="auto"/>
        <w:ind w:firstLine="426"/>
        <w:jc w:val="both"/>
        <w:rPr>
          <w:rFonts w:ascii="Times New Roman" w:eastAsia="Tahoma" w:hAnsi="Times New Roman" w:cs="Times New Roman"/>
          <w:b/>
          <w:sz w:val="28"/>
        </w:rPr>
      </w:pPr>
      <w:r w:rsidRPr="005915E5">
        <w:rPr>
          <w:rFonts w:ascii="Times New Roman" w:eastAsia="Tahoma" w:hAnsi="Times New Roman" w:cs="Times New Roman"/>
          <w:b/>
          <w:sz w:val="28"/>
        </w:rPr>
        <w:t>II. ĐỒ DÙNG DẠY HỌC</w:t>
      </w:r>
    </w:p>
    <w:p w:rsidR="000D13B5" w:rsidRPr="005915E5" w:rsidRDefault="000D13B5" w:rsidP="000D13B5">
      <w:pPr>
        <w:spacing w:after="0" w:line="240" w:lineRule="auto"/>
        <w:jc w:val="both"/>
        <w:rPr>
          <w:rFonts w:ascii="Times New Roman" w:eastAsia="Tahoma" w:hAnsi="Times New Roman" w:cs="Times New Roman"/>
          <w:bCs/>
          <w:sz w:val="28"/>
        </w:rPr>
      </w:pPr>
      <w:r w:rsidRPr="005915E5">
        <w:rPr>
          <w:rFonts w:ascii="Times New Roman" w:hAnsi="Times New Roman" w:cs="Times New Roman"/>
          <w:sz w:val="28"/>
        </w:rPr>
        <w:t xml:space="preserve">- </w:t>
      </w:r>
      <w:r w:rsidRPr="005915E5">
        <w:rPr>
          <w:rFonts w:ascii="Times New Roman" w:eastAsia="Tahoma" w:hAnsi="Times New Roman" w:cs="Times New Roman"/>
          <w:bCs/>
          <w:sz w:val="28"/>
        </w:rPr>
        <w:t>GV chuẩn bị: máy tính, máy chiếu, các câu thành ngữ, tục ngữ nói về ý chí, nghị lực.</w:t>
      </w:r>
    </w:p>
    <w:p w:rsidR="000D13B5" w:rsidRPr="005915E5" w:rsidRDefault="000D13B5" w:rsidP="000D13B5">
      <w:pPr>
        <w:spacing w:after="0" w:line="240" w:lineRule="auto"/>
        <w:jc w:val="both"/>
        <w:rPr>
          <w:rFonts w:ascii="Times New Roman" w:eastAsia="Tahoma" w:hAnsi="Times New Roman" w:cs="Times New Roman"/>
          <w:bCs/>
          <w:sz w:val="28"/>
        </w:rPr>
      </w:pPr>
      <w:r w:rsidRPr="005915E5">
        <w:rPr>
          <w:rFonts w:ascii="Times New Roman" w:hAnsi="Times New Roman" w:cs="Times New Roman"/>
          <w:sz w:val="28"/>
        </w:rPr>
        <w:t xml:space="preserve">- </w:t>
      </w:r>
      <w:r w:rsidRPr="005915E5">
        <w:rPr>
          <w:rFonts w:ascii="Times New Roman" w:eastAsia="Tahoma" w:hAnsi="Times New Roman" w:cs="Times New Roman"/>
          <w:bCs/>
          <w:sz w:val="28"/>
        </w:rPr>
        <w:t xml:space="preserve">HS chuẩn bị: SGK </w:t>
      </w:r>
      <w:r w:rsidRPr="005915E5">
        <w:rPr>
          <w:rFonts w:ascii="Times New Roman" w:eastAsia="Tahoma" w:hAnsi="Times New Roman" w:cs="Times New Roman"/>
          <w:bCs/>
          <w:i/>
          <w:iCs/>
          <w:sz w:val="28"/>
        </w:rPr>
        <w:t>Tiếng Việt 5</w:t>
      </w:r>
      <w:r w:rsidRPr="005915E5">
        <w:rPr>
          <w:rFonts w:ascii="Times New Roman" w:eastAsia="Tahoma" w:hAnsi="Times New Roman" w:cs="Times New Roman"/>
          <w:bCs/>
          <w:sz w:val="28"/>
        </w:rPr>
        <w:t>, tập một; vở bài tập.</w:t>
      </w:r>
    </w:p>
    <w:p w:rsidR="000D13B5" w:rsidRPr="005915E5" w:rsidRDefault="000D13B5" w:rsidP="000D13B5">
      <w:pPr>
        <w:spacing w:after="0" w:line="240" w:lineRule="auto"/>
        <w:ind w:firstLine="426"/>
        <w:rPr>
          <w:rFonts w:ascii="Times New Roman" w:eastAsia="Calibri" w:hAnsi="Times New Roman" w:cs="Times New Roman"/>
          <w:sz w:val="28"/>
        </w:rPr>
      </w:pPr>
      <w:r w:rsidRPr="005915E5">
        <w:rPr>
          <w:rFonts w:ascii="Times New Roman" w:eastAsia="Arial" w:hAnsi="Times New Roman" w:cs="Times New Roman"/>
          <w:b/>
          <w:bCs/>
          <w:sz w:val="28"/>
          <w:shd w:val="clear" w:color="auto" w:fill="FFFFFF"/>
        </w:rPr>
        <w:t>III.</w:t>
      </w:r>
      <w:r w:rsidRPr="005915E5">
        <w:rPr>
          <w:rFonts w:ascii="Times New Roman" w:eastAsia="Arial" w:hAnsi="Times New Roman" w:cs="Times New Roman"/>
          <w:sz w:val="28"/>
          <w:shd w:val="clear" w:color="auto" w:fill="FFFFFF"/>
        </w:rPr>
        <w:t xml:space="preserve"> </w:t>
      </w:r>
      <w:r w:rsidRPr="005915E5">
        <w:rPr>
          <w:rFonts w:ascii="Times New Roman" w:eastAsia="Arial" w:hAnsi="Times New Roman" w:cs="Times New Roman"/>
          <w:b/>
          <w:bCs/>
          <w:sz w:val="28"/>
          <w:shd w:val="clear" w:color="auto" w:fill="FFFFFF"/>
        </w:rPr>
        <w:t>CÁC HOẠT ĐỘNG DẠY VÀ HỌC CHỦ YẾU</w:t>
      </w:r>
    </w:p>
    <w:tbl>
      <w:tblPr>
        <w:tblW w:w="963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5387"/>
        <w:gridCol w:w="4243"/>
      </w:tblGrid>
      <w:tr w:rsidR="000D13B5" w:rsidRPr="005915E5" w:rsidTr="0081040C">
        <w:tc>
          <w:tcPr>
            <w:tcW w:w="5387" w:type="dxa"/>
            <w:shd w:val="clear" w:color="auto" w:fill="FFFFFF"/>
            <w:tcMar>
              <w:top w:w="60" w:type="dxa"/>
              <w:left w:w="0" w:type="dxa"/>
              <w:bottom w:w="60" w:type="dxa"/>
              <w:right w:w="60" w:type="dxa"/>
            </w:tcMar>
          </w:tcPr>
          <w:p w:rsidR="000D13B5" w:rsidRPr="005915E5" w:rsidRDefault="000D13B5" w:rsidP="0081040C">
            <w:pPr>
              <w:widowControl w:val="0"/>
              <w:spacing w:after="0" w:line="240" w:lineRule="auto"/>
              <w:jc w:val="center"/>
              <w:rPr>
                <w:rFonts w:ascii="Times New Roman" w:eastAsia="SimSun" w:hAnsi="Times New Roman" w:cs="Times New Roman"/>
                <w:sz w:val="28"/>
                <w:lang w:eastAsia="zh-CN"/>
              </w:rPr>
            </w:pPr>
            <w:r w:rsidRPr="005915E5">
              <w:rPr>
                <w:rFonts w:ascii="Times New Roman" w:eastAsia="Arial" w:hAnsi="Times New Roman" w:cs="Times New Roman"/>
                <w:b/>
                <w:bCs/>
                <w:sz w:val="28"/>
                <w:lang w:eastAsia="zh-CN"/>
              </w:rPr>
              <w:t xml:space="preserve">Hoạt động của GV </w:t>
            </w:r>
          </w:p>
        </w:tc>
        <w:tc>
          <w:tcPr>
            <w:tcW w:w="4243" w:type="dxa"/>
            <w:shd w:val="clear" w:color="auto" w:fill="FFFFFF"/>
            <w:tcMar>
              <w:top w:w="60" w:type="dxa"/>
              <w:left w:w="60" w:type="dxa"/>
              <w:bottom w:w="60" w:type="dxa"/>
              <w:right w:w="0" w:type="dxa"/>
            </w:tcMar>
          </w:tcPr>
          <w:p w:rsidR="000D13B5" w:rsidRPr="005915E5" w:rsidRDefault="000D13B5" w:rsidP="0081040C">
            <w:pPr>
              <w:spacing w:after="0" w:line="240" w:lineRule="auto"/>
              <w:jc w:val="center"/>
              <w:rPr>
                <w:rFonts w:ascii="Times New Roman" w:eastAsia="SimSun" w:hAnsi="Times New Roman" w:cs="Times New Roman"/>
                <w:sz w:val="28"/>
                <w:lang w:eastAsia="zh-CN"/>
              </w:rPr>
            </w:pPr>
            <w:r w:rsidRPr="005915E5">
              <w:rPr>
                <w:rFonts w:ascii="Times New Roman" w:eastAsia="Arial" w:hAnsi="Times New Roman" w:cs="Times New Roman"/>
                <w:b/>
                <w:bCs/>
                <w:sz w:val="28"/>
                <w:lang w:eastAsia="zh-CN"/>
              </w:rPr>
              <w:t xml:space="preserve">              Hoạt động của HS</w:t>
            </w:r>
          </w:p>
        </w:tc>
      </w:tr>
      <w:tr w:rsidR="000D13B5" w:rsidRPr="005915E5" w:rsidTr="0081040C">
        <w:tc>
          <w:tcPr>
            <w:tcW w:w="9630" w:type="dxa"/>
            <w:gridSpan w:val="2"/>
            <w:shd w:val="clear" w:color="auto" w:fill="FFFFFF"/>
            <w:tcMar>
              <w:top w:w="60" w:type="dxa"/>
              <w:left w:w="0" w:type="dxa"/>
              <w:bottom w:w="60" w:type="dxa"/>
              <w:right w:w="60" w:type="dxa"/>
            </w:tcMar>
          </w:tcPr>
          <w:p w:rsidR="000D13B5" w:rsidRPr="005915E5" w:rsidRDefault="000D13B5" w:rsidP="0081040C">
            <w:pPr>
              <w:spacing w:after="0" w:line="240" w:lineRule="auto"/>
              <w:jc w:val="both"/>
              <w:rPr>
                <w:rFonts w:ascii="Times New Roman" w:eastAsia="Arial" w:hAnsi="Times New Roman" w:cs="Times New Roman"/>
                <w:b/>
                <w:bCs/>
                <w:sz w:val="28"/>
                <w:lang w:eastAsia="zh-CN"/>
              </w:rPr>
            </w:pPr>
            <w:r w:rsidRPr="005915E5">
              <w:rPr>
                <w:rFonts w:ascii="Times New Roman" w:eastAsia="Arial" w:hAnsi="Times New Roman" w:cs="Times New Roman"/>
                <w:b/>
                <w:bCs/>
                <w:sz w:val="28"/>
                <w:lang w:eastAsia="zh-CN"/>
              </w:rPr>
              <w:t>A. Khởi động</w:t>
            </w:r>
          </w:p>
        </w:tc>
      </w:tr>
      <w:tr w:rsidR="000D13B5" w:rsidRPr="005915E5" w:rsidTr="0081040C">
        <w:tc>
          <w:tcPr>
            <w:tcW w:w="5387" w:type="dxa"/>
            <w:shd w:val="clear" w:color="auto" w:fill="FFFFFF"/>
            <w:tcMar>
              <w:top w:w="60" w:type="dxa"/>
              <w:left w:w="0" w:type="dxa"/>
              <w:bottom w:w="60" w:type="dxa"/>
              <w:right w:w="60" w:type="dxa"/>
            </w:tcMar>
          </w:tcPr>
          <w:p w:rsidR="000D13B5" w:rsidRPr="005915E5" w:rsidRDefault="000D13B5" w:rsidP="0081040C">
            <w:pPr>
              <w:spacing w:after="0" w:line="240" w:lineRule="auto"/>
              <w:jc w:val="both"/>
              <w:rPr>
                <w:rFonts w:ascii="Times New Roman" w:eastAsia="Arial" w:hAnsi="Times New Roman" w:cs="Times New Roman"/>
                <w:b/>
                <w:sz w:val="28"/>
                <w:lang w:eastAsia="zh-CN"/>
              </w:rPr>
            </w:pPr>
            <w:r w:rsidRPr="005915E5">
              <w:rPr>
                <w:rFonts w:ascii="Times New Roman" w:eastAsia="Arial" w:hAnsi="Times New Roman" w:cs="Times New Roman"/>
                <w:sz w:val="28"/>
                <w:lang w:eastAsia="zh-CN"/>
              </w:rPr>
              <w:t xml:space="preserve">- Gv tổ chức trò chơi: Ai nhanh, ai đúng? giúp học sinh hiểu từ: </w:t>
            </w:r>
            <w:r w:rsidRPr="005915E5">
              <w:rPr>
                <w:rFonts w:ascii="Times New Roman" w:eastAsia="Arial" w:hAnsi="Times New Roman" w:cs="Times New Roman"/>
                <w:b/>
                <w:sz w:val="28"/>
                <w:lang w:eastAsia="zh-CN"/>
              </w:rPr>
              <w:t>ý chí, nghị lực</w:t>
            </w:r>
          </w:p>
          <w:p w:rsidR="000D13B5" w:rsidRPr="005915E5" w:rsidRDefault="000D13B5" w:rsidP="0081040C">
            <w:pPr>
              <w:spacing w:after="0" w:line="240" w:lineRule="auto"/>
              <w:jc w:val="both"/>
              <w:rPr>
                <w:rFonts w:ascii="Times New Roman" w:eastAsia="Arial" w:hAnsi="Times New Roman" w:cs="Times New Roman"/>
                <w:b/>
                <w:sz w:val="28"/>
                <w:lang w:eastAsia="zh-CN"/>
              </w:rPr>
            </w:pPr>
            <w:r w:rsidRPr="005915E5">
              <w:rPr>
                <w:rFonts w:ascii="Times New Roman" w:eastAsia="Arial" w:hAnsi="Times New Roman" w:cs="Times New Roman"/>
                <w:b/>
                <w:sz w:val="28"/>
                <w:lang w:eastAsia="zh-CN"/>
              </w:rPr>
              <w:t xml:space="preserve">Câu 1: </w:t>
            </w:r>
            <w:r w:rsidRPr="005915E5">
              <w:rPr>
                <w:rFonts w:ascii="Times New Roman" w:eastAsia="Arial" w:hAnsi="Times New Roman" w:cs="Times New Roman"/>
                <w:sz w:val="28"/>
                <w:lang w:eastAsia="zh-CN"/>
              </w:rPr>
              <w:t>Sức mạnh tinh thần giúp con người kiên quyết  trong hành động, không lùi bước trước mọi khó khăn là nghĩa của từ nào dưới đây?</w:t>
            </w:r>
            <w:r w:rsidRPr="005915E5">
              <w:rPr>
                <w:rFonts w:ascii="Times New Roman" w:eastAsia="Arial" w:hAnsi="Times New Roman" w:cs="Times New Roman"/>
                <w:b/>
                <w:sz w:val="28"/>
                <w:lang w:eastAsia="zh-CN"/>
              </w:rPr>
              <w:t xml:space="preserve"> </w:t>
            </w:r>
          </w:p>
          <w:p w:rsidR="000D13B5" w:rsidRPr="005915E5" w:rsidRDefault="000D13B5" w:rsidP="0081040C">
            <w:pPr>
              <w:spacing w:after="0" w:line="240" w:lineRule="auto"/>
              <w:jc w:val="both"/>
              <w:rPr>
                <w:rFonts w:ascii="Times New Roman" w:eastAsia="Arial" w:hAnsi="Times New Roman" w:cs="Times New Roman"/>
                <w:b/>
                <w:sz w:val="28"/>
                <w:lang w:eastAsia="zh-CN"/>
              </w:rPr>
            </w:pPr>
            <w:r w:rsidRPr="005915E5">
              <w:rPr>
                <w:rFonts w:ascii="Times New Roman" w:eastAsia="Arial" w:hAnsi="Times New Roman" w:cs="Times New Roman"/>
                <w:b/>
                <w:sz w:val="28"/>
                <w:lang w:eastAsia="zh-CN"/>
              </w:rPr>
              <w:t>A. Kiên trì       B. Nghị lực     C. Kiên cố</w:t>
            </w:r>
          </w:p>
          <w:p w:rsidR="000D13B5" w:rsidRPr="005915E5" w:rsidRDefault="000D13B5" w:rsidP="0081040C">
            <w:pPr>
              <w:spacing w:after="0" w:line="240" w:lineRule="auto"/>
              <w:jc w:val="both"/>
              <w:rPr>
                <w:rFonts w:ascii="Times New Roman" w:eastAsia="Arial" w:hAnsi="Times New Roman" w:cs="Times New Roman"/>
                <w:b/>
                <w:sz w:val="28"/>
                <w:lang w:eastAsia="zh-CN"/>
              </w:rPr>
            </w:pPr>
            <w:r w:rsidRPr="005915E5">
              <w:rPr>
                <w:rFonts w:ascii="Times New Roman" w:eastAsia="Arial" w:hAnsi="Times New Roman" w:cs="Times New Roman"/>
                <w:b/>
                <w:sz w:val="28"/>
                <w:lang w:eastAsia="zh-CN"/>
              </w:rPr>
              <w:t xml:space="preserve">Câu 2: </w:t>
            </w:r>
            <w:r w:rsidRPr="005915E5">
              <w:rPr>
                <w:rFonts w:ascii="Times New Roman" w:eastAsia="Arial" w:hAnsi="Times New Roman" w:cs="Times New Roman"/>
                <w:bCs/>
                <w:sz w:val="28"/>
                <w:lang w:eastAsia="zh-CN"/>
              </w:rPr>
              <w:t xml:space="preserve">Khả năng tự xác định mục đích cho hành động và hướng hoạt động của mình, khắc phục khó khăn nhằm đạt mục đích đó </w:t>
            </w:r>
            <w:r w:rsidRPr="005915E5">
              <w:rPr>
                <w:rFonts w:ascii="Times New Roman" w:eastAsia="Arial" w:hAnsi="Times New Roman" w:cs="Times New Roman"/>
                <w:sz w:val="28"/>
                <w:lang w:eastAsia="zh-CN"/>
              </w:rPr>
              <w:t>là nghĩa của từ nào dưới đây?</w:t>
            </w:r>
            <w:r w:rsidRPr="005915E5">
              <w:rPr>
                <w:rFonts w:ascii="Times New Roman" w:eastAsia="Arial" w:hAnsi="Times New Roman" w:cs="Times New Roman"/>
                <w:b/>
                <w:sz w:val="28"/>
                <w:lang w:eastAsia="zh-CN"/>
              </w:rPr>
              <w:t xml:space="preserve"> </w:t>
            </w:r>
          </w:p>
          <w:p w:rsidR="000D13B5" w:rsidRPr="005915E5" w:rsidRDefault="000D13B5" w:rsidP="0081040C">
            <w:pPr>
              <w:spacing w:after="0" w:line="240" w:lineRule="auto"/>
              <w:jc w:val="both"/>
              <w:rPr>
                <w:rFonts w:ascii="Times New Roman" w:eastAsia="Arial" w:hAnsi="Times New Roman" w:cs="Times New Roman"/>
                <w:b/>
                <w:sz w:val="28"/>
                <w:lang w:eastAsia="zh-CN"/>
              </w:rPr>
            </w:pPr>
            <w:r w:rsidRPr="005915E5">
              <w:rPr>
                <w:rFonts w:ascii="Times New Roman" w:eastAsia="Arial" w:hAnsi="Times New Roman" w:cs="Times New Roman"/>
                <w:b/>
                <w:sz w:val="28"/>
                <w:lang w:eastAsia="zh-CN"/>
              </w:rPr>
              <w:lastRenderedPageBreak/>
              <w:t>A. Ý chí       B. Nghị lực     C. Kiên cố</w:t>
            </w:r>
          </w:p>
          <w:p w:rsidR="000D13B5" w:rsidRPr="005915E5" w:rsidRDefault="000D13B5" w:rsidP="0081040C">
            <w:pPr>
              <w:spacing w:after="0" w:line="240" w:lineRule="auto"/>
              <w:jc w:val="both"/>
              <w:rPr>
                <w:rFonts w:ascii="Times New Roman" w:eastAsia="Arial" w:hAnsi="Times New Roman" w:cs="Times New Roman"/>
                <w:b/>
                <w:sz w:val="28"/>
                <w:lang w:eastAsia="zh-CN"/>
              </w:rPr>
            </w:pPr>
            <w:r w:rsidRPr="005915E5">
              <w:rPr>
                <w:rFonts w:ascii="Times New Roman" w:eastAsia="Arial" w:hAnsi="Times New Roman" w:cs="Times New Roman"/>
                <w:b/>
                <w:sz w:val="28"/>
                <w:lang w:eastAsia="zh-CN"/>
              </w:rPr>
              <w:t xml:space="preserve">Câu 3: </w:t>
            </w:r>
            <w:r w:rsidRPr="005915E5">
              <w:rPr>
                <w:rFonts w:ascii="Times New Roman" w:eastAsia="Arial" w:hAnsi="Times New Roman" w:cs="Times New Roman"/>
                <w:bCs/>
                <w:sz w:val="28"/>
                <w:lang w:eastAsia="zh-CN"/>
              </w:rPr>
              <w:t xml:space="preserve">Khả năng tự chủ và kiểm soát bản thân để đạt được mục tiêu hoặc vượt qua thách thức, khó khăn </w:t>
            </w:r>
            <w:r w:rsidRPr="005915E5">
              <w:rPr>
                <w:rFonts w:ascii="Times New Roman" w:eastAsia="Arial" w:hAnsi="Times New Roman" w:cs="Times New Roman"/>
                <w:sz w:val="28"/>
                <w:lang w:eastAsia="zh-CN"/>
              </w:rPr>
              <w:t>là nghĩa của từ nào dưới đây?</w:t>
            </w:r>
            <w:r w:rsidRPr="005915E5">
              <w:rPr>
                <w:rFonts w:ascii="Times New Roman" w:eastAsia="Arial" w:hAnsi="Times New Roman" w:cs="Times New Roman"/>
                <w:b/>
                <w:sz w:val="28"/>
                <w:lang w:eastAsia="zh-CN"/>
              </w:rPr>
              <w:t xml:space="preserve"> </w:t>
            </w:r>
          </w:p>
          <w:p w:rsidR="000D13B5" w:rsidRPr="005915E5" w:rsidRDefault="000D13B5" w:rsidP="0081040C">
            <w:pPr>
              <w:spacing w:after="0" w:line="240" w:lineRule="auto"/>
              <w:jc w:val="both"/>
              <w:rPr>
                <w:rFonts w:ascii="Times New Roman" w:eastAsia="Arial" w:hAnsi="Times New Roman" w:cs="Times New Roman"/>
                <w:b/>
                <w:sz w:val="28"/>
                <w:lang w:eastAsia="zh-CN"/>
              </w:rPr>
            </w:pPr>
            <w:r w:rsidRPr="005915E5">
              <w:rPr>
                <w:rFonts w:ascii="Times New Roman" w:eastAsia="Arial" w:hAnsi="Times New Roman" w:cs="Times New Roman"/>
                <w:b/>
                <w:sz w:val="28"/>
                <w:lang w:eastAsia="zh-CN"/>
              </w:rPr>
              <w:t>A. Quyết tâm       B. Nghị lực     C. Kiên quyết</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GV nhận xét, kết luận.</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GV giới thiệu bài</w:t>
            </w:r>
          </w:p>
        </w:tc>
        <w:tc>
          <w:tcPr>
            <w:tcW w:w="4243" w:type="dxa"/>
            <w:shd w:val="clear" w:color="auto" w:fill="FFFFFF"/>
            <w:tcMar>
              <w:top w:w="60" w:type="dxa"/>
              <w:left w:w="60" w:type="dxa"/>
              <w:bottom w:w="60" w:type="dxa"/>
              <w:right w:w="0" w:type="dxa"/>
            </w:tcMar>
          </w:tcPr>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lastRenderedPageBreak/>
              <w:t>- HS chơi theo nhóm 4</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Thảo luận câu hỏi rồi chọn phương án đúng bằng cách giơ thẻ.</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w:t>
            </w: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HS đọc lại nghĩa của từ ý chí, nghị lực.</w:t>
            </w:r>
          </w:p>
          <w:p w:rsidR="000D13B5" w:rsidRPr="005915E5" w:rsidRDefault="000D13B5" w:rsidP="0081040C">
            <w:pPr>
              <w:spacing w:after="0" w:line="240" w:lineRule="auto"/>
              <w:jc w:val="both"/>
              <w:rPr>
                <w:rFonts w:ascii="Times New Roman" w:eastAsia="Arial" w:hAnsi="Times New Roman" w:cs="Times New Roman"/>
                <w:b/>
                <w:bCs/>
                <w:sz w:val="28"/>
                <w:lang w:eastAsia="zh-CN"/>
              </w:rPr>
            </w:pPr>
          </w:p>
        </w:tc>
      </w:tr>
      <w:tr w:rsidR="000D13B5" w:rsidRPr="005915E5" w:rsidTr="0081040C">
        <w:tc>
          <w:tcPr>
            <w:tcW w:w="9630" w:type="dxa"/>
            <w:gridSpan w:val="2"/>
            <w:shd w:val="clear" w:color="auto" w:fill="FFFFFF"/>
            <w:tcMar>
              <w:top w:w="60" w:type="dxa"/>
              <w:left w:w="0" w:type="dxa"/>
              <w:bottom w:w="60" w:type="dxa"/>
              <w:right w:w="60" w:type="dxa"/>
            </w:tcMar>
          </w:tcPr>
          <w:p w:rsidR="000D13B5" w:rsidRPr="005915E5" w:rsidRDefault="000D13B5" w:rsidP="0081040C">
            <w:pPr>
              <w:spacing w:after="0" w:line="240" w:lineRule="auto"/>
              <w:rPr>
                <w:rFonts w:ascii="Times New Roman" w:eastAsia="Arial" w:hAnsi="Times New Roman" w:cs="Times New Roman"/>
                <w:b/>
                <w:bCs/>
                <w:sz w:val="28"/>
                <w:lang w:eastAsia="zh-CN"/>
              </w:rPr>
            </w:pPr>
            <w:r w:rsidRPr="005915E5">
              <w:rPr>
                <w:rFonts w:ascii="Times New Roman" w:eastAsia="Arial" w:hAnsi="Times New Roman" w:cs="Times New Roman"/>
                <w:b/>
                <w:bCs/>
                <w:sz w:val="28"/>
                <w:lang w:eastAsia="zh-CN"/>
              </w:rPr>
              <w:lastRenderedPageBreak/>
              <w:t>B. Hình thành kiến thức</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Mục tiêu:</w:t>
            </w:r>
          </w:p>
          <w:p w:rsidR="000D13B5" w:rsidRPr="005915E5" w:rsidRDefault="000D13B5" w:rsidP="0081040C">
            <w:pPr>
              <w:spacing w:after="0" w:line="240" w:lineRule="auto"/>
              <w:jc w:val="both"/>
              <w:rPr>
                <w:rFonts w:ascii="Times New Roman" w:eastAsia="Calibri" w:hAnsi="Times New Roman" w:cs="Times New Roman"/>
                <w:sz w:val="28"/>
                <w:lang w:eastAsia="zh-CN"/>
              </w:rPr>
            </w:pPr>
            <w:r w:rsidRPr="005915E5">
              <w:rPr>
                <w:rFonts w:ascii="Times New Roman" w:eastAsia="Calibri" w:hAnsi="Times New Roman" w:cs="Times New Roman"/>
                <w:sz w:val="28"/>
                <w:lang w:eastAsia="zh-CN"/>
              </w:rPr>
              <w:t>– Đọc thành tiếng trôi chảy toàn bài. Phát âm đúng các từ ngữ HS dễ viết sai. Ngắt nghỉ hơi đúng.</w:t>
            </w:r>
          </w:p>
          <w:p w:rsidR="000D13B5" w:rsidRPr="005915E5" w:rsidRDefault="000D13B5" w:rsidP="0081040C">
            <w:pPr>
              <w:spacing w:after="0" w:line="240" w:lineRule="auto"/>
              <w:jc w:val="both"/>
              <w:rPr>
                <w:rFonts w:ascii="Times New Roman" w:eastAsia="Calibri" w:hAnsi="Times New Roman" w:cs="Times New Roman"/>
                <w:sz w:val="28"/>
                <w:lang w:eastAsia="zh-CN"/>
              </w:rPr>
            </w:pPr>
            <w:r w:rsidRPr="005915E5">
              <w:rPr>
                <w:rFonts w:ascii="Times New Roman" w:eastAsia="Calibri" w:hAnsi="Times New Roman" w:cs="Times New Roman"/>
                <w:sz w:val="28"/>
                <w:lang w:eastAsia="zh-CN"/>
              </w:rPr>
              <w:t xml:space="preserve">– Hiểu nghĩa của các từ ngữ được chú giải trong bài. Chú ý một số từ địa phương Bắc Bộ được sử dụng trong bài: </w:t>
            </w:r>
            <w:r w:rsidRPr="005915E5">
              <w:rPr>
                <w:rFonts w:ascii="Times New Roman" w:eastAsia="Calibri" w:hAnsi="Times New Roman" w:cs="Times New Roman"/>
                <w:i/>
                <w:sz w:val="28"/>
                <w:lang w:eastAsia="zh-CN"/>
              </w:rPr>
              <w:t>nan- lan, lửa-nửa</w:t>
            </w:r>
            <w:r w:rsidRPr="005915E5">
              <w:rPr>
                <w:rFonts w:ascii="Times New Roman" w:eastAsia="Calibri" w:hAnsi="Times New Roman" w:cs="Times New Roman"/>
                <w:sz w:val="28"/>
                <w:lang w:eastAsia="zh-CN"/>
              </w:rPr>
              <w:t xml:space="preserve">. </w:t>
            </w:r>
          </w:p>
          <w:p w:rsidR="000D13B5" w:rsidRPr="005915E5" w:rsidRDefault="000D13B5" w:rsidP="0081040C">
            <w:pPr>
              <w:spacing w:after="0" w:line="240" w:lineRule="auto"/>
              <w:jc w:val="both"/>
              <w:rPr>
                <w:rFonts w:ascii="Times New Roman" w:eastAsia="SimSun" w:hAnsi="Times New Roman" w:cs="Times New Roman"/>
                <w:b/>
                <w:bCs/>
                <w:sz w:val="28"/>
                <w:lang w:eastAsia="zh-CN"/>
              </w:rPr>
            </w:pPr>
            <w:r w:rsidRPr="005915E5">
              <w:rPr>
                <w:rFonts w:ascii="Times New Roman" w:eastAsia="Calibri" w:hAnsi="Times New Roman" w:cs="Times New Roman"/>
                <w:sz w:val="28"/>
                <w:lang w:eastAsia="zh-CN"/>
              </w:rPr>
              <w:t>- Hiểu được nội dung và ý nghĩa của các câu tục ngữ</w:t>
            </w:r>
          </w:p>
        </w:tc>
      </w:tr>
      <w:tr w:rsidR="000D13B5" w:rsidRPr="005915E5" w:rsidTr="0081040C">
        <w:tc>
          <w:tcPr>
            <w:tcW w:w="5387" w:type="dxa"/>
            <w:shd w:val="clear" w:color="auto" w:fill="FFFFFF"/>
            <w:tcMar>
              <w:top w:w="60" w:type="dxa"/>
              <w:left w:w="0" w:type="dxa"/>
              <w:bottom w:w="60" w:type="dxa"/>
              <w:right w:w="60" w:type="dxa"/>
            </w:tcMar>
          </w:tcPr>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Hoạt động 1: Đọc thành tiếng</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Cách tiến hành:</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Calibri" w:hAnsi="Times New Roman" w:cs="Times New Roman"/>
                <w:sz w:val="28"/>
                <w:lang w:eastAsia="zh-CN"/>
              </w:rPr>
              <w:t xml:space="preserve">– </w:t>
            </w:r>
            <w:r w:rsidRPr="005915E5">
              <w:rPr>
                <w:rFonts w:ascii="Times New Roman" w:eastAsia="Calibri" w:hAnsi="Times New Roman" w:cs="Times New Roman"/>
                <w:bCs/>
                <w:sz w:val="28"/>
                <w:lang w:eastAsia="zh-CN"/>
              </w:rPr>
              <w:t xml:space="preserve">GV đọc mẫu, </w:t>
            </w:r>
            <w:r w:rsidRPr="005915E5">
              <w:rPr>
                <w:rFonts w:ascii="Times New Roman" w:eastAsia="Calibri" w:hAnsi="Times New Roman" w:cs="Times New Roman"/>
                <w:sz w:val="28"/>
                <w:lang w:eastAsia="zh-CN"/>
              </w:rPr>
              <w:t>kết hợp giải nghĩa từ ngữ khó và những từ ngữ khác, nếu thấy cần thiết đối với HS địa phương, ví dụ</w:t>
            </w:r>
            <w:r w:rsidRPr="005915E5">
              <w:rPr>
                <w:rFonts w:ascii="Times New Roman" w:eastAsia="Arial" w:hAnsi="Times New Roman" w:cs="Times New Roman"/>
                <w:sz w:val="28"/>
                <w:lang w:eastAsia="zh-CN"/>
              </w:rPr>
              <w:t>: </w:t>
            </w:r>
            <w:r w:rsidRPr="005915E5">
              <w:rPr>
                <w:rFonts w:ascii="Times New Roman" w:eastAsia="SimSun" w:hAnsi="Times New Roman" w:cs="Times New Roman"/>
                <w:i/>
                <w:iCs/>
                <w:sz w:val="28"/>
                <w:lang w:eastAsia="zh-CN"/>
              </w:rPr>
              <w:t>sóng cả, nói ngả, nói nghiêng</w:t>
            </w:r>
            <w:r w:rsidRPr="005915E5">
              <w:rPr>
                <w:rFonts w:ascii="Times New Roman" w:eastAsia="Arial" w:hAnsi="Times New Roman" w:cs="Times New Roman"/>
                <w:i/>
                <w:iCs/>
                <w:sz w:val="28"/>
                <w:lang w:eastAsia="zh-CN"/>
              </w:rPr>
              <w:t>…</w:t>
            </w:r>
          </w:p>
          <w:p w:rsidR="000D13B5" w:rsidRPr="005915E5" w:rsidRDefault="000D13B5" w:rsidP="0081040C">
            <w:pPr>
              <w:shd w:val="clear" w:color="auto" w:fill="FFFFFF"/>
              <w:spacing w:after="0" w:line="240" w:lineRule="auto"/>
              <w:jc w:val="both"/>
              <w:rPr>
                <w:rFonts w:ascii="Times New Roman" w:eastAsia="Calibri" w:hAnsi="Times New Roman" w:cs="Times New Roman"/>
                <w:bCs/>
                <w:sz w:val="28"/>
              </w:rPr>
            </w:pPr>
            <w:r w:rsidRPr="005915E5">
              <w:rPr>
                <w:rFonts w:ascii="Times New Roman" w:eastAsia="Calibri" w:hAnsi="Times New Roman" w:cs="Times New Roman"/>
                <w:sz w:val="28"/>
              </w:rPr>
              <w:t xml:space="preserve">-  </w:t>
            </w:r>
            <w:r w:rsidRPr="005915E5">
              <w:rPr>
                <w:rFonts w:ascii="Times New Roman" w:eastAsia="Calibri" w:hAnsi="Times New Roman" w:cs="Times New Roman"/>
                <w:bCs/>
                <w:sz w:val="28"/>
              </w:rPr>
              <w:t xml:space="preserve">GV cho HS xác định các câu tục ngữ. </w:t>
            </w:r>
          </w:p>
          <w:p w:rsidR="000D13B5" w:rsidRPr="005915E5" w:rsidRDefault="000D13B5" w:rsidP="0081040C">
            <w:pPr>
              <w:shd w:val="clear" w:color="auto" w:fill="FFFFFF"/>
              <w:spacing w:after="0" w:line="240" w:lineRule="auto"/>
              <w:jc w:val="both"/>
              <w:rPr>
                <w:rFonts w:ascii="Times New Roman" w:eastAsia="Calibri" w:hAnsi="Times New Roman" w:cs="Times New Roman"/>
                <w:bCs/>
                <w:sz w:val="28"/>
              </w:rPr>
            </w:pPr>
            <w:r w:rsidRPr="005915E5">
              <w:rPr>
                <w:rFonts w:ascii="Times New Roman" w:eastAsia="Calibri" w:hAnsi="Times New Roman" w:cs="Times New Roman"/>
                <w:bCs/>
                <w:sz w:val="28"/>
              </w:rPr>
              <w:t>- GV hướng dẫn HS tìm hiểu cách đọc: Ngắt hơi cuối mỗi dòng và ở dấu câu. Giọng đọc rõ ràng, mạch lạc, dứt khoát...</w:t>
            </w:r>
          </w:p>
          <w:p w:rsidR="000D13B5" w:rsidRPr="005915E5" w:rsidRDefault="000D13B5" w:rsidP="0081040C">
            <w:pPr>
              <w:shd w:val="clear" w:color="auto" w:fill="FFFFFF"/>
              <w:spacing w:after="0" w:line="240" w:lineRule="auto"/>
              <w:jc w:val="both"/>
              <w:rPr>
                <w:rFonts w:ascii="Times New Roman" w:eastAsia="Calibri" w:hAnsi="Times New Roman" w:cs="Times New Roman"/>
                <w:sz w:val="28"/>
              </w:rPr>
            </w:pPr>
            <w:r w:rsidRPr="005915E5">
              <w:rPr>
                <w:rFonts w:ascii="Times New Roman" w:eastAsia="Calibri" w:hAnsi="Times New Roman" w:cs="Times New Roman"/>
                <w:bCs/>
                <w:sz w:val="28"/>
              </w:rPr>
              <w:t xml:space="preserve"> </w:t>
            </w:r>
            <w:r w:rsidRPr="005915E5">
              <w:rPr>
                <w:rFonts w:ascii="Times New Roman" w:eastAsia="Arial" w:hAnsi="Times New Roman" w:cs="Times New Roman"/>
                <w:i/>
                <w:iCs/>
                <w:sz w:val="28"/>
              </w:rPr>
              <w:t>- </w:t>
            </w:r>
            <w:r w:rsidRPr="005915E5">
              <w:rPr>
                <w:rFonts w:ascii="Times New Roman" w:eastAsia="Arial" w:hAnsi="Times New Roman" w:cs="Times New Roman"/>
                <w:sz w:val="28"/>
              </w:rPr>
              <w:t>GV tổ chức và hướng dẫn cho HS luyện đọc theo nhóm.</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GV chia nhóm, yêu cầu từng nhóm HS đọc bài, mỗi nhóm 4 em ( mỗi em đọc 3 câu) đọc tiếp nối đến hết bài.</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GV sửa lỗi phát âm, uốn nắn tư thế đọc cho HS. Nhắc HS ngắt nghỉ hơi đúng, giọng đọc thể hiện sự nhắc nhở, rõ dàng, dứt khoát.</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GV mời đại diện nhóm đọc (ít nhất là 2 nhóm), sau đó cho các HS khác nhận xét.</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GV nhấn mạnh vào những từ ngữ khó đọc</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xml:space="preserve"> và những từ ngữ dễ mắc lỗi sai khi đọc: </w:t>
            </w:r>
            <w:r w:rsidRPr="005915E5">
              <w:rPr>
                <w:rFonts w:ascii="Times New Roman" w:eastAsia="SimSun" w:hAnsi="Times New Roman" w:cs="Times New Roman"/>
                <w:i/>
                <w:iCs/>
                <w:sz w:val="28"/>
                <w:lang w:eastAsia="zh-CN"/>
              </w:rPr>
              <w:t>nan, lửa, nên, luyện</w:t>
            </w:r>
            <w:r w:rsidRPr="005915E5">
              <w:rPr>
                <w:rFonts w:ascii="Times New Roman" w:eastAsia="Arial" w:hAnsi="Times New Roman" w:cs="Times New Roman"/>
                <w:i/>
                <w:iCs/>
                <w:sz w:val="28"/>
                <w:lang w:eastAsia="zh-CN"/>
              </w:rPr>
              <w:t>…</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Hoạt động 2: Đọc hiểu</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Cách tiến hành</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GV mời 5 HS tiếp nối nhau đọc to, rõ ràng 5 câu hỏi:</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i/>
                <w:iCs/>
                <w:sz w:val="28"/>
                <w:lang w:eastAsia="zh-CN"/>
              </w:rPr>
              <w:t>- </w:t>
            </w:r>
            <w:r w:rsidRPr="005915E5">
              <w:rPr>
                <w:rFonts w:ascii="Times New Roman" w:eastAsia="Arial" w:hAnsi="Times New Roman" w:cs="Times New Roman"/>
                <w:sz w:val="28"/>
                <w:lang w:eastAsia="zh-CN"/>
              </w:rPr>
              <w:t xml:space="preserve">GV giao nhiệm vụ cho HS đọc thầm bài đọc, thảo luận nhóm 4 người theo các câu hỏi tìm </w:t>
            </w:r>
            <w:r w:rsidRPr="005915E5">
              <w:rPr>
                <w:rFonts w:ascii="Times New Roman" w:eastAsia="Arial" w:hAnsi="Times New Roman" w:cs="Times New Roman"/>
                <w:sz w:val="28"/>
                <w:lang w:eastAsia="zh-CN"/>
              </w:rPr>
              <w:lastRenderedPageBreak/>
              <w:t>hiểu bài. HS trả lời câu hỏi bằng trò chơi </w:t>
            </w:r>
            <w:r w:rsidRPr="005915E5">
              <w:rPr>
                <w:rFonts w:ascii="Times New Roman" w:eastAsia="Arial" w:hAnsi="Times New Roman" w:cs="Times New Roman"/>
                <w:i/>
                <w:iCs/>
                <w:sz w:val="28"/>
                <w:lang w:eastAsia="zh-CN"/>
              </w:rPr>
              <w:t>Phỏng vấn.</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GV yêu cầu HS thực hiện trò chơi:</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Mỗi nhóm cử 1 đại diện tham gia.</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Đại diện nhóm 1 đóng vai phóng viên, phỏng vấn đại diện nhóm 2. Nhóm 2 trả lời, sau đó đổi vai.</w:t>
            </w:r>
          </w:p>
          <w:p w:rsidR="000D13B5" w:rsidRPr="005915E5" w:rsidRDefault="000D13B5" w:rsidP="0081040C">
            <w:pPr>
              <w:widowControl w:val="0"/>
              <w:tabs>
                <w:tab w:val="left" w:pos="1642"/>
              </w:tabs>
              <w:autoSpaceDE w:val="0"/>
              <w:autoSpaceDN w:val="0"/>
              <w:spacing w:after="0" w:line="240" w:lineRule="auto"/>
              <w:jc w:val="both"/>
              <w:rPr>
                <w:rFonts w:ascii="Times New Roman" w:hAnsi="Times New Roman" w:cs="Times New Roman"/>
                <w:i/>
                <w:iCs/>
                <w:sz w:val="28"/>
                <w:lang w:eastAsia="zh-CN"/>
              </w:rPr>
            </w:pPr>
            <w:r w:rsidRPr="005915E5">
              <w:rPr>
                <w:rFonts w:ascii="Times New Roman" w:eastAsia="Calibri" w:hAnsi="Times New Roman" w:cs="Times New Roman"/>
                <w:sz w:val="28"/>
              </w:rPr>
              <w:t xml:space="preserve">  (1) </w:t>
            </w:r>
            <w:r w:rsidRPr="005915E5">
              <w:rPr>
                <w:rFonts w:ascii="Times New Roman" w:hAnsi="Times New Roman" w:cs="Times New Roman"/>
                <w:i/>
                <w:iCs/>
                <w:sz w:val="28"/>
                <w:lang w:eastAsia="zh-CN"/>
              </w:rPr>
              <w:t>Dựa theo nội dung, xếp các câu tục ngữ trên vào nhóm phù hợp:</w:t>
            </w:r>
          </w:p>
          <w:p w:rsidR="000D13B5" w:rsidRPr="005915E5" w:rsidRDefault="000D13B5" w:rsidP="0081040C">
            <w:pPr>
              <w:spacing w:after="0" w:line="240" w:lineRule="auto"/>
              <w:jc w:val="both"/>
              <w:rPr>
                <w:rFonts w:ascii="Times New Roman" w:hAnsi="Times New Roman" w:cs="Times New Roman"/>
                <w:i/>
                <w:iCs/>
                <w:sz w:val="28"/>
                <w:lang w:eastAsia="zh-CN"/>
              </w:rPr>
            </w:pPr>
            <w:r w:rsidRPr="005915E5">
              <w:rPr>
                <w:rFonts w:ascii="Times New Roman" w:eastAsia="Arial" w:hAnsi="Times New Roman" w:cs="Times New Roman"/>
                <w:sz w:val="28"/>
                <w:lang w:eastAsia="zh-CN"/>
              </w:rPr>
              <w:t> </w:t>
            </w:r>
            <w:r w:rsidRPr="005915E5">
              <w:rPr>
                <w:rFonts w:ascii="Times New Roman" w:eastAsia="Calibri" w:hAnsi="Times New Roman" w:cs="Times New Roman"/>
                <w:sz w:val="28"/>
                <w:lang w:eastAsia="zh-CN"/>
              </w:rPr>
              <w:t>(2) </w:t>
            </w:r>
            <w:r w:rsidRPr="005915E5">
              <w:rPr>
                <w:rFonts w:ascii="Times New Roman" w:eastAsia="SimSun" w:hAnsi="Times New Roman" w:cs="Times New Roman"/>
                <w:i/>
                <w:sz w:val="28"/>
                <w:lang w:eastAsia="zh-CN"/>
              </w:rPr>
              <w:t>Từ</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bài</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tập</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1,</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em</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hiểu</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tục</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ngữ</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thường</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có</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nội</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dung</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như</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thế</w:t>
            </w:r>
            <w:r w:rsidRPr="005915E5">
              <w:rPr>
                <w:rFonts w:ascii="Times New Roman" w:eastAsia="SimSun" w:hAnsi="Times New Roman" w:cs="Times New Roman"/>
                <w:i/>
                <w:spacing w:val="-2"/>
                <w:sz w:val="28"/>
                <w:lang w:eastAsia="zh-CN"/>
              </w:rPr>
              <w:t xml:space="preserve"> </w:t>
            </w:r>
            <w:r w:rsidRPr="005915E5">
              <w:rPr>
                <w:rFonts w:ascii="Times New Roman" w:eastAsia="SimSun" w:hAnsi="Times New Roman" w:cs="Times New Roman"/>
                <w:i/>
                <w:sz w:val="28"/>
                <w:lang w:eastAsia="zh-CN"/>
              </w:rPr>
              <w:t>nào</w:t>
            </w:r>
            <w:r w:rsidRPr="005915E5">
              <w:rPr>
                <w:rFonts w:ascii="Times New Roman" w:hAnsi="Times New Roman" w:cs="Times New Roman"/>
                <w:i/>
                <w:iCs/>
                <w:sz w:val="28"/>
                <w:lang w:eastAsia="zh-CN"/>
              </w:rPr>
              <w:t>?</w:t>
            </w:r>
          </w:p>
          <w:p w:rsidR="000D13B5" w:rsidRPr="005915E5" w:rsidRDefault="000D13B5" w:rsidP="0081040C">
            <w:pPr>
              <w:widowControl w:val="0"/>
              <w:tabs>
                <w:tab w:val="left" w:pos="1472"/>
              </w:tabs>
              <w:autoSpaceDE w:val="0"/>
              <w:autoSpaceDN w:val="0"/>
              <w:spacing w:after="0" w:line="240" w:lineRule="auto"/>
              <w:jc w:val="both"/>
              <w:rPr>
                <w:rFonts w:ascii="Times New Roman" w:eastAsia="SimSun" w:hAnsi="Times New Roman" w:cs="Times New Roman"/>
                <w:sz w:val="28"/>
                <w:lang w:eastAsia="zh-CN"/>
              </w:rPr>
            </w:pPr>
            <w:r w:rsidRPr="005915E5">
              <w:rPr>
                <w:rFonts w:ascii="Times New Roman" w:eastAsia="SimSun" w:hAnsi="Times New Roman" w:cs="Times New Roman"/>
                <w:sz w:val="28"/>
                <w:lang w:eastAsia="zh-CN"/>
              </w:rPr>
              <w:t>GV chốt lại: Tục ngữ thường nêu những kinh nghiệm được nhân dân tích luỹ trong cuộc sống; từ đó, cho ta những lời khuyên về cách sống, cách ứng xử đúng đắn.</w:t>
            </w:r>
          </w:p>
          <w:p w:rsidR="000D13B5" w:rsidRPr="005915E5" w:rsidRDefault="000D13B5" w:rsidP="0081040C">
            <w:pPr>
              <w:spacing w:after="0" w:line="240" w:lineRule="auto"/>
              <w:jc w:val="both"/>
              <w:rPr>
                <w:rFonts w:ascii="Times New Roman" w:hAnsi="Times New Roman" w:cs="Times New Roman"/>
                <w:i/>
                <w:iCs/>
                <w:sz w:val="28"/>
                <w:lang w:eastAsia="zh-CN"/>
              </w:rPr>
            </w:pPr>
            <w:r w:rsidRPr="005915E5">
              <w:rPr>
                <w:rFonts w:ascii="Times New Roman" w:eastAsia="Calibri" w:hAnsi="Times New Roman" w:cs="Times New Roman"/>
                <w:sz w:val="28"/>
                <w:lang w:eastAsia="zh-CN"/>
              </w:rPr>
              <w:t>(3) </w:t>
            </w:r>
            <w:r w:rsidRPr="005915E5">
              <w:rPr>
                <w:rFonts w:ascii="Times New Roman" w:eastAsia="SimSun" w:hAnsi="Times New Roman" w:cs="Times New Roman"/>
                <w:i/>
                <w:sz w:val="28"/>
                <w:lang w:eastAsia="zh-CN"/>
              </w:rPr>
              <w:t>Em</w:t>
            </w:r>
            <w:r w:rsidRPr="005915E5">
              <w:rPr>
                <w:rFonts w:ascii="Times New Roman" w:eastAsia="SimSun" w:hAnsi="Times New Roman" w:cs="Times New Roman"/>
                <w:i/>
                <w:spacing w:val="-6"/>
                <w:sz w:val="28"/>
                <w:lang w:eastAsia="zh-CN"/>
              </w:rPr>
              <w:t xml:space="preserve"> </w:t>
            </w:r>
            <w:r w:rsidRPr="005915E5">
              <w:rPr>
                <w:rFonts w:ascii="Times New Roman" w:eastAsia="SimSun" w:hAnsi="Times New Roman" w:cs="Times New Roman"/>
                <w:i/>
                <w:sz w:val="28"/>
                <w:lang w:eastAsia="zh-CN"/>
              </w:rPr>
              <w:t>có</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nhận</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xét</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gì</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về</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đặc</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điểm</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hình</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thức</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của</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các</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câu</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tục</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ngữ</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trong</w:t>
            </w:r>
            <w:r w:rsidRPr="005915E5">
              <w:rPr>
                <w:rFonts w:ascii="Times New Roman" w:eastAsia="SimSun" w:hAnsi="Times New Roman" w:cs="Times New Roman"/>
                <w:i/>
                <w:spacing w:val="-4"/>
                <w:sz w:val="28"/>
                <w:lang w:eastAsia="zh-CN"/>
              </w:rPr>
              <w:t xml:space="preserve"> </w:t>
            </w:r>
            <w:r w:rsidRPr="005915E5">
              <w:rPr>
                <w:rFonts w:ascii="Times New Roman" w:eastAsia="SimSun" w:hAnsi="Times New Roman" w:cs="Times New Roman"/>
                <w:i/>
                <w:sz w:val="28"/>
                <w:lang w:eastAsia="zh-CN"/>
              </w:rPr>
              <w:t>bài</w:t>
            </w:r>
            <w:r w:rsidRPr="005915E5">
              <w:rPr>
                <w:rFonts w:ascii="Times New Roman" w:eastAsia="SimSun" w:hAnsi="Times New Roman" w:cs="Times New Roman"/>
                <w:i/>
                <w:spacing w:val="-3"/>
                <w:sz w:val="28"/>
                <w:lang w:eastAsia="zh-CN"/>
              </w:rPr>
              <w:t xml:space="preserve"> </w:t>
            </w:r>
            <w:r w:rsidRPr="005915E5">
              <w:rPr>
                <w:rFonts w:ascii="Times New Roman" w:eastAsia="SimSun" w:hAnsi="Times New Roman" w:cs="Times New Roman"/>
                <w:i/>
                <w:spacing w:val="-4"/>
                <w:sz w:val="28"/>
                <w:lang w:eastAsia="zh-CN"/>
              </w:rPr>
              <w:t>đọc</w:t>
            </w:r>
            <w:r w:rsidRPr="005915E5">
              <w:rPr>
                <w:rFonts w:ascii="Times New Roman" w:hAnsi="Times New Roman" w:cs="Times New Roman"/>
                <w:i/>
                <w:iCs/>
                <w:sz w:val="28"/>
                <w:lang w:eastAsia="zh-CN"/>
              </w:rPr>
              <w:t>?</w:t>
            </w:r>
          </w:p>
          <w:p w:rsidR="000D13B5" w:rsidRPr="005915E5" w:rsidRDefault="000D13B5" w:rsidP="0081040C">
            <w:pPr>
              <w:widowControl w:val="0"/>
              <w:shd w:val="clear" w:color="auto" w:fill="FFFFFF"/>
              <w:tabs>
                <w:tab w:val="left" w:pos="4664"/>
              </w:tabs>
              <w:spacing w:after="0" w:line="240" w:lineRule="auto"/>
              <w:ind w:left="128" w:right="77"/>
              <w:jc w:val="both"/>
              <w:rPr>
                <w:rFonts w:ascii="Times New Roman" w:eastAsia="SimSun" w:hAnsi="Times New Roman" w:cs="Times New Roman"/>
                <w:sz w:val="28"/>
                <w:lang w:eastAsia="zh-CN"/>
              </w:rPr>
            </w:pPr>
            <w:r w:rsidRPr="005915E5">
              <w:rPr>
                <w:rFonts w:ascii="Times New Roman" w:eastAsia="SimSun" w:hAnsi="Times New Roman" w:cs="Times New Roman"/>
                <w:sz w:val="28"/>
                <w:lang w:eastAsia="zh-CN"/>
              </w:rPr>
              <w:t>GV giới thiệu thêm: Tục ngữ được coi là sản phẩm chung của cả xã hội (mặc dù có thể lúc đầu do một người nào đó tạo ra); nội dung của tục ngữ là những kinh nghiệm sống, tri thức thực tiễn hoặc là lời khuyên về cách sống đúng đắn,…; nội dung của tục ngữ thiên về lí trí. Một số câu tục ngữ có hình thức giống câu thơ, nhưng phần lớn tục ngữ có hình thức không giống câu thơ.</w:t>
            </w:r>
          </w:p>
          <w:p w:rsidR="000D13B5" w:rsidRPr="005915E5" w:rsidRDefault="000D13B5" w:rsidP="0081040C">
            <w:pPr>
              <w:spacing w:after="0" w:line="240" w:lineRule="auto"/>
              <w:jc w:val="both"/>
              <w:rPr>
                <w:rFonts w:ascii="Times New Roman" w:hAnsi="Times New Roman" w:cs="Times New Roman"/>
                <w:i/>
                <w:iCs/>
                <w:sz w:val="28"/>
                <w:lang w:eastAsia="zh-CN"/>
              </w:rPr>
            </w:pPr>
            <w:r w:rsidRPr="005915E5">
              <w:rPr>
                <w:rFonts w:ascii="Times New Roman" w:eastAsia="Calibri" w:hAnsi="Times New Roman" w:cs="Times New Roman"/>
                <w:sz w:val="28"/>
                <w:lang w:eastAsia="zh-CN"/>
              </w:rPr>
              <w:t>(4) </w:t>
            </w:r>
            <w:r w:rsidRPr="005915E5">
              <w:rPr>
                <w:rFonts w:ascii="Times New Roman" w:eastAsia="SimSun" w:hAnsi="Times New Roman" w:cs="Times New Roman"/>
                <w:i/>
                <w:sz w:val="28"/>
                <w:lang w:eastAsia="zh-CN"/>
              </w:rPr>
              <w:t>Câu</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tục</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ngữ</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nào</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trong</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bài</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đọc</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để</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lại</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cho</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em</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ấn</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tượng</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đặc</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biệt</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nhất?</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Vì</w:t>
            </w:r>
            <w:r w:rsidRPr="005915E5">
              <w:rPr>
                <w:rFonts w:ascii="Times New Roman" w:eastAsia="SimSun" w:hAnsi="Times New Roman" w:cs="Times New Roman"/>
                <w:i/>
                <w:spacing w:val="-10"/>
                <w:sz w:val="28"/>
                <w:lang w:eastAsia="zh-CN"/>
              </w:rPr>
              <w:t xml:space="preserve"> </w:t>
            </w:r>
            <w:r w:rsidRPr="005915E5">
              <w:rPr>
                <w:rFonts w:ascii="Times New Roman" w:eastAsia="SimSun" w:hAnsi="Times New Roman" w:cs="Times New Roman"/>
                <w:i/>
                <w:sz w:val="28"/>
                <w:lang w:eastAsia="zh-CN"/>
              </w:rPr>
              <w:t>sao</w:t>
            </w:r>
            <w:r w:rsidRPr="005915E5">
              <w:rPr>
                <w:rFonts w:ascii="Times New Roman" w:hAnsi="Times New Roman" w:cs="Times New Roman"/>
                <w:i/>
                <w:iCs/>
                <w:sz w:val="28"/>
                <w:lang w:eastAsia="zh-CN"/>
              </w:rPr>
              <w:t>?</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Calibri" w:hAnsi="Times New Roman" w:cs="Times New Roman"/>
                <w:sz w:val="28"/>
                <w:lang w:eastAsia="zh-CN"/>
              </w:rPr>
              <w:t>(5) </w:t>
            </w:r>
            <w:r w:rsidRPr="005915E5">
              <w:rPr>
                <w:rFonts w:ascii="Times New Roman" w:eastAsia="SimSun" w:hAnsi="Times New Roman" w:cs="Times New Roman"/>
                <w:i/>
                <w:sz w:val="28"/>
                <w:lang w:eastAsia="zh-CN"/>
              </w:rPr>
              <w:t>Nếu muốn tự khuyên mình kiên trì học tập, em sẽ dùng câu tục ngữ nào? Vì sao</w:t>
            </w:r>
            <w:r w:rsidRPr="005915E5">
              <w:rPr>
                <w:rFonts w:ascii="Times New Roman" w:hAnsi="Times New Roman" w:cs="Times New Roman"/>
                <w:i/>
                <w:iCs/>
                <w:sz w:val="28"/>
                <w:lang w:eastAsia="zh-CN"/>
              </w:rPr>
              <w:t>?</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GV yêu cầu HS trả lời câu hỏi: </w:t>
            </w:r>
            <w:r w:rsidRPr="005915E5">
              <w:rPr>
                <w:rFonts w:ascii="Times New Roman" w:eastAsia="Arial" w:hAnsi="Times New Roman" w:cs="Times New Roman"/>
                <w:i/>
                <w:iCs/>
                <w:sz w:val="28"/>
                <w:lang w:eastAsia="zh-CN"/>
              </w:rPr>
              <w:t>Qua bài đọc, em hiểu các câu tục ngữ có ý nghĩa</w:t>
            </w:r>
            <w:r w:rsidRPr="005915E5">
              <w:rPr>
                <w:rFonts w:ascii="Times New Roman" w:eastAsia="SimSun" w:hAnsi="Times New Roman" w:cs="Times New Roman"/>
                <w:i/>
                <w:iCs/>
                <w:sz w:val="28"/>
                <w:lang w:eastAsia="zh-CN"/>
              </w:rPr>
              <w:t xml:space="preserve"> gì?</w:t>
            </w: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GV mời 2 - 3 HS trả lời. HS khác nhận xét, nêu ý kiến (nếu có).</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GV nhận xét, đánh giá, khen ngợi và động viên HS các nhóm.</w:t>
            </w:r>
          </w:p>
        </w:tc>
        <w:tc>
          <w:tcPr>
            <w:tcW w:w="4243" w:type="dxa"/>
            <w:shd w:val="clear" w:color="auto" w:fill="FFFFFF"/>
            <w:tcMar>
              <w:top w:w="60" w:type="dxa"/>
              <w:left w:w="60" w:type="dxa"/>
              <w:bottom w:w="60" w:type="dxa"/>
              <w:right w:w="0" w:type="dxa"/>
            </w:tcMar>
          </w:tcPr>
          <w:p w:rsidR="000D13B5" w:rsidRPr="005915E5" w:rsidRDefault="000D13B5" w:rsidP="0081040C">
            <w:pPr>
              <w:spacing w:after="0" w:line="240" w:lineRule="auto"/>
              <w:jc w:val="center"/>
              <w:rPr>
                <w:rFonts w:ascii="Times New Roman" w:eastAsia="Arial" w:hAnsi="Times New Roman" w:cs="Times New Roman"/>
                <w:b/>
                <w:bCs/>
                <w:sz w:val="28"/>
                <w:lang w:eastAsia="zh-CN"/>
              </w:rPr>
            </w:pPr>
          </w:p>
          <w:p w:rsidR="000D13B5" w:rsidRPr="005915E5" w:rsidRDefault="000D13B5" w:rsidP="0081040C">
            <w:pPr>
              <w:spacing w:after="0" w:line="240" w:lineRule="auto"/>
              <w:jc w:val="center"/>
              <w:rPr>
                <w:rFonts w:ascii="Times New Roman" w:eastAsia="Arial" w:hAnsi="Times New Roman" w:cs="Times New Roman"/>
                <w:b/>
                <w:bCs/>
                <w:sz w:val="28"/>
                <w:lang w:eastAsia="zh-CN"/>
              </w:rPr>
            </w:pP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xml:space="preserve"> - HS lắng nghe GV đọc mẫu, đọc thầm theo.</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 HS cùng GV giải nghĩa từ khó.</w:t>
            </w:r>
          </w:p>
          <w:p w:rsidR="000D13B5" w:rsidRPr="005915E5" w:rsidRDefault="000D13B5" w:rsidP="0081040C">
            <w:pPr>
              <w:widowControl w:val="0"/>
              <w:spacing w:after="0" w:line="240" w:lineRule="auto"/>
              <w:jc w:val="both"/>
              <w:rPr>
                <w:rFonts w:ascii="Times New Roman" w:eastAsia="Arial" w:hAnsi="Times New Roman" w:cs="Times New Roman"/>
                <w:sz w:val="28"/>
              </w:rPr>
            </w:pPr>
            <w:r w:rsidRPr="005915E5">
              <w:rPr>
                <w:rFonts w:ascii="Times New Roman" w:eastAsia="Arial" w:hAnsi="Times New Roman" w:cs="Times New Roman"/>
                <w:i/>
                <w:iCs/>
                <w:sz w:val="28"/>
              </w:rPr>
              <w:t xml:space="preserve"> - Miệt mài</w:t>
            </w:r>
            <w:r w:rsidRPr="005915E5">
              <w:rPr>
                <w:rFonts w:ascii="Times New Roman" w:eastAsia="Arial" w:hAnsi="Times New Roman" w:cs="Times New Roman"/>
                <w:sz w:val="28"/>
              </w:rPr>
              <w:t>: chăm chỉ bền bỉ để thực hiện một công việc.</w:t>
            </w:r>
          </w:p>
          <w:p w:rsidR="000D13B5" w:rsidRPr="005915E5" w:rsidRDefault="000D13B5" w:rsidP="0081040C">
            <w:pPr>
              <w:widowControl w:val="0"/>
              <w:spacing w:after="0" w:line="240" w:lineRule="auto"/>
              <w:jc w:val="both"/>
              <w:rPr>
                <w:rFonts w:ascii="Times New Roman" w:eastAsia="Arial" w:hAnsi="Times New Roman" w:cs="Times New Roman"/>
                <w:sz w:val="28"/>
              </w:rPr>
            </w:pPr>
            <w:r w:rsidRPr="005915E5">
              <w:rPr>
                <w:rFonts w:ascii="Times New Roman" w:eastAsia="Arial" w:hAnsi="Times New Roman" w:cs="Times New Roman"/>
                <w:sz w:val="28"/>
              </w:rPr>
              <w:t xml:space="preserve">- </w:t>
            </w:r>
            <w:r w:rsidRPr="005915E5">
              <w:rPr>
                <w:rFonts w:ascii="Times New Roman" w:eastAsia="Arial" w:hAnsi="Times New Roman" w:cs="Times New Roman"/>
                <w:i/>
                <w:iCs/>
                <w:sz w:val="28"/>
              </w:rPr>
              <w:t>keo</w:t>
            </w:r>
            <w:r w:rsidRPr="005915E5">
              <w:rPr>
                <w:rFonts w:ascii="Times New Roman" w:eastAsia="Arial" w:hAnsi="Times New Roman" w:cs="Times New Roman"/>
                <w:sz w:val="28"/>
              </w:rPr>
              <w:t xml:space="preserve">: </w:t>
            </w:r>
            <w:r w:rsidRPr="005915E5">
              <w:rPr>
                <w:rFonts w:ascii="Times New Roman" w:eastAsia="Arial" w:hAnsi="Times New Roman" w:cs="Times New Roman"/>
                <w:bCs/>
                <w:sz w:val="28"/>
              </w:rPr>
              <w:t>một lần đấu sức</w:t>
            </w:r>
            <w:r w:rsidRPr="005915E5">
              <w:rPr>
                <w:rFonts w:ascii="Times New Roman" w:eastAsia="Arial" w:hAnsi="Times New Roman" w:cs="Times New Roman"/>
                <w:sz w:val="28"/>
              </w:rPr>
              <w:t>.</w:t>
            </w: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hd w:val="clear" w:color="auto" w:fill="FFFFFF"/>
              <w:spacing w:after="0" w:line="240" w:lineRule="auto"/>
              <w:jc w:val="both"/>
              <w:rPr>
                <w:rFonts w:ascii="Times New Roman" w:eastAsia="Calibri" w:hAnsi="Times New Roman" w:cs="Times New Roman"/>
                <w:bCs/>
                <w:sz w:val="28"/>
              </w:rPr>
            </w:pPr>
            <w:r w:rsidRPr="005915E5">
              <w:rPr>
                <w:rFonts w:ascii="Times New Roman" w:eastAsia="Arial" w:hAnsi="Times New Roman" w:cs="Times New Roman"/>
                <w:sz w:val="28"/>
              </w:rPr>
              <w:t>- HS:</w:t>
            </w:r>
            <w:r w:rsidRPr="005915E5">
              <w:rPr>
                <w:rFonts w:ascii="Times New Roman" w:eastAsia="Calibri" w:hAnsi="Times New Roman" w:cs="Times New Roman"/>
                <w:bCs/>
                <w:sz w:val="28"/>
              </w:rPr>
              <w:t xml:space="preserve"> Bài đọc gồm: 12 câu tục ngữ</w:t>
            </w: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Một số nhóm đọc to trước lớp theo yêu cầu của giáo viên. Các nhóm còn lại nhận xét bạn đọc.</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Học sinh phát hiện những từ khó đọc, thực hành luyện đọc từ khó.</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w:t>
            </w: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SimSun" w:hAnsi="Times New Roman" w:cs="Times New Roman"/>
                <w:sz w:val="28"/>
                <w:lang w:eastAsia="zh-CN"/>
              </w:rPr>
            </w:pPr>
          </w:p>
          <w:p w:rsidR="000D13B5" w:rsidRPr="005915E5" w:rsidRDefault="000D13B5" w:rsidP="0081040C">
            <w:pPr>
              <w:spacing w:after="0" w:line="240" w:lineRule="auto"/>
              <w:jc w:val="both"/>
              <w:rPr>
                <w:rFonts w:ascii="Times New Roman" w:eastAsia="SimSun" w:hAnsi="Times New Roman" w:cs="Times New Roman"/>
                <w:sz w:val="28"/>
                <w:lang w:eastAsia="zh-CN"/>
              </w:rPr>
            </w:pPr>
          </w:p>
          <w:p w:rsidR="000D13B5" w:rsidRPr="005915E5" w:rsidRDefault="000D13B5" w:rsidP="0081040C">
            <w:pPr>
              <w:spacing w:after="0" w:line="240" w:lineRule="auto"/>
              <w:jc w:val="both"/>
              <w:rPr>
                <w:rFonts w:ascii="Times New Roman" w:eastAsia="SimSun" w:hAnsi="Times New Roman" w:cs="Times New Roman"/>
                <w:sz w:val="28"/>
                <w:lang w:eastAsia="zh-CN"/>
              </w:rPr>
            </w:pPr>
          </w:p>
          <w:p w:rsidR="000D13B5" w:rsidRPr="005915E5" w:rsidRDefault="000D13B5" w:rsidP="0081040C">
            <w:pPr>
              <w:spacing w:after="0" w:line="240" w:lineRule="auto"/>
              <w:jc w:val="both"/>
              <w:rPr>
                <w:rFonts w:ascii="Times New Roman" w:eastAsia="SimSun" w:hAnsi="Times New Roman" w:cs="Times New Roman"/>
                <w:sz w:val="28"/>
                <w:lang w:eastAsia="zh-CN"/>
              </w:rPr>
            </w:pPr>
          </w:p>
          <w:p w:rsidR="000D13B5" w:rsidRPr="005915E5" w:rsidRDefault="000D13B5" w:rsidP="0081040C">
            <w:pPr>
              <w:spacing w:after="0" w:line="240" w:lineRule="auto"/>
              <w:jc w:val="both"/>
              <w:rPr>
                <w:rFonts w:ascii="Times New Roman" w:eastAsia="SimSun"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 HS đọc nối tiếp 5 câu hỏi theo yêu cầu của GV.</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xml:space="preserve">  </w:t>
            </w: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xml:space="preserve"> - </w:t>
            </w:r>
            <w:r w:rsidRPr="005915E5">
              <w:rPr>
                <w:rFonts w:ascii="Times New Roman" w:eastAsia="SimSun" w:hAnsi="Times New Roman" w:cs="Times New Roman"/>
                <w:sz w:val="28"/>
                <w:lang w:eastAsia="zh-CN"/>
              </w:rPr>
              <w:t>HS</w:t>
            </w:r>
            <w:r w:rsidRPr="005915E5">
              <w:rPr>
                <w:rFonts w:ascii="Times New Roman" w:eastAsia="SimSun" w:hAnsi="Times New Roman" w:cs="Times New Roman"/>
                <w:spacing w:val="-2"/>
                <w:sz w:val="28"/>
                <w:lang w:eastAsia="zh-CN"/>
              </w:rPr>
              <w:t xml:space="preserve"> </w:t>
            </w:r>
            <w:r w:rsidRPr="005915E5">
              <w:rPr>
                <w:rFonts w:ascii="Times New Roman" w:eastAsia="SimSun" w:hAnsi="Times New Roman" w:cs="Times New Roman"/>
                <w:sz w:val="28"/>
                <w:lang w:eastAsia="zh-CN"/>
              </w:rPr>
              <w:t>nói</w:t>
            </w:r>
            <w:r w:rsidRPr="005915E5">
              <w:rPr>
                <w:rFonts w:ascii="Times New Roman" w:eastAsia="SimSun" w:hAnsi="Times New Roman" w:cs="Times New Roman"/>
                <w:spacing w:val="-2"/>
                <w:sz w:val="28"/>
                <w:lang w:eastAsia="zh-CN"/>
              </w:rPr>
              <w:t xml:space="preserve"> </w:t>
            </w:r>
            <w:r w:rsidRPr="005915E5">
              <w:rPr>
                <w:rFonts w:ascii="Times New Roman" w:eastAsia="SimSun" w:hAnsi="Times New Roman" w:cs="Times New Roman"/>
                <w:sz w:val="28"/>
                <w:lang w:eastAsia="zh-CN"/>
              </w:rPr>
              <w:t>theo suy</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nghĩ</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cá</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nhân.</w:t>
            </w:r>
            <w:r w:rsidRPr="005915E5">
              <w:rPr>
                <w:rFonts w:ascii="Times New Roman" w:eastAsia="SimSun" w:hAnsi="Times New Roman" w:cs="Times New Roman"/>
                <w:spacing w:val="-10"/>
                <w:sz w:val="28"/>
                <w:lang w:eastAsia="zh-CN"/>
              </w:rPr>
              <w:t xml:space="preserve"> </w:t>
            </w:r>
            <w:r w:rsidRPr="005915E5">
              <w:rPr>
                <w:rFonts w:ascii="Times New Roman" w:eastAsia="SimSun" w:hAnsi="Times New Roman" w:cs="Times New Roman"/>
                <w:sz w:val="28"/>
                <w:lang w:eastAsia="zh-CN"/>
              </w:rPr>
              <w:t>VD:</w:t>
            </w:r>
            <w:r w:rsidRPr="005915E5">
              <w:rPr>
                <w:rFonts w:ascii="Times New Roman" w:eastAsia="SimSun" w:hAnsi="Times New Roman" w:cs="Times New Roman"/>
                <w:spacing w:val="-10"/>
                <w:sz w:val="28"/>
                <w:lang w:eastAsia="zh-CN"/>
              </w:rPr>
              <w:t xml:space="preserve"> </w:t>
            </w:r>
            <w:r w:rsidRPr="005915E5">
              <w:rPr>
                <w:rFonts w:ascii="Times New Roman" w:eastAsia="SimSun" w:hAnsi="Times New Roman" w:cs="Times New Roman"/>
                <w:sz w:val="28"/>
                <w:lang w:eastAsia="zh-CN"/>
              </w:rPr>
              <w:t>Tục</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ngữ</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khẳng</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định</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một</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lẽ</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phải.</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w:t>
            </w:r>
            <w:r w:rsidRPr="005915E5">
              <w:rPr>
                <w:rFonts w:ascii="Times New Roman" w:eastAsia="SimSun" w:hAnsi="Times New Roman" w:cs="Times New Roman"/>
                <w:spacing w:val="-10"/>
                <w:sz w:val="28"/>
                <w:lang w:eastAsia="zh-CN"/>
              </w:rPr>
              <w:t xml:space="preserve"> </w:t>
            </w:r>
            <w:r w:rsidRPr="005915E5">
              <w:rPr>
                <w:rFonts w:ascii="Times New Roman" w:eastAsia="SimSun" w:hAnsi="Times New Roman" w:cs="Times New Roman"/>
                <w:sz w:val="28"/>
                <w:lang w:eastAsia="zh-CN"/>
              </w:rPr>
              <w:t>Tục</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ngữ</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khuyên</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ta</w:t>
            </w:r>
            <w:r w:rsidRPr="005915E5">
              <w:rPr>
                <w:rFonts w:ascii="Times New Roman" w:eastAsia="SimSun" w:hAnsi="Times New Roman" w:cs="Times New Roman"/>
                <w:spacing w:val="-6"/>
                <w:sz w:val="28"/>
                <w:lang w:eastAsia="zh-CN"/>
              </w:rPr>
              <w:t xml:space="preserve"> </w:t>
            </w:r>
            <w:r w:rsidRPr="005915E5">
              <w:rPr>
                <w:rFonts w:ascii="Times New Roman" w:eastAsia="SimSun" w:hAnsi="Times New Roman" w:cs="Times New Roman"/>
                <w:sz w:val="28"/>
                <w:lang w:eastAsia="zh-CN"/>
              </w:rPr>
              <w:t>những điều</w:t>
            </w:r>
            <w:r w:rsidRPr="005915E5">
              <w:rPr>
                <w:rFonts w:ascii="Times New Roman" w:eastAsia="SimSun" w:hAnsi="Times New Roman" w:cs="Times New Roman"/>
                <w:spacing w:val="-12"/>
                <w:sz w:val="28"/>
                <w:lang w:eastAsia="zh-CN"/>
              </w:rPr>
              <w:t xml:space="preserve"> </w:t>
            </w:r>
            <w:r w:rsidRPr="005915E5">
              <w:rPr>
                <w:rFonts w:ascii="Times New Roman" w:eastAsia="SimSun" w:hAnsi="Times New Roman" w:cs="Times New Roman"/>
                <w:sz w:val="28"/>
                <w:lang w:eastAsia="zh-CN"/>
              </w:rPr>
              <w:t>tốt</w:t>
            </w:r>
            <w:r w:rsidRPr="005915E5">
              <w:rPr>
                <w:rFonts w:ascii="Times New Roman" w:eastAsia="SimSun" w:hAnsi="Times New Roman" w:cs="Times New Roman"/>
                <w:spacing w:val="-12"/>
                <w:sz w:val="28"/>
                <w:lang w:eastAsia="zh-CN"/>
              </w:rPr>
              <w:t xml:space="preserve"> </w:t>
            </w:r>
            <w:r w:rsidRPr="005915E5">
              <w:rPr>
                <w:rFonts w:ascii="Times New Roman" w:eastAsia="SimSun" w:hAnsi="Times New Roman" w:cs="Times New Roman"/>
                <w:sz w:val="28"/>
                <w:lang w:eastAsia="zh-CN"/>
              </w:rPr>
              <w:t>đẹp.</w:t>
            </w:r>
            <w:r w:rsidRPr="005915E5">
              <w:rPr>
                <w:rFonts w:ascii="Times New Roman" w:eastAsia="SimSun" w:hAnsi="Times New Roman" w:cs="Times New Roman"/>
                <w:spacing w:val="-12"/>
                <w:sz w:val="28"/>
                <w:lang w:eastAsia="zh-CN"/>
              </w:rPr>
              <w:t xml:space="preserve"> </w:t>
            </w:r>
            <w:r w:rsidRPr="005915E5">
              <w:rPr>
                <w:rFonts w:ascii="Times New Roman" w:eastAsia="SimSun" w:hAnsi="Times New Roman" w:cs="Times New Roman"/>
                <w:sz w:val="28"/>
                <w:lang w:eastAsia="zh-CN"/>
              </w:rPr>
              <w:t>/</w:t>
            </w:r>
            <w:r w:rsidRPr="005915E5">
              <w:rPr>
                <w:rFonts w:ascii="Times New Roman" w:eastAsia="SimSun" w:hAnsi="Times New Roman" w:cs="Times New Roman"/>
                <w:spacing w:val="-15"/>
                <w:sz w:val="28"/>
                <w:lang w:eastAsia="zh-CN"/>
              </w:rPr>
              <w:t xml:space="preserve"> </w:t>
            </w:r>
            <w:r w:rsidRPr="005915E5">
              <w:rPr>
                <w:rFonts w:ascii="Times New Roman" w:eastAsia="SimSun" w:hAnsi="Times New Roman" w:cs="Times New Roman"/>
                <w:sz w:val="28"/>
                <w:lang w:eastAsia="zh-CN"/>
              </w:rPr>
              <w:t>Tục</w:t>
            </w:r>
            <w:r w:rsidRPr="005915E5">
              <w:rPr>
                <w:rFonts w:ascii="Times New Roman" w:eastAsia="SimSun" w:hAnsi="Times New Roman" w:cs="Times New Roman"/>
                <w:spacing w:val="-12"/>
                <w:sz w:val="28"/>
                <w:lang w:eastAsia="zh-CN"/>
              </w:rPr>
              <w:t xml:space="preserve"> </w:t>
            </w:r>
            <w:r w:rsidRPr="005915E5">
              <w:rPr>
                <w:rFonts w:ascii="Times New Roman" w:eastAsia="SimSun" w:hAnsi="Times New Roman" w:cs="Times New Roman"/>
                <w:sz w:val="28"/>
                <w:lang w:eastAsia="zh-CN"/>
              </w:rPr>
              <w:t>ngữ</w:t>
            </w:r>
            <w:r w:rsidRPr="005915E5">
              <w:rPr>
                <w:rFonts w:ascii="Times New Roman" w:eastAsia="SimSun" w:hAnsi="Times New Roman" w:cs="Times New Roman"/>
                <w:spacing w:val="-12"/>
                <w:sz w:val="28"/>
                <w:lang w:eastAsia="zh-CN"/>
              </w:rPr>
              <w:t xml:space="preserve"> </w:t>
            </w:r>
            <w:r w:rsidRPr="005915E5">
              <w:rPr>
                <w:rFonts w:ascii="Times New Roman" w:eastAsia="SimSun" w:hAnsi="Times New Roman" w:cs="Times New Roman"/>
                <w:sz w:val="28"/>
                <w:lang w:eastAsia="zh-CN"/>
              </w:rPr>
              <w:t>khuyên</w:t>
            </w:r>
            <w:r w:rsidRPr="005915E5">
              <w:rPr>
                <w:rFonts w:ascii="Times New Roman" w:eastAsia="SimSun" w:hAnsi="Times New Roman" w:cs="Times New Roman"/>
                <w:spacing w:val="-12"/>
                <w:sz w:val="28"/>
                <w:lang w:eastAsia="zh-CN"/>
              </w:rPr>
              <w:t xml:space="preserve"> </w:t>
            </w:r>
            <w:r w:rsidRPr="005915E5">
              <w:rPr>
                <w:rFonts w:ascii="Times New Roman" w:eastAsia="SimSun" w:hAnsi="Times New Roman" w:cs="Times New Roman"/>
                <w:sz w:val="28"/>
                <w:lang w:eastAsia="zh-CN"/>
              </w:rPr>
              <w:t>ta</w:t>
            </w:r>
            <w:r w:rsidRPr="005915E5">
              <w:rPr>
                <w:rFonts w:ascii="Times New Roman" w:eastAsia="SimSun" w:hAnsi="Times New Roman" w:cs="Times New Roman"/>
                <w:spacing w:val="-12"/>
                <w:sz w:val="28"/>
                <w:lang w:eastAsia="zh-CN"/>
              </w:rPr>
              <w:t xml:space="preserve"> </w:t>
            </w:r>
            <w:r w:rsidRPr="005915E5">
              <w:rPr>
                <w:rFonts w:ascii="Times New Roman" w:eastAsia="SimSun" w:hAnsi="Times New Roman" w:cs="Times New Roman"/>
                <w:sz w:val="28"/>
                <w:lang w:eastAsia="zh-CN"/>
              </w:rPr>
              <w:t>sống</w:t>
            </w:r>
            <w:r w:rsidRPr="005915E5">
              <w:rPr>
                <w:rFonts w:ascii="Times New Roman" w:eastAsia="SimSun" w:hAnsi="Times New Roman" w:cs="Times New Roman"/>
                <w:spacing w:val="-12"/>
                <w:sz w:val="28"/>
                <w:lang w:eastAsia="zh-CN"/>
              </w:rPr>
              <w:t xml:space="preserve"> </w:t>
            </w:r>
            <w:r w:rsidRPr="005915E5">
              <w:rPr>
                <w:rFonts w:ascii="Times New Roman" w:eastAsia="SimSun" w:hAnsi="Times New Roman" w:cs="Times New Roman"/>
                <w:sz w:val="28"/>
                <w:lang w:eastAsia="zh-CN"/>
              </w:rPr>
              <w:t>tốt</w:t>
            </w:r>
            <w:r w:rsidRPr="005915E5">
              <w:rPr>
                <w:rFonts w:ascii="Times New Roman" w:eastAsia="SimSun" w:hAnsi="Times New Roman" w:cs="Times New Roman"/>
                <w:spacing w:val="-12"/>
                <w:sz w:val="28"/>
                <w:lang w:eastAsia="zh-CN"/>
              </w:rPr>
              <w:t xml:space="preserve"> </w:t>
            </w:r>
            <w:r w:rsidRPr="005915E5">
              <w:rPr>
                <w:rFonts w:ascii="Times New Roman" w:eastAsia="SimSun" w:hAnsi="Times New Roman" w:cs="Times New Roman"/>
                <w:sz w:val="28"/>
                <w:lang w:eastAsia="zh-CN"/>
              </w:rPr>
              <w:t>hơn.</w:t>
            </w:r>
            <w:r w:rsidRPr="005915E5">
              <w:rPr>
                <w:rFonts w:ascii="Times New Roman" w:eastAsia="SimSun" w:hAnsi="Times New Roman" w:cs="Times New Roman"/>
                <w:spacing w:val="-12"/>
                <w:sz w:val="28"/>
                <w:lang w:eastAsia="zh-CN"/>
              </w:rPr>
              <w:t xml:space="preserve"> </w:t>
            </w:r>
            <w:r w:rsidRPr="005915E5">
              <w:rPr>
                <w:rFonts w:ascii="Times New Roman" w:eastAsia="SimSun" w:hAnsi="Times New Roman" w:cs="Times New Roman"/>
                <w:sz w:val="28"/>
                <w:lang w:eastAsia="zh-CN"/>
              </w:rPr>
              <w:t>/</w:t>
            </w:r>
            <w:r w:rsidRPr="005915E5">
              <w:rPr>
                <w:rFonts w:ascii="Times New Roman" w:eastAsia="SimSun" w:hAnsi="Times New Roman" w:cs="Times New Roman"/>
                <w:spacing w:val="-12"/>
                <w:sz w:val="28"/>
                <w:lang w:eastAsia="zh-CN"/>
              </w:rPr>
              <w:t xml:space="preserve"> </w:t>
            </w:r>
          </w:p>
          <w:p w:rsidR="000D13B5" w:rsidRPr="005915E5" w:rsidRDefault="000D13B5" w:rsidP="0081040C">
            <w:pPr>
              <w:shd w:val="clear" w:color="auto" w:fill="FFFFFF"/>
              <w:spacing w:after="0" w:line="240" w:lineRule="auto"/>
              <w:ind w:firstLine="426"/>
              <w:jc w:val="both"/>
              <w:rPr>
                <w:rFonts w:ascii="Times New Roman" w:eastAsia="Calibri" w:hAnsi="Times New Roman" w:cs="Times New Roman"/>
                <w:sz w:val="28"/>
              </w:rPr>
            </w:pPr>
          </w:p>
          <w:p w:rsidR="000D13B5" w:rsidRPr="005915E5" w:rsidRDefault="000D13B5" w:rsidP="0081040C">
            <w:pPr>
              <w:widowControl w:val="0"/>
              <w:shd w:val="clear" w:color="auto" w:fill="FFFFFF"/>
              <w:spacing w:after="0" w:line="240" w:lineRule="auto"/>
              <w:jc w:val="both"/>
              <w:rPr>
                <w:rFonts w:ascii="Times New Roman" w:eastAsia="SimSun" w:hAnsi="Times New Roman" w:cs="Times New Roman"/>
                <w:sz w:val="28"/>
                <w:lang w:eastAsia="zh-CN"/>
              </w:rPr>
            </w:pPr>
            <w:r w:rsidRPr="005915E5">
              <w:rPr>
                <w:rFonts w:ascii="Times New Roman" w:eastAsia="SimSun" w:hAnsi="Times New Roman" w:cs="Times New Roman"/>
                <w:sz w:val="28"/>
                <w:lang w:eastAsia="zh-CN"/>
              </w:rPr>
              <w:t>- Ý a, b, c đúng: Tục ngữ thường ngắn gọn, giàu hình ảnh, có vần điệu.</w:t>
            </w:r>
          </w:p>
          <w:p w:rsidR="000D13B5" w:rsidRPr="005915E5" w:rsidRDefault="000D13B5" w:rsidP="0081040C">
            <w:pPr>
              <w:shd w:val="clear" w:color="auto" w:fill="FFFFFF"/>
              <w:spacing w:after="0" w:line="240" w:lineRule="auto"/>
              <w:jc w:val="both"/>
              <w:rPr>
                <w:rFonts w:ascii="Times New Roman" w:eastAsia="Calibri" w:hAnsi="Times New Roman" w:cs="Times New Roman"/>
                <w:sz w:val="28"/>
              </w:rPr>
            </w:pPr>
          </w:p>
          <w:p w:rsidR="000D13B5" w:rsidRPr="005915E5" w:rsidRDefault="000D13B5" w:rsidP="0081040C">
            <w:pPr>
              <w:shd w:val="clear" w:color="auto" w:fill="FFFFFF"/>
              <w:spacing w:after="0" w:line="240" w:lineRule="auto"/>
              <w:ind w:firstLine="426"/>
              <w:jc w:val="both"/>
              <w:rPr>
                <w:rFonts w:ascii="Times New Roman" w:eastAsia="Calibri" w:hAnsi="Times New Roman" w:cs="Times New Roman"/>
                <w:sz w:val="28"/>
              </w:rPr>
            </w:pPr>
          </w:p>
          <w:p w:rsidR="000D13B5" w:rsidRPr="005915E5" w:rsidRDefault="000D13B5" w:rsidP="0081040C">
            <w:pPr>
              <w:shd w:val="clear" w:color="auto" w:fill="FFFFFF"/>
              <w:spacing w:after="0" w:line="240" w:lineRule="auto"/>
              <w:jc w:val="both"/>
              <w:rPr>
                <w:rFonts w:ascii="Times New Roman" w:eastAsia="Calibri" w:hAnsi="Times New Roman" w:cs="Times New Roman"/>
                <w:sz w:val="28"/>
              </w:rPr>
            </w:pPr>
            <w:r w:rsidRPr="005915E5">
              <w:rPr>
                <w:rFonts w:ascii="Times New Roman" w:eastAsia="Calibri" w:hAnsi="Times New Roman" w:cs="Times New Roman"/>
                <w:sz w:val="28"/>
              </w:rPr>
              <w:t>- HS</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sz w:val="28"/>
              </w:rPr>
              <w:t>nói</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sz w:val="28"/>
              </w:rPr>
              <w:t>theo</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sz w:val="28"/>
              </w:rPr>
              <w:t>suy</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sz w:val="28"/>
              </w:rPr>
              <w:t>nghĩ</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sz w:val="28"/>
              </w:rPr>
              <w:t>cá</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sz w:val="28"/>
              </w:rPr>
              <w:t>nhân.</w:t>
            </w:r>
            <w:r w:rsidRPr="005915E5">
              <w:rPr>
                <w:rFonts w:ascii="Times New Roman" w:eastAsia="Calibri" w:hAnsi="Times New Roman" w:cs="Times New Roman"/>
                <w:spacing w:val="-8"/>
                <w:sz w:val="28"/>
              </w:rPr>
              <w:t xml:space="preserve"> </w:t>
            </w:r>
            <w:r w:rsidRPr="005915E5">
              <w:rPr>
                <w:rFonts w:ascii="Times New Roman" w:eastAsia="Calibri" w:hAnsi="Times New Roman" w:cs="Times New Roman"/>
                <w:sz w:val="28"/>
              </w:rPr>
              <w:t>VD:</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sz w:val="28"/>
              </w:rPr>
              <w:t>Em</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sz w:val="28"/>
              </w:rPr>
              <w:t>thích</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sz w:val="28"/>
              </w:rPr>
              <w:t>câu</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sz w:val="28"/>
              </w:rPr>
              <w:t>tục</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sz w:val="28"/>
              </w:rPr>
              <w:t>ngữ</w:t>
            </w:r>
            <w:r w:rsidRPr="005915E5">
              <w:rPr>
                <w:rFonts w:ascii="Times New Roman" w:eastAsia="Calibri" w:hAnsi="Times New Roman" w:cs="Times New Roman"/>
                <w:spacing w:val="-4"/>
                <w:sz w:val="28"/>
              </w:rPr>
              <w:t xml:space="preserve"> </w:t>
            </w:r>
            <w:r w:rsidRPr="005915E5">
              <w:rPr>
                <w:rFonts w:ascii="Times New Roman" w:eastAsia="Calibri" w:hAnsi="Times New Roman" w:cs="Times New Roman"/>
                <w:i/>
                <w:sz w:val="28"/>
              </w:rPr>
              <w:t>Có</w:t>
            </w:r>
            <w:r w:rsidRPr="005915E5">
              <w:rPr>
                <w:rFonts w:ascii="Times New Roman" w:eastAsia="Calibri" w:hAnsi="Times New Roman" w:cs="Times New Roman"/>
                <w:i/>
                <w:spacing w:val="-4"/>
                <w:sz w:val="28"/>
              </w:rPr>
              <w:t xml:space="preserve"> </w:t>
            </w:r>
            <w:r w:rsidRPr="005915E5">
              <w:rPr>
                <w:rFonts w:ascii="Times New Roman" w:eastAsia="Calibri" w:hAnsi="Times New Roman" w:cs="Times New Roman"/>
                <w:i/>
                <w:sz w:val="28"/>
              </w:rPr>
              <w:t>công</w:t>
            </w:r>
            <w:r w:rsidRPr="005915E5">
              <w:rPr>
                <w:rFonts w:ascii="Times New Roman" w:eastAsia="Calibri" w:hAnsi="Times New Roman" w:cs="Times New Roman"/>
                <w:i/>
                <w:spacing w:val="-4"/>
                <w:sz w:val="28"/>
              </w:rPr>
              <w:t xml:space="preserve"> </w:t>
            </w:r>
            <w:r w:rsidRPr="005915E5">
              <w:rPr>
                <w:rFonts w:ascii="Times New Roman" w:eastAsia="Calibri" w:hAnsi="Times New Roman" w:cs="Times New Roman"/>
                <w:i/>
                <w:sz w:val="28"/>
              </w:rPr>
              <w:t>mài</w:t>
            </w:r>
            <w:r w:rsidRPr="005915E5">
              <w:rPr>
                <w:rFonts w:ascii="Times New Roman" w:eastAsia="Calibri" w:hAnsi="Times New Roman" w:cs="Times New Roman"/>
                <w:i/>
                <w:spacing w:val="-4"/>
                <w:sz w:val="28"/>
              </w:rPr>
              <w:t xml:space="preserve"> </w:t>
            </w:r>
            <w:r w:rsidRPr="005915E5">
              <w:rPr>
                <w:rFonts w:ascii="Times New Roman" w:eastAsia="Calibri" w:hAnsi="Times New Roman" w:cs="Times New Roman"/>
                <w:i/>
                <w:sz w:val="28"/>
              </w:rPr>
              <w:t>sắt,</w:t>
            </w:r>
            <w:r w:rsidRPr="005915E5">
              <w:rPr>
                <w:rFonts w:ascii="Times New Roman" w:eastAsia="Calibri" w:hAnsi="Times New Roman" w:cs="Times New Roman"/>
                <w:i/>
                <w:spacing w:val="-4"/>
                <w:sz w:val="28"/>
              </w:rPr>
              <w:t xml:space="preserve"> </w:t>
            </w:r>
            <w:r w:rsidRPr="005915E5">
              <w:rPr>
                <w:rFonts w:ascii="Times New Roman" w:eastAsia="Calibri" w:hAnsi="Times New Roman" w:cs="Times New Roman"/>
                <w:i/>
                <w:sz w:val="28"/>
              </w:rPr>
              <w:t>có</w:t>
            </w:r>
            <w:r w:rsidRPr="005915E5">
              <w:rPr>
                <w:rFonts w:ascii="Times New Roman" w:eastAsia="Calibri" w:hAnsi="Times New Roman" w:cs="Times New Roman"/>
                <w:i/>
                <w:spacing w:val="-4"/>
                <w:sz w:val="28"/>
              </w:rPr>
              <w:t xml:space="preserve"> </w:t>
            </w:r>
            <w:r w:rsidRPr="005915E5">
              <w:rPr>
                <w:rFonts w:ascii="Times New Roman" w:eastAsia="Calibri" w:hAnsi="Times New Roman" w:cs="Times New Roman"/>
                <w:i/>
                <w:sz w:val="28"/>
              </w:rPr>
              <w:t>ngày nên</w:t>
            </w:r>
            <w:r w:rsidRPr="005915E5">
              <w:rPr>
                <w:rFonts w:ascii="Times New Roman" w:eastAsia="Calibri" w:hAnsi="Times New Roman" w:cs="Times New Roman"/>
                <w:i/>
                <w:spacing w:val="-7"/>
                <w:sz w:val="28"/>
              </w:rPr>
              <w:t xml:space="preserve"> </w:t>
            </w:r>
            <w:r w:rsidRPr="005915E5">
              <w:rPr>
                <w:rFonts w:ascii="Times New Roman" w:eastAsia="Calibri" w:hAnsi="Times New Roman" w:cs="Times New Roman"/>
                <w:i/>
                <w:sz w:val="28"/>
              </w:rPr>
              <w:t>kim</w:t>
            </w:r>
            <w:r w:rsidRPr="005915E5">
              <w:rPr>
                <w:rFonts w:ascii="Times New Roman" w:eastAsia="Calibri" w:hAnsi="Times New Roman" w:cs="Times New Roman"/>
                <w:sz w:val="28"/>
              </w:rPr>
              <w:t>,</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vì</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em</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đã</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được</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đọc</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câu</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chuyện</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cùng</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tên.</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Câu</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chuyện</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đó</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đã</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giúp</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em</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nỗ</w:t>
            </w:r>
            <w:r w:rsidRPr="005915E5">
              <w:rPr>
                <w:rFonts w:ascii="Times New Roman" w:eastAsia="Calibri" w:hAnsi="Times New Roman" w:cs="Times New Roman"/>
                <w:spacing w:val="-7"/>
                <w:sz w:val="28"/>
              </w:rPr>
              <w:t xml:space="preserve"> </w:t>
            </w:r>
            <w:r w:rsidRPr="005915E5">
              <w:rPr>
                <w:rFonts w:ascii="Times New Roman" w:eastAsia="Calibri" w:hAnsi="Times New Roman" w:cs="Times New Roman"/>
                <w:sz w:val="28"/>
              </w:rPr>
              <w:t>lực hơn</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trong</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học</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tập.</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Em</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thích</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nhất</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câu</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tục</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ngữ</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i/>
                <w:sz w:val="28"/>
              </w:rPr>
              <w:t>Thất</w:t>
            </w:r>
            <w:r w:rsidRPr="005915E5">
              <w:rPr>
                <w:rFonts w:ascii="Times New Roman" w:eastAsia="Calibri" w:hAnsi="Times New Roman" w:cs="Times New Roman"/>
                <w:i/>
                <w:spacing w:val="-11"/>
                <w:sz w:val="28"/>
              </w:rPr>
              <w:t xml:space="preserve"> </w:t>
            </w:r>
            <w:r w:rsidRPr="005915E5">
              <w:rPr>
                <w:rFonts w:ascii="Times New Roman" w:eastAsia="Calibri" w:hAnsi="Times New Roman" w:cs="Times New Roman"/>
                <w:i/>
                <w:sz w:val="28"/>
              </w:rPr>
              <w:t>bại</w:t>
            </w:r>
            <w:r w:rsidRPr="005915E5">
              <w:rPr>
                <w:rFonts w:ascii="Times New Roman" w:eastAsia="Calibri" w:hAnsi="Times New Roman" w:cs="Times New Roman"/>
                <w:i/>
                <w:spacing w:val="-11"/>
                <w:sz w:val="28"/>
              </w:rPr>
              <w:t xml:space="preserve"> </w:t>
            </w:r>
            <w:r w:rsidRPr="005915E5">
              <w:rPr>
                <w:rFonts w:ascii="Times New Roman" w:eastAsia="Calibri" w:hAnsi="Times New Roman" w:cs="Times New Roman"/>
                <w:i/>
                <w:sz w:val="28"/>
              </w:rPr>
              <w:t>là</w:t>
            </w:r>
            <w:r w:rsidRPr="005915E5">
              <w:rPr>
                <w:rFonts w:ascii="Times New Roman" w:eastAsia="Calibri" w:hAnsi="Times New Roman" w:cs="Times New Roman"/>
                <w:i/>
                <w:spacing w:val="-11"/>
                <w:sz w:val="28"/>
              </w:rPr>
              <w:t xml:space="preserve"> </w:t>
            </w:r>
            <w:r w:rsidRPr="005915E5">
              <w:rPr>
                <w:rFonts w:ascii="Times New Roman" w:eastAsia="Calibri" w:hAnsi="Times New Roman" w:cs="Times New Roman"/>
                <w:i/>
                <w:sz w:val="28"/>
              </w:rPr>
              <w:t>mẹ</w:t>
            </w:r>
            <w:r w:rsidRPr="005915E5">
              <w:rPr>
                <w:rFonts w:ascii="Times New Roman" w:eastAsia="Calibri" w:hAnsi="Times New Roman" w:cs="Times New Roman"/>
                <w:i/>
                <w:spacing w:val="-11"/>
                <w:sz w:val="28"/>
              </w:rPr>
              <w:t xml:space="preserve"> </w:t>
            </w:r>
            <w:r w:rsidRPr="005915E5">
              <w:rPr>
                <w:rFonts w:ascii="Times New Roman" w:eastAsia="Calibri" w:hAnsi="Times New Roman" w:cs="Times New Roman"/>
                <w:i/>
                <w:sz w:val="28"/>
              </w:rPr>
              <w:t>thành</w:t>
            </w:r>
            <w:r w:rsidRPr="005915E5">
              <w:rPr>
                <w:rFonts w:ascii="Times New Roman" w:eastAsia="Calibri" w:hAnsi="Times New Roman" w:cs="Times New Roman"/>
                <w:i/>
                <w:spacing w:val="-11"/>
                <w:sz w:val="28"/>
              </w:rPr>
              <w:t xml:space="preserve"> </w:t>
            </w:r>
            <w:r w:rsidRPr="005915E5">
              <w:rPr>
                <w:rFonts w:ascii="Times New Roman" w:eastAsia="Calibri" w:hAnsi="Times New Roman" w:cs="Times New Roman"/>
                <w:i/>
                <w:sz w:val="28"/>
              </w:rPr>
              <w:t>công</w:t>
            </w:r>
            <w:r w:rsidRPr="005915E5">
              <w:rPr>
                <w:rFonts w:ascii="Times New Roman" w:eastAsia="Calibri" w:hAnsi="Times New Roman" w:cs="Times New Roman"/>
                <w:sz w:val="28"/>
              </w:rPr>
              <w:t>,</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vì</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câu</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tục ngữ này giúp em vượt qua những chán nản mỗi khi không thành công. / ...</w:t>
            </w:r>
          </w:p>
          <w:p w:rsidR="000D13B5" w:rsidRPr="005915E5" w:rsidRDefault="000D13B5" w:rsidP="0081040C">
            <w:pPr>
              <w:widowControl w:val="0"/>
              <w:tabs>
                <w:tab w:val="left" w:pos="1476"/>
              </w:tabs>
              <w:autoSpaceDE w:val="0"/>
              <w:autoSpaceDN w:val="0"/>
              <w:spacing w:after="0" w:line="240" w:lineRule="auto"/>
              <w:ind w:right="137"/>
              <w:jc w:val="both"/>
              <w:rPr>
                <w:rFonts w:ascii="Times New Roman" w:eastAsia="Calibri" w:hAnsi="Times New Roman" w:cs="Times New Roman"/>
                <w:sz w:val="28"/>
              </w:rPr>
            </w:pPr>
            <w:r w:rsidRPr="005915E5">
              <w:rPr>
                <w:rFonts w:ascii="Times New Roman" w:eastAsia="Calibri" w:hAnsi="Times New Roman" w:cs="Times New Roman"/>
                <w:sz w:val="28"/>
              </w:rPr>
              <w:t>- HS tự chọn một câu tục ngữ và giải thích sự lựa chọn của mình. VD: Em sẽ dùng</w:t>
            </w:r>
            <w:r w:rsidRPr="005915E5">
              <w:rPr>
                <w:rFonts w:ascii="Times New Roman" w:eastAsia="Calibri" w:hAnsi="Times New Roman" w:cs="Times New Roman"/>
                <w:spacing w:val="-10"/>
                <w:sz w:val="28"/>
              </w:rPr>
              <w:t xml:space="preserve"> </w:t>
            </w:r>
            <w:r w:rsidRPr="005915E5">
              <w:rPr>
                <w:rFonts w:ascii="Times New Roman" w:eastAsia="Calibri" w:hAnsi="Times New Roman" w:cs="Times New Roman"/>
                <w:sz w:val="28"/>
              </w:rPr>
              <w:t>câu</w:t>
            </w:r>
            <w:r w:rsidRPr="005915E5">
              <w:rPr>
                <w:rFonts w:ascii="Times New Roman" w:eastAsia="Calibri" w:hAnsi="Times New Roman" w:cs="Times New Roman"/>
                <w:spacing w:val="-10"/>
                <w:sz w:val="28"/>
              </w:rPr>
              <w:t xml:space="preserve"> </w:t>
            </w:r>
            <w:r w:rsidRPr="005915E5">
              <w:rPr>
                <w:rFonts w:ascii="Times New Roman" w:eastAsia="Calibri" w:hAnsi="Times New Roman" w:cs="Times New Roman"/>
                <w:sz w:val="28"/>
              </w:rPr>
              <w:t>tục</w:t>
            </w:r>
            <w:r w:rsidRPr="005915E5">
              <w:rPr>
                <w:rFonts w:ascii="Times New Roman" w:eastAsia="Calibri" w:hAnsi="Times New Roman" w:cs="Times New Roman"/>
                <w:spacing w:val="-10"/>
                <w:sz w:val="28"/>
              </w:rPr>
              <w:t xml:space="preserve"> </w:t>
            </w:r>
            <w:r w:rsidRPr="005915E5">
              <w:rPr>
                <w:rFonts w:ascii="Times New Roman" w:eastAsia="Calibri" w:hAnsi="Times New Roman" w:cs="Times New Roman"/>
                <w:sz w:val="28"/>
              </w:rPr>
              <w:t>ngữ</w:t>
            </w:r>
            <w:r w:rsidRPr="005915E5">
              <w:rPr>
                <w:rFonts w:ascii="Times New Roman" w:eastAsia="Calibri" w:hAnsi="Times New Roman" w:cs="Times New Roman"/>
                <w:spacing w:val="-10"/>
                <w:sz w:val="28"/>
              </w:rPr>
              <w:t xml:space="preserve"> </w:t>
            </w:r>
            <w:r w:rsidRPr="005915E5">
              <w:rPr>
                <w:rFonts w:ascii="Times New Roman" w:eastAsia="Calibri" w:hAnsi="Times New Roman" w:cs="Times New Roman"/>
                <w:i/>
                <w:sz w:val="28"/>
              </w:rPr>
              <w:t>Luyện</w:t>
            </w:r>
            <w:r w:rsidRPr="005915E5">
              <w:rPr>
                <w:rFonts w:ascii="Times New Roman" w:eastAsia="Calibri" w:hAnsi="Times New Roman" w:cs="Times New Roman"/>
                <w:i/>
                <w:spacing w:val="-10"/>
                <w:sz w:val="28"/>
              </w:rPr>
              <w:t xml:space="preserve"> </w:t>
            </w:r>
            <w:r w:rsidRPr="005915E5">
              <w:rPr>
                <w:rFonts w:ascii="Times New Roman" w:eastAsia="Calibri" w:hAnsi="Times New Roman" w:cs="Times New Roman"/>
                <w:i/>
                <w:sz w:val="28"/>
              </w:rPr>
              <w:t>mãi</w:t>
            </w:r>
            <w:r w:rsidRPr="005915E5">
              <w:rPr>
                <w:rFonts w:ascii="Times New Roman" w:eastAsia="Calibri" w:hAnsi="Times New Roman" w:cs="Times New Roman"/>
                <w:i/>
                <w:spacing w:val="-10"/>
                <w:sz w:val="28"/>
              </w:rPr>
              <w:t xml:space="preserve"> </w:t>
            </w:r>
            <w:r w:rsidRPr="005915E5">
              <w:rPr>
                <w:rFonts w:ascii="Times New Roman" w:eastAsia="Calibri" w:hAnsi="Times New Roman" w:cs="Times New Roman"/>
                <w:i/>
                <w:sz w:val="28"/>
              </w:rPr>
              <w:t>thành</w:t>
            </w:r>
            <w:r w:rsidRPr="005915E5">
              <w:rPr>
                <w:rFonts w:ascii="Times New Roman" w:eastAsia="Calibri" w:hAnsi="Times New Roman" w:cs="Times New Roman"/>
                <w:i/>
                <w:spacing w:val="-10"/>
                <w:sz w:val="28"/>
              </w:rPr>
              <w:t xml:space="preserve"> </w:t>
            </w:r>
            <w:r w:rsidRPr="005915E5">
              <w:rPr>
                <w:rFonts w:ascii="Times New Roman" w:eastAsia="Calibri" w:hAnsi="Times New Roman" w:cs="Times New Roman"/>
                <w:i/>
                <w:sz w:val="28"/>
              </w:rPr>
              <w:t>tài,</w:t>
            </w:r>
            <w:r w:rsidRPr="005915E5">
              <w:rPr>
                <w:rFonts w:ascii="Times New Roman" w:eastAsia="Calibri" w:hAnsi="Times New Roman" w:cs="Times New Roman"/>
                <w:i/>
                <w:spacing w:val="-10"/>
                <w:sz w:val="28"/>
              </w:rPr>
              <w:t xml:space="preserve"> </w:t>
            </w:r>
            <w:r w:rsidRPr="005915E5">
              <w:rPr>
                <w:rFonts w:ascii="Times New Roman" w:eastAsia="Calibri" w:hAnsi="Times New Roman" w:cs="Times New Roman"/>
                <w:i/>
                <w:sz w:val="28"/>
              </w:rPr>
              <w:t>miệt</w:t>
            </w:r>
            <w:r w:rsidRPr="005915E5">
              <w:rPr>
                <w:rFonts w:ascii="Times New Roman" w:eastAsia="Calibri" w:hAnsi="Times New Roman" w:cs="Times New Roman"/>
                <w:i/>
                <w:spacing w:val="-10"/>
                <w:sz w:val="28"/>
              </w:rPr>
              <w:t xml:space="preserve"> </w:t>
            </w:r>
            <w:r w:rsidRPr="005915E5">
              <w:rPr>
                <w:rFonts w:ascii="Times New Roman" w:eastAsia="Calibri" w:hAnsi="Times New Roman" w:cs="Times New Roman"/>
                <w:i/>
                <w:sz w:val="28"/>
              </w:rPr>
              <w:t>mài</w:t>
            </w:r>
            <w:r w:rsidRPr="005915E5">
              <w:rPr>
                <w:rFonts w:ascii="Times New Roman" w:eastAsia="Calibri" w:hAnsi="Times New Roman" w:cs="Times New Roman"/>
                <w:i/>
                <w:spacing w:val="-10"/>
                <w:sz w:val="28"/>
              </w:rPr>
              <w:t xml:space="preserve"> </w:t>
            </w:r>
            <w:r w:rsidRPr="005915E5">
              <w:rPr>
                <w:rFonts w:ascii="Times New Roman" w:eastAsia="Calibri" w:hAnsi="Times New Roman" w:cs="Times New Roman"/>
                <w:i/>
                <w:sz w:val="28"/>
              </w:rPr>
              <w:t>tất</w:t>
            </w:r>
            <w:r w:rsidRPr="005915E5">
              <w:rPr>
                <w:rFonts w:ascii="Times New Roman" w:eastAsia="Calibri" w:hAnsi="Times New Roman" w:cs="Times New Roman"/>
                <w:i/>
                <w:spacing w:val="-10"/>
                <w:sz w:val="28"/>
              </w:rPr>
              <w:t xml:space="preserve"> </w:t>
            </w:r>
            <w:r w:rsidRPr="005915E5">
              <w:rPr>
                <w:rFonts w:ascii="Times New Roman" w:eastAsia="Calibri" w:hAnsi="Times New Roman" w:cs="Times New Roman"/>
                <w:i/>
                <w:sz w:val="28"/>
              </w:rPr>
              <w:t>giỏi</w:t>
            </w:r>
            <w:r w:rsidRPr="005915E5">
              <w:rPr>
                <w:rFonts w:ascii="Times New Roman" w:eastAsia="Calibri" w:hAnsi="Times New Roman" w:cs="Times New Roman"/>
                <w:sz w:val="28"/>
              </w:rPr>
              <w:t>,</w:t>
            </w:r>
            <w:r w:rsidRPr="005915E5">
              <w:rPr>
                <w:rFonts w:ascii="Times New Roman" w:eastAsia="Calibri" w:hAnsi="Times New Roman" w:cs="Times New Roman"/>
                <w:spacing w:val="-10"/>
                <w:sz w:val="28"/>
              </w:rPr>
              <w:t xml:space="preserve"> </w:t>
            </w:r>
            <w:r w:rsidRPr="005915E5">
              <w:rPr>
                <w:rFonts w:ascii="Times New Roman" w:eastAsia="Calibri" w:hAnsi="Times New Roman" w:cs="Times New Roman"/>
                <w:sz w:val="28"/>
              </w:rPr>
              <w:t>vì</w:t>
            </w:r>
            <w:r w:rsidRPr="005915E5">
              <w:rPr>
                <w:rFonts w:ascii="Times New Roman" w:eastAsia="Calibri" w:hAnsi="Times New Roman" w:cs="Times New Roman"/>
                <w:spacing w:val="-10"/>
                <w:sz w:val="28"/>
              </w:rPr>
              <w:t xml:space="preserve"> </w:t>
            </w:r>
            <w:r w:rsidRPr="005915E5">
              <w:rPr>
                <w:rFonts w:ascii="Times New Roman" w:eastAsia="Calibri" w:hAnsi="Times New Roman" w:cs="Times New Roman"/>
                <w:sz w:val="28"/>
              </w:rPr>
              <w:t>câu</w:t>
            </w:r>
            <w:r w:rsidRPr="005915E5">
              <w:rPr>
                <w:rFonts w:ascii="Times New Roman" w:eastAsia="Calibri" w:hAnsi="Times New Roman" w:cs="Times New Roman"/>
                <w:spacing w:val="-10"/>
                <w:sz w:val="28"/>
              </w:rPr>
              <w:t xml:space="preserve"> </w:t>
            </w:r>
            <w:r w:rsidRPr="005915E5">
              <w:rPr>
                <w:rFonts w:ascii="Times New Roman" w:eastAsia="Calibri" w:hAnsi="Times New Roman" w:cs="Times New Roman"/>
                <w:sz w:val="28"/>
              </w:rPr>
              <w:t>tục</w:t>
            </w:r>
            <w:r w:rsidRPr="005915E5">
              <w:rPr>
                <w:rFonts w:ascii="Times New Roman" w:eastAsia="Calibri" w:hAnsi="Times New Roman" w:cs="Times New Roman"/>
                <w:spacing w:val="-10"/>
                <w:sz w:val="28"/>
              </w:rPr>
              <w:t xml:space="preserve"> </w:t>
            </w:r>
            <w:r w:rsidRPr="005915E5">
              <w:rPr>
                <w:rFonts w:ascii="Times New Roman" w:eastAsia="Calibri" w:hAnsi="Times New Roman" w:cs="Times New Roman"/>
                <w:sz w:val="28"/>
              </w:rPr>
              <w:t>ngữ</w:t>
            </w:r>
            <w:r w:rsidRPr="005915E5">
              <w:rPr>
                <w:rFonts w:ascii="Times New Roman" w:eastAsia="Calibri" w:hAnsi="Times New Roman" w:cs="Times New Roman"/>
                <w:spacing w:val="-10"/>
                <w:sz w:val="28"/>
              </w:rPr>
              <w:t xml:space="preserve"> </w:t>
            </w:r>
            <w:r w:rsidRPr="005915E5">
              <w:rPr>
                <w:rFonts w:ascii="Times New Roman" w:eastAsia="Calibri" w:hAnsi="Times New Roman" w:cs="Times New Roman"/>
                <w:sz w:val="28"/>
              </w:rPr>
              <w:t>này</w:t>
            </w:r>
            <w:r w:rsidRPr="005915E5">
              <w:rPr>
                <w:rFonts w:ascii="Times New Roman" w:eastAsia="Calibri" w:hAnsi="Times New Roman" w:cs="Times New Roman"/>
                <w:spacing w:val="-10"/>
                <w:sz w:val="28"/>
              </w:rPr>
              <w:t xml:space="preserve"> </w:t>
            </w:r>
            <w:r w:rsidRPr="005915E5">
              <w:rPr>
                <w:rFonts w:ascii="Times New Roman" w:eastAsia="Calibri" w:hAnsi="Times New Roman" w:cs="Times New Roman"/>
                <w:sz w:val="28"/>
              </w:rPr>
              <w:t>giúp</w:t>
            </w:r>
            <w:r w:rsidRPr="005915E5">
              <w:rPr>
                <w:rFonts w:ascii="Times New Roman" w:eastAsia="Calibri" w:hAnsi="Times New Roman" w:cs="Times New Roman"/>
                <w:spacing w:val="-10"/>
                <w:sz w:val="28"/>
              </w:rPr>
              <w:t xml:space="preserve"> </w:t>
            </w:r>
            <w:r w:rsidRPr="005915E5">
              <w:rPr>
                <w:rFonts w:ascii="Times New Roman" w:eastAsia="Calibri" w:hAnsi="Times New Roman" w:cs="Times New Roman"/>
                <w:sz w:val="28"/>
              </w:rPr>
              <w:t>em tự tin học tập và rèn luyện. …</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Một HS đóng vai phóng viên hỏi, các học sinh được hỏi trả lời.</w:t>
            </w:r>
          </w:p>
          <w:p w:rsidR="000D13B5" w:rsidRPr="005915E5" w:rsidRDefault="000D13B5" w:rsidP="0081040C">
            <w:pPr>
              <w:widowControl w:val="0"/>
              <w:tabs>
                <w:tab w:val="left" w:pos="1331"/>
              </w:tabs>
              <w:autoSpaceDE w:val="0"/>
              <w:autoSpaceDN w:val="0"/>
              <w:spacing w:after="0" w:line="240" w:lineRule="auto"/>
              <w:ind w:right="417"/>
              <w:jc w:val="both"/>
              <w:rPr>
                <w:rFonts w:ascii="Times New Roman" w:eastAsia="Calibri" w:hAnsi="Times New Roman" w:cs="Times New Roman"/>
                <w:sz w:val="28"/>
              </w:rPr>
            </w:pPr>
            <w:r w:rsidRPr="005915E5">
              <w:rPr>
                <w:rFonts w:ascii="Times New Roman" w:eastAsia="Calibri" w:hAnsi="Times New Roman" w:cs="Times New Roman"/>
                <w:sz w:val="28"/>
              </w:rPr>
              <w:t>- Các câu tục ngữ trong bài khuyên chúng ta phải có ý chí, nghị lực để đạt được thành công.</w:t>
            </w:r>
          </w:p>
          <w:p w:rsidR="000D13B5" w:rsidRPr="005915E5" w:rsidRDefault="000D13B5" w:rsidP="0081040C">
            <w:pPr>
              <w:shd w:val="clear" w:color="auto" w:fill="FFFFFF"/>
              <w:spacing w:after="0" w:line="240" w:lineRule="auto"/>
              <w:jc w:val="both"/>
              <w:rPr>
                <w:rFonts w:ascii="Times New Roman" w:eastAsia="Calibri" w:hAnsi="Times New Roman" w:cs="Times New Roman"/>
                <w:sz w:val="28"/>
              </w:rPr>
            </w:pPr>
            <w:r w:rsidRPr="005915E5">
              <w:rPr>
                <w:rFonts w:ascii="Times New Roman" w:eastAsia="Calibri" w:hAnsi="Times New Roman" w:cs="Times New Roman"/>
                <w:sz w:val="28"/>
              </w:rPr>
              <w:t>- HS ghi nội dung bài vào vở</w:t>
            </w:r>
          </w:p>
        </w:tc>
      </w:tr>
      <w:tr w:rsidR="000D13B5" w:rsidRPr="005915E5" w:rsidTr="0081040C">
        <w:tc>
          <w:tcPr>
            <w:tcW w:w="9630" w:type="dxa"/>
            <w:gridSpan w:val="2"/>
            <w:shd w:val="clear" w:color="auto" w:fill="FFFFFF"/>
            <w:tcMar>
              <w:top w:w="60" w:type="dxa"/>
              <w:left w:w="0" w:type="dxa"/>
              <w:bottom w:w="60" w:type="dxa"/>
              <w:right w:w="60" w:type="dxa"/>
            </w:tcMar>
          </w:tcPr>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b/>
                <w:bCs/>
                <w:sz w:val="28"/>
                <w:lang w:eastAsia="zh-CN"/>
              </w:rPr>
              <w:lastRenderedPageBreak/>
              <w:t>C. Thực hành</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xml:space="preserve">Mục tiêu: </w:t>
            </w:r>
            <w:r w:rsidRPr="005915E5">
              <w:rPr>
                <w:rFonts w:ascii="Times New Roman" w:eastAsia="Calibri" w:hAnsi="Times New Roman" w:cs="Times New Roman"/>
                <w:sz w:val="28"/>
                <w:lang w:eastAsia="zh-CN"/>
              </w:rPr>
              <w:t>HS đọc diễn cảm bài đọc; ngắt nghỉ hơi đúng; nhấn giọng ở những từ ngữ quan trọng; thể hiện giọng đọc phù hợp.</w:t>
            </w:r>
          </w:p>
        </w:tc>
      </w:tr>
      <w:tr w:rsidR="000D13B5" w:rsidRPr="005915E5" w:rsidTr="0081040C">
        <w:trPr>
          <w:trHeight w:val="4115"/>
        </w:trPr>
        <w:tc>
          <w:tcPr>
            <w:tcW w:w="5387" w:type="dxa"/>
            <w:shd w:val="clear" w:color="auto" w:fill="FFFFFF"/>
            <w:tcMar>
              <w:top w:w="60" w:type="dxa"/>
              <w:left w:w="0" w:type="dxa"/>
              <w:bottom w:w="60" w:type="dxa"/>
              <w:right w:w="60" w:type="dxa"/>
            </w:tcMar>
          </w:tcPr>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lastRenderedPageBreak/>
              <w:t>Hoạt động 3: Đọc diễn cảm bài đọc</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Cách tiến hành:</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GV hướng dẫn HS đọc diễn cảm với giọng khuyên nhủ, dứt khoát; ngắt nghỉ đúng chỗ; biết nhấn mạnh vào những từ ngữ quan trọng.</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xml:space="preserve">- GV tổ chức trò chơi </w:t>
            </w:r>
            <w:r w:rsidRPr="005915E5">
              <w:rPr>
                <w:rFonts w:ascii="Times New Roman" w:eastAsia="Arial" w:hAnsi="Times New Roman" w:cs="Times New Roman"/>
                <w:b/>
                <w:sz w:val="28"/>
                <w:lang w:eastAsia="zh-CN"/>
              </w:rPr>
              <w:t>“ Xì điện</w:t>
            </w:r>
            <w:r w:rsidRPr="005915E5">
              <w:rPr>
                <w:rFonts w:ascii="Times New Roman" w:eastAsia="Arial" w:hAnsi="Times New Roman" w:cs="Times New Roman"/>
                <w:sz w:val="28"/>
                <w:lang w:eastAsia="zh-CN"/>
              </w:rPr>
              <w:t xml:space="preserve"> “ để đọc diễn cảm </w:t>
            </w:r>
          </w:p>
          <w:p w:rsidR="000D13B5" w:rsidRPr="005915E5" w:rsidRDefault="000D13B5" w:rsidP="0081040C">
            <w:pPr>
              <w:widowControl w:val="0"/>
              <w:tabs>
                <w:tab w:val="left" w:pos="1325"/>
              </w:tabs>
              <w:autoSpaceDE w:val="0"/>
              <w:autoSpaceDN w:val="0"/>
              <w:spacing w:after="0" w:line="240" w:lineRule="auto"/>
              <w:ind w:right="417"/>
              <w:jc w:val="both"/>
              <w:rPr>
                <w:rFonts w:ascii="Times New Roman" w:eastAsia="Calibri" w:hAnsi="Times New Roman" w:cs="Times New Roman"/>
                <w:sz w:val="28"/>
              </w:rPr>
            </w:pPr>
            <w:r w:rsidRPr="005915E5">
              <w:rPr>
                <w:rFonts w:ascii="Times New Roman" w:eastAsia="Calibri" w:hAnsi="Times New Roman" w:cs="Times New Roman"/>
                <w:sz w:val="28"/>
              </w:rPr>
              <w:t>- VD,</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một</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HS</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đọc</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một</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câu</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tục</w:t>
            </w:r>
            <w:r w:rsidRPr="005915E5">
              <w:rPr>
                <w:rFonts w:ascii="Times New Roman" w:eastAsia="Calibri" w:hAnsi="Times New Roman" w:cs="Times New Roman"/>
                <w:spacing w:val="-11"/>
                <w:sz w:val="28"/>
              </w:rPr>
              <w:t xml:space="preserve"> </w:t>
            </w:r>
            <w:r w:rsidRPr="005915E5">
              <w:rPr>
                <w:rFonts w:ascii="Times New Roman" w:eastAsia="Calibri" w:hAnsi="Times New Roman" w:cs="Times New Roman"/>
                <w:sz w:val="28"/>
              </w:rPr>
              <w:t>ngữ rồi</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“xì</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điện”</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để</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chỉ</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định</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bạn</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tiếp</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theo</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đọc</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một</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câu</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bất</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kì,...</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Cho</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HS</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chơi</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trò</w:t>
            </w:r>
            <w:r w:rsidRPr="005915E5">
              <w:rPr>
                <w:rFonts w:ascii="Times New Roman" w:eastAsia="Calibri" w:hAnsi="Times New Roman" w:cs="Times New Roman"/>
                <w:spacing w:val="-2"/>
                <w:sz w:val="28"/>
              </w:rPr>
              <w:t xml:space="preserve"> </w:t>
            </w:r>
            <w:r w:rsidRPr="005915E5">
              <w:rPr>
                <w:rFonts w:ascii="Times New Roman" w:eastAsia="Calibri" w:hAnsi="Times New Roman" w:cs="Times New Roman"/>
                <w:sz w:val="28"/>
              </w:rPr>
              <w:t xml:space="preserve">chơi </w:t>
            </w:r>
            <w:r w:rsidRPr="005915E5">
              <w:rPr>
                <w:rFonts w:ascii="Times New Roman" w:eastAsia="Calibri" w:hAnsi="Times New Roman" w:cs="Times New Roman"/>
                <w:i/>
                <w:sz w:val="28"/>
              </w:rPr>
              <w:t xml:space="preserve">Lật mảnh ghép </w:t>
            </w:r>
            <w:r w:rsidRPr="005915E5">
              <w:rPr>
                <w:rFonts w:ascii="Times New Roman" w:eastAsia="Calibri" w:hAnsi="Times New Roman" w:cs="Times New Roman"/>
                <w:sz w:val="28"/>
              </w:rPr>
              <w:t>để chọn yêu cầu ẩn sau mỗi mảnh ghép.</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GV nhận xét HS.</w:t>
            </w:r>
          </w:p>
        </w:tc>
        <w:tc>
          <w:tcPr>
            <w:tcW w:w="4243" w:type="dxa"/>
            <w:shd w:val="clear" w:color="auto" w:fill="FFFFFF"/>
            <w:tcMar>
              <w:top w:w="60" w:type="dxa"/>
              <w:left w:w="60" w:type="dxa"/>
              <w:bottom w:w="60" w:type="dxa"/>
              <w:right w:w="0" w:type="dxa"/>
            </w:tcMar>
          </w:tcPr>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w:t>
            </w: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HS chọn 1 câu tục ngữ mà mình thích để đọc diễn cảm.</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HS nhận xét, đánh giá bạn.</w:t>
            </w: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SimSun" w:hAnsi="Times New Roman" w:cs="Times New Roman"/>
                <w:sz w:val="28"/>
                <w:lang w:eastAsia="zh-CN"/>
              </w:rPr>
            </w:pPr>
          </w:p>
        </w:tc>
      </w:tr>
      <w:tr w:rsidR="000D13B5" w:rsidRPr="005915E5" w:rsidTr="0081040C">
        <w:tc>
          <w:tcPr>
            <w:tcW w:w="9630" w:type="dxa"/>
            <w:gridSpan w:val="2"/>
            <w:shd w:val="clear" w:color="auto" w:fill="FFFFFF"/>
            <w:tcMar>
              <w:top w:w="60" w:type="dxa"/>
              <w:left w:w="0" w:type="dxa"/>
              <w:bottom w:w="60" w:type="dxa"/>
              <w:right w:w="60" w:type="dxa"/>
            </w:tcMar>
          </w:tcPr>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hAnsi="Times New Roman" w:cs="Times New Roman"/>
                <w:b/>
                <w:bCs/>
                <w:sz w:val="28"/>
                <w:lang w:eastAsia="zh-CN"/>
              </w:rPr>
              <w:t>D. Vận dụng</w:t>
            </w:r>
          </w:p>
        </w:tc>
      </w:tr>
      <w:tr w:rsidR="000D13B5" w:rsidRPr="005915E5" w:rsidTr="0081040C">
        <w:tc>
          <w:tcPr>
            <w:tcW w:w="5387" w:type="dxa"/>
            <w:shd w:val="clear" w:color="auto" w:fill="FFFFFF"/>
            <w:tcMar>
              <w:top w:w="60" w:type="dxa"/>
              <w:left w:w="0" w:type="dxa"/>
              <w:bottom w:w="60" w:type="dxa"/>
              <w:right w:w="60" w:type="dxa"/>
            </w:tcMar>
          </w:tcPr>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GV nêu câu hỏi: </w:t>
            </w:r>
            <w:r w:rsidRPr="005915E5">
              <w:rPr>
                <w:rFonts w:ascii="Times New Roman" w:eastAsia="SimSun" w:hAnsi="Times New Roman" w:cs="Times New Roman"/>
                <w:i/>
                <w:iCs/>
                <w:sz w:val="28"/>
                <w:lang w:eastAsia="zh-CN"/>
              </w:rPr>
              <w:t>Sau khi đọc các câu tục ngữ trong bài em có suy nghĩ gì</w:t>
            </w:r>
            <w:r w:rsidRPr="005915E5">
              <w:rPr>
                <w:rFonts w:ascii="Times New Roman" w:eastAsia="Arial" w:hAnsi="Times New Roman" w:cs="Times New Roman"/>
                <w:i/>
                <w:iCs/>
                <w:sz w:val="28"/>
                <w:lang w:eastAsia="zh-CN"/>
              </w:rPr>
              <w:t>? Để trở thành một người thành công chúng ta nên làm gì??</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GV nhận xét, khích lệ những suy nghĩ tích cực của HS.</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GV cho HS xem vi deo phim ngắn nói về ý chí, nghị lực ( trên youtube)</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Qua câu chuyện, em học được điều gì? Em rút ra được bài học gì cho bản thân?</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GV nhận xét, động viên khích lệ học sinh</w:t>
            </w: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Củng cố, dặn dò</w:t>
            </w: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GV nhân xét tiết học, khen ngợi, biểu dương những HS tốt.</w:t>
            </w:r>
          </w:p>
          <w:p w:rsidR="000D13B5" w:rsidRPr="005915E5" w:rsidRDefault="000D13B5" w:rsidP="0081040C">
            <w:pPr>
              <w:spacing w:after="0" w:line="240" w:lineRule="auto"/>
              <w:jc w:val="both"/>
              <w:rPr>
                <w:rFonts w:ascii="Times New Roman" w:eastAsia="Arial" w:hAnsi="Times New Roman" w:cs="Times New Roman"/>
                <w:b/>
                <w:bCs/>
                <w:sz w:val="28"/>
                <w:lang w:eastAsia="zh-CN"/>
              </w:rPr>
            </w:pPr>
            <w:r w:rsidRPr="005915E5">
              <w:rPr>
                <w:rFonts w:ascii="Times New Roman" w:eastAsia="Arial" w:hAnsi="Times New Roman" w:cs="Times New Roman"/>
                <w:i/>
                <w:iCs/>
                <w:sz w:val="28"/>
                <w:lang w:eastAsia="zh-CN"/>
              </w:rPr>
              <w:t>- Dặn dò: </w:t>
            </w:r>
            <w:r w:rsidRPr="005915E5">
              <w:rPr>
                <w:rFonts w:ascii="Times New Roman" w:eastAsia="Arial" w:hAnsi="Times New Roman" w:cs="Times New Roman"/>
                <w:sz w:val="28"/>
                <w:lang w:eastAsia="zh-CN"/>
              </w:rPr>
              <w:t xml:space="preserve">GV nhắc HS </w:t>
            </w:r>
            <w:r w:rsidRPr="005915E5">
              <w:rPr>
                <w:rFonts w:ascii="Times New Roman" w:eastAsia="Calibri" w:hAnsi="Times New Roman" w:cs="Times New Roman"/>
                <w:sz w:val="28"/>
                <w:lang w:eastAsia="zh-CN"/>
              </w:rPr>
              <w:t>về nhà tự đọc sách báo theo yêu cầu đã nêu trong SGK. HS có thể tìm các truyện đọc phù hợp với chủ điểm trong sách </w:t>
            </w:r>
            <w:r w:rsidRPr="005915E5">
              <w:rPr>
                <w:rFonts w:ascii="Times New Roman" w:eastAsia="Calibri" w:hAnsi="Times New Roman" w:cs="Times New Roman"/>
                <w:i/>
                <w:iCs/>
                <w:sz w:val="28"/>
                <w:lang w:eastAsia="zh-CN"/>
              </w:rPr>
              <w:t>Truyện đọc lớp 5.</w:t>
            </w:r>
            <w:r w:rsidRPr="005915E5">
              <w:rPr>
                <w:rFonts w:ascii="Times New Roman" w:eastAsia="Calibri" w:hAnsi="Times New Roman" w:cs="Times New Roman"/>
                <w:sz w:val="28"/>
                <w:lang w:eastAsia="zh-CN"/>
              </w:rPr>
              <w:t> </w:t>
            </w:r>
          </w:p>
        </w:tc>
        <w:tc>
          <w:tcPr>
            <w:tcW w:w="4243" w:type="dxa"/>
            <w:shd w:val="clear" w:color="auto" w:fill="FFFFFF"/>
            <w:tcMar>
              <w:top w:w="60" w:type="dxa"/>
              <w:left w:w="60" w:type="dxa"/>
              <w:bottom w:w="60" w:type="dxa"/>
              <w:right w:w="0" w:type="dxa"/>
            </w:tcMar>
          </w:tcPr>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HS trả lời theo suy nghĩ cá nhân.</w:t>
            </w:r>
          </w:p>
          <w:p w:rsidR="000D13B5" w:rsidRPr="005915E5" w:rsidRDefault="000D13B5" w:rsidP="0081040C">
            <w:pPr>
              <w:spacing w:after="0" w:line="240" w:lineRule="auto"/>
              <w:jc w:val="both"/>
              <w:rPr>
                <w:rFonts w:ascii="Times New Roman" w:eastAsia="Arial" w:hAnsi="Times New Roman" w:cs="Times New Roman"/>
                <w:sz w:val="28"/>
                <w:lang w:eastAsia="zh-CN"/>
              </w:rPr>
            </w:pPr>
          </w:p>
          <w:p w:rsidR="000D13B5" w:rsidRPr="005915E5" w:rsidRDefault="000D13B5" w:rsidP="0081040C">
            <w:pPr>
              <w:spacing w:after="0" w:line="240" w:lineRule="auto"/>
              <w:jc w:val="both"/>
              <w:rPr>
                <w:rFonts w:ascii="Times New Roman" w:eastAsia="SimSun" w:hAnsi="Times New Roman" w:cs="Times New Roman"/>
                <w:sz w:val="28"/>
                <w:lang w:eastAsia="zh-CN"/>
              </w:rPr>
            </w:pPr>
            <w:r w:rsidRPr="005915E5">
              <w:rPr>
                <w:rFonts w:ascii="Times New Roman" w:eastAsia="Arial" w:hAnsi="Times New Roman" w:cs="Times New Roman"/>
                <w:sz w:val="28"/>
                <w:lang w:eastAsia="zh-CN"/>
              </w:rPr>
              <w:t> </w:t>
            </w:r>
          </w:p>
          <w:p w:rsidR="000D13B5" w:rsidRPr="005915E5" w:rsidRDefault="000D13B5" w:rsidP="0081040C">
            <w:pPr>
              <w:spacing w:after="0" w:line="240" w:lineRule="auto"/>
              <w:rPr>
                <w:rFonts w:ascii="Times New Roman" w:eastAsia="Calibri" w:hAnsi="Times New Roman" w:cs="Times New Roman"/>
                <w:sz w:val="28"/>
                <w:lang w:eastAsia="zh-CN"/>
              </w:rPr>
            </w:pPr>
          </w:p>
          <w:p w:rsidR="000D13B5" w:rsidRPr="005915E5" w:rsidRDefault="000D13B5" w:rsidP="0081040C">
            <w:pPr>
              <w:spacing w:after="0" w:line="240" w:lineRule="auto"/>
              <w:rPr>
                <w:rFonts w:ascii="Times New Roman" w:eastAsia="Calibri" w:hAnsi="Times New Roman" w:cs="Times New Roman"/>
                <w:sz w:val="28"/>
                <w:lang w:eastAsia="zh-CN"/>
              </w:rPr>
            </w:pPr>
          </w:p>
          <w:p w:rsidR="000D13B5" w:rsidRPr="005915E5" w:rsidRDefault="000D13B5" w:rsidP="0081040C">
            <w:pPr>
              <w:spacing w:after="0" w:line="240" w:lineRule="auto"/>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HS theo dõi</w:t>
            </w:r>
          </w:p>
          <w:p w:rsidR="000D13B5" w:rsidRPr="005915E5" w:rsidRDefault="000D13B5" w:rsidP="0081040C">
            <w:pPr>
              <w:spacing w:after="0" w:line="240" w:lineRule="auto"/>
              <w:rPr>
                <w:rFonts w:ascii="Times New Roman" w:eastAsia="Calibri" w:hAnsi="Times New Roman" w:cs="Times New Roman"/>
                <w:sz w:val="28"/>
                <w:lang w:eastAsia="zh-CN"/>
              </w:rPr>
            </w:pPr>
          </w:p>
          <w:p w:rsidR="000D13B5" w:rsidRPr="005915E5" w:rsidRDefault="000D13B5" w:rsidP="0081040C">
            <w:pPr>
              <w:spacing w:after="0" w:line="240" w:lineRule="auto"/>
              <w:rPr>
                <w:rFonts w:ascii="Times New Roman" w:eastAsia="Calibri" w:hAnsi="Times New Roman" w:cs="Times New Roman"/>
                <w:sz w:val="28"/>
                <w:lang w:eastAsia="zh-CN"/>
              </w:rPr>
            </w:pPr>
          </w:p>
          <w:p w:rsidR="000D13B5" w:rsidRPr="005915E5" w:rsidRDefault="000D13B5" w:rsidP="0081040C">
            <w:pPr>
              <w:spacing w:after="0" w:line="240" w:lineRule="auto"/>
              <w:jc w:val="both"/>
              <w:rPr>
                <w:rFonts w:ascii="Times New Roman" w:eastAsia="Arial" w:hAnsi="Times New Roman" w:cs="Times New Roman"/>
                <w:sz w:val="28"/>
                <w:lang w:eastAsia="zh-CN"/>
              </w:rPr>
            </w:pPr>
            <w:r w:rsidRPr="005915E5">
              <w:rPr>
                <w:rFonts w:ascii="Times New Roman" w:eastAsia="Arial" w:hAnsi="Times New Roman" w:cs="Times New Roman"/>
                <w:sz w:val="28"/>
                <w:lang w:eastAsia="zh-CN"/>
              </w:rPr>
              <w:t>- HS trả lời theo suy nghĩ cá nhân.</w:t>
            </w:r>
          </w:p>
          <w:p w:rsidR="000D13B5" w:rsidRPr="005915E5" w:rsidRDefault="000D13B5" w:rsidP="0081040C">
            <w:pPr>
              <w:spacing w:after="0" w:line="240" w:lineRule="auto"/>
              <w:jc w:val="both"/>
              <w:rPr>
                <w:rFonts w:ascii="Times New Roman" w:eastAsia="Arial" w:hAnsi="Times New Roman" w:cs="Times New Roman"/>
                <w:sz w:val="28"/>
                <w:lang w:eastAsia="zh-CN"/>
              </w:rPr>
            </w:pPr>
          </w:p>
        </w:tc>
      </w:tr>
    </w:tbl>
    <w:p w:rsidR="000D13B5" w:rsidRPr="005915E5" w:rsidRDefault="000D13B5" w:rsidP="000D13B5">
      <w:pPr>
        <w:tabs>
          <w:tab w:val="left" w:pos="3200"/>
        </w:tabs>
        <w:spacing w:after="0" w:line="240" w:lineRule="auto"/>
        <w:rPr>
          <w:rFonts w:ascii="Times New Roman" w:hAnsi="Times New Roman" w:cs="Times New Roman"/>
          <w:b/>
          <w:sz w:val="28"/>
          <w:szCs w:val="28"/>
          <w:lang w:val="vi-VN"/>
        </w:rPr>
      </w:pPr>
      <w:r w:rsidRPr="005915E5">
        <w:rPr>
          <w:rFonts w:ascii="Times New Roman" w:hAnsi="Times New Roman" w:cs="Times New Roman"/>
          <w:b/>
          <w:sz w:val="28"/>
          <w:szCs w:val="28"/>
          <w:lang w:val="vi-VN"/>
        </w:rPr>
        <w:t>Điều chỉnh sau tiết dạy:</w:t>
      </w:r>
    </w:p>
    <w:p w:rsidR="000D13B5" w:rsidRPr="005915E5" w:rsidRDefault="000D13B5" w:rsidP="000D13B5">
      <w:pPr>
        <w:spacing w:after="0" w:line="240" w:lineRule="auto"/>
        <w:ind w:left="720" w:hanging="720"/>
        <w:jc w:val="center"/>
        <w:rPr>
          <w:rFonts w:ascii="Times New Roman" w:hAnsi="Times New Roman" w:cs="Times New Roman"/>
          <w:bCs/>
          <w:sz w:val="28"/>
          <w:szCs w:val="28"/>
        </w:rPr>
      </w:pPr>
      <w:r w:rsidRPr="005915E5">
        <w:rPr>
          <w:rFonts w:ascii="Times New Roman" w:hAnsi="Times New Roman" w:cs="Times New Roman"/>
          <w:bCs/>
          <w:sz w:val="28"/>
          <w:szCs w:val="28"/>
          <w:lang w:val="vi-VN"/>
        </w:rPr>
        <w:t>.................................................................................................................................</w:t>
      </w:r>
    </w:p>
    <w:p w:rsidR="00192145" w:rsidRDefault="000D13B5" w:rsidP="000D13B5">
      <w:r w:rsidRPr="005915E5">
        <w:rPr>
          <w:rFonts w:ascii="Times New Roman" w:hAnsi="Times New Roman" w:cs="Times New Roman"/>
          <w:bCs/>
          <w:sz w:val="28"/>
          <w:szCs w:val="28"/>
          <w:lang w:val="vi-VN"/>
        </w:rPr>
        <w:t>.................................................................................................................................</w:t>
      </w:r>
    </w:p>
    <w:sectPr w:rsidR="00192145" w:rsidSect="008734D7">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2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efaultTabStop w:val="720"/>
  <w:drawingGridHorizontalSpacing w:val="13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13B5"/>
    <w:rsid w:val="000D13B5"/>
    <w:rsid w:val="00192145"/>
    <w:rsid w:val="008734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793857-3D32-44FC-8BD8-A523B6B12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6"/>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D13B5"/>
    <w:pPr>
      <w:spacing w:after="200" w:line="276" w:lineRule="auto"/>
    </w:pPr>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1226</Words>
  <Characters>6989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TDC</dc:creator>
  <cp:keywords/>
  <dc:description/>
  <cp:lastModifiedBy>TDC</cp:lastModifiedBy>
  <cp:revision>1</cp:revision>
  <dcterms:created xsi:type="dcterms:W3CDTF">2025-04-06T22:44:00Z</dcterms:created>
  <dcterms:modified xsi:type="dcterms:W3CDTF">2025-04-06T22:45:00Z</dcterms:modified>
</cp:coreProperties>
</file>