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1A" w:rsidRDefault="00D62D1A" w:rsidP="00D62D1A">
      <w:pPr>
        <w:spacing w:after="0"/>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1</w:t>
      </w:r>
    </w:p>
    <w:p w:rsidR="00D62D1A" w:rsidRPr="00032495" w:rsidRDefault="00D62D1A" w:rsidP="00D62D1A">
      <w:pPr>
        <w:spacing w:after="0"/>
        <w:jc w:val="center"/>
        <w:outlineLvl w:val="0"/>
        <w:rPr>
          <w:rFonts w:ascii="Times New Roman" w:hAnsi="Times New Roman" w:cs="Times New Roman"/>
          <w:b/>
          <w:bCs/>
          <w:sz w:val="28"/>
          <w:szCs w:val="28"/>
          <w:lang w:val="nl-NL"/>
        </w:rPr>
      </w:pPr>
      <w:r w:rsidRPr="00032495">
        <w:rPr>
          <w:rFonts w:ascii="Times New Roman" w:hAnsi="Times New Roman" w:cs="Times New Roman"/>
          <w:b/>
          <w:bCs/>
          <w:sz w:val="28"/>
          <w:szCs w:val="28"/>
          <w:lang w:val="nl-NL"/>
        </w:rPr>
        <w:t>Thứ ba ngày 10 tháng 9 năm 2024</w:t>
      </w:r>
    </w:p>
    <w:p w:rsidR="00D62D1A" w:rsidRPr="00D62D1A" w:rsidRDefault="00D62D1A" w:rsidP="00D62D1A">
      <w:pPr>
        <w:spacing w:after="0"/>
        <w:jc w:val="center"/>
        <w:outlineLvl w:val="0"/>
        <w:rPr>
          <w:rFonts w:ascii="Times New Roman" w:hAnsi="Times New Roman" w:cs="Times New Roman"/>
          <w:b/>
          <w:bCs/>
          <w:sz w:val="28"/>
          <w:szCs w:val="28"/>
          <w:u w:val="single"/>
          <w:lang w:val="nl-NL"/>
        </w:rPr>
      </w:pPr>
      <w:r w:rsidRPr="00D62D1A">
        <w:rPr>
          <w:rFonts w:ascii="Times New Roman" w:hAnsi="Times New Roman" w:cs="Times New Roman"/>
          <w:b/>
          <w:bCs/>
          <w:sz w:val="28"/>
          <w:szCs w:val="28"/>
          <w:u w:val="single"/>
          <w:lang w:val="nl-NL"/>
        </w:rPr>
        <w:t>Tiết 1: Toán</w:t>
      </w:r>
    </w:p>
    <w:p w:rsidR="00D62D1A" w:rsidRPr="00032495" w:rsidRDefault="00D62D1A" w:rsidP="00D62D1A">
      <w:pPr>
        <w:spacing w:after="0"/>
        <w:jc w:val="center"/>
        <w:outlineLvl w:val="0"/>
        <w:rPr>
          <w:rFonts w:ascii="Times New Roman" w:hAnsi="Times New Roman" w:cs="Times New Roman"/>
          <w:b/>
          <w:bCs/>
          <w:sz w:val="28"/>
          <w:szCs w:val="28"/>
          <w:lang w:val="nl-NL"/>
        </w:rPr>
      </w:pPr>
      <w:r w:rsidRPr="00032495">
        <w:rPr>
          <w:rFonts w:ascii="Times New Roman" w:hAnsi="Times New Roman" w:cs="Times New Roman"/>
          <w:b/>
          <w:bCs/>
          <w:sz w:val="28"/>
          <w:szCs w:val="28"/>
          <w:lang w:val="nl-NL"/>
        </w:rPr>
        <w:t>ÔN TẬP VỀ SỐ VÀ PHÉP TÍNH TRONG PHẠM VI 100 000 ( TIẾT 1)</w:t>
      </w:r>
    </w:p>
    <w:p w:rsidR="00D62D1A" w:rsidRPr="00032495" w:rsidRDefault="00D62D1A" w:rsidP="00D62D1A">
      <w:pPr>
        <w:spacing w:after="0"/>
        <w:jc w:val="both"/>
        <w:rPr>
          <w:rFonts w:ascii="Times New Roman" w:hAnsi="Times New Roman" w:cs="Times New Roman"/>
          <w:b/>
          <w:sz w:val="28"/>
          <w:szCs w:val="28"/>
        </w:rPr>
      </w:pPr>
      <w:r w:rsidRPr="00032495">
        <w:rPr>
          <w:rFonts w:ascii="Times New Roman" w:hAnsi="Times New Roman" w:cs="Times New Roman"/>
          <w:b/>
          <w:sz w:val="28"/>
          <w:szCs w:val="28"/>
        </w:rPr>
        <w:t>I. YÊU CẦU CẦN ĐẠT</w:t>
      </w:r>
    </w:p>
    <w:p w:rsidR="00D62D1A" w:rsidRPr="00032495" w:rsidRDefault="00D62D1A" w:rsidP="00D62D1A">
      <w:pPr>
        <w:spacing w:after="0"/>
        <w:jc w:val="both"/>
        <w:rPr>
          <w:rFonts w:ascii="Times New Roman" w:hAnsi="Times New Roman" w:cs="Times New Roman"/>
          <w:b/>
          <w:sz w:val="28"/>
          <w:szCs w:val="28"/>
        </w:rPr>
      </w:pPr>
      <w:r w:rsidRPr="00032495">
        <w:rPr>
          <w:rFonts w:ascii="Times New Roman" w:hAnsi="Times New Roman" w:cs="Times New Roman"/>
          <w:b/>
          <w:sz w:val="28"/>
          <w:szCs w:val="28"/>
        </w:rPr>
        <w:t>1. Năng lực đặc thù</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HS lập, viết được các số trong phạm vi 100 000; biết so sánh số, sắp xếp các số theo thứ tự và thứ tự các số trên tia số; biết làm tròn các số đến hàng chục nghìn.</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HS thực hiện được phép cộng, trừ, nhân, chia (tính nhẩm và tính viết) trong phạm vi </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100 000 (không nhớ và có nhớ không quá ba lượt và không liên tiếp); vận dụng giải bài toán thực tế, có lời văn.</w:t>
      </w:r>
    </w:p>
    <w:p w:rsidR="00D62D1A" w:rsidRPr="00032495" w:rsidRDefault="00D62D1A" w:rsidP="00D62D1A">
      <w:pPr>
        <w:spacing w:after="0"/>
        <w:rPr>
          <w:rFonts w:ascii="Times New Roman" w:hAnsi="Times New Roman" w:cs="Times New Roman"/>
          <w:sz w:val="28"/>
          <w:szCs w:val="28"/>
        </w:rPr>
      </w:pPr>
      <w:r w:rsidRPr="00032495">
        <w:rPr>
          <w:rFonts w:ascii="Times New Roman" w:hAnsi="Times New Roman" w:cs="Times New Roman"/>
          <w:sz w:val="28"/>
          <w:szCs w:val="28"/>
        </w:rPr>
        <w:t>- HS hoàn thành  bài 1.2.3.4/trang 6</w:t>
      </w:r>
    </w:p>
    <w:p w:rsidR="00D62D1A" w:rsidRPr="00032495" w:rsidRDefault="00D62D1A" w:rsidP="00D62D1A">
      <w:pPr>
        <w:spacing w:after="0"/>
        <w:jc w:val="both"/>
        <w:rPr>
          <w:rFonts w:ascii="Times New Roman" w:hAnsi="Times New Roman" w:cs="Times New Roman"/>
          <w:b/>
          <w:sz w:val="28"/>
          <w:szCs w:val="28"/>
        </w:rPr>
      </w:pPr>
      <w:r w:rsidRPr="00032495">
        <w:rPr>
          <w:rFonts w:ascii="Times New Roman" w:hAnsi="Times New Roman" w:cs="Times New Roman"/>
          <w:b/>
          <w:sz w:val="28"/>
          <w:szCs w:val="28"/>
        </w:rPr>
        <w:t>2. Năng lực chung</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Năng lực tự chủ, tự học: Chủ động tìm hiểu về số và phép tính trong phạm vi 100 ở các ứng dụng thực tế.</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Năng lực giao tiếp, hợp tác: Trao đổi, thảo luận với giáo viên và bạn bè để thực hiện các nhiệm vụ học tập.</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Năng lực giải quyết vấn đề và sáng tạo: Sử dụng các kiến thức đã học ứng dụng vào thực tế, tìm tòi, phát hiện giải quyết các nhiệm vụ trong cuộc sống.</w:t>
      </w:r>
    </w:p>
    <w:p w:rsidR="00D62D1A" w:rsidRPr="00032495" w:rsidRDefault="00D62D1A" w:rsidP="00D62D1A">
      <w:pPr>
        <w:spacing w:after="0"/>
        <w:jc w:val="both"/>
        <w:rPr>
          <w:rFonts w:ascii="Times New Roman" w:hAnsi="Times New Roman" w:cs="Times New Roman"/>
          <w:b/>
          <w:sz w:val="28"/>
          <w:szCs w:val="28"/>
        </w:rPr>
      </w:pPr>
      <w:r w:rsidRPr="00032495">
        <w:rPr>
          <w:rFonts w:ascii="Times New Roman" w:hAnsi="Times New Roman" w:cs="Times New Roman"/>
          <w:b/>
          <w:sz w:val="28"/>
          <w:szCs w:val="28"/>
        </w:rPr>
        <w:t>3. Phẩm chất</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Chăm chỉ: Chăm học, ham học, có tinh thần tự học; chịu khó đọc sách giáo khoa, tài liệu và thực hiện các nhiệm vụ cá nhân.</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sz w:val="28"/>
          <w:szCs w:val="28"/>
        </w:rPr>
        <w:t>- Trung thực: trung thực trong thực hiện giải bài tập, thực hiện nhiệm vụ, ghi chép và rút ra kết luận.</w:t>
      </w:r>
    </w:p>
    <w:p w:rsidR="00D62D1A" w:rsidRPr="00032495" w:rsidRDefault="00D62D1A" w:rsidP="00D62D1A">
      <w:pPr>
        <w:spacing w:beforeLines="20" w:before="48" w:afterLines="20" w:after="48"/>
        <w:jc w:val="both"/>
        <w:rPr>
          <w:rFonts w:ascii="Times New Roman" w:hAnsi="Times New Roman" w:cs="Times New Roman"/>
          <w:b/>
          <w:noProof/>
          <w:color w:val="000000"/>
          <w:sz w:val="28"/>
          <w:szCs w:val="28"/>
          <w:lang w:val="vi-VN"/>
        </w:rPr>
      </w:pPr>
      <w:r w:rsidRPr="00032495">
        <w:rPr>
          <w:rFonts w:ascii="Times New Roman" w:hAnsi="Times New Roman" w:cs="Times New Roman"/>
          <w:b/>
          <w:noProof/>
          <w:color w:val="000000"/>
          <w:sz w:val="28"/>
          <w:szCs w:val="28"/>
          <w:lang w:val="vi-VN"/>
        </w:rPr>
        <w:t xml:space="preserve">II. PHƯƠNG PHÁP VÀ HÌNH THỨC TỔ CHỨC DẠY HỌC </w:t>
      </w:r>
    </w:p>
    <w:p w:rsidR="00D62D1A" w:rsidRPr="00032495" w:rsidRDefault="00D62D1A" w:rsidP="00D62D1A">
      <w:pPr>
        <w:pStyle w:val="NoSpacing"/>
        <w:spacing w:beforeLines="20" w:before="48" w:afterLines="20" w:after="48"/>
        <w:jc w:val="both"/>
        <w:rPr>
          <w:b/>
          <w:noProof/>
          <w:sz w:val="28"/>
          <w:szCs w:val="28"/>
        </w:rPr>
      </w:pPr>
      <w:r w:rsidRPr="00032495">
        <w:rPr>
          <w:b/>
          <w:noProof/>
          <w:color w:val="000000"/>
          <w:sz w:val="28"/>
          <w:szCs w:val="28"/>
        </w:rPr>
        <w:t xml:space="preserve">1. </w:t>
      </w:r>
      <w:r w:rsidRPr="00032495">
        <w:rPr>
          <w:b/>
          <w:noProof/>
          <w:sz w:val="28"/>
          <w:szCs w:val="28"/>
        </w:rPr>
        <w:t>Phương pháp dạy học</w:t>
      </w:r>
    </w:p>
    <w:p w:rsidR="00D62D1A" w:rsidRPr="00032495" w:rsidRDefault="00D62D1A" w:rsidP="00D62D1A">
      <w:pPr>
        <w:pStyle w:val="NoSpacing"/>
        <w:numPr>
          <w:ilvl w:val="0"/>
          <w:numId w:val="1"/>
        </w:numPr>
        <w:spacing w:beforeLines="20" w:before="48" w:afterLines="20" w:after="48"/>
        <w:ind w:left="360"/>
        <w:jc w:val="both"/>
        <w:rPr>
          <w:noProof/>
          <w:sz w:val="28"/>
          <w:szCs w:val="28"/>
        </w:rPr>
      </w:pPr>
      <w:r w:rsidRPr="00032495">
        <w:rPr>
          <w:noProof/>
          <w:sz w:val="28"/>
          <w:szCs w:val="28"/>
        </w:rPr>
        <w:t>Thuyết trình, đàm thoại, thảo luận nhóm, trò chơi học tập.</w:t>
      </w:r>
    </w:p>
    <w:p w:rsidR="00D62D1A" w:rsidRPr="00032495" w:rsidRDefault="00D62D1A" w:rsidP="00D62D1A">
      <w:pPr>
        <w:pStyle w:val="NoSpacing"/>
        <w:spacing w:beforeLines="20" w:before="48" w:afterLines="20" w:after="48"/>
        <w:jc w:val="both"/>
        <w:rPr>
          <w:b/>
          <w:noProof/>
          <w:sz w:val="28"/>
          <w:szCs w:val="28"/>
        </w:rPr>
      </w:pPr>
      <w:r w:rsidRPr="00032495">
        <w:rPr>
          <w:b/>
          <w:noProof/>
          <w:sz w:val="28"/>
          <w:szCs w:val="28"/>
        </w:rPr>
        <w:t>2. Hình thức tổ chức dạy học</w:t>
      </w:r>
    </w:p>
    <w:p w:rsidR="00D62D1A" w:rsidRPr="00032495" w:rsidRDefault="00D62D1A" w:rsidP="00D62D1A">
      <w:pPr>
        <w:pStyle w:val="NoSpacing"/>
        <w:numPr>
          <w:ilvl w:val="0"/>
          <w:numId w:val="1"/>
        </w:numPr>
        <w:spacing w:beforeLines="20" w:before="48" w:afterLines="20" w:after="48"/>
        <w:ind w:left="360"/>
        <w:jc w:val="both"/>
        <w:rPr>
          <w:noProof/>
          <w:sz w:val="28"/>
          <w:szCs w:val="28"/>
        </w:rPr>
      </w:pPr>
      <w:r w:rsidRPr="00032495">
        <w:rPr>
          <w:noProof/>
          <w:sz w:val="28"/>
          <w:szCs w:val="28"/>
        </w:rPr>
        <w:t>Hoạt động độc lập, hoạt động nhóm, hoạt động lớp.</w:t>
      </w:r>
    </w:p>
    <w:p w:rsidR="00D62D1A" w:rsidRPr="00032495" w:rsidRDefault="00D62D1A" w:rsidP="00D62D1A">
      <w:pPr>
        <w:spacing w:after="0"/>
        <w:jc w:val="both"/>
        <w:rPr>
          <w:rFonts w:ascii="Times New Roman" w:hAnsi="Times New Roman" w:cs="Times New Roman"/>
          <w:b/>
          <w:sz w:val="28"/>
          <w:szCs w:val="28"/>
        </w:rPr>
      </w:pPr>
      <w:r w:rsidRPr="00032495">
        <w:rPr>
          <w:rFonts w:ascii="Times New Roman" w:hAnsi="Times New Roman" w:cs="Times New Roman"/>
          <w:b/>
          <w:sz w:val="28"/>
          <w:szCs w:val="28"/>
        </w:rPr>
        <w:t>III. ĐỒ DÙNG DẠY HỌC</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b/>
          <w:sz w:val="28"/>
          <w:szCs w:val="28"/>
        </w:rPr>
        <w:t>1. Giáo viên:</w:t>
      </w:r>
      <w:r w:rsidRPr="00032495">
        <w:rPr>
          <w:rFonts w:ascii="Times New Roman" w:hAnsi="Times New Roman" w:cs="Times New Roman"/>
          <w:sz w:val="28"/>
          <w:szCs w:val="28"/>
        </w:rPr>
        <w:t xml:space="preserve"> SGK, VBT, SGV Toán 4,Máy tính, máy chiếu.  ......          </w:t>
      </w:r>
    </w:p>
    <w:p w:rsidR="00D62D1A" w:rsidRPr="00032495" w:rsidRDefault="00D62D1A" w:rsidP="00D62D1A">
      <w:pPr>
        <w:spacing w:after="0"/>
        <w:jc w:val="both"/>
        <w:rPr>
          <w:rFonts w:ascii="Times New Roman" w:hAnsi="Times New Roman" w:cs="Times New Roman"/>
          <w:sz w:val="28"/>
          <w:szCs w:val="28"/>
        </w:rPr>
      </w:pPr>
      <w:r w:rsidRPr="00032495">
        <w:rPr>
          <w:rFonts w:ascii="Times New Roman" w:hAnsi="Times New Roman" w:cs="Times New Roman"/>
          <w:b/>
          <w:sz w:val="28"/>
          <w:szCs w:val="28"/>
        </w:rPr>
        <w:t>2. Học sinh:</w:t>
      </w:r>
      <w:r w:rsidRPr="00032495">
        <w:rPr>
          <w:rFonts w:ascii="Times New Roman" w:hAnsi="Times New Roman" w:cs="Times New Roman"/>
          <w:sz w:val="28"/>
          <w:szCs w:val="28"/>
        </w:rPr>
        <w:t>SGK, VBT Toán 4, bảng nhóm.Vở ghi, dụng cụ học tập theo yêu cầu của GV.</w:t>
      </w:r>
    </w:p>
    <w:p w:rsidR="00D62D1A" w:rsidRPr="00032495" w:rsidRDefault="00D62D1A" w:rsidP="00D62D1A">
      <w:pPr>
        <w:spacing w:after="0"/>
        <w:jc w:val="both"/>
        <w:rPr>
          <w:rFonts w:ascii="Times New Roman" w:hAnsi="Times New Roman" w:cs="Times New Roman"/>
          <w:b/>
          <w:sz w:val="28"/>
          <w:szCs w:val="28"/>
        </w:rPr>
      </w:pPr>
      <w:r w:rsidRPr="00032495">
        <w:rPr>
          <w:rFonts w:ascii="Times New Roman" w:hAnsi="Times New Roman" w:cs="Times New Roman"/>
          <w:b/>
          <w:sz w:val="28"/>
          <w:szCs w:val="28"/>
        </w:rPr>
        <w:t xml:space="preserve">III. CÁC HOẠT ĐỘNG DẠY HỌC </w:t>
      </w:r>
    </w:p>
    <w:tbl>
      <w:tblPr>
        <w:tblW w:w="10323" w:type="dxa"/>
        <w:tblBorders>
          <w:insideV w:val="single" w:sz="4" w:space="0" w:color="auto"/>
        </w:tblBorders>
        <w:tblLayout w:type="fixed"/>
        <w:tblLook w:val="04A0" w:firstRow="1" w:lastRow="0" w:firstColumn="1" w:lastColumn="0" w:noHBand="0" w:noVBand="1"/>
      </w:tblPr>
      <w:tblGrid>
        <w:gridCol w:w="5418"/>
        <w:gridCol w:w="4905"/>
      </w:tblGrid>
      <w:tr w:rsidR="00D62D1A" w:rsidRPr="00032495" w:rsidTr="00944BFE">
        <w:trPr>
          <w:trHeight w:val="482"/>
        </w:trPr>
        <w:tc>
          <w:tcPr>
            <w:tcW w:w="5418" w:type="dxa"/>
          </w:tcPr>
          <w:p w:rsidR="00D62D1A" w:rsidRPr="00032495" w:rsidRDefault="00D62D1A" w:rsidP="00944BFE">
            <w:pPr>
              <w:spacing w:after="0"/>
              <w:jc w:val="center"/>
              <w:rPr>
                <w:rFonts w:ascii="Times New Roman" w:hAnsi="Times New Roman" w:cs="Times New Roman"/>
                <w:b/>
                <w:sz w:val="28"/>
                <w:szCs w:val="28"/>
              </w:rPr>
            </w:pPr>
            <w:r w:rsidRPr="00032495">
              <w:rPr>
                <w:rFonts w:ascii="Times New Roman" w:hAnsi="Times New Roman" w:cs="Times New Roman"/>
                <w:b/>
                <w:sz w:val="28"/>
                <w:szCs w:val="28"/>
              </w:rPr>
              <w:t xml:space="preserve">Hoạt động của giáo viên </w:t>
            </w:r>
          </w:p>
        </w:tc>
        <w:tc>
          <w:tcPr>
            <w:tcW w:w="4905" w:type="dxa"/>
          </w:tcPr>
          <w:p w:rsidR="00D62D1A" w:rsidRPr="00032495" w:rsidRDefault="00D62D1A" w:rsidP="00944BFE">
            <w:pPr>
              <w:spacing w:after="0"/>
              <w:jc w:val="center"/>
              <w:rPr>
                <w:rFonts w:ascii="Times New Roman" w:hAnsi="Times New Roman" w:cs="Times New Roman"/>
                <w:b/>
                <w:sz w:val="28"/>
                <w:szCs w:val="28"/>
              </w:rPr>
            </w:pPr>
            <w:r w:rsidRPr="00032495">
              <w:rPr>
                <w:rFonts w:ascii="Times New Roman" w:hAnsi="Times New Roman" w:cs="Times New Roman"/>
                <w:b/>
                <w:sz w:val="28"/>
                <w:szCs w:val="28"/>
              </w:rPr>
              <w:t xml:space="preserve">Hoạt động của học sinh </w:t>
            </w:r>
          </w:p>
        </w:tc>
      </w:tr>
      <w:tr w:rsidR="00D62D1A" w:rsidRPr="00032495" w:rsidTr="00944BFE">
        <w:trPr>
          <w:trHeight w:val="560"/>
        </w:trPr>
        <w:tc>
          <w:tcPr>
            <w:tcW w:w="5418" w:type="dxa"/>
          </w:tcPr>
          <w:p w:rsidR="00D62D1A" w:rsidRPr="00032495" w:rsidRDefault="00D62D1A" w:rsidP="00944BFE">
            <w:pPr>
              <w:spacing w:after="0"/>
              <w:jc w:val="both"/>
              <w:rPr>
                <w:rFonts w:ascii="Times New Roman" w:hAnsi="Times New Roman" w:cs="Times New Roman"/>
                <w:b/>
                <w:sz w:val="28"/>
                <w:szCs w:val="28"/>
              </w:rPr>
            </w:pPr>
            <w:r w:rsidRPr="00032495">
              <w:rPr>
                <w:rFonts w:ascii="Times New Roman" w:hAnsi="Times New Roman" w:cs="Times New Roman"/>
                <w:b/>
                <w:sz w:val="28"/>
                <w:szCs w:val="28"/>
              </w:rPr>
              <w:lastRenderedPageBreak/>
              <w:t>A. KHỞI ĐỘNG</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b/>
                <w:sz w:val="28"/>
                <w:szCs w:val="28"/>
              </w:rPr>
              <w:t xml:space="preserve">a. Mục tiêu: </w:t>
            </w:r>
            <w:r w:rsidRPr="00032495">
              <w:rPr>
                <w:rFonts w:ascii="Times New Roman" w:hAnsi="Times New Roman" w:cs="Times New Roman"/>
                <w:sz w:val="28"/>
                <w:szCs w:val="28"/>
              </w:rPr>
              <w:t>Tạo tâm thế hứng thú, kích thích sự tò mò của HS trước khi vào bài học.</w:t>
            </w:r>
          </w:p>
          <w:p w:rsidR="00D62D1A" w:rsidRPr="00032495" w:rsidRDefault="00D62D1A" w:rsidP="00944BFE">
            <w:pPr>
              <w:spacing w:after="0"/>
              <w:jc w:val="both"/>
              <w:rPr>
                <w:rFonts w:ascii="Times New Roman" w:hAnsi="Times New Roman" w:cs="Times New Roman"/>
                <w:b/>
                <w:sz w:val="28"/>
                <w:szCs w:val="28"/>
              </w:rPr>
            </w:pPr>
            <w:r w:rsidRPr="00032495">
              <w:rPr>
                <w:rFonts w:ascii="Times New Roman" w:hAnsi="Times New Roman" w:cs="Times New Roman"/>
                <w:b/>
                <w:sz w:val="28"/>
                <w:szCs w:val="28"/>
              </w:rPr>
              <w:t>b. Cách thức tiến hành:</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giới thiệu trọng tâm của bài học này là ôn tập một số kiến thức về số và phép tính đã học ở lớp 3:</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Số: đọc, viết, so sánh, xếp thứ tự và làm tròn (đến hàng chục nghìn) các số trong phạm vi 100 000.</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Phép tính: cộng, trừ trong phạm vi 100 000; nhân, chia (với các số có 1 chữ số) trong phạm vi 100 000.</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Vận dụng vào giải quyết một số tình huống gắn với thực tế.</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cho HS làm quen với bộ đồ dùng học Toán 4.</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hướng dẫn HS các hoạt động cá nhân, nhóm, cặp, cách phát biểu,…</w:t>
            </w:r>
          </w:p>
          <w:p w:rsidR="00D62D1A" w:rsidRPr="00032495" w:rsidRDefault="00D62D1A" w:rsidP="00944BFE">
            <w:pPr>
              <w:spacing w:after="0"/>
              <w:jc w:val="both"/>
              <w:rPr>
                <w:rFonts w:ascii="Times New Roman" w:hAnsi="Times New Roman" w:cs="Times New Roman"/>
                <w:i/>
                <w:sz w:val="28"/>
                <w:szCs w:val="28"/>
              </w:rPr>
            </w:pPr>
            <w:r w:rsidRPr="00032495">
              <w:rPr>
                <w:rFonts w:ascii="Times New Roman" w:hAnsi="Times New Roman" w:cs="Times New Roman"/>
                <w:sz w:val="28"/>
                <w:szCs w:val="28"/>
              </w:rPr>
              <w:t xml:space="preserve">- GV dẫn dắt vào bài học: </w:t>
            </w:r>
            <w:r w:rsidRPr="00032495">
              <w:rPr>
                <w:rFonts w:ascii="Times New Roman" w:hAnsi="Times New Roman" w:cs="Times New Roman"/>
                <w:i/>
                <w:sz w:val="28"/>
                <w:szCs w:val="28"/>
              </w:rPr>
              <w:t>“Cô trò mình hôm nay cùng ôn lại các kiến thức liên quan đến số và phép tính trong “</w:t>
            </w:r>
            <w:r w:rsidRPr="00032495">
              <w:rPr>
                <w:rFonts w:ascii="Times New Roman" w:hAnsi="Times New Roman" w:cs="Times New Roman"/>
                <w:b/>
                <w:i/>
                <w:sz w:val="28"/>
                <w:szCs w:val="28"/>
              </w:rPr>
              <w:t>Bài 1: Ôn tập về số và phép tính trong phạm vi 100 000</w:t>
            </w:r>
            <w:r w:rsidRPr="00032495">
              <w:rPr>
                <w:rFonts w:ascii="Times New Roman" w:hAnsi="Times New Roman" w:cs="Times New Roman"/>
                <w:i/>
                <w:sz w:val="28"/>
                <w:szCs w:val="28"/>
              </w:rPr>
              <w:t>”</w:t>
            </w:r>
          </w:p>
          <w:p w:rsidR="00D62D1A" w:rsidRPr="00032495" w:rsidRDefault="00D62D1A" w:rsidP="00944BFE">
            <w:pPr>
              <w:spacing w:after="0"/>
              <w:jc w:val="both"/>
              <w:rPr>
                <w:rFonts w:ascii="Times New Roman" w:hAnsi="Times New Roman" w:cs="Times New Roman"/>
                <w:b/>
                <w:sz w:val="28"/>
                <w:szCs w:val="28"/>
              </w:rPr>
            </w:pPr>
            <w:r w:rsidRPr="00032495">
              <w:rPr>
                <w:rFonts w:ascii="Times New Roman" w:hAnsi="Times New Roman" w:cs="Times New Roman"/>
                <w:b/>
                <w:sz w:val="28"/>
                <w:szCs w:val="28"/>
              </w:rPr>
              <w:t>B. THỰC HÀNH, LUYỆN TẬP</w:t>
            </w:r>
          </w:p>
          <w:p w:rsidR="00D62D1A" w:rsidRPr="00032495" w:rsidRDefault="00D62D1A" w:rsidP="00944BFE">
            <w:pPr>
              <w:spacing w:after="0"/>
              <w:jc w:val="both"/>
              <w:rPr>
                <w:rFonts w:ascii="Times New Roman" w:hAnsi="Times New Roman" w:cs="Times New Roman"/>
                <w:b/>
                <w:sz w:val="28"/>
                <w:szCs w:val="28"/>
              </w:rPr>
            </w:pPr>
            <w:r w:rsidRPr="00032495">
              <w:rPr>
                <w:rFonts w:ascii="Times New Roman" w:hAnsi="Times New Roman" w:cs="Times New Roman"/>
                <w:b/>
                <w:sz w:val="28"/>
                <w:szCs w:val="28"/>
              </w:rPr>
              <w:t>a. Mục tiêu:</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Ôn tập, củng cố các kiến thức về số và phép tính đã học như đọc, viết, so sánh, xếp thứ tự, làm tròn (đến hàng chục nghìn) các số trong phạm vi 100 000.</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Ôn tập về các phép tính cộng, trừ, nhân, chia (với các số có 1 chữ số) trong phạm vi 100 000 (tính nhẩm và tính viết).</w:t>
            </w:r>
          </w:p>
          <w:p w:rsidR="00D62D1A" w:rsidRPr="00032495" w:rsidRDefault="00D62D1A" w:rsidP="00944BFE">
            <w:pPr>
              <w:spacing w:after="0"/>
              <w:jc w:val="both"/>
              <w:rPr>
                <w:rFonts w:ascii="Times New Roman" w:hAnsi="Times New Roman" w:cs="Times New Roman"/>
                <w:b/>
                <w:sz w:val="28"/>
                <w:szCs w:val="28"/>
              </w:rPr>
            </w:pPr>
            <w:r w:rsidRPr="00032495">
              <w:rPr>
                <w:rFonts w:ascii="Times New Roman" w:hAnsi="Times New Roman" w:cs="Times New Roman"/>
                <w:b/>
                <w:sz w:val="28"/>
                <w:szCs w:val="28"/>
              </w:rPr>
              <w:t>b. Cách thức tiến hành</w:t>
            </w:r>
          </w:p>
          <w:p w:rsidR="00D62D1A" w:rsidRPr="00032495" w:rsidRDefault="00D62D1A" w:rsidP="00944BFE">
            <w:pPr>
              <w:spacing w:after="0"/>
              <w:jc w:val="both"/>
              <w:rPr>
                <w:rFonts w:ascii="Times New Roman" w:hAnsi="Times New Roman" w:cs="Times New Roman"/>
                <w:i/>
                <w:sz w:val="28"/>
                <w:szCs w:val="28"/>
              </w:rPr>
            </w:pPr>
            <w:r w:rsidRPr="00032495">
              <w:rPr>
                <w:rFonts w:ascii="Times New Roman" w:hAnsi="Times New Roman" w:cs="Times New Roman"/>
                <w:b/>
                <w:i/>
                <w:sz w:val="28"/>
                <w:szCs w:val="28"/>
              </w:rPr>
              <w:t xml:space="preserve">Bài tập 1:  </w:t>
            </w:r>
            <w:r w:rsidRPr="00032495">
              <w:rPr>
                <w:rFonts w:ascii="Times New Roman" w:hAnsi="Times New Roman" w:cs="Times New Roman"/>
                <w:i/>
                <w:sz w:val="28"/>
                <w:szCs w:val="28"/>
              </w:rPr>
              <w:t>Trò chơi “</w:t>
            </w:r>
            <w:r w:rsidRPr="00032495">
              <w:rPr>
                <w:rFonts w:ascii="Times New Roman" w:hAnsi="Times New Roman" w:cs="Times New Roman"/>
                <w:b/>
                <w:i/>
                <w:sz w:val="28"/>
                <w:szCs w:val="28"/>
              </w:rPr>
              <w:t>Ai nhanh, ai đúng</w:t>
            </w:r>
            <w:r w:rsidRPr="00032495">
              <w:rPr>
                <w:rFonts w:ascii="Times New Roman" w:hAnsi="Times New Roman" w:cs="Times New Roman"/>
                <w:i/>
                <w:sz w:val="28"/>
                <w:szCs w:val="28"/>
              </w:rPr>
              <w:t>”</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Học sinh nêu yêu cầu </w:t>
            </w:r>
          </w:p>
          <w:p w:rsidR="00D62D1A"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cho HS làm bài cặp đôi, thảo luận thực hiện theo hướng dẫn của đề bài.</w:t>
            </w:r>
          </w:p>
          <w:p w:rsidR="00D62D1A" w:rsidRPr="00032495" w:rsidRDefault="00D62D1A" w:rsidP="00944BFE">
            <w:pPr>
              <w:spacing w:after="0"/>
              <w:rPr>
                <w:rFonts w:ascii="Times New Roman" w:hAnsi="Times New Roman" w:cs="Times New Roman"/>
                <w:sz w:val="28"/>
                <w:szCs w:val="28"/>
              </w:rPr>
            </w:pPr>
            <w:r w:rsidRPr="00032495">
              <w:rPr>
                <w:rFonts w:ascii="Times New Roman" w:hAnsi="Times New Roman" w:cs="Times New Roman"/>
                <w:sz w:val="28"/>
                <w:szCs w:val="28"/>
              </w:rPr>
              <w:t xml:space="preserve">- Yêu cầu chia sẻ trước lớp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GV nhận xét, chữa bài.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b/>
                <w:i/>
                <w:sz w:val="28"/>
                <w:szCs w:val="28"/>
              </w:rPr>
              <w:t xml:space="preserve">Bài tập 2: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Yêu cầu đọc thầm và nêu yêu cầu </w:t>
            </w: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rPr>
                <w:rFonts w:ascii="Times New Roman" w:hAnsi="Times New Roman" w:cs="Times New Roman"/>
                <w:sz w:val="28"/>
                <w:szCs w:val="28"/>
              </w:rPr>
            </w:pPr>
            <w:r w:rsidRPr="00032495">
              <w:rPr>
                <w:rFonts w:ascii="Times New Roman" w:hAnsi="Times New Roman" w:cs="Times New Roman"/>
                <w:sz w:val="28"/>
                <w:szCs w:val="28"/>
              </w:rPr>
              <w:t xml:space="preserve">- GV cho HS làm bài cá nhân, thực hiện theo yêu cầu của từng câu.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yêu cầu HS đổi vở chấm chéo kiểm tra kết quả.</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GV nhận xét, chữa bài, chú ý HS cách diễn đạt rõ ràng, lập luận chặt chẽ. </w:t>
            </w:r>
          </w:p>
          <w:p w:rsidR="00D62D1A" w:rsidRDefault="00D62D1A" w:rsidP="00944BFE">
            <w:pPr>
              <w:spacing w:after="0"/>
              <w:jc w:val="both"/>
              <w:rPr>
                <w:rFonts w:ascii="Times New Roman" w:hAnsi="Times New Roman" w:cs="Times New Roman"/>
                <w:b/>
                <w:i/>
                <w:sz w:val="28"/>
                <w:szCs w:val="28"/>
              </w:rPr>
            </w:pPr>
          </w:p>
          <w:p w:rsidR="00D62D1A" w:rsidRPr="00032495" w:rsidRDefault="00D62D1A" w:rsidP="00944BFE">
            <w:pPr>
              <w:spacing w:after="0"/>
              <w:jc w:val="both"/>
              <w:rPr>
                <w:rFonts w:ascii="Times New Roman" w:hAnsi="Times New Roman" w:cs="Times New Roman"/>
                <w:i/>
                <w:sz w:val="28"/>
                <w:szCs w:val="28"/>
              </w:rPr>
            </w:pPr>
            <w:r w:rsidRPr="00032495">
              <w:rPr>
                <w:rFonts w:ascii="Times New Roman" w:hAnsi="Times New Roman" w:cs="Times New Roman"/>
                <w:b/>
                <w:i/>
                <w:sz w:val="28"/>
                <w:szCs w:val="28"/>
              </w:rPr>
              <w:t>Bài tập 3: Đặt tính rồi tính:</w:t>
            </w:r>
          </w:p>
          <w:p w:rsidR="00D62D1A" w:rsidRPr="00032495" w:rsidRDefault="00D62D1A" w:rsidP="00944BFE">
            <w:pPr>
              <w:spacing w:after="0"/>
              <w:rPr>
                <w:rFonts w:ascii="Times New Roman" w:hAnsi="Times New Roman" w:cs="Times New Roman"/>
                <w:sz w:val="28"/>
                <w:szCs w:val="28"/>
              </w:rPr>
            </w:pPr>
            <w:r w:rsidRPr="00032495">
              <w:rPr>
                <w:rFonts w:ascii="Times New Roman" w:hAnsi="Times New Roman" w:cs="Times New Roman"/>
                <w:sz w:val="28"/>
                <w:szCs w:val="28"/>
              </w:rPr>
              <w:t>- GV yêu cầu HS nhắc lại tính cộng, trừ, nhân, chia (đặt tính rồi tính) trong phạm vi 100 000.</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lưu ý HS khi thực hiện từng dạng phép tính.</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-Yêu cầu  HS trình bày kết quả.</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GV cho lớp nhận xét, chữa bài.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b/>
                <w:i/>
                <w:sz w:val="28"/>
                <w:szCs w:val="28"/>
              </w:rPr>
              <w:t xml:space="preserve">Bài tập 4: Nêu yêu cầu của bài </w:t>
            </w:r>
          </w:p>
          <w:p w:rsidR="00D62D1A" w:rsidRPr="00032495" w:rsidRDefault="00D62D1A" w:rsidP="00944BFE">
            <w:pPr>
              <w:spacing w:after="0"/>
              <w:rPr>
                <w:rFonts w:ascii="Times New Roman" w:hAnsi="Times New Roman" w:cs="Times New Roman"/>
                <w:sz w:val="28"/>
                <w:szCs w:val="28"/>
              </w:rPr>
            </w:pPr>
            <w:r w:rsidRPr="00032495">
              <w:rPr>
                <w:rFonts w:ascii="Times New Roman" w:hAnsi="Times New Roman" w:cs="Times New Roman"/>
                <w:sz w:val="28"/>
                <w:szCs w:val="28"/>
              </w:rPr>
              <w:t xml:space="preserve">Yêu cầu thảo luận cặp đôi, đọc đề bài, nói cho bạn nghe bài toán cho biết gì, bài toán hỏi gì; suy nghĩ lựa chọn phép tính để tìm câu trả lời rồi trình bày bài giải vào vở.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mời 1 HS lên bảng trình bày bài giải.</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-GV nhận xét, chữa bài, chú ý HS cách trình bày bài giải. </w:t>
            </w:r>
          </w:p>
          <w:p w:rsidR="00D62D1A" w:rsidRPr="00032495" w:rsidRDefault="00D62D1A" w:rsidP="00944BFE">
            <w:pPr>
              <w:spacing w:after="0"/>
              <w:rPr>
                <w:rFonts w:ascii="Times New Roman" w:hAnsi="Times New Roman" w:cs="Times New Roman"/>
                <w:b/>
                <w:sz w:val="28"/>
                <w:szCs w:val="28"/>
              </w:rPr>
            </w:pPr>
            <w:r w:rsidRPr="00032495">
              <w:rPr>
                <w:rFonts w:ascii="Times New Roman" w:hAnsi="Times New Roman" w:cs="Times New Roman"/>
                <w:b/>
                <w:sz w:val="28"/>
                <w:szCs w:val="28"/>
              </w:rPr>
              <w:t>C. VẬN DỤNG</w:t>
            </w:r>
          </w:p>
          <w:p w:rsidR="00D62D1A" w:rsidRPr="00032495" w:rsidRDefault="00D62D1A" w:rsidP="00944BFE">
            <w:pPr>
              <w:spacing w:after="0"/>
              <w:rPr>
                <w:rFonts w:ascii="Times New Roman" w:hAnsi="Times New Roman" w:cs="Times New Roman"/>
                <w:sz w:val="28"/>
                <w:szCs w:val="28"/>
              </w:rPr>
            </w:pPr>
            <w:r w:rsidRPr="00032495">
              <w:rPr>
                <w:rFonts w:ascii="Times New Roman" w:hAnsi="Times New Roman" w:cs="Times New Roman"/>
                <w:sz w:val="28"/>
                <w:szCs w:val="28"/>
              </w:rPr>
              <w:t xml:space="preserve">* Mẹ em đi chợ mang theo 200.000 đồng.Mẹ </w:t>
            </w:r>
            <w:r w:rsidRPr="00032495">
              <w:rPr>
                <w:rFonts w:ascii="Times New Roman" w:hAnsi="Times New Roman" w:cs="Times New Roman"/>
                <w:sz w:val="28"/>
                <w:szCs w:val="28"/>
              </w:rPr>
              <w:lastRenderedPageBreak/>
              <w:t xml:space="preserve">em mua 2 kg thịt, mỗi một ki lo gam giá 95000đồng .Hỏi mẹ em còn lại bao nhiêu tiền .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GV nhận xét, đánh giá sự tham gia của HS trong giờ học, khen ngợi những HS tích cực; nhắc nhở, động viên những HS còn chưa tích cực, nhút nhát.</w:t>
            </w:r>
          </w:p>
          <w:p w:rsidR="00D62D1A" w:rsidRPr="00032495" w:rsidRDefault="00D62D1A" w:rsidP="00944BFE">
            <w:pPr>
              <w:spacing w:after="0"/>
              <w:jc w:val="both"/>
              <w:rPr>
                <w:rFonts w:ascii="Times New Roman" w:hAnsi="Times New Roman" w:cs="Times New Roman"/>
                <w:i/>
                <w:sz w:val="28"/>
                <w:szCs w:val="28"/>
              </w:rPr>
            </w:pPr>
            <w:r w:rsidRPr="00032495">
              <w:rPr>
                <w:rFonts w:ascii="Times New Roman" w:hAnsi="Times New Roman" w:cs="Times New Roman"/>
                <w:sz w:val="28"/>
                <w:szCs w:val="28"/>
              </w:rPr>
              <w:t>- Ôn tập kiến thức đã học</w:t>
            </w:r>
            <w:r w:rsidRPr="00032495">
              <w:rPr>
                <w:rFonts w:ascii="Times New Roman" w:hAnsi="Times New Roman" w:cs="Times New Roman"/>
                <w:i/>
                <w:sz w:val="28"/>
                <w:szCs w:val="28"/>
              </w:rPr>
              <w:t>.</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Hoàn thành bài tập trong SBT.</w:t>
            </w:r>
          </w:p>
        </w:tc>
        <w:tc>
          <w:tcPr>
            <w:tcW w:w="4905" w:type="dxa"/>
          </w:tcPr>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HS chú ý lắng nghe, nhớ lại các kiến thức đã học ở lớp 3. </w:t>
            </w: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HS chú ý nghe, tiếp thu kiến thức. </w:t>
            </w: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HS hình thành động cơ học tập. </w:t>
            </w: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Hai bạn, mỗi bạn viết một số bất kì, chẳng hạn: 30 820 và 12 315.</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Thực hiện cộng, trừ hai số vừa viết.</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Nhân số vừa viết với 2, chia số vừa viết </w:t>
            </w:r>
            <w:r w:rsidRPr="00032495">
              <w:rPr>
                <w:rFonts w:ascii="Times New Roman" w:hAnsi="Times New Roman" w:cs="Times New Roman"/>
                <w:sz w:val="28"/>
                <w:szCs w:val="28"/>
              </w:rPr>
              <w:lastRenderedPageBreak/>
              <w:t>cho 2</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Hs thực hiện thảo luận</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TBHT điều hành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Hs chia sẻ- nhận xét- bổ sung</w:t>
            </w:r>
          </w:p>
          <w:p w:rsidR="00D62D1A"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 Học sinh nêu yêu cầu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a) Số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noProof/>
                <w:sz w:val="28"/>
                <w:szCs w:val="28"/>
              </w:rPr>
              <w:drawing>
                <wp:inline distT="0" distB="0" distL="0" distR="0" wp14:anchorId="364B137F" wp14:editId="7937AE99">
                  <wp:extent cx="3054699" cy="673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7118" cy="678180"/>
                          </a:xfrm>
                          <a:prstGeom prst="rect">
                            <a:avLst/>
                          </a:prstGeom>
                          <a:noFill/>
                          <a:ln>
                            <a:noFill/>
                          </a:ln>
                        </pic:spPr>
                      </pic:pic>
                    </a:graphicData>
                  </a:graphic>
                </wp:inline>
              </w:drawing>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b) Làm tròn số 26 358 đến hàng chục, hàng trăm, hàng nghìn, hàng chục nghìn.</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c) Sắp xếp các số sau theo thứ tự từ bé đến lớn:</w:t>
            </w:r>
          </w:p>
          <w:p w:rsidR="00D62D1A" w:rsidRPr="00032495" w:rsidRDefault="00D62D1A" w:rsidP="00D62D1A">
            <w:pPr>
              <w:numPr>
                <w:ilvl w:val="0"/>
                <w:numId w:val="2"/>
              </w:numPr>
              <w:spacing w:after="0" w:line="240" w:lineRule="auto"/>
              <w:jc w:val="both"/>
              <w:rPr>
                <w:rFonts w:ascii="Times New Roman" w:hAnsi="Times New Roman" w:cs="Times New Roman"/>
                <w:sz w:val="28"/>
                <w:szCs w:val="28"/>
              </w:rPr>
            </w:pPr>
            <w:r w:rsidRPr="00032495">
              <w:rPr>
                <w:rFonts w:ascii="Times New Roman" w:hAnsi="Times New Roman" w:cs="Times New Roman"/>
                <w:sz w:val="28"/>
                <w:szCs w:val="28"/>
              </w:rPr>
              <w:t>99, 90 000, 20 990, 29 909</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-Hs thực hiện – chia sẻ kết quả sau khi đổi chéo vở kiểm tra  - hs khác bổ sung nhận xét </w:t>
            </w: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HS làm bài cá nhân, thực hiện đặt tính rồi tính.</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HS lên bảng trình bày kết quả.</w:t>
            </w: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HS nêu và thực hiện theo yêu cầu  </w:t>
            </w:r>
          </w:p>
          <w:p w:rsidR="00D62D1A" w:rsidRPr="00032495" w:rsidRDefault="00D62D1A" w:rsidP="00944BFE">
            <w:pPr>
              <w:spacing w:after="0"/>
              <w:jc w:val="both"/>
              <w:rPr>
                <w:rFonts w:ascii="Times New Roman" w:hAnsi="Times New Roman" w:cs="Times New Roman"/>
                <w:sz w:val="28"/>
                <w:szCs w:val="28"/>
              </w:rPr>
            </w:pPr>
            <w:r w:rsidRPr="00032495">
              <w:rPr>
                <w:rFonts w:ascii="Times New Roman" w:hAnsi="Times New Roman" w:cs="Times New Roman"/>
                <w:sz w:val="28"/>
                <w:szCs w:val="28"/>
              </w:rPr>
              <w:t xml:space="preserve">HS bêu cách giải bài toán </w:t>
            </w:r>
          </w:p>
        </w:tc>
      </w:tr>
    </w:tbl>
    <w:p w:rsidR="00D62D1A" w:rsidRPr="00032495" w:rsidRDefault="00D62D1A" w:rsidP="00D62D1A">
      <w:pPr>
        <w:spacing w:after="0"/>
        <w:outlineLvl w:val="0"/>
        <w:rPr>
          <w:rFonts w:ascii="Times New Roman" w:hAnsi="Times New Roman" w:cs="Times New Roman"/>
          <w:bCs/>
          <w:sz w:val="28"/>
          <w:szCs w:val="28"/>
          <w:lang w:val="nl-NL"/>
        </w:rPr>
      </w:pPr>
      <w:r w:rsidRPr="00032495">
        <w:rPr>
          <w:rFonts w:ascii="Times New Roman" w:hAnsi="Times New Roman" w:cs="Times New Roman"/>
          <w:b/>
          <w:bCs/>
          <w:sz w:val="28"/>
          <w:szCs w:val="28"/>
          <w:lang w:val="nl-NL"/>
        </w:rPr>
        <w:lastRenderedPageBreak/>
        <w:t>ĐIỀU CHỈ</w:t>
      </w:r>
      <w:r>
        <w:rPr>
          <w:rFonts w:ascii="Times New Roman" w:hAnsi="Times New Roman" w:cs="Times New Roman"/>
          <w:b/>
          <w:bCs/>
          <w:sz w:val="28"/>
          <w:szCs w:val="28"/>
          <w:lang w:val="nl-NL"/>
        </w:rPr>
        <w:t xml:space="preserve">NH BỔ SUNG: </w:t>
      </w:r>
      <w:bookmarkStart w:id="0" w:name="_GoBack"/>
      <w:bookmarkEnd w:id="0"/>
      <w:r w:rsidRPr="00032495">
        <w:rPr>
          <w:rFonts w:ascii="Times New Roman" w:hAnsi="Times New Roman" w:cs="Times New Roman"/>
          <w:bCs/>
          <w:sz w:val="28"/>
          <w:szCs w:val="28"/>
          <w:lang w:val="nl-NL"/>
        </w:rPr>
        <w:t>................................................................................................................................</w:t>
      </w:r>
      <w:r>
        <w:rPr>
          <w:rFonts w:ascii="Times New Roman" w:hAnsi="Times New Roman" w:cs="Times New Roman"/>
          <w:bCs/>
          <w:sz w:val="28"/>
          <w:szCs w:val="28"/>
          <w:lang w:val="nl-NL"/>
        </w:rPr>
        <w:t>.....................................................................................................................</w:t>
      </w:r>
      <w:r>
        <w:rPr>
          <w:rFonts w:ascii="Times New Roman" w:hAnsi="Times New Roman" w:cs="Times New Roman"/>
          <w:bCs/>
          <w:sz w:val="28"/>
          <w:szCs w:val="28"/>
          <w:lang w:val="nl-NL"/>
        </w:rPr>
        <w:t>....................</w:t>
      </w:r>
    </w:p>
    <w:p w:rsidR="00195A41" w:rsidRDefault="00195A41"/>
    <w:sectPr w:rsidR="00195A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2074"/>
    <w:multiLevelType w:val="hybridMultilevel"/>
    <w:tmpl w:val="73AE3AD2"/>
    <w:lvl w:ilvl="0" w:tplc="A3F6928C">
      <w:start w:val="2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D1A"/>
    <w:rsid w:val="00195A41"/>
    <w:rsid w:val="00D62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62D1A"/>
    <w:pPr>
      <w:spacing w:after="0" w:line="240" w:lineRule="auto"/>
    </w:pPr>
    <w:rPr>
      <w:rFonts w:ascii="Times New Roman" w:eastAsia="Arial" w:hAnsi="Times New Roman" w:cs="Times New Roman"/>
      <w:lang w:val="vi-VN"/>
    </w:rPr>
  </w:style>
  <w:style w:type="paragraph" w:styleId="BalloonText">
    <w:name w:val="Balloon Text"/>
    <w:basedOn w:val="Normal"/>
    <w:link w:val="BalloonTextChar"/>
    <w:uiPriority w:val="99"/>
    <w:semiHidden/>
    <w:unhideWhenUsed/>
    <w:rsid w:val="00D6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D1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62D1A"/>
    <w:pPr>
      <w:spacing w:after="0" w:line="240" w:lineRule="auto"/>
    </w:pPr>
    <w:rPr>
      <w:rFonts w:ascii="Times New Roman" w:eastAsia="Arial" w:hAnsi="Times New Roman" w:cs="Times New Roman"/>
      <w:lang w:val="vi-VN"/>
    </w:rPr>
  </w:style>
  <w:style w:type="paragraph" w:styleId="BalloonText">
    <w:name w:val="Balloon Text"/>
    <w:basedOn w:val="Normal"/>
    <w:link w:val="BalloonTextChar"/>
    <w:uiPriority w:val="99"/>
    <w:semiHidden/>
    <w:unhideWhenUsed/>
    <w:rsid w:val="00D62D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D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2025-04-08T02:57:00Z</dcterms:created>
  <dcterms:modified xsi:type="dcterms:W3CDTF">2025-04-08T03:03:00Z</dcterms:modified>
</cp:coreProperties>
</file>