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0F" w:rsidRPr="00AE1C48" w:rsidRDefault="00AE1C48" w:rsidP="00E0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>TUẦ</w:t>
      </w:r>
      <w:r w:rsidR="002257D5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97019A">
        <w:rPr>
          <w:rFonts w:ascii="Times New Roman" w:hAnsi="Times New Roman" w:cs="Times New Roman"/>
          <w:b/>
          <w:sz w:val="28"/>
          <w:szCs w:val="28"/>
        </w:rPr>
        <w:t>4</w:t>
      </w:r>
    </w:p>
    <w:p w:rsidR="00CB7115" w:rsidRPr="00AE1C48" w:rsidRDefault="00AE1C48" w:rsidP="00173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FB558F">
        <w:rPr>
          <w:rFonts w:ascii="Times New Roman" w:hAnsi="Times New Roman" w:cs="Times New Roman"/>
          <w:b/>
          <w:sz w:val="28"/>
          <w:szCs w:val="28"/>
        </w:rPr>
        <w:t>hai</w:t>
      </w:r>
      <w:r w:rsidRPr="00AE1C4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97019A">
        <w:rPr>
          <w:rFonts w:ascii="Times New Roman" w:hAnsi="Times New Roman" w:cs="Times New Roman"/>
          <w:b/>
          <w:sz w:val="28"/>
          <w:szCs w:val="28"/>
        </w:rPr>
        <w:t>30</w:t>
      </w:r>
      <w:r w:rsidRPr="00AE1C48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4E45BD">
        <w:rPr>
          <w:rFonts w:ascii="Times New Roman" w:hAnsi="Times New Roman" w:cs="Times New Roman"/>
          <w:b/>
          <w:sz w:val="28"/>
          <w:szCs w:val="28"/>
        </w:rPr>
        <w:t>9</w:t>
      </w:r>
      <w:r w:rsidR="00384413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845E89">
        <w:rPr>
          <w:rFonts w:ascii="Times New Roman" w:hAnsi="Times New Roman" w:cs="Times New Roman"/>
          <w:b/>
          <w:sz w:val="28"/>
          <w:szCs w:val="28"/>
        </w:rPr>
        <w:t>4</w:t>
      </w:r>
    </w:p>
    <w:p w:rsidR="004E45BD" w:rsidRPr="000F029B" w:rsidRDefault="004E45BD" w:rsidP="000F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29B">
        <w:rPr>
          <w:rFonts w:ascii="Times New Roman" w:hAnsi="Times New Roman" w:cs="Times New Roman"/>
          <w:b/>
          <w:sz w:val="28"/>
          <w:szCs w:val="28"/>
          <w:u w:val="single"/>
        </w:rPr>
        <w:t>KHOA HỌC</w:t>
      </w:r>
    </w:p>
    <w:p w:rsidR="007D6355" w:rsidRPr="000F029B" w:rsidRDefault="000F029B" w:rsidP="000F029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KHỒNG KHÍ XUNG QUANH TA (T1)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F029B">
        <w:rPr>
          <w:rFonts w:ascii="Times New Roman" w:eastAsia="Calibri" w:hAnsi="Times New Roman" w:cs="Times New Roman"/>
          <w:b/>
          <w:sz w:val="28"/>
          <w:szCs w:val="28"/>
          <w:u w:val="single"/>
        </w:rPr>
        <w:t>I. YÊU</w:t>
      </w:r>
      <w:r w:rsidRPr="000F029B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 xml:space="preserve"> CẦU CẦN ĐẠT</w:t>
      </w:r>
      <w:r w:rsidR="000F029B" w:rsidRPr="000F029B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29B">
        <w:rPr>
          <w:rFonts w:ascii="Times New Roman" w:eastAsia="Calibri" w:hAnsi="Times New Roman" w:cs="Times New Roman"/>
          <w:b/>
          <w:sz w:val="28"/>
          <w:szCs w:val="28"/>
        </w:rPr>
        <w:t>1. Năng lực đặc thù</w:t>
      </w:r>
      <w:r w:rsidRPr="000F02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029B">
        <w:rPr>
          <w:rFonts w:ascii="Times New Roman" w:eastAsia="Calibri" w:hAnsi="Times New Roman" w:cs="Times New Roman"/>
          <w:bCs/>
          <w:sz w:val="28"/>
          <w:szCs w:val="28"/>
        </w:rPr>
        <w:t>- Kể được tên thành phần chính của không khí.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029B">
        <w:rPr>
          <w:rFonts w:ascii="Times New Roman" w:eastAsia="Calibri" w:hAnsi="Times New Roman" w:cs="Times New Roman"/>
          <w:bCs/>
          <w:sz w:val="28"/>
          <w:szCs w:val="28"/>
        </w:rPr>
        <w:t>- Quan sát, làm thí nghiệm để  nhận biết được trong không khí có hơi nước, bụi.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029B">
        <w:rPr>
          <w:rFonts w:ascii="Times New Roman" w:eastAsia="Calibri" w:hAnsi="Times New Roman" w:cs="Times New Roman"/>
          <w:bCs/>
          <w:sz w:val="28"/>
          <w:szCs w:val="28"/>
        </w:rPr>
        <w:t>- Liên hệ thực tế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29B">
        <w:rPr>
          <w:rFonts w:ascii="Times New Roman" w:eastAsia="Calibri" w:hAnsi="Times New Roman" w:cs="Times New Roman"/>
          <w:b/>
          <w:sz w:val="28"/>
          <w:szCs w:val="28"/>
        </w:rPr>
        <w:t>2. Năng lực chung</w:t>
      </w:r>
      <w:r w:rsidRPr="000F02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2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Năng lực tự chủ, tự học:</w:t>
      </w:r>
      <w:r w:rsidRPr="000F02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Chủ động học tập, tìm hiểu nội dung bài học, biết lắng nghe và trả lời nội dung trong bài học.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2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Năng lực giải quyết vấn đề và sáng tạo:</w:t>
      </w:r>
      <w:r w:rsidRPr="000F02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Tham gia tích cực vào các trò chơi, hoạt động khám phá kiến thức.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2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Năng lực giao tiếp và hợp tác:</w:t>
      </w:r>
      <w:r w:rsidRPr="000F02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Thực hiện tốt nhiệm vụ trong hoạt động nhóm.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29B">
        <w:rPr>
          <w:rFonts w:ascii="Times New Roman" w:eastAsia="Calibri" w:hAnsi="Times New Roman" w:cs="Times New Roman"/>
          <w:b/>
          <w:sz w:val="28"/>
          <w:szCs w:val="28"/>
        </w:rPr>
        <w:t>3. Phẩm chất</w:t>
      </w:r>
      <w:r w:rsidRPr="000F029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29B">
        <w:rPr>
          <w:rFonts w:ascii="Times New Roman" w:eastAsia="Calibri" w:hAnsi="Times New Roman" w:cs="Times New Roman"/>
          <w:i/>
          <w:sz w:val="28"/>
          <w:szCs w:val="28"/>
        </w:rPr>
        <w:t>- Phẩm chất chăm chỉ</w:t>
      </w:r>
      <w:r w:rsidRPr="000F029B">
        <w:rPr>
          <w:rFonts w:ascii="Times New Roman" w:eastAsia="Calibri" w:hAnsi="Times New Roman" w:cs="Times New Roman"/>
          <w:sz w:val="28"/>
          <w:szCs w:val="28"/>
        </w:rPr>
        <w:t>: Chăm chỉ suy nghĩ, trả lời câu hỏi, làm tốt các bài tập.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29B">
        <w:rPr>
          <w:rFonts w:ascii="Times New Roman" w:eastAsia="Calibri" w:hAnsi="Times New Roman" w:cs="Times New Roman"/>
          <w:i/>
          <w:sz w:val="28"/>
          <w:szCs w:val="28"/>
        </w:rPr>
        <w:t>- Phẩm chất trách nhiệm</w:t>
      </w:r>
      <w:r w:rsidRPr="000F029B">
        <w:rPr>
          <w:rFonts w:ascii="Times New Roman" w:eastAsia="Calibri" w:hAnsi="Times New Roman" w:cs="Times New Roman"/>
          <w:sz w:val="28"/>
          <w:szCs w:val="28"/>
        </w:rPr>
        <w:t>: Giữ trật tự, biết lắng nghe, học tập nghiêm túc.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F029B">
        <w:rPr>
          <w:rFonts w:ascii="Times New Roman" w:eastAsia="Calibri" w:hAnsi="Times New Roman" w:cs="Times New Roman"/>
          <w:b/>
          <w:sz w:val="28"/>
          <w:szCs w:val="28"/>
          <w:u w:val="single"/>
        </w:rPr>
        <w:t>II. ĐỒ DÙNG DẠY HỌC</w:t>
      </w:r>
      <w:r w:rsidR="000F029B" w:rsidRPr="000F029B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GV : </w:t>
      </w:r>
      <w:r w:rsidRPr="000F029B">
        <w:rPr>
          <w:rFonts w:ascii="Times New Roman" w:hAnsi="Times New Roman" w:cs="Times New Roman"/>
          <w:color w:val="000000"/>
          <w:sz w:val="28"/>
          <w:szCs w:val="28"/>
          <w:lang w:val="fr-FR"/>
        </w:rPr>
        <w:t>Máy tính, máy chiếu, Các tranh ảnh liên quan đến chủ đề.</w:t>
      </w:r>
    </w:p>
    <w:p w:rsidR="007D6355" w:rsidRPr="000F029B" w:rsidRDefault="007D6355" w:rsidP="000F029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F029B">
        <w:rPr>
          <w:rFonts w:ascii="Times New Roman" w:hAnsi="Times New Roman" w:cs="Times New Roman"/>
          <w:color w:val="000000"/>
          <w:sz w:val="28"/>
          <w:szCs w:val="28"/>
          <w:lang w:val="fr-FR"/>
        </w:rPr>
        <w:t>- HS : Chuẩn bị đồ dùng thí nghiệm theo nhóm một số dụng cụ thí nghiệm</w:t>
      </w:r>
    </w:p>
    <w:p w:rsidR="007D6355" w:rsidRPr="000F029B" w:rsidRDefault="007D6355" w:rsidP="000F02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</w:pPr>
      <w:r w:rsidRPr="000F029B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I</w:t>
      </w:r>
      <w:r w:rsidRPr="000F029B">
        <w:rPr>
          <w:rFonts w:ascii="Times New Roman" w:eastAsia="Calibri" w:hAnsi="Times New Roman" w:cs="Times New Roman"/>
          <w:b/>
          <w:sz w:val="28"/>
          <w:szCs w:val="28"/>
          <w:u w:val="single"/>
        </w:rPr>
        <w:t>II</w:t>
      </w:r>
      <w:r w:rsidRPr="000F029B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. CÁC HOẠT ĐỘNG DẠY HỌC:</w:t>
      </w:r>
    </w:p>
    <w:tbl>
      <w:tblPr>
        <w:tblW w:w="10142" w:type="dxa"/>
        <w:tblLayout w:type="fixed"/>
        <w:tblLook w:val="04A0" w:firstRow="1" w:lastRow="0" w:firstColumn="1" w:lastColumn="0" w:noHBand="0" w:noVBand="1"/>
      </w:tblPr>
      <w:tblGrid>
        <w:gridCol w:w="5778"/>
        <w:gridCol w:w="4364"/>
      </w:tblGrid>
      <w:tr w:rsidR="007D6355" w:rsidRPr="000F029B" w:rsidTr="00454B4E"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</w:tcPr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Khởi động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chiếu hình ảnh và đặt câu hỏi: </w:t>
            </w: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Khí nào trong không khí cần cho sự hô hấp của con người, động vật, thực vật? 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đặt câu hỏi: “Ngoài ô-xi, không khí còn có những thành phần nào nữa”.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tổ chức cho HS trình bày ý kiến.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dẫn dắt vào bài học mới: </w:t>
            </w:r>
          </w:p>
          <w:p w:rsidR="007D6355" w:rsidRPr="000F029B" w:rsidRDefault="007D6355" w:rsidP="000F029B">
            <w:pPr>
              <w:tabs>
                <w:tab w:val="left" w:pos="4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F029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 Hình thành kiến thức</w:t>
            </w:r>
            <w:r w:rsidR="000F029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ab/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F029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a.</w:t>
            </w:r>
            <w:r w:rsidRPr="000F029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Xác định thành phần không khí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GV chia lớp thành các nhóm 4 HS.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quan sát các hình 1 – 3 trang 17 SGK và trả lời các câu hỏi: 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Thành phần chính của không khí là gì?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Ngoài các thành phần chính, trong không khí còn chứa những gì? 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1 – 2 nhóm trả lời và nhận xét chéo nhau.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 phần trình bày của các nhóm, tuyên dương các nhóm có câu trả lời chính xác.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chốt: </w:t>
            </w: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...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F029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b)  Nhận biết trong không khí có hơi nước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GV chia lớp thành các 4 nhóm.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hướng dẫn HS làm thí nghiệm theo tiến trình trong SGK, yêu cầu HS quan sát và ghi lại kết quả: 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Chuẩn bị: Hai cốc nước như nhau và các viên nước đá (hình 4).</w:t>
            </w:r>
            <w:r w:rsidRPr="000F029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Tiến hành: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• Quan sát bên ngoài thành cốc A và cốc B.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• Cho một số viên nước đá vào cốc B. Sau khoảng từ 3 đến 5 phút, quan sát hiện tượng xảy ra ở bên ngoài thành cốc A và cốc B.</w:t>
            </w:r>
          </w:p>
          <w:p w:rsidR="007D6355" w:rsidRPr="000F029B" w:rsidRDefault="007D6355" w:rsidP="000F0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• Cho biết nguyên nhân dẫn đến hiện tượng đó.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GV gọi đại diện một số nhóm báo cáo kết quả và giải thích kết quả thí nghiệm, các nhóm khác nhận xét.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phần báo cáo của các nhóm, tuyên dương các nhóm có câu trả lời chính xác.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chốt lại cách giải thích: </w:t>
            </w: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F02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Luyện tập và vận dụng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 Liên hệ thực tế về việc không khí có chứa bụi, hơi nước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2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Nhiệm vụ 1. Trả lời các câu trắc nghiệm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bài tập trắc nghiệm: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Câu 1:</w:t>
            </w: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Ngoài các khí như ô-xi, ni-tơ, trong không khí còn có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A. Hơi nước               B. Khói bụi     </w:t>
            </w:r>
          </w:p>
          <w:p w:rsidR="007D6355" w:rsidRPr="000F029B" w:rsidRDefault="007D6355" w:rsidP="000F029B">
            <w:pPr>
              <w:tabs>
                <w:tab w:val="left" w:pos="20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C. Rác thải                 D. Cả A và B</w:t>
            </w:r>
          </w:p>
          <w:p w:rsidR="007D6355" w:rsidRPr="000F029B" w:rsidRDefault="007D6355" w:rsidP="000F029B">
            <w:pPr>
              <w:tabs>
                <w:tab w:val="left" w:pos="20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Câu 2:</w:t>
            </w: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Thí nghiệm nước đọng bên ngoài cốc nước đá dùng để chứng tỏ trong không khí có chứa gì</w:t>
            </w:r>
          </w:p>
          <w:p w:rsidR="007D6355" w:rsidRPr="000F029B" w:rsidRDefault="007D6355" w:rsidP="000F029B">
            <w:pPr>
              <w:tabs>
                <w:tab w:val="left" w:pos="20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A. </w:t>
            </w: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 không khí có chứa ni-tơ.</w:t>
            </w:r>
          </w:p>
          <w:p w:rsidR="007D6355" w:rsidRPr="000F029B" w:rsidRDefault="007D6355" w:rsidP="000F029B">
            <w:pPr>
              <w:tabs>
                <w:tab w:val="left" w:pos="20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B. </w:t>
            </w: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 không khí có chứa ô-xi.</w:t>
            </w:r>
          </w:p>
          <w:p w:rsidR="007D6355" w:rsidRPr="000F029B" w:rsidRDefault="007D6355" w:rsidP="000F029B">
            <w:pPr>
              <w:tabs>
                <w:tab w:val="left" w:pos="20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C. </w:t>
            </w: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 không khí có chứa hơi nước.</w:t>
            </w:r>
          </w:p>
          <w:p w:rsidR="007D6355" w:rsidRPr="000F029B" w:rsidRDefault="007D6355" w:rsidP="000F029B">
            <w:pPr>
              <w:tabs>
                <w:tab w:val="left" w:pos="20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D. </w:t>
            </w: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 không khí có chứa khí các-bô-níc.</w:t>
            </w:r>
          </w:p>
          <w:p w:rsidR="007D6355" w:rsidRPr="000F029B" w:rsidRDefault="007D6355" w:rsidP="000F029B">
            <w:pPr>
              <w:tabs>
                <w:tab w:val="left" w:pos="20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</w:p>
          <w:p w:rsidR="007D6355" w:rsidRPr="000F029B" w:rsidRDefault="007D6355" w:rsidP="000F029B">
            <w:pPr>
              <w:tabs>
                <w:tab w:val="left" w:pos="20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tuyên dương HS trả lời đúng.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Nhiệm vụ 2. Liên hệ thực tế về việc không khí có chứa bụi, hơi nước.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hoạt động theo nhóm sáu.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GV yêu cầu các nhóm thảo luận trả lời cho yêu cầu ở logo phần Luyện tập và vận dụng trang 18 SGK: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Nêu ví dụ cho thấy không khí có chứa hơi nước, bụi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bổ sung, hoàn thiện.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hAnsi="Times New Roman" w:cs="Times New Roman"/>
                <w:sz w:val="28"/>
                <w:szCs w:val="28"/>
              </w:rPr>
              <w:t>- GV nhận xét, tóm tắt lại những nội dung chính của bài học.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029B">
              <w:rPr>
                <w:rFonts w:ascii="Times New Roman" w:hAnsi="Times New Roman" w:cs="Times New Roman"/>
                <w:sz w:val="28"/>
                <w:szCs w:val="28"/>
              </w:rPr>
              <w:t>- GV nhận xét, đánh giá sự tham gia của HS trong giờ học</w:t>
            </w:r>
          </w:p>
        </w:tc>
        <w:tc>
          <w:tcPr>
            <w:tcW w:w="4364" w:type="dxa"/>
            <w:tcBorders>
              <w:left w:val="single" w:sz="4" w:space="0" w:color="auto"/>
            </w:tcBorders>
            <w:shd w:val="clear" w:color="auto" w:fill="auto"/>
          </w:tcPr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quan sát hình, suy nghĩ trả lời câu hỏi mở đầu. 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trình bày ý kiến trước lớp.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theo dõi, ghi bài mới.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chia theo nhóm.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Các nhóm thực hiện theo yêu cầu.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trả lời:</w:t>
            </w:r>
          </w:p>
          <w:p w:rsidR="007D6355" w:rsidRPr="000F029B" w:rsidRDefault="007D6355" w:rsidP="000F0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029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+: ô-xi, ni-tơ. </w:t>
            </w:r>
          </w:p>
          <w:p w:rsidR="007D6355" w:rsidRPr="000F029B" w:rsidRDefault="007D6355" w:rsidP="000F0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029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+ khí các-bô-níc và các chất khí khác. 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lắng nghe, sửa bài.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chú ý lắng nghe, tiếp thu.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chia thành các nhóm.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chú ý lắng nghe, thực hiện theo hướng dẫn.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chú ý lắng nghe GV lưu ý.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Đại diện các nhóm xung phong trình bày: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chú ý lắng nghe, ghi nhớ.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lắng nghe, sửa bài.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Câu 3:</w:t>
            </w:r>
            <w:r w:rsidRPr="000F0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Không khí gồm hai thành phần chính là</w:t>
            </w:r>
          </w:p>
          <w:p w:rsidR="007D6355" w:rsidRPr="000F029B" w:rsidRDefault="007D6355" w:rsidP="000F02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A. Khí ni-tơ và khí gas.</w:t>
            </w:r>
          </w:p>
          <w:p w:rsidR="007D6355" w:rsidRPr="000F029B" w:rsidRDefault="007D6355" w:rsidP="000F02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B. Khí ô-xi và khí các-bô-níc.</w:t>
            </w:r>
          </w:p>
          <w:p w:rsidR="007D6355" w:rsidRPr="000F029B" w:rsidRDefault="007D6355" w:rsidP="000F02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C. Khí ni-tơ và khí các-bô-níc.</w:t>
            </w:r>
          </w:p>
          <w:p w:rsidR="007D6355" w:rsidRPr="000F029B" w:rsidRDefault="007D6355" w:rsidP="000F029B">
            <w:pPr>
              <w:shd w:val="clear" w:color="auto" w:fill="FFFFFF"/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2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D. Khí ô-xi và khí ni-tơ.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HS chia theo nhóm.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Các nhóm thực hiện theo yêu cầu.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t>- Đại diện các nhóm xung phong trình bày.</w:t>
            </w: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355" w:rsidRPr="000F029B" w:rsidRDefault="007D6355" w:rsidP="000F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2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chú ý, thực hiện theo yêu cầu của GV.</w:t>
            </w:r>
          </w:p>
        </w:tc>
      </w:tr>
    </w:tbl>
    <w:p w:rsidR="007D6355" w:rsidRPr="000F029B" w:rsidRDefault="007D6355" w:rsidP="000F02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029B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ĐIỀU CHỈNH-BỔ SUNG ( Nếu có)</w:t>
      </w:r>
    </w:p>
    <w:p w:rsidR="007D6355" w:rsidRDefault="007D6355" w:rsidP="000F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0F029B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982E4C" w:rsidRDefault="00982E4C" w:rsidP="000F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8B5" w:rsidRPr="000F029B" w:rsidRDefault="00DD08B5" w:rsidP="000F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9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F21F7" w:rsidRPr="00960B2E" w:rsidRDefault="00DD08B5" w:rsidP="001F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F029B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</w:t>
      </w:r>
      <w:r w:rsidR="006E6ACF" w:rsidRPr="000F029B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</w:t>
      </w:r>
      <w:bookmarkStart w:id="0" w:name="_GoBack"/>
      <w:bookmarkEnd w:id="0"/>
    </w:p>
    <w:p w:rsidR="00DD08B5" w:rsidRPr="00960B2E" w:rsidRDefault="00DD08B5" w:rsidP="000F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DD08B5" w:rsidRPr="00960B2E" w:rsidSect="00E17629"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1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74598"/>
    <w:multiLevelType w:val="hybridMultilevel"/>
    <w:tmpl w:val="66DC6DB0"/>
    <w:lvl w:ilvl="0" w:tplc="870096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32BF8"/>
    <w:multiLevelType w:val="hybridMultilevel"/>
    <w:tmpl w:val="C1960DA0"/>
    <w:lvl w:ilvl="0" w:tplc="298A22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83380"/>
    <w:multiLevelType w:val="hybridMultilevel"/>
    <w:tmpl w:val="CABAE55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95BAB"/>
    <w:multiLevelType w:val="hybridMultilevel"/>
    <w:tmpl w:val="235E13FC"/>
    <w:lvl w:ilvl="0" w:tplc="1D2EE0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64A2"/>
    <w:multiLevelType w:val="hybridMultilevel"/>
    <w:tmpl w:val="ECD07B10"/>
    <w:lvl w:ilvl="0" w:tplc="72A4A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0090F"/>
    <w:multiLevelType w:val="hybridMultilevel"/>
    <w:tmpl w:val="DF7C268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40EAC0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88BE6D8E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927AF"/>
    <w:multiLevelType w:val="hybridMultilevel"/>
    <w:tmpl w:val="DA4E8A2C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>
    <w:nsid w:val="3B12670A"/>
    <w:multiLevelType w:val="hybridMultilevel"/>
    <w:tmpl w:val="F0C67B88"/>
    <w:lvl w:ilvl="0" w:tplc="709A1C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D4884"/>
    <w:multiLevelType w:val="hybridMultilevel"/>
    <w:tmpl w:val="C0087F10"/>
    <w:lvl w:ilvl="0" w:tplc="12D4AC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08D"/>
    <w:multiLevelType w:val="multilevel"/>
    <w:tmpl w:val="5771408D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42693A"/>
    <w:multiLevelType w:val="hybridMultilevel"/>
    <w:tmpl w:val="BC06D052"/>
    <w:lvl w:ilvl="0" w:tplc="5F3873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2C1D65"/>
    <w:multiLevelType w:val="hybridMultilevel"/>
    <w:tmpl w:val="D210275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310DC9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15"/>
  </w:num>
  <w:num w:numId="5">
    <w:abstractNumId w:val="35"/>
  </w:num>
  <w:num w:numId="6">
    <w:abstractNumId w:val="5"/>
  </w:num>
  <w:num w:numId="7">
    <w:abstractNumId w:val="19"/>
  </w:num>
  <w:num w:numId="8">
    <w:abstractNumId w:val="14"/>
  </w:num>
  <w:num w:numId="9">
    <w:abstractNumId w:val="32"/>
  </w:num>
  <w:num w:numId="10">
    <w:abstractNumId w:val="31"/>
  </w:num>
  <w:num w:numId="11">
    <w:abstractNumId w:val="10"/>
  </w:num>
  <w:num w:numId="12">
    <w:abstractNumId w:val="25"/>
  </w:num>
  <w:num w:numId="13">
    <w:abstractNumId w:val="22"/>
  </w:num>
  <w:num w:numId="14">
    <w:abstractNumId w:val="29"/>
  </w:num>
  <w:num w:numId="15">
    <w:abstractNumId w:val="12"/>
  </w:num>
  <w:num w:numId="16">
    <w:abstractNumId w:val="24"/>
  </w:num>
  <w:num w:numId="17">
    <w:abstractNumId w:val="4"/>
  </w:num>
  <w:num w:numId="18">
    <w:abstractNumId w:val="26"/>
  </w:num>
  <w:num w:numId="19">
    <w:abstractNumId w:val="17"/>
  </w:num>
  <w:num w:numId="20">
    <w:abstractNumId w:val="3"/>
  </w:num>
  <w:num w:numId="21">
    <w:abstractNumId w:val="0"/>
  </w:num>
  <w:num w:numId="22">
    <w:abstractNumId w:val="11"/>
  </w:num>
  <w:num w:numId="23">
    <w:abstractNumId w:val="21"/>
  </w:num>
  <w:num w:numId="24">
    <w:abstractNumId w:val="8"/>
  </w:num>
  <w:num w:numId="25">
    <w:abstractNumId w:val="20"/>
  </w:num>
  <w:num w:numId="26">
    <w:abstractNumId w:val="9"/>
  </w:num>
  <w:num w:numId="27">
    <w:abstractNumId w:val="16"/>
  </w:num>
  <w:num w:numId="28">
    <w:abstractNumId w:val="2"/>
  </w:num>
  <w:num w:numId="29">
    <w:abstractNumId w:val="34"/>
  </w:num>
  <w:num w:numId="30">
    <w:abstractNumId w:val="18"/>
  </w:num>
  <w:num w:numId="31">
    <w:abstractNumId w:val="13"/>
  </w:num>
  <w:num w:numId="32">
    <w:abstractNumId w:val="30"/>
  </w:num>
  <w:num w:numId="33">
    <w:abstractNumId w:val="27"/>
  </w:num>
  <w:num w:numId="34">
    <w:abstractNumId w:val="7"/>
  </w:num>
  <w:num w:numId="35">
    <w:abstractNumId w:val="2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36942"/>
    <w:rsid w:val="00044120"/>
    <w:rsid w:val="00075EF9"/>
    <w:rsid w:val="00094DB5"/>
    <w:rsid w:val="000B6EED"/>
    <w:rsid w:val="000C55BF"/>
    <w:rsid w:val="000D28FB"/>
    <w:rsid w:val="000E391A"/>
    <w:rsid w:val="000F029B"/>
    <w:rsid w:val="00104187"/>
    <w:rsid w:val="00117B00"/>
    <w:rsid w:val="001259A9"/>
    <w:rsid w:val="00133242"/>
    <w:rsid w:val="00173421"/>
    <w:rsid w:val="0018071A"/>
    <w:rsid w:val="00182E77"/>
    <w:rsid w:val="00195B07"/>
    <w:rsid w:val="001C0163"/>
    <w:rsid w:val="001D3401"/>
    <w:rsid w:val="001E52E4"/>
    <w:rsid w:val="001F21F7"/>
    <w:rsid w:val="00211F9C"/>
    <w:rsid w:val="002257D5"/>
    <w:rsid w:val="00234B08"/>
    <w:rsid w:val="002578ED"/>
    <w:rsid w:val="002705E2"/>
    <w:rsid w:val="00281810"/>
    <w:rsid w:val="00284BA0"/>
    <w:rsid w:val="002932A0"/>
    <w:rsid w:val="002E59A7"/>
    <w:rsid w:val="002F6168"/>
    <w:rsid w:val="0030297A"/>
    <w:rsid w:val="003116EF"/>
    <w:rsid w:val="00314018"/>
    <w:rsid w:val="00326E80"/>
    <w:rsid w:val="00362D4B"/>
    <w:rsid w:val="00377B90"/>
    <w:rsid w:val="00384413"/>
    <w:rsid w:val="003979A6"/>
    <w:rsid w:val="003D2890"/>
    <w:rsid w:val="003F6B07"/>
    <w:rsid w:val="00401F23"/>
    <w:rsid w:val="00430F4A"/>
    <w:rsid w:val="004316EB"/>
    <w:rsid w:val="00434382"/>
    <w:rsid w:val="00444AAC"/>
    <w:rsid w:val="00454B4E"/>
    <w:rsid w:val="00461302"/>
    <w:rsid w:val="00476164"/>
    <w:rsid w:val="0049622D"/>
    <w:rsid w:val="004A2008"/>
    <w:rsid w:val="004C05B7"/>
    <w:rsid w:val="004E45BD"/>
    <w:rsid w:val="0050774A"/>
    <w:rsid w:val="00512C56"/>
    <w:rsid w:val="00522B58"/>
    <w:rsid w:val="00533E28"/>
    <w:rsid w:val="00556D84"/>
    <w:rsid w:val="00566980"/>
    <w:rsid w:val="00570445"/>
    <w:rsid w:val="005B1FFA"/>
    <w:rsid w:val="005B7DFF"/>
    <w:rsid w:val="0060508A"/>
    <w:rsid w:val="00644E10"/>
    <w:rsid w:val="006646AE"/>
    <w:rsid w:val="006D3A8F"/>
    <w:rsid w:val="006D7FAE"/>
    <w:rsid w:val="006E3F28"/>
    <w:rsid w:val="006E6ACF"/>
    <w:rsid w:val="00722244"/>
    <w:rsid w:val="007341C4"/>
    <w:rsid w:val="007713DF"/>
    <w:rsid w:val="00776F18"/>
    <w:rsid w:val="00777366"/>
    <w:rsid w:val="00797820"/>
    <w:rsid w:val="007B1F36"/>
    <w:rsid w:val="007D6355"/>
    <w:rsid w:val="00802682"/>
    <w:rsid w:val="00844212"/>
    <w:rsid w:val="00845E89"/>
    <w:rsid w:val="0088490D"/>
    <w:rsid w:val="008A3035"/>
    <w:rsid w:val="008A5597"/>
    <w:rsid w:val="008B3181"/>
    <w:rsid w:val="008C6B44"/>
    <w:rsid w:val="008D5906"/>
    <w:rsid w:val="0090643E"/>
    <w:rsid w:val="009172A5"/>
    <w:rsid w:val="00933EA3"/>
    <w:rsid w:val="00935B2E"/>
    <w:rsid w:val="00956CB7"/>
    <w:rsid w:val="00960B2E"/>
    <w:rsid w:val="0097019A"/>
    <w:rsid w:val="00971C24"/>
    <w:rsid w:val="00972BD7"/>
    <w:rsid w:val="009779FA"/>
    <w:rsid w:val="00982E4C"/>
    <w:rsid w:val="00992580"/>
    <w:rsid w:val="009B7289"/>
    <w:rsid w:val="00A17FF0"/>
    <w:rsid w:val="00A34526"/>
    <w:rsid w:val="00A5067A"/>
    <w:rsid w:val="00A51A0D"/>
    <w:rsid w:val="00A80797"/>
    <w:rsid w:val="00A96FE1"/>
    <w:rsid w:val="00AC3499"/>
    <w:rsid w:val="00AD2B91"/>
    <w:rsid w:val="00AE1C48"/>
    <w:rsid w:val="00B22C56"/>
    <w:rsid w:val="00B85A0F"/>
    <w:rsid w:val="00BD4777"/>
    <w:rsid w:val="00BE3CF6"/>
    <w:rsid w:val="00C21AA3"/>
    <w:rsid w:val="00C61F67"/>
    <w:rsid w:val="00C64F2A"/>
    <w:rsid w:val="00C849AA"/>
    <w:rsid w:val="00CB7115"/>
    <w:rsid w:val="00CF218A"/>
    <w:rsid w:val="00D15D1F"/>
    <w:rsid w:val="00D20214"/>
    <w:rsid w:val="00D21B58"/>
    <w:rsid w:val="00D23F85"/>
    <w:rsid w:val="00D545F5"/>
    <w:rsid w:val="00D91387"/>
    <w:rsid w:val="00DC10B8"/>
    <w:rsid w:val="00DD08B5"/>
    <w:rsid w:val="00DD6C81"/>
    <w:rsid w:val="00E06888"/>
    <w:rsid w:val="00E10E06"/>
    <w:rsid w:val="00E152CE"/>
    <w:rsid w:val="00E17629"/>
    <w:rsid w:val="00E47CD8"/>
    <w:rsid w:val="00E56E50"/>
    <w:rsid w:val="00E74E4B"/>
    <w:rsid w:val="00E860AE"/>
    <w:rsid w:val="00E95A66"/>
    <w:rsid w:val="00EA2AB0"/>
    <w:rsid w:val="00EB2EA7"/>
    <w:rsid w:val="00F04524"/>
    <w:rsid w:val="00F05209"/>
    <w:rsid w:val="00F261C6"/>
    <w:rsid w:val="00FB558F"/>
    <w:rsid w:val="00FC4D27"/>
    <w:rsid w:val="00FE7114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qFormat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character" w:customStyle="1" w:styleId="mjx-char">
    <w:name w:val="mjx-char"/>
    <w:basedOn w:val="DefaultParagraphFont"/>
    <w:rsid w:val="00E95A66"/>
  </w:style>
  <w:style w:type="character" w:customStyle="1" w:styleId="mjxassistivemathml">
    <w:name w:val="mjx_assistive_mathml"/>
    <w:basedOn w:val="DefaultParagraphFont"/>
    <w:rsid w:val="00E95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qFormat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character" w:customStyle="1" w:styleId="mjx-char">
    <w:name w:val="mjx-char"/>
    <w:basedOn w:val="DefaultParagraphFont"/>
    <w:rsid w:val="00E95A66"/>
  </w:style>
  <w:style w:type="character" w:customStyle="1" w:styleId="mjxassistivemathml">
    <w:name w:val="mjx_assistive_mathml"/>
    <w:basedOn w:val="DefaultParagraphFont"/>
    <w:rsid w:val="00E9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5D31-E552-487D-9E68-1F018208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15</cp:revision>
  <cp:lastPrinted>2024-09-25T15:05:00Z</cp:lastPrinted>
  <dcterms:created xsi:type="dcterms:W3CDTF">2021-10-17T14:16:00Z</dcterms:created>
  <dcterms:modified xsi:type="dcterms:W3CDTF">2025-04-07T01:11:00Z</dcterms:modified>
</cp:coreProperties>
</file>