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0B0" w:rsidRPr="00066D87" w:rsidRDefault="004450B0" w:rsidP="004450B0">
      <w:pPr>
        <w:jc w:val="center"/>
        <w:rPr>
          <w:rFonts w:ascii="Times New Roman" w:hAnsi="Times New Roman"/>
          <w:b/>
          <w:szCs w:val="28"/>
          <w:u w:val="single"/>
        </w:rPr>
      </w:pPr>
      <w:r w:rsidRPr="00066D87">
        <w:rPr>
          <w:rFonts w:ascii="Times New Roman" w:hAnsi="Times New Roman"/>
          <w:b/>
          <w:szCs w:val="28"/>
          <w:u w:val="single"/>
        </w:rPr>
        <w:t>Tiết 3 + 4: Tiếng Việt 1+2</w:t>
      </w:r>
    </w:p>
    <w:p w:rsidR="004450B0" w:rsidRPr="00066D87" w:rsidRDefault="004450B0" w:rsidP="004450B0">
      <w:pPr>
        <w:contextualSpacing/>
        <w:jc w:val="center"/>
        <w:rPr>
          <w:rFonts w:ascii="Times New Roman" w:eastAsia="Calibri" w:hAnsi="Times New Roman"/>
          <w:b/>
          <w:bCs/>
          <w:szCs w:val="28"/>
          <w:lang w:val="vi-VN"/>
        </w:rPr>
      </w:pPr>
      <w:r w:rsidRPr="00066D87">
        <w:rPr>
          <w:rFonts w:ascii="Times New Roman" w:eastAsia="Calibri" w:hAnsi="Times New Roman"/>
          <w:b/>
          <w:bCs/>
          <w:szCs w:val="28"/>
          <w:lang w:val="vi-VN"/>
        </w:rPr>
        <w:t>BÀI ĐỌC 1: ĐÀN CÒ GẶM CỎ</w:t>
      </w:r>
    </w:p>
    <w:p w:rsidR="004450B0" w:rsidRPr="00066D87" w:rsidRDefault="004450B0" w:rsidP="004450B0">
      <w:pPr>
        <w:contextualSpacing/>
        <w:rPr>
          <w:rFonts w:ascii="Times New Roman" w:eastAsia="Calibri" w:hAnsi="Times New Roman"/>
          <w:b/>
          <w:bCs/>
          <w:szCs w:val="28"/>
          <w:lang w:val="vi-VN"/>
        </w:rPr>
      </w:pPr>
      <w:r w:rsidRPr="00066D87">
        <w:rPr>
          <w:rFonts w:ascii="Times New Roman" w:eastAsia="Calibri" w:hAnsi="Times New Roman"/>
          <w:b/>
          <w:bCs/>
          <w:szCs w:val="28"/>
          <w:lang w:val="vi-VN"/>
        </w:rPr>
        <w:t>I. YÊU CẦU CẦN ĐẠT:</w:t>
      </w:r>
    </w:p>
    <w:p w:rsidR="004450B0" w:rsidRPr="00066D87" w:rsidRDefault="004450B0" w:rsidP="004450B0">
      <w:pPr>
        <w:widowControl w:val="0"/>
        <w:autoSpaceDE w:val="0"/>
        <w:autoSpaceDN w:val="0"/>
        <w:contextualSpacing/>
        <w:rPr>
          <w:rFonts w:ascii="Times New Roman" w:hAnsi="Times New Roman"/>
          <w:b/>
          <w:szCs w:val="28"/>
          <w:lang w:val="vi-VN"/>
        </w:rPr>
      </w:pPr>
      <w:r w:rsidRPr="00066D87">
        <w:rPr>
          <w:rFonts w:ascii="Times New Roman" w:hAnsi="Times New Roman"/>
          <w:b/>
          <w:szCs w:val="28"/>
          <w:lang w:val="vi"/>
        </w:rPr>
        <w:t xml:space="preserve">1. </w:t>
      </w:r>
      <w:r w:rsidRPr="00066D87">
        <w:rPr>
          <w:rFonts w:ascii="Times New Roman" w:hAnsi="Times New Roman"/>
          <w:b/>
          <w:szCs w:val="28"/>
          <w:lang w:val="vi-VN"/>
        </w:rPr>
        <w:t>Năng</w:t>
      </w:r>
      <w:r w:rsidRPr="00066D87">
        <w:rPr>
          <w:rFonts w:ascii="Times New Roman" w:hAnsi="Times New Roman"/>
          <w:b/>
          <w:szCs w:val="28"/>
          <w:lang w:val="vi"/>
        </w:rPr>
        <w:t xml:space="preserve"> lực đặc</w:t>
      </w:r>
      <w:r w:rsidRPr="00066D87">
        <w:rPr>
          <w:rFonts w:ascii="Times New Roman" w:hAnsi="Times New Roman"/>
          <w:b/>
          <w:spacing w:val="6"/>
          <w:szCs w:val="28"/>
          <w:lang w:val="vi"/>
        </w:rPr>
        <w:t xml:space="preserve"> </w:t>
      </w:r>
      <w:r w:rsidRPr="00066D87">
        <w:rPr>
          <w:rFonts w:ascii="Times New Roman" w:hAnsi="Times New Roman"/>
          <w:b/>
          <w:szCs w:val="28"/>
          <w:lang w:val="vi"/>
        </w:rPr>
        <w:t>thù</w:t>
      </w:r>
      <w:r w:rsidRPr="00066D87">
        <w:rPr>
          <w:rFonts w:ascii="Times New Roman" w:hAnsi="Times New Roman"/>
          <w:b/>
          <w:szCs w:val="28"/>
          <w:lang w:val="vi-VN"/>
        </w:rPr>
        <w:t>:</w:t>
      </w:r>
    </w:p>
    <w:p w:rsidR="004450B0" w:rsidRPr="00066D87" w:rsidRDefault="004450B0" w:rsidP="004450B0">
      <w:pPr>
        <w:widowControl w:val="0"/>
        <w:autoSpaceDE w:val="0"/>
        <w:autoSpaceDN w:val="0"/>
        <w:contextualSpacing/>
        <w:rPr>
          <w:rFonts w:ascii="Times New Roman" w:hAnsi="Times New Roman"/>
          <w:spacing w:val="-7"/>
          <w:szCs w:val="28"/>
          <w:lang w:val="vi"/>
        </w:rPr>
      </w:pPr>
      <w:r w:rsidRPr="00066D87">
        <w:rPr>
          <w:rFonts w:ascii="Times New Roman" w:hAnsi="Times New Roman"/>
          <w:szCs w:val="28"/>
          <w:lang w:val="vi"/>
        </w:rPr>
        <w:t>- Đọc thành tiếng trôi chảy toàn bài. Phát âm đúng các từ ngữ các âm, vần, thanh mà địa phương dễ viết sai. Ngắt nghỉ hơi đúng hơi, giọng đọc trầm ấm.</w:t>
      </w:r>
      <w:r w:rsidRPr="00066D87">
        <w:rPr>
          <w:rFonts w:ascii="Times New Roman" w:hAnsi="Times New Roman"/>
          <w:spacing w:val="-3"/>
          <w:szCs w:val="28"/>
          <w:lang w:val="vi"/>
        </w:rPr>
        <w:t>Thể</w:t>
      </w:r>
      <w:r w:rsidRPr="00066D87">
        <w:rPr>
          <w:rFonts w:ascii="Times New Roman" w:hAnsi="Times New Roman"/>
          <w:spacing w:val="-9"/>
          <w:szCs w:val="28"/>
          <w:lang w:val="vi"/>
        </w:rPr>
        <w:t xml:space="preserve"> </w:t>
      </w:r>
      <w:r w:rsidRPr="00066D87">
        <w:rPr>
          <w:rFonts w:ascii="Times New Roman" w:hAnsi="Times New Roman"/>
          <w:szCs w:val="28"/>
          <w:lang w:val="vi"/>
        </w:rPr>
        <w:t>hiện</w:t>
      </w:r>
      <w:r w:rsidRPr="00066D87">
        <w:rPr>
          <w:rFonts w:ascii="Times New Roman" w:hAnsi="Times New Roman"/>
          <w:spacing w:val="-14"/>
          <w:szCs w:val="28"/>
          <w:lang w:val="vi"/>
        </w:rPr>
        <w:t xml:space="preserve"> sự suy tư, nhấn giọng phù hợp với nhân vật trong khi đọc lời kể chuyện </w:t>
      </w:r>
      <w:r w:rsidRPr="00066D87">
        <w:rPr>
          <w:rFonts w:ascii="Times New Roman" w:hAnsi="Times New Roman"/>
          <w:spacing w:val="-3"/>
          <w:szCs w:val="28"/>
          <w:lang w:val="vi"/>
        </w:rPr>
        <w:t>.Tốc độ đọc khoảng 85 – 90 tiếng/ phút</w:t>
      </w:r>
      <w:r w:rsidRPr="00066D87">
        <w:rPr>
          <w:rFonts w:ascii="Times New Roman" w:hAnsi="Times New Roman"/>
          <w:spacing w:val="-7"/>
          <w:szCs w:val="28"/>
          <w:lang w:val="vi"/>
        </w:rPr>
        <w:t>. Đọc thầm nhanh hơn học kì I.</w:t>
      </w:r>
    </w:p>
    <w:p w:rsidR="004450B0" w:rsidRPr="00066D87" w:rsidRDefault="004450B0" w:rsidP="004450B0">
      <w:pPr>
        <w:widowControl w:val="0"/>
        <w:tabs>
          <w:tab w:val="left" w:pos="779"/>
        </w:tabs>
        <w:autoSpaceDE w:val="0"/>
        <w:autoSpaceDN w:val="0"/>
        <w:contextualSpacing/>
        <w:rPr>
          <w:rFonts w:ascii="Times New Roman" w:hAnsi="Times New Roman"/>
          <w:i/>
          <w:szCs w:val="28"/>
          <w:lang w:val="vi-VN"/>
        </w:rPr>
      </w:pPr>
      <w:r w:rsidRPr="00066D87">
        <w:rPr>
          <w:rFonts w:ascii="Times New Roman" w:hAnsi="Times New Roman"/>
          <w:spacing w:val="-7"/>
          <w:szCs w:val="28"/>
          <w:lang w:val="vi"/>
        </w:rPr>
        <w:t>- Hiểu nghĩa các từ ngữ trong bài. Hiểu ý nghĩa câu chuyện</w:t>
      </w:r>
    </w:p>
    <w:p w:rsidR="004450B0" w:rsidRPr="00066D87" w:rsidRDefault="004450B0" w:rsidP="004450B0">
      <w:pPr>
        <w:widowControl w:val="0"/>
        <w:autoSpaceDE w:val="0"/>
        <w:autoSpaceDN w:val="0"/>
        <w:contextualSpacing/>
        <w:outlineLvl w:val="1"/>
        <w:rPr>
          <w:rFonts w:ascii="Times New Roman" w:hAnsi="Times New Roman"/>
          <w:szCs w:val="28"/>
        </w:rPr>
      </w:pPr>
      <w:r w:rsidRPr="00066D87">
        <w:rPr>
          <w:rFonts w:ascii="Times New Roman" w:hAnsi="Times New Roman"/>
          <w:szCs w:val="28"/>
          <w:lang w:val="vi"/>
        </w:rPr>
        <w:t>-  Bày tỏ sự yêu thích với một số từ ngữ hay, chi tiết giàu cảm xúc.</w:t>
      </w:r>
    </w:p>
    <w:p w:rsidR="004450B0" w:rsidRPr="00066D87" w:rsidRDefault="004450B0" w:rsidP="004450B0">
      <w:pPr>
        <w:widowControl w:val="0"/>
        <w:tabs>
          <w:tab w:val="left" w:pos="857"/>
        </w:tabs>
        <w:autoSpaceDE w:val="0"/>
        <w:autoSpaceDN w:val="0"/>
        <w:contextualSpacing/>
        <w:outlineLvl w:val="1"/>
        <w:rPr>
          <w:rFonts w:ascii="Times New Roman" w:hAnsi="Times New Roman"/>
          <w:b/>
          <w:bCs/>
          <w:szCs w:val="28"/>
          <w:lang w:val="vi"/>
        </w:rPr>
      </w:pPr>
      <w:r w:rsidRPr="00066D87">
        <w:rPr>
          <w:rFonts w:ascii="Times New Roman" w:hAnsi="Times New Roman"/>
          <w:b/>
          <w:bCs/>
          <w:szCs w:val="28"/>
          <w:lang w:val="vi"/>
        </w:rPr>
        <w:t>2. Năng lực chung</w:t>
      </w:r>
    </w:p>
    <w:p w:rsidR="004450B0" w:rsidRPr="00066D87" w:rsidRDefault="004450B0" w:rsidP="004450B0">
      <w:pPr>
        <w:widowControl w:val="0"/>
        <w:tabs>
          <w:tab w:val="left" w:pos="857"/>
        </w:tabs>
        <w:autoSpaceDE w:val="0"/>
        <w:autoSpaceDN w:val="0"/>
        <w:spacing w:line="276" w:lineRule="auto"/>
        <w:contextualSpacing/>
        <w:outlineLvl w:val="1"/>
        <w:rPr>
          <w:rFonts w:ascii="Times New Roman" w:hAnsi="Times New Roman"/>
          <w:b/>
          <w:bCs/>
          <w:szCs w:val="28"/>
          <w:lang w:val="vi-VN"/>
        </w:rPr>
      </w:pPr>
      <w:r w:rsidRPr="00066D87">
        <w:rPr>
          <w:rFonts w:ascii="Times New Roman" w:hAnsi="Times New Roman"/>
          <w:szCs w:val="28"/>
          <w:lang w:val="vi-VN"/>
        </w:rPr>
        <w:t xml:space="preserve">- </w:t>
      </w:r>
      <w:r w:rsidRPr="00066D87">
        <w:rPr>
          <w:rFonts w:ascii="Times New Roman" w:hAnsi="Times New Roman"/>
          <w:szCs w:val="28"/>
          <w:lang w:val="vi"/>
        </w:rPr>
        <w:t xml:space="preserve"> NL giao tiếp và hợp tác</w:t>
      </w:r>
      <w:r w:rsidRPr="00066D87">
        <w:rPr>
          <w:rFonts w:ascii="Times New Roman" w:hAnsi="Times New Roman"/>
          <w:szCs w:val="28"/>
          <w:lang w:val="vi-VN"/>
        </w:rPr>
        <w:t xml:space="preserve">: </w:t>
      </w:r>
      <w:r w:rsidRPr="00066D87">
        <w:rPr>
          <w:rFonts w:ascii="Times New Roman" w:hAnsi="Times New Roman"/>
          <w:szCs w:val="28"/>
          <w:lang w:val="vi"/>
        </w:rPr>
        <w:t>Tham gia đọc trong nhóm.</w:t>
      </w:r>
      <w:r w:rsidRPr="00066D87">
        <w:rPr>
          <w:rFonts w:ascii="Times New Roman" w:hAnsi="Times New Roman"/>
          <w:szCs w:val="28"/>
          <w:lang w:val="vi-VN"/>
        </w:rPr>
        <w:t xml:space="preserve"> Biết cùng các bạn thảo luận nhóm.</w:t>
      </w:r>
    </w:p>
    <w:p w:rsidR="004450B0" w:rsidRPr="00066D87" w:rsidRDefault="004450B0" w:rsidP="004450B0">
      <w:pPr>
        <w:pBdr>
          <w:bar w:val="single" w:sz="4" w:color="auto"/>
        </w:pBdr>
        <w:spacing w:line="276" w:lineRule="auto"/>
        <w:rPr>
          <w:rFonts w:ascii="Times New Roman" w:hAnsi="Times New Roman"/>
          <w:szCs w:val="28"/>
          <w:lang w:val="vi-VN"/>
        </w:rPr>
      </w:pPr>
      <w:r w:rsidRPr="00066D87">
        <w:rPr>
          <w:rFonts w:ascii="Times New Roman" w:hAnsi="Times New Roman"/>
          <w:szCs w:val="28"/>
          <w:lang w:val="vi-VN"/>
        </w:rPr>
        <w:t>- NL tự chủ và tự học: biết tự giải quyết nhiệm vụ học tập; biết phân tích, lựa chọn và xử lí tình huống</w:t>
      </w:r>
    </w:p>
    <w:p w:rsidR="004450B0" w:rsidRPr="00066D87" w:rsidRDefault="004450B0" w:rsidP="004450B0">
      <w:pPr>
        <w:pBdr>
          <w:bar w:val="single" w:sz="4" w:color="auto"/>
        </w:pBdr>
        <w:spacing w:line="276" w:lineRule="auto"/>
        <w:rPr>
          <w:rFonts w:ascii="Times New Roman" w:hAnsi="Times New Roman"/>
          <w:szCs w:val="28"/>
          <w:lang w:val="vi-VN"/>
        </w:rPr>
      </w:pPr>
      <w:r w:rsidRPr="00066D87">
        <w:rPr>
          <w:rFonts w:ascii="Times New Roman" w:hAnsi="Times New Roman"/>
          <w:szCs w:val="28"/>
          <w:lang w:val="vi-VN"/>
        </w:rPr>
        <w:t>- Năng lực giải quyết vấn đề và sáng tạo: Tham gia trò chơi, vận dụng.</w:t>
      </w:r>
    </w:p>
    <w:p w:rsidR="004450B0" w:rsidRPr="00066D87" w:rsidRDefault="004450B0" w:rsidP="004450B0">
      <w:pPr>
        <w:widowControl w:val="0"/>
        <w:autoSpaceDE w:val="0"/>
        <w:autoSpaceDN w:val="0"/>
        <w:contextualSpacing/>
        <w:rPr>
          <w:rFonts w:ascii="Times New Roman" w:hAnsi="Times New Roman"/>
          <w:b/>
          <w:szCs w:val="28"/>
          <w:lang w:val="vi-VN"/>
        </w:rPr>
      </w:pPr>
      <w:r w:rsidRPr="00066D87">
        <w:rPr>
          <w:rFonts w:ascii="Times New Roman" w:hAnsi="Times New Roman"/>
          <w:b/>
          <w:szCs w:val="28"/>
          <w:lang w:val="vi-VN"/>
        </w:rPr>
        <w:t>3. Phẩm chất</w:t>
      </w:r>
    </w:p>
    <w:p w:rsidR="004450B0" w:rsidRPr="00066D87" w:rsidRDefault="004450B0" w:rsidP="004450B0">
      <w:pPr>
        <w:rPr>
          <w:rFonts w:ascii="Times New Roman" w:hAnsi="Times New Roman"/>
          <w:b/>
          <w:szCs w:val="28"/>
          <w:lang w:val="vi-VN"/>
        </w:rPr>
      </w:pPr>
      <w:r w:rsidRPr="00066D87">
        <w:rPr>
          <w:rFonts w:ascii="Times New Roman" w:hAnsi="Times New Roman"/>
          <w:szCs w:val="28"/>
          <w:lang w:val="vi-VN"/>
        </w:rPr>
        <w:t>- Góp phần phát triển phẩm chất yêu nước, nhân ái, chăm chỉ, trách nhiệm.</w:t>
      </w:r>
    </w:p>
    <w:p w:rsidR="004450B0" w:rsidRPr="00066D87" w:rsidRDefault="004450B0" w:rsidP="004450B0">
      <w:pPr>
        <w:contextualSpacing/>
        <w:rPr>
          <w:rFonts w:ascii="Times New Roman" w:eastAsia="Calibri" w:hAnsi="Times New Roman"/>
          <w:b/>
          <w:bCs/>
          <w:szCs w:val="28"/>
          <w:lang w:val="vi-VN"/>
        </w:rPr>
      </w:pPr>
      <w:r w:rsidRPr="00066D87">
        <w:rPr>
          <w:rFonts w:ascii="Times New Roman" w:eastAsia="Calibri" w:hAnsi="Times New Roman"/>
          <w:b/>
          <w:bCs/>
          <w:szCs w:val="28"/>
          <w:lang w:val="vi-VN"/>
        </w:rPr>
        <w:t>II. ĐỒ DÙNG DẠY HỌC:</w:t>
      </w:r>
    </w:p>
    <w:p w:rsidR="004450B0" w:rsidRPr="00066D87" w:rsidRDefault="004450B0" w:rsidP="004450B0">
      <w:pPr>
        <w:rPr>
          <w:rFonts w:ascii="Times New Roman" w:hAnsi="Times New Roman"/>
          <w:color w:val="000000"/>
          <w:szCs w:val="28"/>
        </w:rPr>
      </w:pPr>
      <w:r w:rsidRPr="00066D87">
        <w:rPr>
          <w:rFonts w:ascii="Times New Roman" w:hAnsi="Times New Roman"/>
          <w:color w:val="000000"/>
          <w:szCs w:val="28"/>
        </w:rPr>
        <w:t>- Kế hoạch bài dạy, bài giảng Power point.</w:t>
      </w:r>
    </w:p>
    <w:p w:rsidR="004450B0" w:rsidRPr="00066D87" w:rsidRDefault="004450B0" w:rsidP="004450B0">
      <w:pPr>
        <w:rPr>
          <w:rFonts w:ascii="Times New Roman" w:hAnsi="Times New Roman"/>
          <w:color w:val="000000"/>
          <w:szCs w:val="28"/>
        </w:rPr>
      </w:pPr>
      <w:r w:rsidRPr="00066D87">
        <w:rPr>
          <w:rFonts w:ascii="Times New Roman" w:hAnsi="Times New Roman"/>
          <w:color w:val="000000"/>
          <w:szCs w:val="28"/>
        </w:rPr>
        <w:t>- SGK và các thiết bị, học liệu phục vụ cho tiết dạy.</w:t>
      </w:r>
    </w:p>
    <w:p w:rsidR="004450B0" w:rsidRPr="00066D87" w:rsidRDefault="004450B0" w:rsidP="004450B0">
      <w:pPr>
        <w:rPr>
          <w:rFonts w:ascii="Times New Roman" w:hAnsi="Times New Roman"/>
          <w:b/>
          <w:szCs w:val="28"/>
        </w:rPr>
      </w:pPr>
      <w:r w:rsidRPr="00066D87">
        <w:rPr>
          <w:rFonts w:ascii="Times New Roman" w:hAnsi="Times New Roman"/>
          <w:b/>
          <w:szCs w:val="28"/>
          <w:lang w:val="vi-VN"/>
        </w:rPr>
        <w:t>III. CÁC HOẠT ĐỘNG DẠY HỌC CHỦ YẾU</w:t>
      </w:r>
    </w:p>
    <w:tbl>
      <w:tblPr>
        <w:tblW w:w="988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5110"/>
        <w:gridCol w:w="4779"/>
      </w:tblGrid>
      <w:tr w:rsidR="004450B0" w:rsidRPr="00066D87" w:rsidTr="005046AC">
        <w:tc>
          <w:tcPr>
            <w:tcW w:w="5110" w:type="dxa"/>
            <w:shd w:val="clear" w:color="auto" w:fill="auto"/>
          </w:tcPr>
          <w:p w:rsidR="004450B0" w:rsidRPr="00066D87" w:rsidRDefault="004450B0" w:rsidP="005046AC">
            <w:pPr>
              <w:jc w:val="center"/>
              <w:rPr>
                <w:rFonts w:ascii="Times New Roman" w:hAnsi="Times New Roman"/>
                <w:b/>
                <w:szCs w:val="28"/>
                <w:lang w:val="nl-NL"/>
              </w:rPr>
            </w:pPr>
            <w:r w:rsidRPr="00066D87">
              <w:rPr>
                <w:rFonts w:ascii="Times New Roman" w:hAnsi="Times New Roman"/>
                <w:b/>
                <w:szCs w:val="28"/>
                <w:lang w:val="nl-NL"/>
              </w:rPr>
              <w:t>Hoạt động của giáo viên</w:t>
            </w:r>
          </w:p>
        </w:tc>
        <w:tc>
          <w:tcPr>
            <w:tcW w:w="4779" w:type="dxa"/>
            <w:shd w:val="clear" w:color="auto" w:fill="auto"/>
          </w:tcPr>
          <w:p w:rsidR="004450B0" w:rsidRPr="00066D87" w:rsidRDefault="004450B0" w:rsidP="005046AC">
            <w:pPr>
              <w:jc w:val="center"/>
              <w:rPr>
                <w:rFonts w:ascii="Times New Roman" w:hAnsi="Times New Roman"/>
                <w:b/>
                <w:szCs w:val="28"/>
                <w:lang w:val="nl-NL"/>
              </w:rPr>
            </w:pPr>
            <w:r w:rsidRPr="00066D87">
              <w:rPr>
                <w:rFonts w:ascii="Times New Roman" w:hAnsi="Times New Roman"/>
                <w:b/>
                <w:szCs w:val="28"/>
                <w:lang w:val="nl-NL"/>
              </w:rPr>
              <w:t>Hoạt động của học sinh</w:t>
            </w:r>
          </w:p>
        </w:tc>
      </w:tr>
      <w:tr w:rsidR="004450B0" w:rsidRPr="00066D87" w:rsidTr="005046AC">
        <w:tc>
          <w:tcPr>
            <w:tcW w:w="9889" w:type="dxa"/>
            <w:gridSpan w:val="2"/>
            <w:shd w:val="clear" w:color="auto" w:fill="auto"/>
          </w:tcPr>
          <w:p w:rsidR="004450B0" w:rsidRPr="00066D87" w:rsidRDefault="004450B0" w:rsidP="005046AC">
            <w:pPr>
              <w:rPr>
                <w:rFonts w:ascii="Times New Roman" w:hAnsi="Times New Roman"/>
                <w:b/>
                <w:szCs w:val="28"/>
                <w:lang w:val="nl-NL"/>
              </w:rPr>
            </w:pPr>
            <w:r w:rsidRPr="00066D87">
              <w:rPr>
                <w:rFonts w:ascii="Times New Roman" w:hAnsi="Times New Roman"/>
                <w:b/>
                <w:szCs w:val="28"/>
                <w:lang w:val="nl-NL"/>
              </w:rPr>
              <w:t>1. Khởi động</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Mục tiêu: </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Tạo không khí vui vẻ, phấn khởi trước giờ học.</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Chia sẻ về chủ điểm.</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Cách tiến hành:</w:t>
            </w:r>
          </w:p>
        </w:tc>
      </w:tr>
      <w:tr w:rsidR="004450B0" w:rsidRPr="00066D87" w:rsidTr="005046AC">
        <w:tc>
          <w:tcPr>
            <w:tcW w:w="5110" w:type="dxa"/>
            <w:shd w:val="clear" w:color="auto" w:fill="auto"/>
          </w:tcPr>
          <w:p w:rsidR="004450B0" w:rsidRPr="00066D87" w:rsidRDefault="004450B0" w:rsidP="005046AC">
            <w:pPr>
              <w:contextualSpacing/>
              <w:rPr>
                <w:rFonts w:ascii="Times New Roman" w:hAnsi="Times New Roman"/>
                <w:color w:val="000000"/>
                <w:szCs w:val="28"/>
              </w:rPr>
            </w:pPr>
            <w:r w:rsidRPr="00066D87">
              <w:rPr>
                <w:rFonts w:ascii="Times New Roman" w:hAnsi="Times New Roman"/>
                <w:color w:val="000000"/>
                <w:szCs w:val="28"/>
              </w:rPr>
              <w:t xml:space="preserve">- GV và HS cùng tham  gia trò chơi: “ Đào vàng” </w:t>
            </w:r>
          </w:p>
          <w:p w:rsidR="004450B0" w:rsidRPr="00066D87" w:rsidRDefault="004450B0" w:rsidP="005046AC">
            <w:pPr>
              <w:rPr>
                <w:rFonts w:ascii="Times New Roman" w:eastAsia="Calibri" w:hAnsi="Times New Roman"/>
                <w:szCs w:val="28"/>
              </w:rPr>
            </w:pPr>
            <w:r w:rsidRPr="00066D87">
              <w:rPr>
                <w:rFonts w:ascii="Times New Roman" w:hAnsi="Times New Roman"/>
                <w:bCs/>
                <w:szCs w:val="28"/>
                <w:lang w:val="nl-NL"/>
              </w:rPr>
              <w:t xml:space="preserve">- GV giới thiệu chủ điểm và cùng chia sẻ với HS </w:t>
            </w:r>
            <w:r w:rsidRPr="00066D87">
              <w:rPr>
                <w:rFonts w:ascii="Times New Roman" w:eastAsia="Calibri" w:hAnsi="Times New Roman"/>
                <w:szCs w:val="28"/>
                <w:lang w:val="nl-NL"/>
              </w:rPr>
              <w:t xml:space="preserve">Chủ đề: “Niềm vui lao động ” nói về công việc lao động của mọi người và các hoạt động trong xã hội. </w:t>
            </w:r>
          </w:p>
          <w:p w:rsidR="004450B0" w:rsidRPr="00066D87" w:rsidRDefault="004450B0" w:rsidP="005046AC">
            <w:pPr>
              <w:contextualSpacing/>
              <w:rPr>
                <w:rFonts w:ascii="Times New Roman" w:hAnsi="Times New Roman"/>
                <w:bCs/>
                <w:szCs w:val="28"/>
              </w:rPr>
            </w:pPr>
            <w:r w:rsidRPr="00066D87">
              <w:rPr>
                <w:rFonts w:ascii="Times New Roman" w:hAnsi="Times New Roman"/>
                <w:bCs/>
                <w:szCs w:val="28"/>
              </w:rPr>
              <w:t>- GV mời 1 HS đọc to, rõ yêu cầu của BT1 (Chia sẻ).</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i/>
                <w:color w:val="000000"/>
                <w:szCs w:val="28"/>
              </w:rPr>
              <w:t>+ Hình ảnh 1: giao thông</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i/>
                <w:color w:val="000000"/>
                <w:szCs w:val="28"/>
              </w:rPr>
              <w:t>+ Hình ảnh 2: xây dựng</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i/>
                <w:color w:val="000000"/>
                <w:szCs w:val="28"/>
              </w:rPr>
              <w:t>+ Hình ảnh 3: đánh bắt cá</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i/>
                <w:color w:val="000000"/>
                <w:szCs w:val="28"/>
              </w:rPr>
              <w:lastRenderedPageBreak/>
              <w:t>+ Hình ảnh 4: khai thác dầu khí</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i/>
                <w:color w:val="000000"/>
                <w:szCs w:val="28"/>
              </w:rPr>
              <w:t>+ Hình ảnh 5: sản xuất nông nghiệp</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i/>
                <w:color w:val="000000"/>
                <w:szCs w:val="28"/>
              </w:rPr>
              <w:t>+ Hình ảnh 6: khai thác than</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bCs/>
                <w:szCs w:val="28"/>
              </w:rPr>
              <w:t>- GV tổ chức cho hs tìm hiểu ý nghĩa của các nghề? Em thích nghề nào? Vì sao?</w:t>
            </w:r>
          </w:p>
          <w:p w:rsidR="004450B0" w:rsidRPr="00066D87" w:rsidRDefault="004450B0" w:rsidP="005046AC">
            <w:pPr>
              <w:contextualSpacing/>
              <w:rPr>
                <w:rFonts w:ascii="Times New Roman" w:hAnsi="Times New Roman"/>
                <w:i/>
                <w:color w:val="000000"/>
                <w:szCs w:val="28"/>
              </w:rPr>
            </w:pPr>
            <w:r w:rsidRPr="00066D87">
              <w:rPr>
                <w:rFonts w:ascii="Times New Roman" w:hAnsi="Times New Roman"/>
                <w:bCs/>
                <w:szCs w:val="28"/>
              </w:rPr>
              <w:t>- GV mời một số nhóm trình bày.</w:t>
            </w:r>
          </w:p>
          <w:p w:rsidR="004450B0" w:rsidRPr="00066D87" w:rsidRDefault="004450B0" w:rsidP="005046AC">
            <w:pPr>
              <w:rPr>
                <w:rFonts w:ascii="Times New Roman" w:hAnsi="Times New Roman"/>
                <w:bCs/>
                <w:color w:val="000000"/>
                <w:szCs w:val="28"/>
                <w:lang w:val="nl-NL"/>
              </w:rPr>
            </w:pPr>
            <w:r w:rsidRPr="00066D87">
              <w:rPr>
                <w:rFonts w:ascii="Times New Roman" w:hAnsi="Times New Roman"/>
                <w:bCs/>
                <w:szCs w:val="28"/>
              </w:rPr>
              <w:t>- GV nhận xét, tuyên dương</w:t>
            </w:r>
            <w:r w:rsidRPr="00066D87">
              <w:rPr>
                <w:rFonts w:ascii="Times New Roman" w:hAnsi="Times New Roman"/>
                <w:bCs/>
                <w:color w:val="000000"/>
                <w:szCs w:val="28"/>
                <w:lang w:val="nl-NL"/>
              </w:rPr>
              <w:t xml:space="preserve"> .</w:t>
            </w:r>
          </w:p>
          <w:p w:rsidR="004450B0" w:rsidRPr="00066D87" w:rsidRDefault="004450B0" w:rsidP="005046AC">
            <w:pPr>
              <w:rPr>
                <w:rFonts w:ascii="Times New Roman" w:hAnsi="Times New Roman"/>
                <w:szCs w:val="28"/>
                <w:lang w:val="nl-NL"/>
              </w:rPr>
            </w:pPr>
            <w:r w:rsidRPr="00066D87">
              <w:rPr>
                <w:rFonts w:ascii="Times New Roman" w:hAnsi="Times New Roman"/>
                <w:bCs/>
                <w:color w:val="000000"/>
                <w:szCs w:val="28"/>
                <w:lang w:val="nl-NL"/>
              </w:rPr>
              <w:t xml:space="preserve">- </w:t>
            </w:r>
            <w:r w:rsidRPr="00066D87">
              <w:rPr>
                <w:rFonts w:ascii="Times New Roman" w:hAnsi="Times New Roman"/>
                <w:szCs w:val="28"/>
                <w:lang w:val="nl-NL"/>
              </w:rPr>
              <w:t xml:space="preserve">Giới thiệu bài: </w:t>
            </w:r>
          </w:p>
          <w:p w:rsidR="004450B0" w:rsidRPr="00066D87" w:rsidRDefault="004450B0" w:rsidP="005046AC">
            <w:pPr>
              <w:outlineLvl w:val="0"/>
              <w:rPr>
                <w:rFonts w:ascii="Times New Roman" w:hAnsi="Times New Roman"/>
                <w:szCs w:val="28"/>
                <w:lang w:val="nl-NL"/>
              </w:rPr>
            </w:pPr>
            <w:r w:rsidRPr="00066D87">
              <w:rPr>
                <w:rFonts w:ascii="Times New Roman" w:hAnsi="Times New Roman"/>
                <w:szCs w:val="28"/>
                <w:lang w:val="nl-NL"/>
              </w:rPr>
              <w:t>+ Trong bức tranh có những nhân vật nào? Theo em những nhân vật đó là ai?</w:t>
            </w:r>
          </w:p>
          <w:p w:rsidR="004450B0" w:rsidRPr="00066D87" w:rsidRDefault="004450B0" w:rsidP="005046AC">
            <w:pPr>
              <w:outlineLvl w:val="0"/>
              <w:rPr>
                <w:rFonts w:ascii="Times New Roman" w:hAnsi="Times New Roman"/>
                <w:bCs/>
                <w:color w:val="000000"/>
                <w:szCs w:val="28"/>
                <w:lang w:val="nl-NL"/>
              </w:rPr>
            </w:pPr>
            <w:r w:rsidRPr="00066D87">
              <w:rPr>
                <w:rFonts w:ascii="Times New Roman" w:hAnsi="Times New Roman"/>
                <w:szCs w:val="28"/>
                <w:lang w:val="nl-NL"/>
              </w:rPr>
              <w:t>GV chốt: Trong bức tranh các em thấy một hình ảnh cánh đồng xanh có những con bò đang gặm cỏ. Có anh chăn bò, chú chó, để biết câu chuyện diễn ra ntn chúng ta qua bài tập đọc “ Đàn bò gặm cỏ”!</w:t>
            </w:r>
          </w:p>
        </w:tc>
        <w:tc>
          <w:tcPr>
            <w:tcW w:w="4779"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rPr>
              <w:lastRenderedPageBreak/>
              <w:t>- HS tham gia hát</w:t>
            </w: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r w:rsidRPr="00066D87">
              <w:rPr>
                <w:rFonts w:ascii="Times New Roman" w:hAnsi="Times New Roman"/>
                <w:szCs w:val="28"/>
              </w:rPr>
              <w:t>- HS thấy vui, hào hứng</w:t>
            </w: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r w:rsidRPr="00066D87">
              <w:rPr>
                <w:rFonts w:ascii="Times New Roman" w:hAnsi="Times New Roman"/>
                <w:szCs w:val="28"/>
              </w:rPr>
              <w:t>- HS chia sẻ theo ý mình.</w:t>
            </w: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r w:rsidRPr="00066D87">
              <w:rPr>
                <w:rFonts w:ascii="Times New Roman" w:hAnsi="Times New Roman"/>
                <w:szCs w:val="28"/>
              </w:rPr>
              <w:t>- Học sinh đọc to</w:t>
            </w: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r w:rsidRPr="00066D87">
              <w:rPr>
                <w:rFonts w:ascii="Times New Roman" w:hAnsi="Times New Roman"/>
                <w:szCs w:val="28"/>
              </w:rPr>
              <w:t>- Thực hiện nhóm đôi</w:t>
            </w: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r w:rsidRPr="00066D87">
              <w:rPr>
                <w:rFonts w:ascii="Times New Roman" w:hAnsi="Times New Roman"/>
                <w:szCs w:val="28"/>
              </w:rPr>
              <w:t>-1 – 2 nhóm chia sẻ</w:t>
            </w: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rPr>
            </w:pPr>
            <w:r w:rsidRPr="00066D87">
              <w:rPr>
                <w:rFonts w:ascii="Times New Roman" w:hAnsi="Times New Roman"/>
                <w:szCs w:val="28"/>
              </w:rPr>
              <w:t xml:space="preserve">- Học sinh quan sát tranh và nêu nội dung </w:t>
            </w:r>
          </w:p>
          <w:p w:rsidR="004450B0" w:rsidRPr="00066D87" w:rsidRDefault="004450B0" w:rsidP="005046AC">
            <w:pPr>
              <w:rPr>
                <w:rFonts w:ascii="Times New Roman" w:hAnsi="Times New Roman"/>
                <w:szCs w:val="28"/>
              </w:rPr>
            </w:pPr>
          </w:p>
        </w:tc>
      </w:tr>
      <w:tr w:rsidR="004450B0" w:rsidRPr="00066D87" w:rsidTr="005046AC">
        <w:tc>
          <w:tcPr>
            <w:tcW w:w="9889" w:type="dxa"/>
            <w:gridSpan w:val="2"/>
            <w:shd w:val="clear" w:color="auto" w:fill="auto"/>
          </w:tcPr>
          <w:p w:rsidR="004450B0" w:rsidRPr="00066D87" w:rsidRDefault="004450B0" w:rsidP="005046AC">
            <w:pPr>
              <w:rPr>
                <w:rFonts w:ascii="Times New Roman" w:hAnsi="Times New Roman"/>
                <w:iCs/>
                <w:szCs w:val="28"/>
              </w:rPr>
            </w:pPr>
            <w:r w:rsidRPr="00066D87">
              <w:rPr>
                <w:rFonts w:ascii="Times New Roman" w:hAnsi="Times New Roman"/>
                <w:b/>
                <w:iCs/>
                <w:szCs w:val="28"/>
                <w:lang w:val="nl-NL"/>
              </w:rPr>
              <w:lastRenderedPageBreak/>
              <w:t>2. Khám phá</w:t>
            </w:r>
            <w:r w:rsidRPr="00066D87">
              <w:rPr>
                <w:rFonts w:ascii="Times New Roman" w:hAnsi="Times New Roman"/>
                <w:i/>
                <w:iCs/>
                <w:szCs w:val="28"/>
                <w:lang w:val="nl-NL"/>
              </w:rPr>
              <w:t>.</w:t>
            </w:r>
          </w:p>
          <w:p w:rsidR="004450B0" w:rsidRPr="00066D87" w:rsidRDefault="004450B0" w:rsidP="005046AC">
            <w:pPr>
              <w:rPr>
                <w:rFonts w:ascii="Times New Roman" w:hAnsi="Times New Roman"/>
                <w:iCs/>
                <w:szCs w:val="28"/>
              </w:rPr>
            </w:pPr>
            <w:r w:rsidRPr="00066D87">
              <w:rPr>
                <w:rFonts w:ascii="Times New Roman" w:hAnsi="Times New Roman"/>
                <w:iCs/>
                <w:szCs w:val="28"/>
              </w:rPr>
              <w:t>- Mục tiêu:</w:t>
            </w:r>
          </w:p>
          <w:p w:rsidR="004450B0" w:rsidRPr="00066D87" w:rsidRDefault="004450B0" w:rsidP="005046AC">
            <w:pPr>
              <w:rPr>
                <w:rFonts w:ascii="Times New Roman" w:hAnsi="Times New Roman"/>
                <w:szCs w:val="28"/>
                <w:lang w:val="vi"/>
              </w:rPr>
            </w:pPr>
            <w:r w:rsidRPr="00066D87">
              <w:rPr>
                <w:rFonts w:ascii="Times New Roman" w:hAnsi="Times New Roman"/>
                <w:szCs w:val="28"/>
                <w:lang w:val="vi"/>
              </w:rPr>
              <w:t xml:space="preserve">- Đọc thành tiếng trôi chảy toàn bài. Phát âm đúng các từ ngữ có âm, vần, thanh mà HS địa phương dễ viết sai. Ngắt nghỉ hơi đúng theo các dấu câu và theo nghĩa. Tốc độ đọc khoảng 80 – 85 tiếng/phút. </w:t>
            </w:r>
          </w:p>
          <w:p w:rsidR="004450B0" w:rsidRPr="00066D87" w:rsidRDefault="004450B0" w:rsidP="005046AC">
            <w:pPr>
              <w:rPr>
                <w:rFonts w:ascii="Times New Roman" w:hAnsi="Times New Roman"/>
                <w:szCs w:val="28"/>
              </w:rPr>
            </w:pPr>
            <w:r w:rsidRPr="00066D87">
              <w:rPr>
                <w:rFonts w:ascii="Times New Roman" w:hAnsi="Times New Roman"/>
                <w:szCs w:val="28"/>
                <w:lang w:val="vi"/>
              </w:rPr>
              <w:t>- Hiểu nghĩa của các từ ngữ khó trong bài. Trả lời được các CH về nội dung bài. Hiểu ý nghĩa của bài</w:t>
            </w:r>
            <w:r w:rsidRPr="00066D87">
              <w:rPr>
                <w:rFonts w:ascii="Times New Roman" w:hAnsi="Times New Roman"/>
                <w:szCs w:val="28"/>
              </w:rPr>
              <w:t>.</w:t>
            </w:r>
          </w:p>
          <w:p w:rsidR="004450B0" w:rsidRPr="00066D87" w:rsidRDefault="004450B0" w:rsidP="005046AC">
            <w:pPr>
              <w:rPr>
                <w:rFonts w:ascii="Times New Roman" w:hAnsi="Times New Roman"/>
                <w:szCs w:val="28"/>
                <w:lang w:val="nl-NL"/>
              </w:rPr>
            </w:pPr>
            <w:r w:rsidRPr="00066D87">
              <w:rPr>
                <w:rFonts w:ascii="Times New Roman" w:hAnsi="Times New Roman"/>
                <w:iCs/>
                <w:szCs w:val="28"/>
                <w:lang w:val="vi"/>
              </w:rPr>
              <w:t>- Cách tiến hành:</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w:t>
            </w:r>
            <w:r w:rsidRPr="00066D87">
              <w:rPr>
                <w:rFonts w:ascii="Times New Roman" w:hAnsi="Times New Roman"/>
                <w:b/>
                <w:szCs w:val="28"/>
                <w:lang w:val="nl-NL"/>
              </w:rPr>
              <w:t>Hoạt động 1: Đọc thành tiếng.</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GV đọc mẫu toàn bài: Giọng đọc thể hiện sự tươi vui. Nhấn giọng phù hợp . Giải nghĩa những từ ngữ khó: sủa đông sủa tây, gậy hèo, ăn rỗi</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HD chung cách đọc toàn bài.</w:t>
            </w:r>
          </w:p>
          <w:p w:rsidR="004450B0" w:rsidRPr="00066D87" w:rsidRDefault="004450B0" w:rsidP="005046AC">
            <w:pPr>
              <w:rPr>
                <w:rFonts w:ascii="Times New Roman" w:hAnsi="Times New Roman"/>
                <w:szCs w:val="28"/>
              </w:rPr>
            </w:pPr>
            <w:r w:rsidRPr="00066D87">
              <w:rPr>
                <w:rFonts w:ascii="Times New Roman" w:hAnsi="Times New Roman"/>
                <w:szCs w:val="28"/>
              </w:rPr>
              <w:t>- GV chốt vị trí đoạn</w:t>
            </w:r>
          </w:p>
          <w:p w:rsidR="004450B0" w:rsidRPr="00066D87" w:rsidRDefault="004450B0" w:rsidP="005046AC">
            <w:pPr>
              <w:rPr>
                <w:rFonts w:ascii="Times New Roman" w:eastAsia="Calibri" w:hAnsi="Times New Roman"/>
                <w:i/>
                <w:szCs w:val="28"/>
              </w:rPr>
            </w:pPr>
          </w:p>
        </w:tc>
        <w:tc>
          <w:tcPr>
            <w:tcW w:w="4779" w:type="dxa"/>
            <w:shd w:val="clear" w:color="auto" w:fill="auto"/>
          </w:tcPr>
          <w:p w:rsidR="004450B0" w:rsidRPr="00066D87" w:rsidRDefault="004450B0" w:rsidP="005046AC">
            <w:pPr>
              <w:rPr>
                <w:rFonts w:ascii="Times New Roman" w:hAnsi="Times New Roman"/>
                <w:szCs w:val="28"/>
              </w:rPr>
            </w:pP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HS lắng nghe kết hợp theo dõi trong SGK.</w:t>
            </w:r>
          </w:p>
          <w:p w:rsidR="004450B0" w:rsidRPr="00066D87" w:rsidRDefault="004450B0" w:rsidP="005046AC">
            <w:pPr>
              <w:rPr>
                <w:rFonts w:ascii="Times New Roman" w:hAnsi="Times New Roman"/>
                <w:szCs w:val="28"/>
                <w:lang w:val="nl-NL"/>
              </w:rPr>
            </w:pP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HS lắng nghe cách đọc.</w:t>
            </w:r>
          </w:p>
          <w:p w:rsidR="004450B0" w:rsidRPr="00066D87" w:rsidRDefault="004450B0" w:rsidP="005046AC">
            <w:pPr>
              <w:rPr>
                <w:rFonts w:ascii="Times New Roman" w:hAnsi="Times New Roman"/>
                <w:szCs w:val="28"/>
                <w:lang w:val="nl-NL"/>
              </w:rPr>
            </w:pP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Theo dõi </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GV gọi HS đọc nối tiếp theo đoạn kết hợp luyện đọc từ khó.</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HS đọc nối tiếp theo đoạn kết hợp phát hiện và luyện đọc từ khó (Chẳng hạn: sủa đông sủa tây, gậy hèo, ăn rỗi)</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i/>
                <w:iCs/>
                <w:szCs w:val="28"/>
                <w:lang w:val="nl-NL"/>
              </w:rPr>
              <w:t xml:space="preserve">- </w:t>
            </w:r>
            <w:r w:rsidRPr="00066D87">
              <w:rPr>
                <w:rFonts w:ascii="Times New Roman" w:hAnsi="Times New Roman"/>
                <w:szCs w:val="28"/>
                <w:lang w:val="nl-NL"/>
              </w:rPr>
              <w:t>GV tổ chức cho HS luyện đọc nối tiếp đoạn theo nhóm .</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GV nhận xét các nhóm.</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HS luyện đọc theo nhóm </w:t>
            </w:r>
          </w:p>
          <w:p w:rsidR="004450B0" w:rsidRPr="00066D87" w:rsidRDefault="004450B0" w:rsidP="005046AC">
            <w:pPr>
              <w:rPr>
                <w:rFonts w:ascii="Times New Roman" w:hAnsi="Times New Roman"/>
                <w:szCs w:val="28"/>
                <w:lang w:val="nl-NL"/>
              </w:rPr>
            </w:pP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- 2 nhóm thi đọc trước lớp. Cả lớp theo dõi, nhận xét bạn đọc.</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lastRenderedPageBreak/>
              <w:t>- Yêu cầu HS đọc và giải nghĩa từ ngữ ở phần chú giải trong SGK (sủa đông sủa tây, gậy hèo, ăn rỗi)</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Hỏi đáp phần chú giải trong SGK theo cặp đôi. Phát hiện và giải  nghĩa thêm 1 số từ khác (nếu có). </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Gọi 1 HS đọc lại toàn bài</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- 1 </w:t>
            </w:r>
            <w:r w:rsidRPr="00066D87">
              <w:rPr>
                <w:rFonts w:ascii="Times New Roman" w:hAnsi="Times New Roman"/>
                <w:b/>
                <w:szCs w:val="28"/>
                <w:lang w:val="nl-NL"/>
              </w:rPr>
              <w:t xml:space="preserve">HSNK </w:t>
            </w:r>
            <w:r w:rsidRPr="00066D87">
              <w:rPr>
                <w:rFonts w:ascii="Times New Roman" w:hAnsi="Times New Roman"/>
                <w:szCs w:val="28"/>
                <w:lang w:val="nl-NL"/>
              </w:rPr>
              <w:t>đọc lại toàn bài.</w:t>
            </w:r>
          </w:p>
          <w:p w:rsidR="004450B0" w:rsidRPr="00066D87" w:rsidRDefault="004450B0" w:rsidP="005046AC">
            <w:pPr>
              <w:rPr>
                <w:rFonts w:ascii="Times New Roman" w:hAnsi="Times New Roman"/>
                <w:szCs w:val="28"/>
              </w:rPr>
            </w:pPr>
            <w:r w:rsidRPr="00066D87">
              <w:rPr>
                <w:rFonts w:ascii="Times New Roman" w:hAnsi="Times New Roman"/>
                <w:szCs w:val="28"/>
                <w:lang w:val="nl-NL"/>
              </w:rPr>
              <w:t xml:space="preserve">- </w:t>
            </w:r>
            <w:r w:rsidRPr="00066D87">
              <w:rPr>
                <w:rFonts w:ascii="Times New Roman" w:hAnsi="Times New Roman"/>
                <w:szCs w:val="28"/>
              </w:rPr>
              <w:t>Lớp theo dõi, đọc thầm.</w:t>
            </w:r>
          </w:p>
        </w:tc>
      </w:tr>
      <w:tr w:rsidR="004450B0" w:rsidRPr="00066D87" w:rsidTr="005046AC">
        <w:tc>
          <w:tcPr>
            <w:tcW w:w="5110" w:type="dxa"/>
            <w:shd w:val="clear" w:color="auto" w:fill="auto"/>
          </w:tcPr>
          <w:p w:rsidR="004450B0" w:rsidRPr="00066D87" w:rsidRDefault="004450B0" w:rsidP="005046AC">
            <w:pPr>
              <w:rPr>
                <w:rFonts w:ascii="Times New Roman" w:hAnsi="Times New Roman"/>
                <w:b/>
                <w:szCs w:val="28"/>
                <w:lang w:val="nl-NL"/>
              </w:rPr>
            </w:pPr>
            <w:r w:rsidRPr="00066D87">
              <w:rPr>
                <w:rFonts w:ascii="Times New Roman" w:hAnsi="Times New Roman"/>
                <w:b/>
                <w:szCs w:val="28"/>
                <w:lang w:val="nl-NL"/>
              </w:rPr>
              <w:t>* Hoạt động 2: Đọc hiểu</w:t>
            </w:r>
          </w:p>
          <w:p w:rsidR="004450B0" w:rsidRPr="00066D87" w:rsidRDefault="004450B0" w:rsidP="005046AC">
            <w:pPr>
              <w:rPr>
                <w:rFonts w:ascii="Times New Roman" w:hAnsi="Times New Roman"/>
                <w:szCs w:val="28"/>
              </w:rPr>
            </w:pPr>
            <w:r w:rsidRPr="00066D87">
              <w:rPr>
                <w:rFonts w:ascii="Times New Roman" w:hAnsi="Times New Roman"/>
                <w:szCs w:val="28"/>
                <w:lang w:val="nl-NL"/>
              </w:rPr>
              <w:t xml:space="preserve">- GV gọi HS đọc nối tiếp lần lượt 5 câu hỏi trong SGK. </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- 5 HS đọc tiếp nối 5 câu hỏi; các HS khác lắng nghe, đọc thầm theo.</w:t>
            </w:r>
          </w:p>
          <w:p w:rsidR="004450B0" w:rsidRPr="00066D87" w:rsidRDefault="004450B0" w:rsidP="005046AC">
            <w:pPr>
              <w:rPr>
                <w:rFonts w:ascii="Times New Roman" w:hAnsi="Times New Roman"/>
                <w:szCs w:val="28"/>
                <w:lang w:val="nl-NL"/>
              </w:rPr>
            </w:pP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i/>
                <w:iCs/>
                <w:szCs w:val="28"/>
                <w:lang w:val="nl-NL"/>
              </w:rPr>
              <w:t>- </w:t>
            </w:r>
            <w:r w:rsidRPr="00066D87">
              <w:rPr>
                <w:rFonts w:ascii="Times New Roman" w:hAnsi="Times New Roman"/>
                <w:szCs w:val="28"/>
                <w:lang w:val="nl-NL"/>
              </w:rPr>
              <w:t xml:space="preserve">GV giao nhiệm vụ cho HS đọc thầm bài </w:t>
            </w:r>
            <w:r w:rsidRPr="00066D87">
              <w:rPr>
                <w:rFonts w:ascii="Times New Roman" w:hAnsi="Times New Roman"/>
                <w:szCs w:val="28"/>
              </w:rPr>
              <w:t>đọc</w:t>
            </w:r>
            <w:r w:rsidRPr="00066D87">
              <w:rPr>
                <w:rFonts w:ascii="Times New Roman" w:hAnsi="Times New Roman"/>
                <w:szCs w:val="28"/>
                <w:lang w:val="nl-NL"/>
              </w:rPr>
              <w:t xml:space="preserve">, trả lời các câu hỏi tìm hiểu bài. Tổ chức cho HS hoạt động theo kĩ thuật mảnh ghép. </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*GV theo dõi, hỗ trợ HS gặp khó khăn và lưu ý rèn cách trả lời đầy đủ câu. </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GV mời LPHT lên điều hành các bạn trình bày, báo cáo kết quả.</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GV nhận xét, đánh giá, khen ngợi động viên HS các nhóm và bổ sung (nếu có). </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HS nghe và làm việc theo nhóm – kĩ thuật mảnh ghép:</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B1: Cá nhân đọc thầm trong SGK và trả lời câu hỏi của nhóm mình.</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B2: Thảo luận nhóm chuyên sâu</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B3: Làm việc theo nhóm mảnh ghép</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B4: Chia sẻ trước lớp: LPHT điều hành các bạn chia sẻ. Lớp theo dõi, nhận xét và bổ sung.</w:t>
            </w:r>
          </w:p>
          <w:p w:rsidR="004450B0" w:rsidRPr="00066D87" w:rsidRDefault="004450B0" w:rsidP="005046AC">
            <w:pPr>
              <w:rPr>
                <w:rFonts w:ascii="Times New Roman" w:hAnsi="Times New Roman"/>
                <w:szCs w:val="28"/>
              </w:rPr>
            </w:pPr>
            <w:r w:rsidRPr="00066D87">
              <w:rPr>
                <w:rFonts w:ascii="Times New Roman" w:hAnsi="Times New Roman"/>
                <w:szCs w:val="28"/>
                <w:lang w:val="nl-NL"/>
              </w:rPr>
              <w:t>- Theo dõi</w:t>
            </w:r>
          </w:p>
        </w:tc>
      </w:tr>
      <w:tr w:rsidR="004450B0" w:rsidRPr="00066D87" w:rsidTr="005046AC">
        <w:tc>
          <w:tcPr>
            <w:tcW w:w="5110" w:type="dxa"/>
            <w:shd w:val="clear" w:color="auto" w:fill="auto"/>
          </w:tcPr>
          <w:p w:rsidR="004450B0" w:rsidRPr="00066D87" w:rsidRDefault="004450B0" w:rsidP="005046AC">
            <w:pPr>
              <w:rPr>
                <w:rFonts w:ascii="Times New Roman" w:hAnsi="Times New Roman"/>
                <w:i/>
                <w:iCs/>
                <w:szCs w:val="28"/>
                <w:lang w:val="nl-NL"/>
              </w:rPr>
            </w:pP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i/>
                <w:szCs w:val="28"/>
                <w:lang w:val="nl-NL"/>
              </w:rPr>
              <w:t>*Dự kiến kết quả chia sẻ:</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Sau những cơn mưa phùn mùa xuân, đồi cỏ thay đổi nhanh chóng như thế nào?</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Một màu xanh non ngọt ngào.....</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xml:space="preserve">+ </w:t>
            </w:r>
            <w:r w:rsidRPr="00066D87">
              <w:rPr>
                <w:rFonts w:ascii="Times New Roman" w:hAnsi="Times New Roman"/>
                <w:b/>
                <w:bCs/>
                <w:szCs w:val="28"/>
                <w:lang w:val="nl-NL"/>
              </w:rPr>
              <w:t> </w:t>
            </w:r>
            <w:r w:rsidRPr="00066D87">
              <w:rPr>
                <w:rFonts w:ascii="Times New Roman" w:hAnsi="Times New Roman"/>
                <w:szCs w:val="28"/>
                <w:lang w:val="nl-NL"/>
              </w:rPr>
              <w:t>Những từ ngữ, hình ảnh nào cho thấy đàn bò vô cùng mừng rỡ khi được ra đồi cỏ?</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+sung sướng, nhảy cẫng, xô nhau chạy,</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Hình ảnh đàn bò gặm cỏ được miêu tả sinh động ntn?</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Tiếng gặm cỏ bắt đầu trào lên như một nong tằm ăn rỗi khổng lồ. Con Ba Bớp vẫn phải ăn tục uống nhất, cứ thúc mãi mõm xuống, ủi cả đất lên mà gặm. Bọt mép nó trào ra, nom nó ăn đến ngon lành. Con Hoa ở gần đó cũng hùng hục ăn không kém</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Anh Nhẫn có cảm xúc gì khi ngắm nhìn đàn bò ăn cỏ</w:t>
            </w:r>
          </w:p>
          <w:p w:rsidR="004450B0" w:rsidRPr="00066D87" w:rsidRDefault="004450B0" w:rsidP="005046AC">
            <w:pPr>
              <w:widowControl w:val="0"/>
              <w:autoSpaceDE w:val="0"/>
              <w:autoSpaceDN w:val="0"/>
              <w:contextualSpacing/>
              <w:outlineLvl w:val="1"/>
              <w:rPr>
                <w:rFonts w:ascii="Times New Roman" w:hAnsi="Times New Roman"/>
                <w:szCs w:val="28"/>
                <w:lang w:val="nl-NL"/>
              </w:rPr>
            </w:pPr>
            <w:r w:rsidRPr="00066D87">
              <w:rPr>
                <w:rFonts w:ascii="Times New Roman" w:hAnsi="Times New Roman"/>
                <w:szCs w:val="28"/>
                <w:lang w:val="nl-NL"/>
              </w:rPr>
              <w:t xml:space="preserve"> + Tìm đoạn mở đầu và đoạn kết thúc bài văn và cho biết mỗi đoạn nêu nội dung gì</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Anh Nhẫn</w:t>
            </w:r>
            <w:r>
              <w:rPr>
                <w:rFonts w:ascii="Times New Roman" w:hAnsi="Times New Roman"/>
                <w:szCs w:val="28"/>
                <w:lang w:val="nl-NL"/>
              </w:rPr>
              <w:t xml:space="preserve"> đứng ngây người nhìn đàn bò.</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Đoạn mở đầu:Ngày hôm đó.. ra đi</w:t>
            </w:r>
          </w:p>
          <w:p w:rsidR="004450B0" w:rsidRPr="00066D87" w:rsidRDefault="004450B0" w:rsidP="005046AC">
            <w:pPr>
              <w:rPr>
                <w:rFonts w:ascii="Times New Roman" w:hAnsi="Times New Roman"/>
                <w:szCs w:val="28"/>
              </w:rPr>
            </w:pPr>
            <w:r w:rsidRPr="00066D87">
              <w:rPr>
                <w:rFonts w:ascii="Times New Roman" w:hAnsi="Times New Roman"/>
                <w:szCs w:val="28"/>
                <w:lang w:val="nl-NL"/>
              </w:rPr>
              <w:t xml:space="preserve">Đoạn kết: Nhẫn đứng ngây người.. </w:t>
            </w:r>
            <w:r w:rsidRPr="00066D87">
              <w:rPr>
                <w:rFonts w:ascii="Times New Roman" w:hAnsi="Times New Roman"/>
                <w:szCs w:val="28"/>
              </w:rPr>
              <w:t>mặt anh.</w:t>
            </w:r>
          </w:p>
        </w:tc>
      </w:tr>
      <w:tr w:rsidR="004450B0" w:rsidRPr="00066D87" w:rsidTr="005046AC">
        <w:tc>
          <w:tcPr>
            <w:tcW w:w="5110" w:type="dxa"/>
            <w:shd w:val="clear" w:color="auto" w:fill="auto"/>
          </w:tcPr>
          <w:p w:rsidR="004450B0" w:rsidRPr="00066D87" w:rsidRDefault="004450B0" w:rsidP="005046AC">
            <w:pPr>
              <w:rPr>
                <w:rFonts w:ascii="Times New Roman" w:hAnsi="Times New Roman"/>
                <w:i/>
                <w:iCs/>
                <w:szCs w:val="28"/>
                <w:lang w:val="nl-NL"/>
              </w:rPr>
            </w:pPr>
            <w:r w:rsidRPr="00066D87">
              <w:rPr>
                <w:rFonts w:ascii="Times New Roman" w:hAnsi="Times New Roman"/>
                <w:szCs w:val="28"/>
              </w:rPr>
              <w:t>- G</w:t>
            </w:r>
            <w:r w:rsidRPr="00066D87">
              <w:rPr>
                <w:rFonts w:ascii="Times New Roman" w:hAnsi="Times New Roman"/>
                <w:szCs w:val="28"/>
                <w:lang w:val="nl-NL"/>
              </w:rPr>
              <w:t>V hỏi thêm: </w:t>
            </w:r>
            <w:r w:rsidRPr="00066D87">
              <w:rPr>
                <w:rFonts w:ascii="Times New Roman" w:hAnsi="Times New Roman"/>
                <w:i/>
                <w:iCs/>
                <w:szCs w:val="28"/>
                <w:lang w:val="nl-NL"/>
              </w:rPr>
              <w:t>Qua bài đọc, em hiểu nội dung câu chuyện nói về điều gì?</w:t>
            </w:r>
          </w:p>
          <w:p w:rsidR="004450B0" w:rsidRPr="00066D87" w:rsidRDefault="004450B0" w:rsidP="005046AC">
            <w:pPr>
              <w:widowControl w:val="0"/>
              <w:autoSpaceDE w:val="0"/>
              <w:autoSpaceDN w:val="0"/>
              <w:contextualSpacing/>
              <w:outlineLvl w:val="1"/>
              <w:rPr>
                <w:rFonts w:ascii="Times New Roman" w:hAnsi="Times New Roman"/>
                <w:i/>
                <w:iCs/>
                <w:szCs w:val="28"/>
              </w:rPr>
            </w:pPr>
          </w:p>
        </w:tc>
        <w:tc>
          <w:tcPr>
            <w:tcW w:w="4779"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rPr>
              <w:t>- HS suy nghĩ, trả lời</w:t>
            </w:r>
          </w:p>
          <w:p w:rsidR="004450B0" w:rsidRPr="00066D87" w:rsidRDefault="004450B0" w:rsidP="005046AC">
            <w:pPr>
              <w:rPr>
                <w:rFonts w:ascii="Times New Roman" w:hAnsi="Times New Roman"/>
                <w:szCs w:val="28"/>
              </w:rPr>
            </w:pP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lang w:val="nl-NL"/>
              </w:rPr>
              <w:lastRenderedPageBreak/>
              <w:t>- GV nhận xét, chốt lại</w:t>
            </w:r>
          </w:p>
        </w:tc>
        <w:tc>
          <w:tcPr>
            <w:tcW w:w="4779"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rPr>
              <w:t>- Lắng nghe</w:t>
            </w:r>
          </w:p>
        </w:tc>
      </w:tr>
      <w:tr w:rsidR="004450B0" w:rsidRPr="00066D87" w:rsidTr="005046AC">
        <w:tc>
          <w:tcPr>
            <w:tcW w:w="9889" w:type="dxa"/>
            <w:gridSpan w:val="2"/>
            <w:shd w:val="clear" w:color="auto" w:fill="auto"/>
          </w:tcPr>
          <w:p w:rsidR="004450B0" w:rsidRPr="00066D87" w:rsidRDefault="004450B0" w:rsidP="005046AC">
            <w:pPr>
              <w:rPr>
                <w:rFonts w:ascii="Times New Roman" w:hAnsi="Times New Roman"/>
                <w:szCs w:val="28"/>
              </w:rPr>
            </w:pPr>
            <w:r w:rsidRPr="00066D87">
              <w:rPr>
                <w:rFonts w:ascii="Times New Roman" w:hAnsi="Times New Roman"/>
                <w:b/>
                <w:szCs w:val="28"/>
                <w:lang w:val="nl-NL"/>
              </w:rPr>
              <w:t>3. Thực hành, luyện tập:  Đọc nâng cao</w:t>
            </w:r>
          </w:p>
          <w:p w:rsidR="004450B0" w:rsidRPr="00066D87" w:rsidRDefault="004450B0" w:rsidP="005046AC">
            <w:pPr>
              <w:rPr>
                <w:rFonts w:ascii="Times New Roman" w:eastAsia="Calibri" w:hAnsi="Times New Roman"/>
                <w:szCs w:val="28"/>
              </w:rPr>
            </w:pPr>
            <w:r w:rsidRPr="00066D87">
              <w:rPr>
                <w:rFonts w:ascii="Times New Roman" w:eastAsia="Calibri" w:hAnsi="Times New Roman"/>
                <w:szCs w:val="28"/>
                <w:lang w:val="nl-NL"/>
              </w:rPr>
              <w:t xml:space="preserve">- Mục tiêu: </w:t>
            </w:r>
            <w:r w:rsidRPr="00066D87">
              <w:rPr>
                <w:rFonts w:ascii="Times New Roman" w:hAnsi="Times New Roman"/>
                <w:szCs w:val="28"/>
              </w:rPr>
              <w:t>Rèn đ</w:t>
            </w:r>
            <w:r w:rsidRPr="00066D87">
              <w:rPr>
                <w:rFonts w:ascii="Times New Roman" w:hAnsi="Times New Roman"/>
                <w:szCs w:val="28"/>
                <w:lang w:val="nl-NL"/>
              </w:rPr>
              <w:t>ọc diễn cả</w:t>
            </w:r>
            <w:r w:rsidRPr="00066D87">
              <w:rPr>
                <w:rFonts w:ascii="Times New Roman" w:hAnsi="Times New Roman"/>
                <w:szCs w:val="28"/>
              </w:rPr>
              <w:t>m, nghỉ hơi đúng ở những câu văn dài, nhấn giọng từ ngữ quan trọng và thể hiện tình cảm, cảm xúc phù hợp khi đọc.</w:t>
            </w:r>
          </w:p>
          <w:p w:rsidR="004450B0" w:rsidRPr="00066D87" w:rsidRDefault="004450B0" w:rsidP="005046AC">
            <w:pPr>
              <w:rPr>
                <w:rFonts w:ascii="Times New Roman" w:hAnsi="Times New Roman"/>
                <w:szCs w:val="28"/>
              </w:rPr>
            </w:pPr>
            <w:r w:rsidRPr="00066D87">
              <w:rPr>
                <w:rFonts w:ascii="Times New Roman" w:eastAsia="Calibri" w:hAnsi="Times New Roman"/>
                <w:szCs w:val="28"/>
              </w:rPr>
              <w:t>- Cách tiến hành:</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rPr>
              <w:t xml:space="preserve">         Chiếu đoạn 1 – 2 lên màn hình </w:t>
            </w:r>
          </w:p>
          <w:p w:rsidR="004450B0" w:rsidRPr="00066D87" w:rsidRDefault="004450B0" w:rsidP="005046AC">
            <w:pPr>
              <w:rPr>
                <w:rFonts w:ascii="Times New Roman" w:hAnsi="Times New Roman"/>
                <w:szCs w:val="28"/>
              </w:rPr>
            </w:pPr>
            <w:r w:rsidRPr="00066D87">
              <w:rPr>
                <w:rFonts w:ascii="Times New Roman" w:hAnsi="Times New Roman"/>
                <w:szCs w:val="28"/>
              </w:rPr>
              <w:t xml:space="preserve">- Hướng dẫn HS cách đọc diễn cảm đoạn 1 – 2 </w:t>
            </w:r>
          </w:p>
          <w:p w:rsidR="004450B0" w:rsidRPr="00066D87" w:rsidRDefault="004450B0" w:rsidP="005046AC">
            <w:pPr>
              <w:rPr>
                <w:rFonts w:ascii="Times New Roman" w:hAnsi="Times New Roman"/>
                <w:szCs w:val="28"/>
              </w:rPr>
            </w:pPr>
            <w:r w:rsidRPr="00066D87">
              <w:rPr>
                <w:rFonts w:ascii="Times New Roman" w:hAnsi="Times New Roman"/>
                <w:szCs w:val="28"/>
              </w:rPr>
              <w:t>- GV chốt giọng đọc, chỗ nhấn giọng.</w:t>
            </w:r>
          </w:p>
          <w:p w:rsidR="004450B0" w:rsidRPr="00066D87" w:rsidRDefault="004450B0" w:rsidP="005046AC">
            <w:pPr>
              <w:rPr>
                <w:rFonts w:ascii="Times New Roman" w:hAnsi="Times New Roman"/>
                <w:szCs w:val="28"/>
              </w:rPr>
            </w:pPr>
            <w:r w:rsidRPr="00066D87">
              <w:rPr>
                <w:rFonts w:ascii="Times New Roman" w:hAnsi="Times New Roman"/>
                <w:szCs w:val="28"/>
              </w:rPr>
              <w:t>- Tổ chức cho HS luyện đọc theo nhóm bàn.</w:t>
            </w:r>
          </w:p>
          <w:p w:rsidR="004450B0" w:rsidRPr="00066D87" w:rsidRDefault="004450B0" w:rsidP="005046AC">
            <w:pPr>
              <w:rPr>
                <w:rFonts w:ascii="Times New Roman" w:hAnsi="Times New Roman"/>
                <w:szCs w:val="28"/>
              </w:rPr>
            </w:pPr>
            <w:r w:rsidRPr="00066D87">
              <w:rPr>
                <w:rFonts w:ascii="Times New Roman" w:hAnsi="Times New Roman"/>
                <w:szCs w:val="28"/>
              </w:rPr>
              <w:t>- Tổ chức cho HS thi đọc diễn cảm trước lớp.</w:t>
            </w:r>
          </w:p>
          <w:p w:rsidR="004450B0" w:rsidRPr="00066D87" w:rsidRDefault="004450B0" w:rsidP="005046AC">
            <w:pPr>
              <w:rPr>
                <w:rFonts w:ascii="Times New Roman" w:hAnsi="Times New Roman"/>
                <w:szCs w:val="28"/>
                <w:lang w:val="nl-NL"/>
              </w:rPr>
            </w:pPr>
            <w:r w:rsidRPr="00066D87">
              <w:rPr>
                <w:rFonts w:ascii="Times New Roman" w:hAnsi="Times New Roman"/>
                <w:szCs w:val="28"/>
              </w:rPr>
              <w:t>- GV nhận xét HS đọc bài, tuyên dương, khích lệ HS.</w:t>
            </w:r>
          </w:p>
        </w:tc>
        <w:tc>
          <w:tcPr>
            <w:tcW w:w="4779" w:type="dxa"/>
            <w:shd w:val="clear" w:color="auto" w:fill="auto"/>
          </w:tcPr>
          <w:p w:rsidR="004450B0" w:rsidRPr="00066D87" w:rsidRDefault="004450B0" w:rsidP="005046AC">
            <w:pPr>
              <w:rPr>
                <w:rFonts w:ascii="Times New Roman" w:hAnsi="Times New Roman"/>
                <w:szCs w:val="28"/>
                <w:lang w:val="nl-NL"/>
              </w:rPr>
            </w:pP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- 1 HS đọc đoạn văn – lớp theo dõi phát hiện từ bạn nhấn giọng</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HS luyện đọc đọc theo nhóm bàn.</w:t>
            </w: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Thi đọc diễn cảm trước lớp.</w:t>
            </w:r>
          </w:p>
          <w:p w:rsidR="004450B0" w:rsidRPr="00066D87" w:rsidRDefault="004450B0" w:rsidP="005046AC">
            <w:pPr>
              <w:rPr>
                <w:rFonts w:ascii="Times New Roman" w:hAnsi="Times New Roman"/>
                <w:szCs w:val="28"/>
                <w:lang w:val="nl-NL"/>
              </w:rPr>
            </w:pPr>
          </w:p>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Nhận xét bạn đọc và bình chọn bạn đọc tốt nhất.</w:t>
            </w:r>
          </w:p>
        </w:tc>
      </w:tr>
      <w:tr w:rsidR="004450B0" w:rsidRPr="00066D87" w:rsidTr="005046AC">
        <w:tc>
          <w:tcPr>
            <w:tcW w:w="9889" w:type="dxa"/>
            <w:gridSpan w:val="2"/>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b/>
                <w:szCs w:val="28"/>
                <w:lang w:val="nl-NL"/>
              </w:rPr>
              <w:t>4. Vận dụng</w:t>
            </w:r>
          </w:p>
          <w:p w:rsidR="004450B0" w:rsidRPr="00066D87" w:rsidRDefault="004450B0" w:rsidP="005046AC">
            <w:pPr>
              <w:rPr>
                <w:rFonts w:ascii="Times New Roman" w:eastAsia="Calibri" w:hAnsi="Times New Roman"/>
                <w:color w:val="000000"/>
                <w:szCs w:val="28"/>
                <w:lang w:val="nl-NL"/>
              </w:rPr>
            </w:pPr>
            <w:r w:rsidRPr="00066D87">
              <w:rPr>
                <w:rFonts w:ascii="Times New Roman" w:eastAsia="Calibri" w:hAnsi="Times New Roman"/>
                <w:color w:val="000000"/>
                <w:szCs w:val="28"/>
                <w:lang w:val="nl-NL"/>
              </w:rPr>
              <w:t>- Mục tiêu:</w:t>
            </w:r>
          </w:p>
          <w:p w:rsidR="004450B0" w:rsidRPr="00066D87" w:rsidRDefault="004450B0" w:rsidP="005046AC">
            <w:pPr>
              <w:rPr>
                <w:rFonts w:ascii="Times New Roman" w:eastAsia="Calibri" w:hAnsi="Times New Roman"/>
                <w:color w:val="000000"/>
                <w:szCs w:val="28"/>
                <w:lang w:val="nl-NL"/>
              </w:rPr>
            </w:pPr>
            <w:r w:rsidRPr="00066D87">
              <w:rPr>
                <w:rFonts w:ascii="Times New Roman" w:eastAsia="Calibri" w:hAnsi="Times New Roman"/>
                <w:color w:val="000000"/>
                <w:szCs w:val="28"/>
                <w:lang w:val="nl-NL"/>
              </w:rPr>
              <w:t>+ Củng cố những kiến thức đã học trong tiết học để học sinh khắc sâu nội dung.</w:t>
            </w:r>
          </w:p>
          <w:p w:rsidR="004450B0" w:rsidRPr="00066D87" w:rsidRDefault="004450B0" w:rsidP="005046AC">
            <w:pPr>
              <w:rPr>
                <w:rFonts w:ascii="Times New Roman" w:eastAsia="Calibri" w:hAnsi="Times New Roman"/>
                <w:color w:val="000000"/>
                <w:szCs w:val="28"/>
                <w:lang w:val="nl-NL"/>
              </w:rPr>
            </w:pPr>
            <w:r w:rsidRPr="00066D87">
              <w:rPr>
                <w:rFonts w:ascii="Times New Roman" w:eastAsia="Calibri" w:hAnsi="Times New Roman"/>
                <w:color w:val="000000"/>
                <w:szCs w:val="28"/>
                <w:lang w:val="nl-NL"/>
              </w:rPr>
              <w:t>+ Vận dụng kiến thức đã học vào thực tiễn.</w:t>
            </w:r>
          </w:p>
          <w:p w:rsidR="004450B0" w:rsidRPr="00066D87" w:rsidRDefault="004450B0" w:rsidP="005046AC">
            <w:pPr>
              <w:rPr>
                <w:rFonts w:ascii="Times New Roman" w:hAnsi="Times New Roman"/>
                <w:szCs w:val="28"/>
              </w:rPr>
            </w:pPr>
            <w:r w:rsidRPr="00066D87">
              <w:rPr>
                <w:rFonts w:ascii="Times New Roman" w:eastAsia="Calibri" w:hAnsi="Times New Roman"/>
                <w:color w:val="000000"/>
                <w:szCs w:val="28"/>
              </w:rPr>
              <w:t>- Cách tiến hành:</w:t>
            </w:r>
          </w:p>
        </w:tc>
      </w:tr>
      <w:tr w:rsidR="004450B0" w:rsidRPr="00066D87" w:rsidTr="005046AC">
        <w:tc>
          <w:tcPr>
            <w:tcW w:w="5110" w:type="dxa"/>
            <w:shd w:val="clear" w:color="auto" w:fill="auto"/>
          </w:tcPr>
          <w:p w:rsidR="004450B0" w:rsidRPr="00066D87" w:rsidRDefault="004450B0" w:rsidP="005046AC">
            <w:pPr>
              <w:rPr>
                <w:rFonts w:ascii="Times New Roman" w:hAnsi="Times New Roman"/>
                <w:iCs/>
                <w:szCs w:val="28"/>
              </w:rPr>
            </w:pPr>
            <w:r w:rsidRPr="00066D87">
              <w:rPr>
                <w:rFonts w:ascii="Times New Roman" w:hAnsi="Times New Roman"/>
                <w:iCs/>
                <w:szCs w:val="28"/>
              </w:rPr>
              <w:t>+ Qua bài đọc, em học tập điều gì? Em đã làm được những gì?</w:t>
            </w:r>
          </w:p>
        </w:tc>
        <w:tc>
          <w:tcPr>
            <w:tcW w:w="4779" w:type="dxa"/>
            <w:shd w:val="clear" w:color="auto" w:fill="auto"/>
          </w:tcPr>
          <w:p w:rsidR="004450B0" w:rsidRPr="00066D87" w:rsidRDefault="004450B0" w:rsidP="005046AC">
            <w:pPr>
              <w:rPr>
                <w:rFonts w:ascii="Times New Roman" w:hAnsi="Times New Roman"/>
                <w:szCs w:val="28"/>
                <w:lang w:val="nl-NL"/>
              </w:rPr>
            </w:pPr>
            <w:r w:rsidRPr="00066D87">
              <w:rPr>
                <w:rFonts w:ascii="Times New Roman" w:hAnsi="Times New Roman"/>
                <w:szCs w:val="28"/>
                <w:lang w:val="nl-NL"/>
              </w:rPr>
              <w:t>- HS nối tiếp chia sẻ.</w:t>
            </w:r>
          </w:p>
          <w:p w:rsidR="004450B0" w:rsidRPr="00066D87" w:rsidRDefault="004450B0" w:rsidP="005046AC">
            <w:pPr>
              <w:rPr>
                <w:rFonts w:ascii="Times New Roman" w:hAnsi="Times New Roman"/>
                <w:szCs w:val="28"/>
              </w:rPr>
            </w:pP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lang w:val="nl-NL"/>
              </w:rPr>
              <w:t>- Nhận xét, tuyên dương HS trả lời đúng.</w:t>
            </w:r>
          </w:p>
        </w:tc>
        <w:tc>
          <w:tcPr>
            <w:tcW w:w="4779"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rPr>
              <w:t>- HS nhận xét – tuyên dương.</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vi"/>
              </w:rPr>
            </w:pPr>
            <w:r w:rsidRPr="00066D87">
              <w:rPr>
                <w:rFonts w:ascii="Times New Roman" w:hAnsi="Times New Roman"/>
                <w:szCs w:val="28"/>
              </w:rPr>
              <w:t>* (GDHS):</w:t>
            </w:r>
            <w:r w:rsidRPr="00066D87">
              <w:rPr>
                <w:rFonts w:ascii="Times New Roman" w:hAnsi="Times New Roman"/>
                <w:szCs w:val="28"/>
                <w:lang w:val="nl-NL"/>
              </w:rPr>
              <w:t xml:space="preserve"> Biết </w:t>
            </w:r>
            <w:r w:rsidRPr="00066D87">
              <w:rPr>
                <w:rFonts w:ascii="Times New Roman" w:hAnsi="Times New Roman"/>
                <w:szCs w:val="28"/>
              </w:rPr>
              <w:t>bồi dưỡng tình cảm gắn bó, sẻ chia</w:t>
            </w:r>
            <w:r w:rsidRPr="00066D87">
              <w:rPr>
                <w:rFonts w:ascii="Times New Roman" w:hAnsi="Times New Roman"/>
                <w:szCs w:val="28"/>
                <w:lang w:val="vi"/>
              </w:rPr>
              <w:t>, yêu thương mọi người xung quanh mình.</w:t>
            </w:r>
          </w:p>
        </w:tc>
        <w:tc>
          <w:tcPr>
            <w:tcW w:w="4779" w:type="dxa"/>
            <w:shd w:val="clear" w:color="auto" w:fill="auto"/>
          </w:tcPr>
          <w:p w:rsidR="004450B0" w:rsidRPr="00066D87" w:rsidRDefault="004450B0" w:rsidP="005046AC">
            <w:pPr>
              <w:rPr>
                <w:rFonts w:ascii="Times New Roman" w:hAnsi="Times New Roman"/>
                <w:szCs w:val="28"/>
                <w:lang w:val="vi"/>
              </w:rPr>
            </w:pPr>
            <w:r w:rsidRPr="00066D87">
              <w:rPr>
                <w:rFonts w:ascii="Times New Roman" w:hAnsi="Times New Roman"/>
                <w:szCs w:val="28"/>
                <w:lang w:val="nl-NL"/>
              </w:rPr>
              <w:t>- Lắng nghe, rút kinh nghiệm để thực hiện.</w:t>
            </w:r>
          </w:p>
        </w:tc>
      </w:tr>
      <w:tr w:rsidR="004450B0" w:rsidRPr="00066D87" w:rsidTr="005046AC">
        <w:tc>
          <w:tcPr>
            <w:tcW w:w="5110" w:type="dxa"/>
            <w:shd w:val="clear" w:color="auto" w:fill="auto"/>
          </w:tcPr>
          <w:p w:rsidR="004450B0" w:rsidRPr="00066D87" w:rsidRDefault="004450B0" w:rsidP="005046AC">
            <w:pPr>
              <w:rPr>
                <w:rFonts w:ascii="Times New Roman" w:hAnsi="Times New Roman"/>
                <w:szCs w:val="28"/>
                <w:lang w:val="vi"/>
              </w:rPr>
            </w:pPr>
            <w:r w:rsidRPr="00066D87">
              <w:rPr>
                <w:rFonts w:ascii="Times New Roman" w:hAnsi="Times New Roman"/>
                <w:szCs w:val="28"/>
                <w:lang w:val="nl-NL"/>
              </w:rPr>
              <w:t>- Nhận xét tiết học, dặn dò bài về nhà.</w:t>
            </w:r>
          </w:p>
          <w:p w:rsidR="004450B0" w:rsidRPr="00066D87" w:rsidRDefault="004450B0" w:rsidP="005046AC">
            <w:pPr>
              <w:rPr>
                <w:rFonts w:ascii="Times New Roman" w:hAnsi="Times New Roman"/>
                <w:szCs w:val="28"/>
              </w:rPr>
            </w:pPr>
            <w:r w:rsidRPr="00066D87">
              <w:rPr>
                <w:rFonts w:ascii="Times New Roman" w:hAnsi="Times New Roman"/>
                <w:szCs w:val="28"/>
              </w:rPr>
              <w:t xml:space="preserve">- Chuẩn bị bài sau: </w:t>
            </w:r>
          </w:p>
        </w:tc>
        <w:tc>
          <w:tcPr>
            <w:tcW w:w="4779" w:type="dxa"/>
            <w:shd w:val="clear" w:color="auto" w:fill="auto"/>
          </w:tcPr>
          <w:p w:rsidR="004450B0" w:rsidRPr="00066D87" w:rsidRDefault="004450B0" w:rsidP="005046AC">
            <w:pPr>
              <w:rPr>
                <w:rFonts w:ascii="Times New Roman" w:hAnsi="Times New Roman"/>
                <w:szCs w:val="28"/>
              </w:rPr>
            </w:pPr>
            <w:r w:rsidRPr="00066D87">
              <w:rPr>
                <w:rFonts w:ascii="Times New Roman" w:hAnsi="Times New Roman"/>
                <w:szCs w:val="28"/>
              </w:rPr>
              <w:t>- Lắng nghe thực hiện.</w:t>
            </w:r>
          </w:p>
        </w:tc>
      </w:tr>
    </w:tbl>
    <w:p w:rsidR="00B502CB" w:rsidRDefault="00B502CB">
      <w:bookmarkStart w:id="0" w:name="_GoBack"/>
      <w:bookmarkEnd w:id="0"/>
    </w:p>
    <w:sectPr w:rsidR="00B50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B0"/>
    <w:rsid w:val="004450B0"/>
    <w:rsid w:val="00B5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A5DB7-4F4F-4BBC-9FF1-0AC7EED7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0B0"/>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CTY REDSTAR</dc:creator>
  <cp:keywords/>
  <dc:description/>
  <cp:lastModifiedBy>CTY REDSTAR</cp:lastModifiedBy>
  <cp:revision>1</cp:revision>
  <dcterms:created xsi:type="dcterms:W3CDTF">2026-02-04T04:33:00Z</dcterms:created>
  <dcterms:modified xsi:type="dcterms:W3CDTF">2026-02-04T04:33:00Z</dcterms:modified>
</cp:coreProperties>
</file>