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AE" w:rsidRPr="0015080A" w:rsidRDefault="00145FAE" w:rsidP="00145FAE">
      <w:pPr>
        <w:spacing w:line="276" w:lineRule="auto"/>
        <w:jc w:val="center"/>
        <w:rPr>
          <w:sz w:val="28"/>
          <w:szCs w:val="28"/>
        </w:rPr>
      </w:pPr>
      <w:r w:rsidRPr="0015080A">
        <w:rPr>
          <w:sz w:val="28"/>
          <w:szCs w:val="28"/>
        </w:rPr>
        <w:t>SỞ GIÁO DỤC VÀ ĐÀO TẠO HẢI PHÒNG</w:t>
      </w:r>
    </w:p>
    <w:p w:rsidR="00145FAE" w:rsidRDefault="00145FAE" w:rsidP="00145FAE">
      <w:pPr>
        <w:spacing w:line="276" w:lineRule="auto"/>
        <w:jc w:val="center"/>
        <w:rPr>
          <w:b/>
          <w:sz w:val="28"/>
          <w:szCs w:val="28"/>
        </w:rPr>
      </w:pPr>
      <w:r w:rsidRPr="00B501E2">
        <w:rPr>
          <w:b/>
          <w:sz w:val="28"/>
          <w:szCs w:val="28"/>
        </w:rPr>
        <w:t>HỘI THI GIÁO VIÊN</w:t>
      </w:r>
      <w:r>
        <w:rPr>
          <w:b/>
          <w:sz w:val="28"/>
          <w:szCs w:val="28"/>
        </w:rPr>
        <w:t xml:space="preserve"> DẠY</w:t>
      </w:r>
      <w:r w:rsidRPr="00B501E2">
        <w:rPr>
          <w:b/>
          <w:sz w:val="28"/>
          <w:szCs w:val="28"/>
        </w:rPr>
        <w:t xml:space="preserve"> GIỎI </w:t>
      </w:r>
      <w:r w:rsidR="00516D6A">
        <w:rPr>
          <w:b/>
          <w:sz w:val="28"/>
          <w:szCs w:val="28"/>
        </w:rPr>
        <w:t>THÀNH PHỐ CẤP THCS</w:t>
      </w:r>
    </w:p>
    <w:p w:rsidR="00145FAE" w:rsidRPr="0015080A" w:rsidRDefault="00145FAE" w:rsidP="00145FAE">
      <w:pPr>
        <w:spacing w:line="276" w:lineRule="auto"/>
        <w:jc w:val="center"/>
        <w:rPr>
          <w:b/>
          <w:sz w:val="28"/>
          <w:szCs w:val="28"/>
          <w:u w:val="single"/>
        </w:rPr>
      </w:pPr>
      <w:r w:rsidRPr="0015080A">
        <w:rPr>
          <w:b/>
          <w:sz w:val="28"/>
          <w:szCs w:val="28"/>
          <w:u w:val="single"/>
        </w:rPr>
        <w:t xml:space="preserve">NĂM HỌC 2025-2026 </w:t>
      </w:r>
    </w:p>
    <w:p w:rsidR="00145FAE" w:rsidRDefault="00145FAE" w:rsidP="00145FAE">
      <w:pPr>
        <w:spacing w:line="276" w:lineRule="auto"/>
      </w:pPr>
    </w:p>
    <w:p w:rsidR="00145FAE" w:rsidRPr="009F0185" w:rsidRDefault="00145FAE" w:rsidP="00145FAE">
      <w:pPr>
        <w:spacing w:line="276" w:lineRule="auto"/>
      </w:pPr>
    </w:p>
    <w:p w:rsidR="00145FAE" w:rsidRPr="009F0185"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Pr="002747BE" w:rsidRDefault="00145FAE" w:rsidP="00145FAE">
      <w:pPr>
        <w:spacing w:line="276" w:lineRule="auto"/>
        <w:jc w:val="center"/>
        <w:rPr>
          <w:b/>
          <w:sz w:val="28"/>
          <w:szCs w:val="28"/>
        </w:rPr>
      </w:pPr>
      <w:r w:rsidRPr="002747BE">
        <w:rPr>
          <w:b/>
          <w:sz w:val="28"/>
          <w:szCs w:val="28"/>
        </w:rPr>
        <w:t>BÁO CÁO</w:t>
      </w:r>
    </w:p>
    <w:p w:rsidR="00145FAE" w:rsidRPr="002747BE" w:rsidRDefault="00145FAE" w:rsidP="00145FAE">
      <w:pPr>
        <w:spacing w:line="276" w:lineRule="auto"/>
        <w:jc w:val="center"/>
        <w:rPr>
          <w:b/>
          <w:sz w:val="28"/>
          <w:szCs w:val="28"/>
        </w:rPr>
      </w:pPr>
      <w:r w:rsidRPr="002747BE">
        <w:rPr>
          <w:b/>
          <w:sz w:val="28"/>
          <w:szCs w:val="28"/>
        </w:rPr>
        <w:t>BIỆN PHÁP NÂNG CAO CHẤT LƯỢNG GIÁO DỤC</w:t>
      </w:r>
    </w:p>
    <w:p w:rsidR="00145FAE" w:rsidRPr="002747BE" w:rsidRDefault="00145FAE" w:rsidP="00145FAE">
      <w:pPr>
        <w:spacing w:line="276" w:lineRule="auto"/>
        <w:jc w:val="center"/>
        <w:rPr>
          <w:b/>
          <w:sz w:val="28"/>
          <w:szCs w:val="28"/>
        </w:rPr>
      </w:pPr>
      <w:r w:rsidRPr="002747BE">
        <w:rPr>
          <w:b/>
          <w:sz w:val="28"/>
          <w:szCs w:val="28"/>
        </w:rPr>
        <w:t>MÔN: KHOA HỌC TỰ NHIÊN</w:t>
      </w:r>
    </w:p>
    <w:p w:rsidR="00145FAE" w:rsidRDefault="00145FAE" w:rsidP="00145FAE">
      <w:pPr>
        <w:spacing w:line="276" w:lineRule="auto"/>
        <w:rPr>
          <w:sz w:val="28"/>
          <w:szCs w:val="28"/>
        </w:rPr>
      </w:pPr>
    </w:p>
    <w:p w:rsidR="00145FAE" w:rsidRPr="002747BE" w:rsidRDefault="00145FAE" w:rsidP="00145FAE">
      <w:pPr>
        <w:spacing w:line="276" w:lineRule="auto"/>
        <w:rPr>
          <w:sz w:val="28"/>
          <w:szCs w:val="28"/>
        </w:rPr>
      </w:pPr>
    </w:p>
    <w:p w:rsidR="00145FAE" w:rsidRPr="002747BE" w:rsidRDefault="00145FAE" w:rsidP="00145FAE">
      <w:pPr>
        <w:spacing w:line="276" w:lineRule="auto"/>
        <w:jc w:val="center"/>
        <w:rPr>
          <w:b/>
          <w:sz w:val="32"/>
          <w:szCs w:val="32"/>
        </w:rPr>
      </w:pPr>
      <w:r w:rsidRPr="002747BE">
        <w:rPr>
          <w:b/>
          <w:sz w:val="32"/>
          <w:szCs w:val="32"/>
        </w:rPr>
        <w:t xml:space="preserve">XÂY DỰNG TIẾT HỌC HẠNH PHÚC, HỌC SINH TÍCH CỰC HỌC TẬP MÔN KHOA HỌC TỰ NHIÊN </w:t>
      </w:r>
    </w:p>
    <w:p w:rsidR="00145FAE" w:rsidRPr="002747BE" w:rsidRDefault="00145FAE" w:rsidP="00145FAE">
      <w:pPr>
        <w:spacing w:line="276" w:lineRule="auto"/>
        <w:jc w:val="center"/>
        <w:rPr>
          <w:b/>
          <w:sz w:val="32"/>
          <w:szCs w:val="32"/>
        </w:rPr>
      </w:pPr>
      <w:r w:rsidRPr="002747BE">
        <w:rPr>
          <w:b/>
          <w:sz w:val="32"/>
          <w:szCs w:val="32"/>
        </w:rPr>
        <w:t>MẠCH VẬT SỐNG CẤP THCS</w:t>
      </w:r>
    </w:p>
    <w:p w:rsidR="00145FAE" w:rsidRPr="009F0185" w:rsidRDefault="00145FAE" w:rsidP="00145FAE">
      <w:pPr>
        <w:spacing w:line="276" w:lineRule="auto"/>
      </w:pPr>
    </w:p>
    <w:p w:rsidR="00145FAE" w:rsidRPr="009F0185" w:rsidRDefault="00145FAE" w:rsidP="00145FAE">
      <w:pPr>
        <w:spacing w:line="276" w:lineRule="auto"/>
      </w:pPr>
    </w:p>
    <w:p w:rsidR="00145FAE" w:rsidRPr="009F0185"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Pr="002747BE" w:rsidRDefault="00145FAE" w:rsidP="00145FAE">
      <w:pPr>
        <w:tabs>
          <w:tab w:val="left" w:pos="3450"/>
        </w:tabs>
        <w:spacing w:line="276" w:lineRule="auto"/>
        <w:rPr>
          <w:b/>
          <w:sz w:val="28"/>
          <w:szCs w:val="28"/>
        </w:rPr>
      </w:pPr>
      <w:r>
        <w:rPr>
          <w:b/>
          <w:sz w:val="32"/>
          <w:szCs w:val="32"/>
        </w:rPr>
        <w:t xml:space="preserve">                                    </w:t>
      </w:r>
      <w:r w:rsidRPr="002747BE">
        <w:rPr>
          <w:b/>
          <w:sz w:val="28"/>
          <w:szCs w:val="28"/>
        </w:rPr>
        <w:t>TÁC GIÁ: PHẠM THANH AN</w:t>
      </w:r>
    </w:p>
    <w:p w:rsidR="00145FAE" w:rsidRPr="002747BE" w:rsidRDefault="00145FAE" w:rsidP="00145FAE">
      <w:pPr>
        <w:tabs>
          <w:tab w:val="left" w:pos="3450"/>
        </w:tabs>
        <w:spacing w:line="276" w:lineRule="auto"/>
        <w:rPr>
          <w:b/>
          <w:sz w:val="28"/>
          <w:szCs w:val="28"/>
        </w:rPr>
      </w:pPr>
      <w:r w:rsidRPr="002747BE">
        <w:rPr>
          <w:b/>
          <w:sz w:val="28"/>
          <w:szCs w:val="28"/>
        </w:rPr>
        <w:t xml:space="preserve">                           </w:t>
      </w:r>
      <w:r>
        <w:rPr>
          <w:b/>
          <w:sz w:val="28"/>
          <w:szCs w:val="28"/>
        </w:rPr>
        <w:t xml:space="preserve">              </w:t>
      </w:r>
      <w:r w:rsidRPr="002747BE">
        <w:rPr>
          <w:b/>
          <w:sz w:val="28"/>
          <w:szCs w:val="28"/>
        </w:rPr>
        <w:t>Giáo viên trường THCS Cẩm Văn</w:t>
      </w:r>
    </w:p>
    <w:p w:rsidR="00145FAE" w:rsidRPr="002747BE" w:rsidRDefault="00145FAE" w:rsidP="00145FAE">
      <w:pPr>
        <w:tabs>
          <w:tab w:val="left" w:pos="3450"/>
        </w:tabs>
        <w:spacing w:line="276" w:lineRule="auto"/>
        <w:rPr>
          <w:b/>
          <w:sz w:val="28"/>
          <w:szCs w:val="28"/>
        </w:rPr>
      </w:pPr>
      <w:r w:rsidRPr="002747BE">
        <w:rPr>
          <w:b/>
          <w:sz w:val="28"/>
          <w:szCs w:val="28"/>
        </w:rPr>
        <w:t xml:space="preserve">                           </w:t>
      </w:r>
      <w:r>
        <w:rPr>
          <w:b/>
          <w:sz w:val="28"/>
          <w:szCs w:val="28"/>
        </w:rPr>
        <w:t xml:space="preserve">              </w:t>
      </w:r>
      <w:r w:rsidRPr="002747BE">
        <w:rPr>
          <w:b/>
          <w:sz w:val="28"/>
          <w:szCs w:val="28"/>
        </w:rPr>
        <w:t>Tổ chuyên môn: KHTN</w:t>
      </w:r>
    </w:p>
    <w:p w:rsidR="00145FAE" w:rsidRPr="0015080A" w:rsidRDefault="00145FAE" w:rsidP="00145FAE">
      <w:pPr>
        <w:spacing w:line="276" w:lineRule="auto"/>
        <w:rPr>
          <w:sz w:val="32"/>
          <w:szCs w:val="32"/>
        </w:rPr>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Pr="009F0185" w:rsidRDefault="00145FAE" w:rsidP="00145FAE">
      <w:pPr>
        <w:spacing w:line="276" w:lineRule="auto"/>
      </w:pPr>
    </w:p>
    <w:p w:rsidR="00145FAE" w:rsidRPr="009F0185" w:rsidRDefault="00145FAE" w:rsidP="00145FAE">
      <w:pPr>
        <w:spacing w:line="276" w:lineRule="auto"/>
      </w:pPr>
    </w:p>
    <w:p w:rsidR="00145FAE" w:rsidRPr="009F0185" w:rsidRDefault="00145FAE" w:rsidP="00145FAE">
      <w:pPr>
        <w:spacing w:line="276" w:lineRule="auto"/>
      </w:pPr>
    </w:p>
    <w:p w:rsidR="00145FAE" w:rsidRDefault="00145FAE" w:rsidP="00145FAE">
      <w:pPr>
        <w:spacing w:line="276" w:lineRule="auto"/>
        <w:jc w:val="center"/>
        <w:rPr>
          <w:b/>
          <w:sz w:val="28"/>
          <w:szCs w:val="28"/>
        </w:rPr>
      </w:pPr>
      <w:r>
        <w:tab/>
      </w:r>
      <w:r w:rsidR="00516D6A">
        <w:rPr>
          <w:b/>
          <w:sz w:val="28"/>
          <w:szCs w:val="28"/>
        </w:rPr>
        <w:t>Hải Phòng</w:t>
      </w:r>
      <w:r>
        <w:rPr>
          <w:b/>
          <w:sz w:val="28"/>
          <w:szCs w:val="28"/>
        </w:rPr>
        <w:t xml:space="preserve">, tháng </w:t>
      </w:r>
      <w:r w:rsidR="00516D6A">
        <w:rPr>
          <w:b/>
          <w:sz w:val="28"/>
          <w:szCs w:val="28"/>
        </w:rPr>
        <w:t>0</w:t>
      </w:r>
      <w:r>
        <w:rPr>
          <w:b/>
          <w:sz w:val="28"/>
          <w:szCs w:val="28"/>
        </w:rPr>
        <w:t>1 năm 2026</w:t>
      </w:r>
    </w:p>
    <w:p w:rsidR="00145FAE" w:rsidRDefault="00145FAE" w:rsidP="00145FAE">
      <w:pPr>
        <w:spacing w:line="276" w:lineRule="auto"/>
        <w:jc w:val="center"/>
        <w:rPr>
          <w:b/>
          <w:sz w:val="28"/>
          <w:szCs w:val="28"/>
        </w:rPr>
      </w:pPr>
    </w:p>
    <w:p w:rsidR="00145FAE" w:rsidRDefault="00145FAE" w:rsidP="00145FAE">
      <w:pPr>
        <w:spacing w:line="276" w:lineRule="auto"/>
        <w:rPr>
          <w:b/>
          <w:sz w:val="28"/>
          <w:szCs w:val="28"/>
        </w:rPr>
      </w:pPr>
    </w:p>
    <w:p w:rsidR="00145FAE" w:rsidRPr="0015080A" w:rsidRDefault="00145FAE" w:rsidP="00145FAE">
      <w:pPr>
        <w:spacing w:line="276" w:lineRule="auto"/>
        <w:jc w:val="center"/>
        <w:rPr>
          <w:sz w:val="28"/>
          <w:szCs w:val="28"/>
        </w:rPr>
      </w:pPr>
      <w:r w:rsidRPr="0015080A">
        <w:rPr>
          <w:sz w:val="28"/>
          <w:szCs w:val="28"/>
        </w:rPr>
        <w:t>SỞ GIÁO DỤC VÀ ĐÀO TẠO HẢI PHÒNG</w:t>
      </w:r>
    </w:p>
    <w:p w:rsidR="00145FAE" w:rsidRDefault="00145FAE" w:rsidP="00145FAE">
      <w:pPr>
        <w:spacing w:line="276" w:lineRule="auto"/>
        <w:jc w:val="center"/>
        <w:rPr>
          <w:b/>
          <w:sz w:val="28"/>
          <w:szCs w:val="28"/>
        </w:rPr>
      </w:pPr>
      <w:r w:rsidRPr="00B501E2">
        <w:rPr>
          <w:b/>
          <w:sz w:val="28"/>
          <w:szCs w:val="28"/>
        </w:rPr>
        <w:t>HỘI THI GIÁO VIÊN</w:t>
      </w:r>
      <w:r>
        <w:rPr>
          <w:b/>
          <w:sz w:val="28"/>
          <w:szCs w:val="28"/>
        </w:rPr>
        <w:t xml:space="preserve"> DẠY</w:t>
      </w:r>
      <w:r w:rsidRPr="00B501E2">
        <w:rPr>
          <w:b/>
          <w:sz w:val="28"/>
          <w:szCs w:val="28"/>
        </w:rPr>
        <w:t xml:space="preserve"> GIỎI </w:t>
      </w:r>
      <w:r w:rsidR="00516D6A">
        <w:rPr>
          <w:b/>
          <w:sz w:val="28"/>
          <w:szCs w:val="28"/>
        </w:rPr>
        <w:t>THÀNH PHỐ CẤP THCS</w:t>
      </w:r>
    </w:p>
    <w:p w:rsidR="00145FAE" w:rsidRPr="0015080A" w:rsidRDefault="00145FAE" w:rsidP="00145FAE">
      <w:pPr>
        <w:spacing w:line="276" w:lineRule="auto"/>
        <w:jc w:val="center"/>
        <w:rPr>
          <w:b/>
          <w:sz w:val="28"/>
          <w:szCs w:val="28"/>
          <w:u w:val="single"/>
        </w:rPr>
      </w:pPr>
      <w:r w:rsidRPr="0015080A">
        <w:rPr>
          <w:b/>
          <w:sz w:val="28"/>
          <w:szCs w:val="28"/>
          <w:u w:val="single"/>
        </w:rPr>
        <w:t xml:space="preserve">NĂM HỌC 2025-2026 </w:t>
      </w:r>
    </w:p>
    <w:p w:rsidR="00145FAE" w:rsidRDefault="00145FAE" w:rsidP="00145FAE">
      <w:pPr>
        <w:spacing w:line="276" w:lineRule="auto"/>
      </w:pPr>
    </w:p>
    <w:p w:rsidR="00145FAE" w:rsidRPr="009F0185"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Pr="002747BE" w:rsidRDefault="00145FAE" w:rsidP="00145FAE">
      <w:pPr>
        <w:spacing w:line="276" w:lineRule="auto"/>
        <w:jc w:val="center"/>
        <w:rPr>
          <w:b/>
          <w:sz w:val="28"/>
          <w:szCs w:val="28"/>
        </w:rPr>
      </w:pPr>
      <w:r w:rsidRPr="002747BE">
        <w:rPr>
          <w:b/>
          <w:sz w:val="28"/>
          <w:szCs w:val="28"/>
        </w:rPr>
        <w:t>BÁO CÁO</w:t>
      </w:r>
    </w:p>
    <w:p w:rsidR="00145FAE" w:rsidRPr="002747BE" w:rsidRDefault="00145FAE" w:rsidP="00145FAE">
      <w:pPr>
        <w:spacing w:line="276" w:lineRule="auto"/>
        <w:jc w:val="center"/>
        <w:rPr>
          <w:b/>
          <w:sz w:val="28"/>
          <w:szCs w:val="28"/>
        </w:rPr>
      </w:pPr>
      <w:r w:rsidRPr="002747BE">
        <w:rPr>
          <w:b/>
          <w:sz w:val="28"/>
          <w:szCs w:val="28"/>
        </w:rPr>
        <w:t>BIỆN PHÁP NÂNG CAO CHẤT LƯỢNG GIÁO DỤC</w:t>
      </w:r>
    </w:p>
    <w:p w:rsidR="00145FAE" w:rsidRPr="002747BE" w:rsidRDefault="00145FAE" w:rsidP="00145FAE">
      <w:pPr>
        <w:spacing w:line="276" w:lineRule="auto"/>
        <w:jc w:val="center"/>
        <w:rPr>
          <w:b/>
          <w:sz w:val="28"/>
          <w:szCs w:val="28"/>
        </w:rPr>
      </w:pPr>
      <w:r w:rsidRPr="002747BE">
        <w:rPr>
          <w:b/>
          <w:sz w:val="28"/>
          <w:szCs w:val="28"/>
        </w:rPr>
        <w:t>MÔN: KHOA HỌC TỰ NHIÊN</w:t>
      </w:r>
    </w:p>
    <w:p w:rsidR="00145FAE" w:rsidRPr="00A15B10" w:rsidRDefault="00145FAE" w:rsidP="00145FAE">
      <w:pPr>
        <w:spacing w:line="276" w:lineRule="auto"/>
        <w:rPr>
          <w:sz w:val="44"/>
          <w:szCs w:val="44"/>
        </w:rPr>
      </w:pPr>
    </w:p>
    <w:p w:rsidR="00145FAE" w:rsidRPr="002747BE" w:rsidRDefault="00145FAE" w:rsidP="00145FAE">
      <w:pPr>
        <w:spacing w:line="276" w:lineRule="auto"/>
        <w:jc w:val="center"/>
        <w:rPr>
          <w:b/>
          <w:sz w:val="32"/>
          <w:szCs w:val="32"/>
        </w:rPr>
      </w:pPr>
      <w:r w:rsidRPr="002747BE">
        <w:rPr>
          <w:b/>
          <w:sz w:val="32"/>
          <w:szCs w:val="32"/>
        </w:rPr>
        <w:t xml:space="preserve">XÂY DỰNG TIẾT HỌC HẠNH PHÚC, HỌC SINH TÍCH CỰC HỌC TẬP MÔN KHOA HỌC TỰ NHIÊN </w:t>
      </w:r>
    </w:p>
    <w:p w:rsidR="00145FAE" w:rsidRPr="002747BE" w:rsidRDefault="00145FAE" w:rsidP="00145FAE">
      <w:pPr>
        <w:spacing w:line="276" w:lineRule="auto"/>
        <w:jc w:val="center"/>
        <w:rPr>
          <w:b/>
          <w:sz w:val="32"/>
          <w:szCs w:val="32"/>
        </w:rPr>
      </w:pPr>
      <w:r w:rsidRPr="002747BE">
        <w:rPr>
          <w:b/>
          <w:sz w:val="32"/>
          <w:szCs w:val="32"/>
        </w:rPr>
        <w:t>MẠCH VẬT SỐNG CẤP THCS</w:t>
      </w:r>
    </w:p>
    <w:p w:rsidR="00145FAE" w:rsidRPr="009F0185" w:rsidRDefault="00145FAE" w:rsidP="00145FAE">
      <w:pPr>
        <w:spacing w:line="276" w:lineRule="auto"/>
      </w:pPr>
    </w:p>
    <w:p w:rsidR="00145FAE" w:rsidRPr="009F0185" w:rsidRDefault="00145FAE" w:rsidP="00145FAE">
      <w:pPr>
        <w:spacing w:line="276" w:lineRule="auto"/>
      </w:pPr>
    </w:p>
    <w:p w:rsidR="00145FAE" w:rsidRPr="009F0185" w:rsidRDefault="00145FAE" w:rsidP="00145FAE">
      <w:pPr>
        <w:spacing w:line="276" w:lineRule="auto"/>
      </w:pPr>
    </w:p>
    <w:p w:rsidR="00145FAE" w:rsidRDefault="00145FAE" w:rsidP="00145FAE">
      <w:pPr>
        <w:spacing w:line="276" w:lineRule="auto"/>
      </w:pPr>
    </w:p>
    <w:p w:rsidR="00145FAE" w:rsidRDefault="00145FAE" w:rsidP="00145FAE">
      <w:pPr>
        <w:spacing w:line="276" w:lineRule="auto"/>
      </w:pPr>
    </w:p>
    <w:p w:rsidR="00145FAE" w:rsidRPr="002747BE" w:rsidRDefault="00145FAE" w:rsidP="00145FAE">
      <w:pPr>
        <w:tabs>
          <w:tab w:val="left" w:pos="3450"/>
        </w:tabs>
        <w:spacing w:line="276" w:lineRule="auto"/>
        <w:rPr>
          <w:b/>
          <w:sz w:val="28"/>
          <w:szCs w:val="28"/>
        </w:rPr>
      </w:pPr>
      <w:r>
        <w:rPr>
          <w:b/>
          <w:sz w:val="32"/>
          <w:szCs w:val="32"/>
        </w:rPr>
        <w:t xml:space="preserve">                                   </w:t>
      </w:r>
      <w:r w:rsidRPr="002747BE">
        <w:rPr>
          <w:b/>
          <w:sz w:val="28"/>
          <w:szCs w:val="28"/>
        </w:rPr>
        <w:t>TÁC GIÁ: PHẠM THANH AN</w:t>
      </w:r>
    </w:p>
    <w:p w:rsidR="00145FAE" w:rsidRPr="002747BE" w:rsidRDefault="00145FAE" w:rsidP="00145FAE">
      <w:pPr>
        <w:tabs>
          <w:tab w:val="left" w:pos="3450"/>
        </w:tabs>
        <w:spacing w:line="276" w:lineRule="auto"/>
        <w:rPr>
          <w:b/>
          <w:sz w:val="28"/>
          <w:szCs w:val="28"/>
        </w:rPr>
      </w:pPr>
      <w:r w:rsidRPr="002747BE">
        <w:rPr>
          <w:b/>
          <w:sz w:val="28"/>
          <w:szCs w:val="28"/>
        </w:rPr>
        <w:t xml:space="preserve">                           </w:t>
      </w:r>
      <w:r>
        <w:rPr>
          <w:b/>
          <w:sz w:val="28"/>
          <w:szCs w:val="28"/>
        </w:rPr>
        <w:t xml:space="preserve">             </w:t>
      </w:r>
      <w:r w:rsidRPr="002747BE">
        <w:rPr>
          <w:b/>
          <w:sz w:val="28"/>
          <w:szCs w:val="28"/>
        </w:rPr>
        <w:t>Giáo viên trường THCS Cẩm Văn</w:t>
      </w:r>
    </w:p>
    <w:p w:rsidR="00145FAE" w:rsidRPr="002747BE" w:rsidRDefault="00145FAE" w:rsidP="00145FAE">
      <w:pPr>
        <w:tabs>
          <w:tab w:val="left" w:pos="3450"/>
        </w:tabs>
        <w:spacing w:line="276" w:lineRule="auto"/>
        <w:rPr>
          <w:b/>
          <w:sz w:val="28"/>
          <w:szCs w:val="28"/>
        </w:rPr>
      </w:pPr>
      <w:r w:rsidRPr="002747BE">
        <w:rPr>
          <w:b/>
          <w:sz w:val="28"/>
          <w:szCs w:val="28"/>
        </w:rPr>
        <w:t xml:space="preserve">                           </w:t>
      </w:r>
      <w:r>
        <w:rPr>
          <w:b/>
          <w:sz w:val="28"/>
          <w:szCs w:val="28"/>
        </w:rPr>
        <w:t xml:space="preserve">             </w:t>
      </w:r>
      <w:r w:rsidRPr="002747BE">
        <w:rPr>
          <w:b/>
          <w:sz w:val="28"/>
          <w:szCs w:val="28"/>
        </w:rPr>
        <w:t>Tổ chuyên môn: KHTN</w:t>
      </w:r>
    </w:p>
    <w:p w:rsidR="00145FAE" w:rsidRPr="0015080A" w:rsidRDefault="00145FAE" w:rsidP="00145FAE">
      <w:pPr>
        <w:spacing w:line="276" w:lineRule="auto"/>
        <w:rPr>
          <w:sz w:val="32"/>
          <w:szCs w:val="32"/>
        </w:rPr>
      </w:pPr>
    </w:p>
    <w:p w:rsidR="00145FAE" w:rsidRDefault="00145FAE" w:rsidP="00145FAE">
      <w:pPr>
        <w:spacing w:line="276" w:lineRule="auto"/>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633"/>
      </w:tblGrid>
      <w:tr w:rsidR="00145FAE" w:rsidRPr="0015080A" w:rsidTr="001A4433">
        <w:trPr>
          <w:trHeight w:val="3136"/>
        </w:trPr>
        <w:tc>
          <w:tcPr>
            <w:tcW w:w="4973" w:type="dxa"/>
          </w:tcPr>
          <w:p w:rsidR="00145FAE" w:rsidRPr="002115F6" w:rsidRDefault="00145FAE" w:rsidP="001A4433">
            <w:pPr>
              <w:ind w:left="-142" w:right="-108"/>
              <w:jc w:val="center"/>
              <w:rPr>
                <w:b/>
                <w:sz w:val="26"/>
                <w:szCs w:val="26"/>
              </w:rPr>
            </w:pPr>
            <w:r w:rsidRPr="002115F6">
              <w:rPr>
                <w:b/>
                <w:sz w:val="26"/>
                <w:szCs w:val="26"/>
              </w:rPr>
              <w:t>XÁC NHẬN CỦA HIỆU TRƯỞNG</w:t>
            </w:r>
          </w:p>
          <w:p w:rsidR="00145FAE" w:rsidRPr="002115F6" w:rsidRDefault="00145FAE" w:rsidP="001A4433">
            <w:pPr>
              <w:jc w:val="both"/>
              <w:rPr>
                <w:i/>
                <w:sz w:val="26"/>
                <w:szCs w:val="26"/>
              </w:rPr>
            </w:pPr>
            <w:r w:rsidRPr="002115F6">
              <w:rPr>
                <w:i/>
                <w:sz w:val="26"/>
                <w:szCs w:val="26"/>
              </w:rPr>
              <w:t>Biện pháp trên đây đã được đồng chí……………………………………..</w:t>
            </w:r>
          </w:p>
          <w:p w:rsidR="00145FAE" w:rsidRPr="002115F6" w:rsidRDefault="00145FAE" w:rsidP="001A4433">
            <w:pPr>
              <w:jc w:val="both"/>
              <w:rPr>
                <w:i/>
                <w:sz w:val="26"/>
                <w:szCs w:val="26"/>
              </w:rPr>
            </w:pPr>
            <w:r w:rsidRPr="002115F6">
              <w:rPr>
                <w:i/>
                <w:sz w:val="26"/>
                <w:szCs w:val="26"/>
              </w:rPr>
              <w:t>Áp dụng tại nhà trường và đạt hiệu quả……………</w:t>
            </w:r>
            <w:r>
              <w:rPr>
                <w:i/>
                <w:sz w:val="26"/>
                <w:szCs w:val="26"/>
              </w:rPr>
              <w:t>………………………………….</w:t>
            </w:r>
          </w:p>
          <w:p w:rsidR="00145FAE" w:rsidRPr="002115F6" w:rsidRDefault="00145FAE" w:rsidP="001A4433">
            <w:pPr>
              <w:jc w:val="both"/>
              <w:rPr>
                <w:i/>
                <w:sz w:val="26"/>
                <w:szCs w:val="26"/>
              </w:rPr>
            </w:pPr>
            <w:r w:rsidRPr="002115F6">
              <w:rPr>
                <w:i/>
                <w:sz w:val="26"/>
                <w:szCs w:val="26"/>
              </w:rPr>
              <w:t>Kết quả này chưa được dùng để xét duyệt thành tích khen thưởng cá nhân đồng chí …………………</w:t>
            </w:r>
            <w:r>
              <w:rPr>
                <w:i/>
                <w:sz w:val="26"/>
                <w:szCs w:val="26"/>
              </w:rPr>
              <w:t>…………………………………</w:t>
            </w:r>
          </w:p>
          <w:p w:rsidR="00145FAE" w:rsidRPr="002115F6" w:rsidRDefault="00145FAE" w:rsidP="001A4433">
            <w:pPr>
              <w:jc w:val="center"/>
              <w:rPr>
                <w:b/>
                <w:sz w:val="26"/>
                <w:szCs w:val="26"/>
              </w:rPr>
            </w:pPr>
            <w:r w:rsidRPr="002115F6">
              <w:rPr>
                <w:b/>
                <w:sz w:val="26"/>
                <w:szCs w:val="26"/>
              </w:rPr>
              <w:t>Hiệu trưởng</w:t>
            </w:r>
          </w:p>
          <w:p w:rsidR="00145FAE" w:rsidRPr="002115F6" w:rsidRDefault="00145FAE" w:rsidP="001A4433">
            <w:pPr>
              <w:jc w:val="center"/>
              <w:rPr>
                <w:sz w:val="26"/>
                <w:szCs w:val="26"/>
              </w:rPr>
            </w:pPr>
          </w:p>
        </w:tc>
        <w:tc>
          <w:tcPr>
            <w:tcW w:w="4633" w:type="dxa"/>
          </w:tcPr>
          <w:p w:rsidR="00145FAE" w:rsidRPr="00991317" w:rsidRDefault="00516D6A" w:rsidP="001A4433">
            <w:pPr>
              <w:ind w:right="-136"/>
              <w:rPr>
                <w:b/>
                <w:sz w:val="25"/>
                <w:szCs w:val="25"/>
              </w:rPr>
            </w:pPr>
            <w:r>
              <w:rPr>
                <w:b/>
                <w:sz w:val="25"/>
                <w:szCs w:val="25"/>
              </w:rPr>
              <w:t>Hải phòng</w:t>
            </w:r>
            <w:r w:rsidR="00145FAE" w:rsidRPr="00991317">
              <w:rPr>
                <w:b/>
                <w:sz w:val="25"/>
                <w:szCs w:val="25"/>
              </w:rPr>
              <w:t xml:space="preserve">, ngày </w:t>
            </w:r>
            <w:r w:rsidR="009407D0">
              <w:rPr>
                <w:b/>
                <w:sz w:val="25"/>
                <w:szCs w:val="25"/>
              </w:rPr>
              <w:t>2</w:t>
            </w:r>
            <w:r>
              <w:rPr>
                <w:b/>
                <w:sz w:val="25"/>
                <w:szCs w:val="25"/>
              </w:rPr>
              <w:t>0</w:t>
            </w:r>
            <w:r w:rsidR="00145FAE" w:rsidRPr="00991317">
              <w:rPr>
                <w:b/>
                <w:sz w:val="25"/>
                <w:szCs w:val="25"/>
              </w:rPr>
              <w:t xml:space="preserve"> tháng </w:t>
            </w:r>
            <w:r>
              <w:rPr>
                <w:b/>
                <w:sz w:val="25"/>
                <w:szCs w:val="25"/>
              </w:rPr>
              <w:t>0</w:t>
            </w:r>
            <w:r w:rsidR="00145FAE" w:rsidRPr="00991317">
              <w:rPr>
                <w:b/>
                <w:sz w:val="25"/>
                <w:szCs w:val="25"/>
              </w:rPr>
              <w:t>1 năm 202</w:t>
            </w:r>
            <w:r w:rsidR="009407D0">
              <w:rPr>
                <w:b/>
                <w:sz w:val="25"/>
                <w:szCs w:val="25"/>
              </w:rPr>
              <w:t>6</w:t>
            </w:r>
          </w:p>
          <w:p w:rsidR="00145FAE" w:rsidRPr="002115F6" w:rsidRDefault="00145FAE" w:rsidP="001A4433">
            <w:pPr>
              <w:jc w:val="center"/>
              <w:rPr>
                <w:sz w:val="26"/>
                <w:szCs w:val="26"/>
              </w:rPr>
            </w:pPr>
            <w:r w:rsidRPr="002115F6">
              <w:rPr>
                <w:b/>
                <w:sz w:val="26"/>
                <w:szCs w:val="26"/>
              </w:rPr>
              <w:t>TÁC GIẢ</w:t>
            </w:r>
          </w:p>
          <w:p w:rsidR="00145FAE" w:rsidRPr="002115F6" w:rsidRDefault="00145FAE" w:rsidP="001A4433">
            <w:pPr>
              <w:jc w:val="center"/>
              <w:rPr>
                <w:sz w:val="26"/>
                <w:szCs w:val="26"/>
              </w:rPr>
            </w:pPr>
          </w:p>
        </w:tc>
      </w:tr>
    </w:tbl>
    <w:p w:rsidR="00145FAE" w:rsidRDefault="00145FAE" w:rsidP="00145FAE">
      <w:pPr>
        <w:tabs>
          <w:tab w:val="left" w:pos="1800"/>
        </w:tabs>
        <w:spacing w:line="276" w:lineRule="auto"/>
        <w:sectPr w:rsidR="00145FAE" w:rsidSect="00145FAE">
          <w:footerReference w:type="default" r:id="rId8"/>
          <w:pgSz w:w="11907" w:h="16840" w:code="9"/>
          <w:pgMar w:top="1134" w:right="851" w:bottom="1134" w:left="1701" w:header="720" w:footer="720" w:gutter="0"/>
          <w:pgBorders w:zOrder="back">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rsidR="00145FAE" w:rsidRPr="00942847" w:rsidRDefault="00942847" w:rsidP="00942847">
      <w:pPr>
        <w:tabs>
          <w:tab w:val="left" w:pos="1800"/>
        </w:tabs>
        <w:spacing w:line="276" w:lineRule="auto"/>
        <w:jc w:val="center"/>
        <w:rPr>
          <w:b/>
          <w:sz w:val="28"/>
          <w:szCs w:val="28"/>
        </w:rPr>
      </w:pPr>
      <w:r w:rsidRPr="00942847">
        <w:rPr>
          <w:b/>
          <w:sz w:val="28"/>
          <w:szCs w:val="28"/>
        </w:rPr>
        <w:lastRenderedPageBreak/>
        <w:t>MỤC LỤC</w:t>
      </w:r>
    </w:p>
    <w:p w:rsidR="00145FAE" w:rsidRDefault="00145FAE" w:rsidP="00145FAE">
      <w:pPr>
        <w:spacing w:line="276" w:lineRule="auto"/>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418"/>
      </w:tblGrid>
      <w:tr w:rsidR="001A4433" w:rsidTr="00FD26E4">
        <w:tc>
          <w:tcPr>
            <w:tcW w:w="7763" w:type="dxa"/>
          </w:tcPr>
          <w:p w:rsidR="00514504" w:rsidRDefault="00514504" w:rsidP="001A6C18">
            <w:pPr>
              <w:spacing w:line="360" w:lineRule="auto"/>
              <w:jc w:val="both"/>
              <w:rPr>
                <w:sz w:val="28"/>
                <w:szCs w:val="28"/>
              </w:rPr>
            </w:pPr>
            <w:r>
              <w:rPr>
                <w:sz w:val="28"/>
                <w:szCs w:val="28"/>
              </w:rPr>
              <w:t>MỤC LỤC</w:t>
            </w:r>
          </w:p>
          <w:p w:rsidR="00FD26E4" w:rsidRPr="001A6C18" w:rsidRDefault="00FD26E4" w:rsidP="001A6C18">
            <w:pPr>
              <w:spacing w:line="360" w:lineRule="auto"/>
              <w:jc w:val="both"/>
              <w:rPr>
                <w:sz w:val="28"/>
                <w:szCs w:val="28"/>
              </w:rPr>
            </w:pPr>
            <w:r w:rsidRPr="001A6C18">
              <w:rPr>
                <w:sz w:val="28"/>
                <w:szCs w:val="28"/>
              </w:rPr>
              <w:t>I. MỞ ĐẦU</w:t>
            </w:r>
          </w:p>
          <w:p w:rsidR="00FD26E4" w:rsidRPr="001A6C18" w:rsidRDefault="00FD26E4" w:rsidP="001A6C18">
            <w:pPr>
              <w:spacing w:line="360" w:lineRule="auto"/>
              <w:jc w:val="both"/>
              <w:rPr>
                <w:sz w:val="28"/>
                <w:szCs w:val="28"/>
              </w:rPr>
            </w:pPr>
            <w:r w:rsidRPr="001A6C18">
              <w:rPr>
                <w:sz w:val="28"/>
                <w:szCs w:val="28"/>
              </w:rPr>
              <w:t>1. Tính cấp thiết của đề tài</w:t>
            </w:r>
          </w:p>
          <w:p w:rsidR="00FD26E4" w:rsidRPr="001A6C18" w:rsidRDefault="00FD26E4" w:rsidP="001A6C18">
            <w:pPr>
              <w:spacing w:line="360" w:lineRule="auto"/>
              <w:jc w:val="both"/>
              <w:rPr>
                <w:sz w:val="28"/>
                <w:szCs w:val="28"/>
              </w:rPr>
            </w:pPr>
            <w:r w:rsidRPr="001A6C18">
              <w:rPr>
                <w:sz w:val="28"/>
                <w:szCs w:val="28"/>
              </w:rPr>
              <w:t>2. Mục tiêu nghiên cứu</w:t>
            </w:r>
          </w:p>
          <w:p w:rsidR="00FD26E4" w:rsidRPr="001A6C18" w:rsidRDefault="00FD26E4" w:rsidP="001A6C18">
            <w:pPr>
              <w:spacing w:line="360" w:lineRule="auto"/>
              <w:jc w:val="both"/>
              <w:rPr>
                <w:sz w:val="28"/>
                <w:szCs w:val="28"/>
              </w:rPr>
            </w:pPr>
            <w:r w:rsidRPr="001A6C18">
              <w:rPr>
                <w:sz w:val="28"/>
                <w:szCs w:val="28"/>
              </w:rPr>
              <w:t>3. Đối tượng và Phương pháp thực hiện</w:t>
            </w:r>
          </w:p>
          <w:p w:rsidR="00FD26E4" w:rsidRPr="001A6C18" w:rsidRDefault="00FD26E4" w:rsidP="001A6C18">
            <w:pPr>
              <w:spacing w:line="360" w:lineRule="auto"/>
              <w:jc w:val="both"/>
              <w:rPr>
                <w:sz w:val="28"/>
                <w:szCs w:val="28"/>
              </w:rPr>
            </w:pPr>
            <w:r w:rsidRPr="001A6C18">
              <w:rPr>
                <w:sz w:val="28"/>
                <w:szCs w:val="28"/>
              </w:rPr>
              <w:t>II. NỘI DUNG</w:t>
            </w:r>
          </w:p>
          <w:p w:rsidR="00FD26E4" w:rsidRPr="001A6C18" w:rsidRDefault="00FD26E4" w:rsidP="001A6C18">
            <w:pPr>
              <w:spacing w:line="360" w:lineRule="auto"/>
              <w:jc w:val="both"/>
              <w:rPr>
                <w:sz w:val="28"/>
                <w:szCs w:val="28"/>
              </w:rPr>
            </w:pPr>
            <w:r w:rsidRPr="001A6C18">
              <w:rPr>
                <w:sz w:val="28"/>
                <w:szCs w:val="28"/>
              </w:rPr>
              <w:t>1. Lý do chọn biện pháp</w:t>
            </w:r>
          </w:p>
          <w:p w:rsidR="00FD26E4" w:rsidRPr="001A6C18" w:rsidRDefault="00FD26E4" w:rsidP="001A6C18">
            <w:pPr>
              <w:spacing w:line="360" w:lineRule="auto"/>
              <w:jc w:val="both"/>
              <w:rPr>
                <w:sz w:val="28"/>
                <w:szCs w:val="28"/>
              </w:rPr>
            </w:pPr>
            <w:r w:rsidRPr="001A6C18">
              <w:rPr>
                <w:sz w:val="28"/>
                <w:szCs w:val="28"/>
              </w:rPr>
              <w:t>2. Mô tả biện pháp</w:t>
            </w:r>
          </w:p>
          <w:p w:rsidR="00FD26E4" w:rsidRPr="001A6C18" w:rsidRDefault="00FD26E4" w:rsidP="001A6C18">
            <w:pPr>
              <w:spacing w:line="360" w:lineRule="auto"/>
              <w:jc w:val="both"/>
              <w:rPr>
                <w:bCs/>
                <w:sz w:val="28"/>
                <w:szCs w:val="28"/>
              </w:rPr>
            </w:pPr>
            <w:r w:rsidRPr="001A6C18">
              <w:rPr>
                <w:bCs/>
                <w:sz w:val="28"/>
                <w:szCs w:val="28"/>
              </w:rPr>
              <w:t>2.1. Giải pháp phát triển năng lực tự chủ – tự học</w:t>
            </w:r>
          </w:p>
          <w:p w:rsidR="00EB4D18" w:rsidRPr="001A6C18" w:rsidRDefault="00EB4D18" w:rsidP="001A6C18">
            <w:pPr>
              <w:spacing w:line="360" w:lineRule="auto"/>
              <w:jc w:val="both"/>
              <w:rPr>
                <w:bCs/>
                <w:sz w:val="28"/>
                <w:szCs w:val="28"/>
              </w:rPr>
            </w:pPr>
            <w:r w:rsidRPr="001A6C18">
              <w:rPr>
                <w:bCs/>
                <w:sz w:val="28"/>
                <w:szCs w:val="28"/>
              </w:rPr>
              <w:t>2.2. Giải pháp phát triển năng lực giao tiếp – hợp tác</w:t>
            </w:r>
          </w:p>
          <w:p w:rsidR="00EB4D18" w:rsidRPr="001A6C18" w:rsidRDefault="00EB4D18" w:rsidP="001A6C18">
            <w:pPr>
              <w:spacing w:line="360" w:lineRule="auto"/>
              <w:jc w:val="both"/>
              <w:rPr>
                <w:bCs/>
                <w:sz w:val="28"/>
                <w:szCs w:val="28"/>
              </w:rPr>
            </w:pPr>
            <w:r w:rsidRPr="001A6C18">
              <w:rPr>
                <w:bCs/>
                <w:sz w:val="28"/>
                <w:szCs w:val="28"/>
              </w:rPr>
              <w:t>2.3. Giải pháp phát triển năng lực giải quyết vấn đề và sáng tạo</w:t>
            </w:r>
          </w:p>
          <w:p w:rsidR="00EB4D18" w:rsidRPr="001A6C18" w:rsidRDefault="00EB4D18" w:rsidP="001A6C18">
            <w:pPr>
              <w:spacing w:line="360" w:lineRule="auto"/>
              <w:jc w:val="both"/>
              <w:rPr>
                <w:bCs/>
                <w:sz w:val="28"/>
                <w:szCs w:val="28"/>
              </w:rPr>
            </w:pPr>
            <w:r w:rsidRPr="001A6C18">
              <w:rPr>
                <w:bCs/>
                <w:sz w:val="28"/>
                <w:szCs w:val="28"/>
              </w:rPr>
              <w:t>2.4. Giải pháp về Xây dựng văn hóa tiết học hạnh phúc (GV là Người Truyền cảm hứng)</w:t>
            </w:r>
          </w:p>
          <w:p w:rsidR="00EB4D18" w:rsidRPr="001A6C18" w:rsidRDefault="00EB4D18" w:rsidP="001A6C18">
            <w:pPr>
              <w:spacing w:line="360" w:lineRule="auto"/>
              <w:jc w:val="both"/>
              <w:rPr>
                <w:sz w:val="28"/>
                <w:szCs w:val="28"/>
              </w:rPr>
            </w:pPr>
            <w:r w:rsidRPr="001A6C18">
              <w:rPr>
                <w:sz w:val="28"/>
                <w:szCs w:val="28"/>
              </w:rPr>
              <w:t xml:space="preserve">3. </w:t>
            </w:r>
            <w:r w:rsidRPr="001A6C18">
              <w:rPr>
                <w:sz w:val="28"/>
                <w:szCs w:val="28"/>
              </w:rPr>
              <w:t>Thiết kế tiết dạy minh họa</w:t>
            </w:r>
          </w:p>
          <w:p w:rsidR="001A6C18" w:rsidRPr="001A6C18" w:rsidRDefault="001A6C18" w:rsidP="001A6C18">
            <w:pPr>
              <w:spacing w:line="360" w:lineRule="auto"/>
              <w:jc w:val="both"/>
              <w:rPr>
                <w:sz w:val="28"/>
                <w:szCs w:val="28"/>
              </w:rPr>
            </w:pPr>
            <w:r w:rsidRPr="001A6C18">
              <w:rPr>
                <w:sz w:val="28"/>
                <w:szCs w:val="28"/>
              </w:rPr>
              <w:t>4. Tính mới và hiệu quả áp dụng</w:t>
            </w:r>
          </w:p>
          <w:p w:rsidR="00FD26E4" w:rsidRPr="001A6C18" w:rsidRDefault="001A6C18" w:rsidP="001A6C18">
            <w:pPr>
              <w:spacing w:line="360" w:lineRule="auto"/>
              <w:jc w:val="both"/>
              <w:rPr>
                <w:sz w:val="28"/>
                <w:szCs w:val="28"/>
              </w:rPr>
            </w:pPr>
            <w:r w:rsidRPr="001A6C18">
              <w:rPr>
                <w:sz w:val="28"/>
                <w:szCs w:val="28"/>
              </w:rPr>
              <w:t>4.1. Tính mới</w:t>
            </w:r>
          </w:p>
          <w:p w:rsidR="001A6C18" w:rsidRPr="001A6C18" w:rsidRDefault="001A6C18" w:rsidP="001A6C18">
            <w:pPr>
              <w:spacing w:line="360" w:lineRule="auto"/>
              <w:jc w:val="both"/>
              <w:rPr>
                <w:color w:val="161616"/>
                <w:sz w:val="28"/>
                <w:szCs w:val="28"/>
              </w:rPr>
            </w:pPr>
            <w:r w:rsidRPr="001A6C18">
              <w:rPr>
                <w:color w:val="161616"/>
                <w:sz w:val="28"/>
                <w:szCs w:val="28"/>
              </w:rPr>
              <w:t>4.2. Hiệu quả áp dụng</w:t>
            </w:r>
          </w:p>
          <w:p w:rsidR="001A6C18" w:rsidRPr="001A6C18" w:rsidRDefault="001A6C18" w:rsidP="001A6C18">
            <w:pPr>
              <w:spacing w:line="360" w:lineRule="auto"/>
              <w:jc w:val="both"/>
              <w:rPr>
                <w:i/>
                <w:sz w:val="28"/>
                <w:szCs w:val="28"/>
              </w:rPr>
            </w:pPr>
            <w:r w:rsidRPr="001A6C18">
              <w:rPr>
                <w:sz w:val="28"/>
                <w:szCs w:val="28"/>
              </w:rPr>
              <w:t>5. Khả năng áp dụng rộng rãi</w:t>
            </w:r>
          </w:p>
          <w:p w:rsidR="001A6C18" w:rsidRPr="001A6C18" w:rsidRDefault="001A6C18" w:rsidP="001A6C18">
            <w:pPr>
              <w:spacing w:line="360" w:lineRule="auto"/>
              <w:jc w:val="both"/>
              <w:rPr>
                <w:sz w:val="28"/>
                <w:szCs w:val="28"/>
                <w:lang w:val="nl-NL"/>
              </w:rPr>
            </w:pPr>
            <w:r w:rsidRPr="001A6C18">
              <w:rPr>
                <w:sz w:val="28"/>
                <w:szCs w:val="28"/>
                <w:lang w:val="nl-NL"/>
              </w:rPr>
              <w:t>6. Kết luận</w:t>
            </w:r>
          </w:p>
          <w:p w:rsidR="001A6C18" w:rsidRPr="001A6C18" w:rsidRDefault="001A6C18" w:rsidP="001A6C18">
            <w:pPr>
              <w:pStyle w:val="NoSpacing"/>
              <w:spacing w:line="276" w:lineRule="auto"/>
              <w:jc w:val="both"/>
            </w:pPr>
          </w:p>
          <w:p w:rsidR="001A4433" w:rsidRPr="001A6C18" w:rsidRDefault="001A4433" w:rsidP="001A6C18">
            <w:pPr>
              <w:spacing w:line="276" w:lineRule="auto"/>
            </w:pPr>
          </w:p>
        </w:tc>
        <w:tc>
          <w:tcPr>
            <w:tcW w:w="1418" w:type="dxa"/>
          </w:tcPr>
          <w:p w:rsidR="00514504" w:rsidRDefault="00514504" w:rsidP="001A6C18">
            <w:pPr>
              <w:pStyle w:val="NoSpacing"/>
              <w:spacing w:line="360" w:lineRule="auto"/>
              <w:jc w:val="both"/>
            </w:pPr>
            <w:r>
              <w:t>1</w:t>
            </w:r>
          </w:p>
          <w:p w:rsidR="001A4433" w:rsidRPr="00FD26E4" w:rsidRDefault="00FD26E4" w:rsidP="001A6C18">
            <w:pPr>
              <w:pStyle w:val="NoSpacing"/>
              <w:spacing w:line="360" w:lineRule="auto"/>
              <w:jc w:val="both"/>
            </w:pPr>
            <w:r w:rsidRPr="00FD26E4">
              <w:t>2</w:t>
            </w:r>
          </w:p>
          <w:p w:rsidR="00FD26E4" w:rsidRPr="00FD26E4" w:rsidRDefault="00FD26E4" w:rsidP="001A6C18">
            <w:pPr>
              <w:pStyle w:val="NoSpacing"/>
              <w:spacing w:line="360" w:lineRule="auto"/>
              <w:jc w:val="both"/>
            </w:pPr>
            <w:r w:rsidRPr="00FD26E4">
              <w:t>2</w:t>
            </w:r>
          </w:p>
          <w:p w:rsidR="00FD26E4" w:rsidRPr="00FD26E4" w:rsidRDefault="00FD26E4" w:rsidP="001A6C18">
            <w:pPr>
              <w:pStyle w:val="NoSpacing"/>
              <w:spacing w:line="360" w:lineRule="auto"/>
              <w:jc w:val="both"/>
            </w:pPr>
            <w:r w:rsidRPr="00FD26E4">
              <w:t>2</w:t>
            </w:r>
          </w:p>
          <w:p w:rsidR="00FD26E4" w:rsidRDefault="00FD26E4" w:rsidP="001A6C18">
            <w:pPr>
              <w:pStyle w:val="NoSpacing"/>
              <w:spacing w:line="360" w:lineRule="auto"/>
              <w:jc w:val="both"/>
            </w:pPr>
            <w:r w:rsidRPr="00FD26E4">
              <w:t>3</w:t>
            </w:r>
          </w:p>
          <w:p w:rsidR="00FD26E4" w:rsidRDefault="00FD26E4" w:rsidP="001A6C18">
            <w:pPr>
              <w:pStyle w:val="NoSpacing"/>
              <w:spacing w:line="360" w:lineRule="auto"/>
              <w:jc w:val="both"/>
            </w:pPr>
            <w:r>
              <w:t>4</w:t>
            </w:r>
          </w:p>
          <w:p w:rsidR="00FD26E4" w:rsidRDefault="00FD26E4" w:rsidP="001A6C18">
            <w:pPr>
              <w:pStyle w:val="NoSpacing"/>
              <w:spacing w:line="360" w:lineRule="auto"/>
              <w:jc w:val="both"/>
            </w:pPr>
            <w:r>
              <w:t>4</w:t>
            </w:r>
          </w:p>
          <w:p w:rsidR="00FD26E4" w:rsidRDefault="00FD26E4" w:rsidP="001A6C18">
            <w:pPr>
              <w:pStyle w:val="NoSpacing"/>
              <w:spacing w:line="360" w:lineRule="auto"/>
              <w:jc w:val="both"/>
            </w:pPr>
            <w:r>
              <w:t>4</w:t>
            </w:r>
          </w:p>
          <w:p w:rsidR="00FD26E4" w:rsidRDefault="00FD26E4" w:rsidP="001A6C18">
            <w:pPr>
              <w:pStyle w:val="NoSpacing"/>
              <w:spacing w:line="360" w:lineRule="auto"/>
              <w:jc w:val="both"/>
            </w:pPr>
            <w:r>
              <w:t>4</w:t>
            </w:r>
          </w:p>
          <w:p w:rsidR="001A6C18" w:rsidRDefault="001A6C18" w:rsidP="001A6C18">
            <w:pPr>
              <w:pStyle w:val="NoSpacing"/>
              <w:spacing w:line="360" w:lineRule="auto"/>
              <w:jc w:val="both"/>
            </w:pPr>
            <w:r>
              <w:t>5</w:t>
            </w:r>
          </w:p>
          <w:p w:rsidR="001A6C18" w:rsidRDefault="001A6C18" w:rsidP="001A6C18">
            <w:pPr>
              <w:pStyle w:val="NoSpacing"/>
              <w:spacing w:line="360" w:lineRule="auto"/>
              <w:jc w:val="both"/>
            </w:pPr>
            <w:r>
              <w:t>6</w:t>
            </w:r>
          </w:p>
          <w:p w:rsidR="001A6C18" w:rsidRDefault="001A6C18" w:rsidP="001A6C18">
            <w:pPr>
              <w:pStyle w:val="NoSpacing"/>
              <w:spacing w:line="360" w:lineRule="auto"/>
              <w:jc w:val="both"/>
            </w:pPr>
            <w:r>
              <w:t>7</w:t>
            </w:r>
          </w:p>
          <w:p w:rsidR="001A6C18" w:rsidRDefault="001A6C18" w:rsidP="001A6C18">
            <w:pPr>
              <w:pStyle w:val="NoSpacing"/>
              <w:spacing w:line="360" w:lineRule="auto"/>
              <w:jc w:val="both"/>
            </w:pPr>
          </w:p>
          <w:p w:rsidR="001A6C18" w:rsidRDefault="001A6C18" w:rsidP="001A6C18">
            <w:pPr>
              <w:pStyle w:val="NoSpacing"/>
              <w:spacing w:line="360" w:lineRule="auto"/>
              <w:jc w:val="both"/>
            </w:pPr>
            <w:r>
              <w:t>8</w:t>
            </w:r>
          </w:p>
          <w:p w:rsidR="001A6C18" w:rsidRDefault="001A6C18" w:rsidP="001A6C18">
            <w:pPr>
              <w:pStyle w:val="NoSpacing"/>
              <w:spacing w:line="360" w:lineRule="auto"/>
              <w:jc w:val="both"/>
            </w:pPr>
            <w:r>
              <w:t>19</w:t>
            </w:r>
          </w:p>
          <w:p w:rsidR="001A6C18" w:rsidRDefault="001A6C18" w:rsidP="001A6C18">
            <w:pPr>
              <w:pStyle w:val="NoSpacing"/>
              <w:spacing w:line="360" w:lineRule="auto"/>
              <w:jc w:val="both"/>
            </w:pPr>
            <w:r>
              <w:t>19</w:t>
            </w:r>
          </w:p>
          <w:p w:rsidR="001A6C18" w:rsidRDefault="001A6C18" w:rsidP="001A6C18">
            <w:pPr>
              <w:pStyle w:val="NoSpacing"/>
              <w:spacing w:line="360" w:lineRule="auto"/>
              <w:jc w:val="both"/>
            </w:pPr>
            <w:r>
              <w:t>20</w:t>
            </w:r>
          </w:p>
          <w:p w:rsidR="001A6C18" w:rsidRDefault="001A6C18" w:rsidP="001A6C18">
            <w:pPr>
              <w:pStyle w:val="NoSpacing"/>
              <w:spacing w:line="360" w:lineRule="auto"/>
              <w:jc w:val="both"/>
            </w:pPr>
            <w:r>
              <w:t>22</w:t>
            </w:r>
          </w:p>
          <w:p w:rsidR="001A6C18" w:rsidRPr="00FD26E4" w:rsidRDefault="001A6C18" w:rsidP="001A6C18">
            <w:pPr>
              <w:pStyle w:val="NoSpacing"/>
              <w:spacing w:line="360" w:lineRule="auto"/>
              <w:jc w:val="both"/>
            </w:pPr>
            <w:r>
              <w:t>22</w:t>
            </w:r>
          </w:p>
        </w:tc>
      </w:tr>
    </w:tbl>
    <w:p w:rsidR="00145FAE" w:rsidRPr="009F0185" w:rsidRDefault="00145FAE" w:rsidP="00145FAE">
      <w:pPr>
        <w:spacing w:line="276" w:lineRule="auto"/>
      </w:pPr>
    </w:p>
    <w:p w:rsidR="00145FAE" w:rsidRDefault="00145FAE" w:rsidP="00145FAE">
      <w:pPr>
        <w:spacing w:line="276" w:lineRule="auto"/>
        <w:jc w:val="center"/>
      </w:pPr>
      <w:r>
        <w:tab/>
      </w:r>
    </w:p>
    <w:p w:rsidR="00145FAE" w:rsidRPr="0015080A" w:rsidRDefault="00145FAE" w:rsidP="00145FAE">
      <w:pPr>
        <w:rPr>
          <w:sz w:val="28"/>
          <w:szCs w:val="28"/>
        </w:rPr>
      </w:pPr>
    </w:p>
    <w:p w:rsidR="00DC2490" w:rsidRDefault="00DC2490"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bookmarkStart w:id="0" w:name="_GoBack"/>
      <w:bookmarkEnd w:id="0"/>
      <w:r>
        <w:rPr>
          <w:b/>
          <w:sz w:val="28"/>
          <w:szCs w:val="28"/>
        </w:rPr>
        <w:lastRenderedPageBreak/>
        <w:t>I. MỞ ĐẦU</w:t>
      </w:r>
    </w:p>
    <w:p w:rsidR="00942847" w:rsidRPr="00942847" w:rsidRDefault="00942847" w:rsidP="00942847">
      <w:pPr>
        <w:pStyle w:val="NoSpacing"/>
        <w:spacing w:line="360" w:lineRule="auto"/>
        <w:jc w:val="both"/>
        <w:rPr>
          <w:b/>
        </w:rPr>
      </w:pPr>
      <w:r w:rsidRPr="00942847">
        <w:rPr>
          <w:b/>
        </w:rPr>
        <w:t>1. Tính cấp thiết của đề tài</w:t>
      </w:r>
    </w:p>
    <w:p w:rsidR="00942847" w:rsidRDefault="00942847" w:rsidP="00942847">
      <w:pPr>
        <w:pStyle w:val="NoSpacing"/>
        <w:spacing w:line="360" w:lineRule="auto"/>
        <w:ind w:firstLine="720"/>
        <w:jc w:val="both"/>
      </w:pPr>
      <w:r>
        <w:t>Trong bối cảnh triển khai Chương trình Giáo dục phổ thông</w:t>
      </w:r>
      <w:r w:rsidR="0034698F">
        <w:t xml:space="preserve"> (GDPT)</w:t>
      </w:r>
      <w:r>
        <w:t xml:space="preserve"> 2018, trọng tâm của đổi mới giáo dục là chuyển từ truyền thụ kiến thức sang </w:t>
      </w:r>
      <w:r>
        <w:rPr>
          <w:b/>
          <w:bCs/>
        </w:rPr>
        <w:t>phát triển phẩm chất và năng lực</w:t>
      </w:r>
      <w:r>
        <w:t xml:space="preserve"> cho học sinh. </w:t>
      </w:r>
      <w:proofErr w:type="gramStart"/>
      <w:r>
        <w:t>Đặc biệt, môn Khoa học tự nhiên (KHTN) cấp THCS, với mạch kiến thức Vật sống, không chỉ yêu cầu học sinh nắm vững các khái niệm khoa học mà còn cần hình thành năng lực giải quyết vấn đề thực tiễn liên quan đến sức khỏe, môi trường và sự sống.</w:t>
      </w:r>
      <w:proofErr w:type="gramEnd"/>
    </w:p>
    <w:p w:rsidR="00942847" w:rsidRDefault="00942847" w:rsidP="00942847">
      <w:pPr>
        <w:pStyle w:val="NoSpacing"/>
        <w:spacing w:line="360" w:lineRule="auto"/>
        <w:ind w:firstLine="720"/>
        <w:jc w:val="both"/>
      </w:pPr>
      <w:r>
        <w:t xml:space="preserve">Tuy nhiên, thực trạng hiện nay cho thấy, nhiều tiết học KHTN vẫn còn nặng về lý thuyết, thiếu sự kết nối với đời sống, dẫn đến tình trạng học sinh </w:t>
      </w:r>
      <w:r>
        <w:rPr>
          <w:b/>
          <w:bCs/>
        </w:rPr>
        <w:t>thụ động, thiếu động lực</w:t>
      </w:r>
      <w:r>
        <w:t xml:space="preserve"> và đôi khi cảm thấy </w:t>
      </w:r>
      <w:r>
        <w:rPr>
          <w:b/>
          <w:bCs/>
        </w:rPr>
        <w:t>áp lực</w:t>
      </w:r>
      <w:r>
        <w:t xml:space="preserve"> hoặc </w:t>
      </w:r>
      <w:r>
        <w:rPr>
          <w:b/>
          <w:bCs/>
        </w:rPr>
        <w:t>nhàm chán</w:t>
      </w:r>
      <w:r>
        <w:t xml:space="preserve">. </w:t>
      </w:r>
      <w:proofErr w:type="gramStart"/>
      <w:r>
        <w:t>Tiết học không khơi dậy được sự tò mò bẩm sinh và niềm vui khám phá của lứa tuổi THCS.</w:t>
      </w:r>
      <w:proofErr w:type="gramEnd"/>
    </w:p>
    <w:p w:rsidR="00942847" w:rsidRDefault="00942847" w:rsidP="00942847">
      <w:pPr>
        <w:pStyle w:val="NoSpacing"/>
        <w:spacing w:line="360" w:lineRule="auto"/>
        <w:ind w:firstLine="720"/>
        <w:jc w:val="both"/>
      </w:pPr>
      <w:r>
        <w:t xml:space="preserve">Do đó, việc </w:t>
      </w:r>
      <w:r>
        <w:rPr>
          <w:b/>
          <w:bCs/>
        </w:rPr>
        <w:t>"Xây dựng tiết học hạnh phúc"</w:t>
      </w:r>
      <w:r>
        <w:t xml:space="preserve"> trở thành yêu cầu cấp thiết. </w:t>
      </w:r>
      <w:proofErr w:type="gramStart"/>
      <w:r>
        <w:t xml:space="preserve">Tiết học hạnh phúc không chỉ là mục tiêu nhân văn của giáo dục mà còn là </w:t>
      </w:r>
      <w:r>
        <w:rPr>
          <w:b/>
          <w:bCs/>
        </w:rPr>
        <w:t>công cụ mạnh mẽ</w:t>
      </w:r>
      <w:r>
        <w:t xml:space="preserve"> để thúc đẩy sự tích cực.</w:t>
      </w:r>
      <w:proofErr w:type="gramEnd"/>
      <w:r>
        <w:t xml:space="preserve"> Khi học sinh cảm thấy </w:t>
      </w:r>
      <w:proofErr w:type="gramStart"/>
      <w:r>
        <w:rPr>
          <w:b/>
          <w:bCs/>
        </w:rPr>
        <w:t>an</w:t>
      </w:r>
      <w:proofErr w:type="gramEnd"/>
      <w:r>
        <w:rPr>
          <w:b/>
          <w:bCs/>
        </w:rPr>
        <w:t xml:space="preserve"> toàn, được tôn trọng, và vui vẻ</w:t>
      </w:r>
      <w:r>
        <w:t xml:space="preserve"> (hạnh phúc), các em sẽ </w:t>
      </w:r>
      <w:r>
        <w:rPr>
          <w:b/>
          <w:bCs/>
        </w:rPr>
        <w:t>chủ động, sáng tạo và tiếp thu sâu sắc</w:t>
      </w:r>
      <w:r>
        <w:t xml:space="preserve"> hơn (tích cực). Đề tài này ra đời nhằm cung cấp những giải pháp cụ thể, thiết thực để giáo viên KHTN mạch Vật sống chuyển đổi tiết học truyền thống thành môi trường học tập </w:t>
      </w:r>
      <w:r>
        <w:rPr>
          <w:b/>
          <w:bCs/>
        </w:rPr>
        <w:t>truyền cảm hứng</w:t>
      </w:r>
      <w:r>
        <w:t>, từ đó nâng cao chất lượng giáo dục toàn diện.</w:t>
      </w:r>
    </w:p>
    <w:p w:rsidR="00942847" w:rsidRPr="00942847" w:rsidRDefault="00942847" w:rsidP="00942847">
      <w:pPr>
        <w:pStyle w:val="NoSpacing"/>
        <w:spacing w:line="360" w:lineRule="auto"/>
        <w:jc w:val="both"/>
        <w:rPr>
          <w:b/>
        </w:rPr>
      </w:pPr>
      <w:r w:rsidRPr="00942847">
        <w:rPr>
          <w:b/>
        </w:rPr>
        <w:t>2. Mục tiêu nghiên cứu</w:t>
      </w:r>
    </w:p>
    <w:p w:rsidR="00942847" w:rsidRDefault="00942847" w:rsidP="00942847">
      <w:pPr>
        <w:pStyle w:val="NoSpacing"/>
        <w:spacing w:line="360" w:lineRule="auto"/>
        <w:jc w:val="both"/>
      </w:pPr>
      <w:r>
        <w:t>Đề tài hướng đến các mục tiêu cụ thể sau:</w:t>
      </w:r>
    </w:p>
    <w:p w:rsidR="00942847" w:rsidRDefault="00942847" w:rsidP="00942847">
      <w:pPr>
        <w:pStyle w:val="NoSpacing"/>
        <w:spacing w:line="360" w:lineRule="auto"/>
        <w:jc w:val="both"/>
      </w:pPr>
      <w:r>
        <w:rPr>
          <w:b/>
          <w:bCs/>
        </w:rPr>
        <w:t>Mục tiêu chung:</w:t>
      </w:r>
      <w:r>
        <w:t xml:space="preserve"> Thiết kế và tổ chức thành công các tiết học KHTN mạch Vật sống cấp THCS theo định hướng </w:t>
      </w:r>
      <w:r>
        <w:rPr>
          <w:b/>
          <w:bCs/>
        </w:rPr>
        <w:t>hạnh phúc và tích cực</w:t>
      </w:r>
      <w:r>
        <w:t>, nhằm nâng cao hứng thú học tập, phát triển phẩm chất, năng lực khoa học và kỹ năng sống cho học sinh.</w:t>
      </w:r>
    </w:p>
    <w:p w:rsidR="00942847" w:rsidRDefault="00942847" w:rsidP="00942847">
      <w:pPr>
        <w:pStyle w:val="NoSpacing"/>
        <w:spacing w:line="360" w:lineRule="auto"/>
        <w:jc w:val="both"/>
      </w:pPr>
      <w:r>
        <w:rPr>
          <w:b/>
          <w:bCs/>
        </w:rPr>
        <w:t>Mục tiêu cụ thể:</w:t>
      </w:r>
    </w:p>
    <w:p w:rsidR="00942847" w:rsidRDefault="00942847" w:rsidP="00942847">
      <w:pPr>
        <w:pStyle w:val="NoSpacing"/>
        <w:spacing w:line="360" w:lineRule="auto"/>
        <w:jc w:val="both"/>
      </w:pPr>
      <w:r>
        <w:rPr>
          <w:b/>
          <w:bCs/>
        </w:rPr>
        <w:t>Về lý luận:</w:t>
      </w:r>
      <w:r>
        <w:t xml:space="preserve"> Xây dựng cơ sở lý luận và các tiêu chí đánh giá cho một "Tiết học hạnh phúc" và "Học sinh tích cực" trong môn KHTN mạch Vật sống cấp THCS.</w:t>
      </w:r>
    </w:p>
    <w:p w:rsidR="00942847" w:rsidRDefault="00942847" w:rsidP="00942847">
      <w:pPr>
        <w:pStyle w:val="NoSpacing"/>
        <w:spacing w:line="360" w:lineRule="auto"/>
        <w:jc w:val="both"/>
      </w:pPr>
      <w:r>
        <w:rPr>
          <w:b/>
          <w:bCs/>
        </w:rPr>
        <w:t>Về giải pháp:</w:t>
      </w:r>
      <w:r>
        <w:t xml:space="preserve"> Đề xuất hệ thống các biện pháp, quy trình và kỹ thuật tổ chức hoạt động dạy học phù hợp, nhấn mạnh vào trải nghiệm, hợp tác, và ứng dụng thực tiễn.</w:t>
      </w:r>
    </w:p>
    <w:p w:rsidR="00942847" w:rsidRDefault="00942847" w:rsidP="00942847">
      <w:pPr>
        <w:pStyle w:val="NoSpacing"/>
        <w:spacing w:line="360" w:lineRule="auto"/>
        <w:jc w:val="both"/>
      </w:pPr>
      <w:r>
        <w:rPr>
          <w:b/>
          <w:bCs/>
        </w:rPr>
        <w:lastRenderedPageBreak/>
        <w:t>Về sản phẩm:</w:t>
      </w:r>
      <w:r>
        <w:t xml:space="preserve"> Thiết kế chi tiết </w:t>
      </w:r>
      <w:r>
        <w:rPr>
          <w:b/>
          <w:bCs/>
        </w:rPr>
        <w:t>kế hoạch bài dạy minh họa</w:t>
      </w:r>
      <w:r>
        <w:t xml:space="preserve"> cho một số chủ đề điển hình của mạch Vật sống </w:t>
      </w:r>
      <w:proofErr w:type="gramStart"/>
      <w:r>
        <w:t>theo</w:t>
      </w:r>
      <w:proofErr w:type="gramEnd"/>
      <w:r>
        <w:t xml:space="preserve"> mô hình tiết học hạnh phúc, tích cực.</w:t>
      </w:r>
    </w:p>
    <w:p w:rsidR="00942847" w:rsidRDefault="00942847" w:rsidP="00942847">
      <w:pPr>
        <w:pStyle w:val="NoSpacing"/>
        <w:spacing w:line="360" w:lineRule="auto"/>
        <w:jc w:val="both"/>
      </w:pPr>
      <w:r>
        <w:rPr>
          <w:b/>
          <w:bCs/>
        </w:rPr>
        <w:t>Về hiệu quả:</w:t>
      </w:r>
      <w:r>
        <w:t xml:space="preserve"> Góp phần cải thiện chất lượng giờ học, giảm áp lực, tăng cường sự gắn kết giữa học sinh và giáo viên trong nhà trường.</w:t>
      </w:r>
    </w:p>
    <w:p w:rsidR="00942847" w:rsidRPr="00942847" w:rsidRDefault="00942847" w:rsidP="00942847">
      <w:pPr>
        <w:pStyle w:val="NoSpacing"/>
        <w:spacing w:line="360" w:lineRule="auto"/>
        <w:jc w:val="both"/>
        <w:rPr>
          <w:b/>
        </w:rPr>
      </w:pPr>
      <w:r w:rsidRPr="00942847">
        <w:rPr>
          <w:b/>
        </w:rPr>
        <w:t>3. Đối tượng và Phương pháp thực hiện</w:t>
      </w:r>
    </w:p>
    <w:p w:rsidR="00942847" w:rsidRPr="00942847" w:rsidRDefault="00942847" w:rsidP="00942847">
      <w:pPr>
        <w:pStyle w:val="NoSpacing"/>
        <w:spacing w:line="360" w:lineRule="auto"/>
        <w:jc w:val="both"/>
        <w:rPr>
          <w:b/>
        </w:rPr>
      </w:pPr>
      <w:r w:rsidRPr="00942847">
        <w:rPr>
          <w:b/>
        </w:rPr>
        <w:t>3.1. Đối tượng nghiên cứu</w:t>
      </w:r>
    </w:p>
    <w:p w:rsidR="00942847" w:rsidRDefault="00942847" w:rsidP="00942847">
      <w:pPr>
        <w:pStyle w:val="NoSpacing"/>
        <w:spacing w:line="360" w:lineRule="auto"/>
        <w:jc w:val="both"/>
      </w:pPr>
      <w:r>
        <w:rPr>
          <w:b/>
          <w:bCs/>
        </w:rPr>
        <w:t>Đối tượng nghiên cứu:</w:t>
      </w:r>
      <w:r>
        <w:t xml:space="preserve"> Quá trình tổ chức dạy học môn Khoa học tự nhiên (KHTN) mạch Vật sống cấp THCS (Lớp 6, 7, 8, 9) theo hướng phát triển năng lực và phẩm chất, gắn liền với việc xây dựng môi trường học tập hạnh phúc, tích cực.</w:t>
      </w:r>
    </w:p>
    <w:p w:rsidR="00942847" w:rsidRDefault="00942847" w:rsidP="00942847">
      <w:pPr>
        <w:pStyle w:val="NoSpacing"/>
        <w:spacing w:line="360" w:lineRule="auto"/>
        <w:jc w:val="both"/>
      </w:pPr>
      <w:r>
        <w:rPr>
          <w:b/>
          <w:bCs/>
        </w:rPr>
        <w:t>Khách thể nghiên cứu:</w:t>
      </w:r>
      <w:r>
        <w:t xml:space="preserve"> Học sinh và giáo viên giảng dạy môn KHTN mạch Vật sống tại trường THCS.</w:t>
      </w:r>
    </w:p>
    <w:p w:rsidR="00942847" w:rsidRPr="00942847" w:rsidRDefault="00942847" w:rsidP="00942847">
      <w:pPr>
        <w:pStyle w:val="NoSpacing"/>
        <w:spacing w:line="360" w:lineRule="auto"/>
        <w:jc w:val="both"/>
        <w:rPr>
          <w:b/>
        </w:rPr>
      </w:pPr>
      <w:r w:rsidRPr="00942847">
        <w:rPr>
          <w:b/>
        </w:rPr>
        <w:t>3.2. Phương pháp thực hiện</w:t>
      </w:r>
    </w:p>
    <w:p w:rsidR="00942847" w:rsidRDefault="00942847" w:rsidP="00942847">
      <w:pPr>
        <w:pStyle w:val="NoSpacing"/>
        <w:spacing w:line="360" w:lineRule="auto"/>
        <w:jc w:val="both"/>
      </w:pPr>
      <w:r>
        <w:t>Đề tài sử dụng kết hợp các nhóm phương pháp sau:</w:t>
      </w:r>
    </w:p>
    <w:p w:rsidR="00942847" w:rsidRDefault="00942847" w:rsidP="00942847">
      <w:pPr>
        <w:pStyle w:val="NoSpacing"/>
        <w:spacing w:line="360" w:lineRule="auto"/>
        <w:jc w:val="both"/>
      </w:pPr>
      <w:r>
        <w:rPr>
          <w:b/>
          <w:bCs/>
        </w:rPr>
        <w:t>Nhóm phương pháp nghiên cứu lí luận:</w:t>
      </w:r>
    </w:p>
    <w:p w:rsidR="00942847" w:rsidRDefault="00942847" w:rsidP="00942847">
      <w:pPr>
        <w:pStyle w:val="NoSpacing"/>
        <w:spacing w:line="360" w:lineRule="auto"/>
        <w:jc w:val="both"/>
      </w:pPr>
      <w:r>
        <w:t>Phân tích, tổng hợp các tài liệu liên quan đến "Giáo dục hạnh phúc", "Dạy học tích cực", và các văn bản chỉ đạo đổi mới chương trình KHTN 2018.</w:t>
      </w:r>
    </w:p>
    <w:p w:rsidR="00942847" w:rsidRDefault="00942847" w:rsidP="00942847">
      <w:pPr>
        <w:pStyle w:val="NoSpacing"/>
        <w:spacing w:line="360" w:lineRule="auto"/>
        <w:jc w:val="both"/>
      </w:pPr>
      <w:proofErr w:type="gramStart"/>
      <w:r>
        <w:t>Hệ thống hóa cơ sở lí luận về việc lồng ghép yếu tố cảm xúc (hạnh phúc) vào quy trình dạy học.</w:t>
      </w:r>
      <w:proofErr w:type="gramEnd"/>
    </w:p>
    <w:p w:rsidR="00942847" w:rsidRDefault="00942847" w:rsidP="00942847">
      <w:pPr>
        <w:pStyle w:val="NoSpacing"/>
        <w:spacing w:line="360" w:lineRule="auto"/>
        <w:jc w:val="both"/>
      </w:pPr>
      <w:r>
        <w:rPr>
          <w:b/>
          <w:bCs/>
        </w:rPr>
        <w:t>Nhóm phương pháp nghiên cứu thực tiễn:</w:t>
      </w:r>
    </w:p>
    <w:p w:rsidR="00942847" w:rsidRDefault="00942847" w:rsidP="00942847">
      <w:pPr>
        <w:pStyle w:val="NoSpacing"/>
        <w:spacing w:line="360" w:lineRule="auto"/>
        <w:jc w:val="both"/>
      </w:pPr>
      <w:r>
        <w:rPr>
          <w:b/>
          <w:bCs/>
        </w:rPr>
        <w:t>Khảo sát/Điều tra:</w:t>
      </w:r>
      <w:r>
        <w:t xml:space="preserve"> Sử dụng phiếu hỏi để đánh giá thực trạng cảm xúc, mức độ hứng thú và sự tích cực của học sinh đối với môn học.</w:t>
      </w:r>
    </w:p>
    <w:p w:rsidR="00942847" w:rsidRDefault="00942847" w:rsidP="00942847">
      <w:pPr>
        <w:pStyle w:val="NoSpacing"/>
        <w:spacing w:line="360" w:lineRule="auto"/>
        <w:jc w:val="both"/>
      </w:pPr>
      <w:r>
        <w:rPr>
          <w:b/>
          <w:bCs/>
        </w:rPr>
        <w:t>Quan sát sư phạm:</w:t>
      </w:r>
      <w:r>
        <w:t xml:space="preserve"> Quan sát các tiết học thực tế để đánh giá môi trường học tập và các tương tác giữa giáo viên - học sinh.</w:t>
      </w:r>
    </w:p>
    <w:p w:rsidR="00942847" w:rsidRDefault="00942847" w:rsidP="00942847">
      <w:pPr>
        <w:pStyle w:val="NoSpacing"/>
        <w:spacing w:line="360" w:lineRule="auto"/>
        <w:jc w:val="both"/>
      </w:pPr>
      <w:r>
        <w:rPr>
          <w:b/>
          <w:bCs/>
        </w:rPr>
        <w:t>Thực nghiệm sư phạm:</w:t>
      </w:r>
      <w:r>
        <w:t xml:space="preserve"> Tiến hành tổ chức các tiết dạy minh họa đã được thiết kế </w:t>
      </w:r>
      <w:proofErr w:type="gramStart"/>
      <w:r>
        <w:t>theo</w:t>
      </w:r>
      <w:proofErr w:type="gramEnd"/>
      <w:r>
        <w:t xml:space="preserve"> đề tài để kiểm chứng tính khả thi và hiệu quả của các giải pháp.</w:t>
      </w:r>
    </w:p>
    <w:p w:rsidR="00942847" w:rsidRDefault="00942847" w:rsidP="00942847">
      <w:pPr>
        <w:pStyle w:val="NoSpacing"/>
        <w:spacing w:line="360" w:lineRule="auto"/>
        <w:jc w:val="both"/>
      </w:pPr>
      <w:r>
        <w:rPr>
          <w:b/>
          <w:bCs/>
        </w:rPr>
        <w:t>Nhóm phương pháp xử lý thông tin:</w:t>
      </w:r>
      <w:r>
        <w:t xml:space="preserve"> Sử dụng phương pháp thống kê toán học để phân tích dữ liệu </w:t>
      </w:r>
      <w:proofErr w:type="gramStart"/>
      <w:r>
        <w:t>thu</w:t>
      </w:r>
      <w:proofErr w:type="gramEnd"/>
      <w:r>
        <w:t xml:space="preserve"> thập được từ các phiếu khảo sát và kết quả thực nghiệm.</w:t>
      </w: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p>
    <w:p w:rsidR="00942847" w:rsidRDefault="00942847" w:rsidP="00EE7333">
      <w:pPr>
        <w:spacing w:line="360" w:lineRule="auto"/>
        <w:rPr>
          <w:b/>
          <w:sz w:val="28"/>
          <w:szCs w:val="28"/>
        </w:rPr>
      </w:pPr>
      <w:r>
        <w:rPr>
          <w:b/>
          <w:sz w:val="28"/>
          <w:szCs w:val="28"/>
        </w:rPr>
        <w:lastRenderedPageBreak/>
        <w:t>II. NỘI DUNG</w:t>
      </w:r>
    </w:p>
    <w:p w:rsidR="00E44EA7" w:rsidRPr="00E57B53" w:rsidRDefault="006F004C" w:rsidP="00EE7333">
      <w:pPr>
        <w:spacing w:line="360" w:lineRule="auto"/>
        <w:rPr>
          <w:b/>
          <w:sz w:val="28"/>
          <w:szCs w:val="28"/>
        </w:rPr>
      </w:pPr>
      <w:r>
        <w:rPr>
          <w:b/>
          <w:sz w:val="28"/>
          <w:szCs w:val="28"/>
        </w:rPr>
        <w:t>1</w:t>
      </w:r>
      <w:r w:rsidR="00E44EA7" w:rsidRPr="00E57B53">
        <w:rPr>
          <w:b/>
          <w:sz w:val="28"/>
          <w:szCs w:val="28"/>
        </w:rPr>
        <w:t xml:space="preserve">. Lý </w:t>
      </w:r>
      <w:proofErr w:type="gramStart"/>
      <w:r w:rsidR="00E44EA7" w:rsidRPr="00E57B53">
        <w:rPr>
          <w:b/>
          <w:sz w:val="28"/>
          <w:szCs w:val="28"/>
        </w:rPr>
        <w:t>do</w:t>
      </w:r>
      <w:proofErr w:type="gramEnd"/>
      <w:r w:rsidR="00E44EA7" w:rsidRPr="00E57B53">
        <w:rPr>
          <w:b/>
          <w:sz w:val="28"/>
          <w:szCs w:val="28"/>
        </w:rPr>
        <w:t xml:space="preserve"> chọn biện pháp</w:t>
      </w:r>
    </w:p>
    <w:p w:rsidR="006A7C9C" w:rsidRPr="002C1BC8" w:rsidRDefault="006A7C9C" w:rsidP="00EE7333">
      <w:pPr>
        <w:pStyle w:val="NoSpacing"/>
        <w:spacing w:line="360" w:lineRule="auto"/>
        <w:ind w:firstLine="720"/>
        <w:jc w:val="both"/>
      </w:pPr>
      <w:r w:rsidRPr="002C1BC8">
        <w:t>Giáo dục hiện đại đang chuyển dịch mạnh mẽ từ mô hình truyền thụ kiến thức sang mô hình phát triển năng lực và phẩm chất người học. Trong bối cảnh đó, khái niệm "trường học hạnh phúc", "lớp học hạnh phúc" đã trở thành kim chỉ nam cho nhiều cơ sở giáo dục, nhằm kiến tạo một môi trường mà ở đó giáo viên (GV) và học sinh (HS) đều cảm thấy an toàn, được tôn trọng, và tìm thấy niềm vui trong hoạt động dạy và học.</w:t>
      </w:r>
    </w:p>
    <w:p w:rsidR="006A7C9C" w:rsidRPr="002C1BC8" w:rsidRDefault="006A7C9C" w:rsidP="00EE7333">
      <w:pPr>
        <w:pStyle w:val="NoSpacing"/>
        <w:spacing w:line="360" w:lineRule="auto"/>
        <w:ind w:firstLine="720"/>
        <w:jc w:val="both"/>
      </w:pPr>
      <w:proofErr w:type="gramStart"/>
      <w:r w:rsidRPr="002C1BC8">
        <w:t>Môn Khoa học tự nhiên (KHTN) là môn học tích hợp, có vai trò quan trọng trong việc hình thành thế giới quan khoa học và năng lực KHTN cho HS bậc THCS.</w:t>
      </w:r>
      <w:proofErr w:type="gramEnd"/>
      <w:r w:rsidRPr="002C1BC8">
        <w:t xml:space="preserve"> Trong đó, mạch kiến thức "Vật sống" có nhiều nội dung gần </w:t>
      </w:r>
      <w:proofErr w:type="gramStart"/>
      <w:r w:rsidRPr="002C1BC8">
        <w:t>gũi</w:t>
      </w:r>
      <w:proofErr w:type="gramEnd"/>
      <w:r w:rsidRPr="002C1BC8">
        <w:t>, thiết thực với đời sống, là cơ hội tuyệt vời để kết nối kiến thức hàn lâm với thực tiễn.</w:t>
      </w:r>
    </w:p>
    <w:p w:rsidR="006A7C9C" w:rsidRPr="002C1BC8" w:rsidRDefault="006A7C9C" w:rsidP="00EE7333">
      <w:pPr>
        <w:pStyle w:val="NoSpacing"/>
        <w:spacing w:line="360" w:lineRule="auto"/>
        <w:ind w:firstLine="720"/>
        <w:jc w:val="both"/>
      </w:pPr>
      <w:r w:rsidRPr="002C1BC8">
        <w:t xml:space="preserve">Tuy nhiên, tại trường THCS, qua nhiều năm giảng dạy và khảo sát, tôi nhận thấy thực trạng dạy và học mạch Vật sống vẫn còn tồn tại nhiều hạn chế: HS có xu hướng học thuộc lòng kiến thức, ít có cơ hội thực hành, thí nghiệm, và thiếu sự chủ động trong việc đặt câu hỏi, khám phá tri thức. </w:t>
      </w:r>
      <w:proofErr w:type="gramStart"/>
      <w:r w:rsidRPr="002C1BC8">
        <w:t>Điều này dẫn đến sự thiếu hứng thú, tiết học trở nên nặng nề, kém hiệu quả.</w:t>
      </w:r>
      <w:proofErr w:type="gramEnd"/>
    </w:p>
    <w:p w:rsidR="006A7C9C" w:rsidRPr="002C1BC8" w:rsidRDefault="006A7C9C" w:rsidP="00EE7333">
      <w:pPr>
        <w:pStyle w:val="NoSpacing"/>
        <w:spacing w:line="360" w:lineRule="auto"/>
        <w:ind w:firstLine="720"/>
        <w:jc w:val="both"/>
      </w:pPr>
      <w:r w:rsidRPr="002C1BC8">
        <w:t>Xuất phát từ yêu cầu đổi mới của Chương trình GDPT 2018, nhằm khắc phục những tồn tại trên và thực hiện thắng lợi mục tiêu xây dựng "Trường học hạnh phúc", tôi mạnh dạn lựa chọn và nghiên cứu đề tài: “Xây dựng tiết học hạnh phúc, học sinh tích cực học tập môn Khoa học tự nhiên mạch Vật sống</w:t>
      </w:r>
      <w:r w:rsidR="00E31E74">
        <w:t xml:space="preserve"> cấp THCS</w:t>
      </w:r>
      <w:r w:rsidRPr="002C1BC8">
        <w:t>”.</w:t>
      </w:r>
    </w:p>
    <w:p w:rsidR="006A7C9C" w:rsidRPr="002C1BC8" w:rsidRDefault="006A7C9C" w:rsidP="00EE7333">
      <w:pPr>
        <w:pStyle w:val="NoSpacing"/>
        <w:spacing w:line="360" w:lineRule="auto"/>
        <w:ind w:firstLine="720"/>
        <w:jc w:val="both"/>
      </w:pPr>
      <w:r w:rsidRPr="002C1BC8">
        <w:t>Mục tiêu của đề tài là đề xuất và áp dụng có hiệu quả một số biện pháp sư phạm nhằm biến tiết KHTN mạch Vật sống trở thành nơi HS được trải nghiệm, sáng tạo, phát triển toàn diện cả kiến thức, kỹ năng và thái độ tích cực.</w:t>
      </w:r>
    </w:p>
    <w:p w:rsidR="00E44EA7" w:rsidRPr="00E57B53" w:rsidRDefault="003D218B" w:rsidP="00EE7333">
      <w:pPr>
        <w:spacing w:line="360" w:lineRule="auto"/>
        <w:rPr>
          <w:b/>
          <w:sz w:val="28"/>
          <w:szCs w:val="28"/>
        </w:rPr>
      </w:pPr>
      <w:r>
        <w:rPr>
          <w:b/>
          <w:sz w:val="28"/>
          <w:szCs w:val="28"/>
        </w:rPr>
        <w:t>2</w:t>
      </w:r>
      <w:r w:rsidR="00E44EA7" w:rsidRPr="00E57B53">
        <w:rPr>
          <w:b/>
          <w:sz w:val="28"/>
          <w:szCs w:val="28"/>
        </w:rPr>
        <w:t>. Mô tả biện pháp</w:t>
      </w:r>
    </w:p>
    <w:p w:rsidR="00E31E74" w:rsidRPr="00454A93" w:rsidRDefault="00E31E74" w:rsidP="00EE7333">
      <w:pPr>
        <w:pStyle w:val="NoSpacing"/>
        <w:spacing w:line="360" w:lineRule="auto"/>
        <w:ind w:firstLine="720"/>
        <w:jc w:val="both"/>
      </w:pPr>
      <w:r w:rsidRPr="00454A93">
        <w:t>Để khắc phục những tồn tại trong thực trạng và hiện thực hóa mục tiêu của Chương trình GDPT 2018, các giải pháp được xây dựng đồng bộ, gắn liền với việc kiến tạo môi trường học tập an toàn, tôn trọng và thúc đẩy sự chủ động của học sinh (HS).</w:t>
      </w:r>
    </w:p>
    <w:p w:rsidR="00E31E74" w:rsidRPr="00454A93" w:rsidRDefault="00E31E74" w:rsidP="00EE7333">
      <w:pPr>
        <w:pStyle w:val="NoSpacing"/>
        <w:spacing w:line="360" w:lineRule="auto"/>
        <w:jc w:val="both"/>
        <w:rPr>
          <w:b/>
          <w:bCs/>
        </w:rPr>
      </w:pPr>
      <w:r>
        <w:rPr>
          <w:b/>
          <w:bCs/>
        </w:rPr>
        <w:t>2.</w:t>
      </w:r>
      <w:r w:rsidRPr="00454A93">
        <w:rPr>
          <w:b/>
          <w:bCs/>
        </w:rPr>
        <w:t xml:space="preserve">1. Giải pháp </w:t>
      </w:r>
      <w:r>
        <w:rPr>
          <w:b/>
          <w:bCs/>
        </w:rPr>
        <w:t>p</w:t>
      </w:r>
      <w:r w:rsidRPr="00454A93">
        <w:rPr>
          <w:b/>
          <w:bCs/>
        </w:rPr>
        <w:t xml:space="preserve">hát triển </w:t>
      </w:r>
      <w:r>
        <w:rPr>
          <w:b/>
          <w:bCs/>
        </w:rPr>
        <w:t>n</w:t>
      </w:r>
      <w:r w:rsidRPr="00454A93">
        <w:rPr>
          <w:b/>
          <w:bCs/>
        </w:rPr>
        <w:t xml:space="preserve">ăng lực </w:t>
      </w:r>
      <w:r>
        <w:rPr>
          <w:b/>
          <w:bCs/>
        </w:rPr>
        <w:t>t</w:t>
      </w:r>
      <w:r w:rsidRPr="00454A93">
        <w:rPr>
          <w:b/>
          <w:bCs/>
        </w:rPr>
        <w:t xml:space="preserve">ự chủ – </w:t>
      </w:r>
      <w:r>
        <w:rPr>
          <w:b/>
          <w:bCs/>
        </w:rPr>
        <w:t>t</w:t>
      </w:r>
      <w:r w:rsidRPr="00454A93">
        <w:rPr>
          <w:b/>
          <w:bCs/>
        </w:rPr>
        <w:t>ự học</w:t>
      </w:r>
    </w:p>
    <w:p w:rsidR="00E31E74" w:rsidRPr="00454A93" w:rsidRDefault="00E31E74" w:rsidP="00EE7333">
      <w:pPr>
        <w:pStyle w:val="NoSpacing"/>
        <w:spacing w:line="360" w:lineRule="auto"/>
        <w:ind w:firstLine="720"/>
        <w:jc w:val="both"/>
      </w:pPr>
      <w:proofErr w:type="gramStart"/>
      <w:r w:rsidRPr="00454A93">
        <w:lastRenderedPageBreak/>
        <w:t xml:space="preserve">Năng lực </w:t>
      </w:r>
      <w:r>
        <w:t>t</w:t>
      </w:r>
      <w:r w:rsidRPr="00454A93">
        <w:t xml:space="preserve">ự chủ – </w:t>
      </w:r>
      <w:r>
        <w:t>t</w:t>
      </w:r>
      <w:r w:rsidRPr="00454A93">
        <w:t>ự học là nền tảng cốt lõi của việc học tập suốt đời và là biểu hiện rõ nhất của một HS tích cực.</w:t>
      </w:r>
      <w:proofErr w:type="gramEnd"/>
    </w:p>
    <w:p w:rsidR="00E31E74" w:rsidRPr="00454A93" w:rsidRDefault="00E31E74" w:rsidP="00EE7333">
      <w:pPr>
        <w:pStyle w:val="NoSpacing"/>
        <w:spacing w:line="360" w:lineRule="auto"/>
        <w:jc w:val="both"/>
        <w:rPr>
          <w:b/>
          <w:bCs/>
        </w:rPr>
      </w:pPr>
      <w:r>
        <w:rPr>
          <w:b/>
          <w:bCs/>
        </w:rPr>
        <w:t>2.</w:t>
      </w:r>
      <w:r w:rsidRPr="00454A93">
        <w:rPr>
          <w:b/>
          <w:bCs/>
        </w:rPr>
        <w:t xml:space="preserve">1.1. Thiết kế </w:t>
      </w:r>
      <w:r>
        <w:rPr>
          <w:b/>
          <w:bCs/>
        </w:rPr>
        <w:t>n</w:t>
      </w:r>
      <w:r w:rsidRPr="00454A93">
        <w:rPr>
          <w:b/>
          <w:bCs/>
        </w:rPr>
        <w:t xml:space="preserve">hiệm vụ học tập mở và </w:t>
      </w:r>
      <w:r>
        <w:rPr>
          <w:b/>
          <w:bCs/>
        </w:rPr>
        <w:t>p</w:t>
      </w:r>
      <w:r w:rsidRPr="00454A93">
        <w:rPr>
          <w:b/>
          <w:bCs/>
        </w:rPr>
        <w:t>hân hóa</w:t>
      </w:r>
    </w:p>
    <w:p w:rsidR="00E31E74" w:rsidRPr="00454A93" w:rsidRDefault="00E31E74" w:rsidP="00EE7333">
      <w:pPr>
        <w:pStyle w:val="NoSpacing"/>
        <w:spacing w:line="360" w:lineRule="auto"/>
        <w:jc w:val="both"/>
      </w:pPr>
      <w:r w:rsidRPr="00454A93">
        <w:rPr>
          <w:b/>
          <w:bCs/>
        </w:rPr>
        <w:t>Cách thức:</w:t>
      </w:r>
      <w:r w:rsidRPr="00454A93">
        <w:t xml:space="preserve"> Thay vì giao nhiệm vụ đọc và trả lời câu hỏi sách giáo khoa, GV thiết kế nhiệm vụ với nhiều cấp độ khác nhau.</w:t>
      </w:r>
    </w:p>
    <w:p w:rsidR="00E31E74" w:rsidRPr="00454A93" w:rsidRDefault="00E31E74" w:rsidP="00EE7333">
      <w:pPr>
        <w:pStyle w:val="NoSpacing"/>
        <w:spacing w:line="360" w:lineRule="auto"/>
        <w:ind w:firstLine="720"/>
        <w:jc w:val="both"/>
      </w:pPr>
      <w:r w:rsidRPr="00454A93">
        <w:rPr>
          <w:b/>
          <w:bCs/>
        </w:rPr>
        <w:t>Cấp độ Nhận biết – Thông hiểu:</w:t>
      </w:r>
      <w:r w:rsidRPr="00454A93">
        <w:t xml:space="preserve"> Tìm hiểu khái niệm (VD: Cấu tạo tế bào).</w:t>
      </w:r>
    </w:p>
    <w:p w:rsidR="00E31E74" w:rsidRPr="00454A93" w:rsidRDefault="00E31E74" w:rsidP="00EE7333">
      <w:pPr>
        <w:pStyle w:val="NoSpacing"/>
        <w:spacing w:line="360" w:lineRule="auto"/>
        <w:ind w:firstLine="720"/>
        <w:jc w:val="both"/>
      </w:pPr>
      <w:r w:rsidRPr="00454A93">
        <w:rPr>
          <w:b/>
          <w:bCs/>
        </w:rPr>
        <w:t>Cấp độ Vận dụng:</w:t>
      </w:r>
      <w:r w:rsidRPr="00454A93">
        <w:t xml:space="preserve"> Dự đoán kết quả thí nghiệm, giải thích hiện tượng (VD: Giải thích vì sao cần tưới nước cho cây vào sáng sớm</w:t>
      </w:r>
      <w:r>
        <w:t>?</w:t>
      </w:r>
      <w:r w:rsidRPr="00454A93">
        <w:t>).</w:t>
      </w:r>
    </w:p>
    <w:p w:rsidR="00E31E74" w:rsidRPr="00454A93" w:rsidRDefault="00E31E74" w:rsidP="00EE7333">
      <w:pPr>
        <w:pStyle w:val="NoSpacing"/>
        <w:spacing w:line="360" w:lineRule="auto"/>
        <w:ind w:firstLine="720"/>
        <w:jc w:val="both"/>
      </w:pPr>
      <w:r w:rsidRPr="00454A93">
        <w:rPr>
          <w:b/>
          <w:bCs/>
        </w:rPr>
        <w:t>Cấp độ Vận dụng cao:</w:t>
      </w:r>
      <w:r w:rsidRPr="00454A93">
        <w:t xml:space="preserve"> Đề xuất giải pháp (VD: Đề xuất thực đơn dinh dưỡng cân bằng cho người </w:t>
      </w:r>
      <w:proofErr w:type="gramStart"/>
      <w:r w:rsidRPr="00454A93">
        <w:t>ăn</w:t>
      </w:r>
      <w:proofErr w:type="gramEnd"/>
      <w:r w:rsidRPr="00454A93">
        <w:t xml:space="preserve"> kiêng).</w:t>
      </w:r>
    </w:p>
    <w:p w:rsidR="00E31E74" w:rsidRPr="00454A93" w:rsidRDefault="00E31E74" w:rsidP="00EE7333">
      <w:pPr>
        <w:pStyle w:val="NoSpacing"/>
        <w:spacing w:line="360" w:lineRule="auto"/>
        <w:jc w:val="both"/>
      </w:pPr>
      <w:r w:rsidRPr="00454A93">
        <w:rPr>
          <w:b/>
          <w:bCs/>
        </w:rPr>
        <w:t>Mục đích:</w:t>
      </w:r>
      <w:r w:rsidRPr="00454A93">
        <w:t xml:space="preserve"> Khuyến khích HS lựa chọn nhiệm vụ phù hợp với năng lực và hứng thú của bản thân, qua đó tự đặt mục tiêu và </w:t>
      </w:r>
      <w:r w:rsidRPr="00E31E74">
        <w:rPr>
          <w:bCs/>
        </w:rPr>
        <w:t>tự quản lý quá trình học</w:t>
      </w:r>
      <w:r w:rsidRPr="00454A93">
        <w:t xml:space="preserve"> (Phẩm chất </w:t>
      </w:r>
      <w:r w:rsidRPr="00454A93">
        <w:rPr>
          <w:b/>
          <w:bCs/>
        </w:rPr>
        <w:t>Trách nhiệm</w:t>
      </w:r>
      <w:r w:rsidRPr="00454A93">
        <w:t>).</w:t>
      </w:r>
    </w:p>
    <w:p w:rsidR="00E31E74" w:rsidRPr="00454A93" w:rsidRDefault="00E31E74" w:rsidP="00EE7333">
      <w:pPr>
        <w:pStyle w:val="NoSpacing"/>
        <w:spacing w:line="360" w:lineRule="auto"/>
        <w:jc w:val="both"/>
      </w:pPr>
      <w:r w:rsidRPr="00454A93">
        <w:rPr>
          <w:b/>
          <w:bCs/>
        </w:rPr>
        <w:t>Công cụ hỗ trợ:</w:t>
      </w:r>
      <w:r w:rsidRPr="00454A93">
        <w:t xml:space="preserve"> Sử dụng Phiếu học tập </w:t>
      </w:r>
      <w:r w:rsidRPr="00454A93">
        <w:rPr>
          <w:b/>
          <w:bCs/>
        </w:rPr>
        <w:t xml:space="preserve">"Tự đánh giá </w:t>
      </w:r>
      <w:r>
        <w:rPr>
          <w:b/>
          <w:bCs/>
        </w:rPr>
        <w:t>quá</w:t>
      </w:r>
      <w:r w:rsidRPr="00454A93">
        <w:rPr>
          <w:b/>
          <w:bCs/>
        </w:rPr>
        <w:t xml:space="preserve"> trình và </w:t>
      </w:r>
      <w:r>
        <w:rPr>
          <w:b/>
          <w:bCs/>
        </w:rPr>
        <w:t>m</w:t>
      </w:r>
      <w:r w:rsidRPr="00454A93">
        <w:rPr>
          <w:b/>
          <w:bCs/>
        </w:rPr>
        <w:t>ục tiêu"</w:t>
      </w:r>
      <w:r w:rsidRPr="00454A93">
        <w:t xml:space="preserve"> để HS ghi nhận sự tiến bộ.</w:t>
      </w:r>
    </w:p>
    <w:p w:rsidR="00E31E74" w:rsidRPr="00454A93" w:rsidRDefault="00E31E74" w:rsidP="00EE7333">
      <w:pPr>
        <w:pStyle w:val="NoSpacing"/>
        <w:spacing w:line="360" w:lineRule="auto"/>
        <w:jc w:val="both"/>
        <w:rPr>
          <w:b/>
          <w:bCs/>
        </w:rPr>
      </w:pPr>
      <w:r>
        <w:rPr>
          <w:b/>
          <w:bCs/>
        </w:rPr>
        <w:t>2.</w:t>
      </w:r>
      <w:r w:rsidRPr="00454A93">
        <w:rPr>
          <w:b/>
          <w:bCs/>
        </w:rPr>
        <w:t xml:space="preserve">1.2. Ứng dụng mô hình Lớp học đảo ngược cho khâu </w:t>
      </w:r>
      <w:r>
        <w:rPr>
          <w:b/>
          <w:bCs/>
        </w:rPr>
        <w:t>c</w:t>
      </w:r>
      <w:r w:rsidRPr="00454A93">
        <w:rPr>
          <w:b/>
          <w:bCs/>
        </w:rPr>
        <w:t>huẩn bị bài</w:t>
      </w:r>
    </w:p>
    <w:p w:rsidR="00E31E74" w:rsidRPr="00454A93" w:rsidRDefault="00E31E74" w:rsidP="00EE7333">
      <w:pPr>
        <w:pStyle w:val="NoSpacing"/>
        <w:spacing w:line="360" w:lineRule="auto"/>
        <w:ind w:firstLine="720"/>
        <w:jc w:val="both"/>
      </w:pPr>
      <w:r w:rsidRPr="00454A93">
        <w:rPr>
          <w:b/>
          <w:bCs/>
        </w:rPr>
        <w:t>Cách thức:</w:t>
      </w:r>
      <w:r w:rsidRPr="00454A93">
        <w:t xml:space="preserve"> GV cung cấp các tài nguyên đa phương tiện (video thí nghiệm, infographic, mô phỏng quá trình sinh học</w:t>
      </w:r>
      <w:r>
        <w:t xml:space="preserve">…) </w:t>
      </w:r>
      <w:r w:rsidRPr="00454A93">
        <w:t>để HS tự học trước nội dung lý thuyết ở nhà.</w:t>
      </w:r>
    </w:p>
    <w:p w:rsidR="00E31E74" w:rsidRPr="00454A93" w:rsidRDefault="00E31E74" w:rsidP="00EE7333">
      <w:pPr>
        <w:pStyle w:val="NoSpacing"/>
        <w:spacing w:line="360" w:lineRule="auto"/>
        <w:ind w:firstLine="720"/>
        <w:jc w:val="both"/>
      </w:pPr>
      <w:r w:rsidRPr="00454A93">
        <w:rPr>
          <w:b/>
          <w:bCs/>
        </w:rPr>
        <w:t>Hoạt động trên lớp:</w:t>
      </w:r>
      <w:r w:rsidRPr="00454A93">
        <w:t xml:space="preserve"> Dành toàn bộ thời gian trên lớp cho việc thảo luận, thực hành giải quyết vấn đề, và làm thí nghiệm.</w:t>
      </w:r>
    </w:p>
    <w:p w:rsidR="00E31E74" w:rsidRPr="00454A93" w:rsidRDefault="00E31E74" w:rsidP="00EE7333">
      <w:pPr>
        <w:pStyle w:val="NoSpacing"/>
        <w:spacing w:line="360" w:lineRule="auto"/>
        <w:ind w:firstLine="720"/>
        <w:jc w:val="both"/>
      </w:pPr>
      <w:r w:rsidRPr="00454A93">
        <w:rPr>
          <w:b/>
          <w:bCs/>
        </w:rPr>
        <w:t>Mục đích:</w:t>
      </w:r>
      <w:r w:rsidRPr="00454A93">
        <w:t xml:space="preserve"> Phát huy tối đa khả </w:t>
      </w:r>
      <w:r w:rsidRPr="00E31E74">
        <w:t xml:space="preserve">năng </w:t>
      </w:r>
      <w:r w:rsidRPr="00E31E74">
        <w:rPr>
          <w:bCs/>
        </w:rPr>
        <w:t>tìm kiếm thông tin, xử lý và tổng hợp kiến thức</w:t>
      </w:r>
      <w:r w:rsidRPr="00454A93">
        <w:t xml:space="preserve"> của HS trước khi đến lớp, tạo điều kiện cho HS yếu được hỗ trợ và HS giỏi được thử thách, đảm bảo tất cả HS đều tham gia tích cực.</w:t>
      </w:r>
    </w:p>
    <w:p w:rsidR="00E31E74" w:rsidRPr="00454A93" w:rsidRDefault="00E31E74" w:rsidP="00EE7333">
      <w:pPr>
        <w:pStyle w:val="NoSpacing"/>
        <w:spacing w:line="360" w:lineRule="auto"/>
        <w:jc w:val="both"/>
        <w:rPr>
          <w:b/>
          <w:bCs/>
        </w:rPr>
      </w:pPr>
      <w:r>
        <w:rPr>
          <w:b/>
          <w:bCs/>
        </w:rPr>
        <w:t>2.</w:t>
      </w:r>
      <w:r w:rsidRPr="00454A93">
        <w:rPr>
          <w:b/>
          <w:bCs/>
        </w:rPr>
        <w:t xml:space="preserve">2. Giải pháp </w:t>
      </w:r>
      <w:r>
        <w:rPr>
          <w:b/>
          <w:bCs/>
        </w:rPr>
        <w:t>p</w:t>
      </w:r>
      <w:r w:rsidRPr="00454A93">
        <w:rPr>
          <w:b/>
          <w:bCs/>
        </w:rPr>
        <w:t xml:space="preserve">hát triển </w:t>
      </w:r>
      <w:r>
        <w:rPr>
          <w:b/>
          <w:bCs/>
        </w:rPr>
        <w:t>n</w:t>
      </w:r>
      <w:r w:rsidRPr="00454A93">
        <w:rPr>
          <w:b/>
          <w:bCs/>
        </w:rPr>
        <w:t xml:space="preserve">ăng lực </w:t>
      </w:r>
      <w:r>
        <w:rPr>
          <w:b/>
          <w:bCs/>
        </w:rPr>
        <w:t>g</w:t>
      </w:r>
      <w:r w:rsidRPr="00454A93">
        <w:rPr>
          <w:b/>
          <w:bCs/>
        </w:rPr>
        <w:t xml:space="preserve">iao tiếp – </w:t>
      </w:r>
      <w:r>
        <w:rPr>
          <w:b/>
          <w:bCs/>
        </w:rPr>
        <w:t>h</w:t>
      </w:r>
      <w:r w:rsidRPr="00454A93">
        <w:rPr>
          <w:b/>
          <w:bCs/>
        </w:rPr>
        <w:t>ợp tác</w:t>
      </w:r>
    </w:p>
    <w:p w:rsidR="00E31E74" w:rsidRPr="00454A93" w:rsidRDefault="00E31E74" w:rsidP="00EE7333">
      <w:pPr>
        <w:pStyle w:val="NoSpacing"/>
        <w:spacing w:line="360" w:lineRule="auto"/>
        <w:ind w:firstLine="720"/>
        <w:jc w:val="both"/>
      </w:pPr>
      <w:proofErr w:type="gramStart"/>
      <w:r w:rsidRPr="00454A93">
        <w:t>Tiết học hạnh phúc là tiết học trong đó sự tương tác được đề cao, giảm áp lực cạnh tranh không cần thiết.</w:t>
      </w:r>
      <w:proofErr w:type="gramEnd"/>
    </w:p>
    <w:p w:rsidR="00E31E74" w:rsidRPr="00454A93" w:rsidRDefault="00E31E74" w:rsidP="00EE7333">
      <w:pPr>
        <w:pStyle w:val="NoSpacing"/>
        <w:spacing w:line="360" w:lineRule="auto"/>
        <w:jc w:val="both"/>
        <w:rPr>
          <w:b/>
          <w:bCs/>
        </w:rPr>
      </w:pPr>
      <w:r>
        <w:rPr>
          <w:b/>
          <w:bCs/>
        </w:rPr>
        <w:t>2.</w:t>
      </w:r>
      <w:r w:rsidRPr="00454A93">
        <w:rPr>
          <w:b/>
          <w:bCs/>
        </w:rPr>
        <w:t xml:space="preserve">2.1. Tổ chức </w:t>
      </w:r>
      <w:r>
        <w:rPr>
          <w:b/>
          <w:bCs/>
        </w:rPr>
        <w:t>h</w:t>
      </w:r>
      <w:r w:rsidRPr="00454A93">
        <w:rPr>
          <w:b/>
          <w:bCs/>
        </w:rPr>
        <w:t xml:space="preserve">ọc tập </w:t>
      </w:r>
      <w:r>
        <w:rPr>
          <w:b/>
          <w:bCs/>
        </w:rPr>
        <w:t>h</w:t>
      </w:r>
      <w:r w:rsidRPr="00454A93">
        <w:rPr>
          <w:b/>
          <w:bCs/>
        </w:rPr>
        <w:t xml:space="preserve">ợp tác </w:t>
      </w:r>
      <w:proofErr w:type="gramStart"/>
      <w:r w:rsidRPr="00454A93">
        <w:rPr>
          <w:b/>
          <w:bCs/>
        </w:rPr>
        <w:t>theo</w:t>
      </w:r>
      <w:proofErr w:type="gramEnd"/>
      <w:r w:rsidRPr="00454A93">
        <w:rPr>
          <w:b/>
          <w:bCs/>
        </w:rPr>
        <w:t xml:space="preserve"> Kỹ thuật </w:t>
      </w:r>
      <w:r>
        <w:rPr>
          <w:b/>
          <w:bCs/>
        </w:rPr>
        <w:t>p</w:t>
      </w:r>
      <w:r w:rsidRPr="00454A93">
        <w:rPr>
          <w:b/>
          <w:bCs/>
        </w:rPr>
        <w:t xml:space="preserve">hân vai </w:t>
      </w:r>
    </w:p>
    <w:p w:rsidR="00E31E74" w:rsidRPr="00454A93" w:rsidRDefault="00E31E74" w:rsidP="00EE7333">
      <w:pPr>
        <w:pStyle w:val="NoSpacing"/>
        <w:spacing w:line="360" w:lineRule="auto"/>
        <w:ind w:firstLine="720"/>
        <w:jc w:val="both"/>
      </w:pPr>
      <w:r w:rsidRPr="00454A93">
        <w:rPr>
          <w:b/>
          <w:bCs/>
        </w:rPr>
        <w:lastRenderedPageBreak/>
        <w:t>Cách thức:</w:t>
      </w:r>
      <w:r w:rsidRPr="00454A93">
        <w:t xml:space="preserve"> Khi chia nhóm, GV phải chỉ định rõ vai trò cho từng thành viên: </w:t>
      </w:r>
      <w:r w:rsidRPr="00454A93">
        <w:rPr>
          <w:bCs/>
        </w:rPr>
        <w:t>Trưởng nhóm</w:t>
      </w:r>
      <w:r w:rsidRPr="00454A93">
        <w:t xml:space="preserve"> (quản lý thời gian, điều hành), </w:t>
      </w:r>
      <w:r w:rsidRPr="00454A93">
        <w:rPr>
          <w:bCs/>
        </w:rPr>
        <w:t>Thư ký</w:t>
      </w:r>
      <w:r w:rsidRPr="00454A93">
        <w:t xml:space="preserve"> (ghi chép, tổng hợp ý kiến), </w:t>
      </w:r>
      <w:r w:rsidRPr="00454A93">
        <w:rPr>
          <w:bCs/>
        </w:rPr>
        <w:t>Báo cáo viên</w:t>
      </w:r>
      <w:r w:rsidRPr="00454A93">
        <w:t xml:space="preserve"> (trình bày kết quả), </w:t>
      </w:r>
      <w:proofErr w:type="gramStart"/>
      <w:r w:rsidRPr="00454A93">
        <w:rPr>
          <w:bCs/>
        </w:rPr>
        <w:t>Quản</w:t>
      </w:r>
      <w:proofErr w:type="gramEnd"/>
      <w:r w:rsidRPr="00454A93">
        <w:rPr>
          <w:bCs/>
        </w:rPr>
        <w:t xml:space="preserve"> lý vật tư/Thời gian</w:t>
      </w:r>
      <w:r w:rsidRPr="00454A93">
        <w:t>.</w:t>
      </w:r>
    </w:p>
    <w:p w:rsidR="00E31E74" w:rsidRPr="00454A93" w:rsidRDefault="00E31E74" w:rsidP="00EE7333">
      <w:pPr>
        <w:pStyle w:val="NoSpacing"/>
        <w:spacing w:line="360" w:lineRule="auto"/>
        <w:ind w:firstLine="720"/>
        <w:jc w:val="both"/>
      </w:pPr>
      <w:r w:rsidRPr="00454A93">
        <w:rPr>
          <w:b/>
          <w:bCs/>
        </w:rPr>
        <w:t>Mục đích:</w:t>
      </w:r>
      <w:r w:rsidRPr="00454A93">
        <w:t xml:space="preserve"> Đảm bảo </w:t>
      </w:r>
      <w:r w:rsidRPr="00454A93">
        <w:rPr>
          <w:bCs/>
        </w:rPr>
        <w:t>mọi thành viên đều có trách nhiệm</w:t>
      </w:r>
      <w:r w:rsidRPr="00454A93">
        <w:t xml:space="preserve"> và được tham gia đóng góp (Phẩm chất </w:t>
      </w:r>
      <w:r w:rsidRPr="00454A93">
        <w:rPr>
          <w:b/>
          <w:bCs/>
        </w:rPr>
        <w:t>Trách nhiệm</w:t>
      </w:r>
      <w:r w:rsidRPr="00454A93">
        <w:t xml:space="preserve">). </w:t>
      </w:r>
      <w:proofErr w:type="gramStart"/>
      <w:r w:rsidRPr="00454A93">
        <w:t>Việc này tránh tình trạng một vài cá nhân làm việc và những người khác thụ động.</w:t>
      </w:r>
      <w:proofErr w:type="gramEnd"/>
    </w:p>
    <w:p w:rsidR="00E31E74" w:rsidRPr="00454A93" w:rsidRDefault="00E31E74" w:rsidP="00EE7333">
      <w:pPr>
        <w:pStyle w:val="NoSpacing"/>
        <w:spacing w:line="360" w:lineRule="auto"/>
        <w:ind w:firstLine="720"/>
        <w:jc w:val="both"/>
      </w:pPr>
      <w:r w:rsidRPr="00454A93">
        <w:rPr>
          <w:b/>
          <w:bCs/>
        </w:rPr>
        <w:t xml:space="preserve">Biểu hiện </w:t>
      </w:r>
      <w:r>
        <w:rPr>
          <w:b/>
          <w:bCs/>
        </w:rPr>
        <w:t>n</w:t>
      </w:r>
      <w:r w:rsidRPr="00454A93">
        <w:rPr>
          <w:b/>
          <w:bCs/>
        </w:rPr>
        <w:t xml:space="preserve">ăng lực </w:t>
      </w:r>
      <w:r>
        <w:rPr>
          <w:b/>
          <w:bCs/>
        </w:rPr>
        <w:t>g</w:t>
      </w:r>
      <w:r w:rsidRPr="00454A93">
        <w:rPr>
          <w:b/>
          <w:bCs/>
        </w:rPr>
        <w:t>iao tiếp:</w:t>
      </w:r>
      <w:r w:rsidRPr="00454A93">
        <w:t xml:space="preserve"> HS được rèn luyện kỹ năng lắng nghe tích cực, phản hồi mang tính xây dựng và thuyết phục người khác bằng lập luận khoa học.</w:t>
      </w:r>
    </w:p>
    <w:p w:rsidR="00E31E74" w:rsidRDefault="00E31E74" w:rsidP="00EE7333">
      <w:pPr>
        <w:pStyle w:val="NoSpacing"/>
        <w:spacing w:line="360" w:lineRule="auto"/>
        <w:jc w:val="both"/>
        <w:rPr>
          <w:b/>
          <w:bCs/>
        </w:rPr>
      </w:pPr>
      <w:r>
        <w:rPr>
          <w:b/>
          <w:bCs/>
        </w:rPr>
        <w:t>2.</w:t>
      </w:r>
      <w:r w:rsidRPr="00454A93">
        <w:rPr>
          <w:b/>
          <w:bCs/>
        </w:rPr>
        <w:t>2.2. Kỹ thuật "Phản hồi hai chiều" và "Đánh giá đ</w:t>
      </w:r>
      <w:r>
        <w:rPr>
          <w:b/>
          <w:bCs/>
        </w:rPr>
        <w:t>ồ</w:t>
      </w:r>
      <w:r w:rsidRPr="00454A93">
        <w:rPr>
          <w:b/>
          <w:bCs/>
        </w:rPr>
        <w:t>ng đ</w:t>
      </w:r>
      <w:r>
        <w:rPr>
          <w:b/>
          <w:bCs/>
        </w:rPr>
        <w:t>ẳ</w:t>
      </w:r>
      <w:r w:rsidRPr="00454A93">
        <w:rPr>
          <w:b/>
          <w:bCs/>
        </w:rPr>
        <w:t xml:space="preserve">ng" </w:t>
      </w:r>
    </w:p>
    <w:p w:rsidR="00E31E74" w:rsidRPr="00E31E74" w:rsidRDefault="00E31E74" w:rsidP="00EE7333">
      <w:pPr>
        <w:pStyle w:val="NoSpacing"/>
        <w:spacing w:line="360" w:lineRule="auto"/>
        <w:ind w:firstLine="720"/>
        <w:jc w:val="both"/>
      </w:pPr>
      <w:r w:rsidRPr="00454A93">
        <w:rPr>
          <w:b/>
          <w:bCs/>
        </w:rPr>
        <w:t>Cách thức:</w:t>
      </w:r>
      <w:r w:rsidRPr="00454A93">
        <w:t xml:space="preserve"> Sau khi các nhóm trình bày sản phẩm (mô hình, báo cáo dự án), các nhóm khác sẽ đưa ra nhận xét </w:t>
      </w:r>
      <w:proofErr w:type="gramStart"/>
      <w:r w:rsidRPr="00454A93">
        <w:t>theo</w:t>
      </w:r>
      <w:proofErr w:type="gramEnd"/>
      <w:r w:rsidRPr="00454A93">
        <w:t xml:space="preserve"> cấu trúc: </w:t>
      </w:r>
      <w:r w:rsidRPr="00E31E74">
        <w:rPr>
          <w:bCs/>
        </w:rPr>
        <w:t>1 lời khen (điều nhóm làm tốt) + 1 đề xuất cải thiện</w:t>
      </w:r>
      <w:r w:rsidRPr="00E31E74">
        <w:t>.</w:t>
      </w:r>
    </w:p>
    <w:p w:rsidR="00E31E74" w:rsidRPr="00454A93" w:rsidRDefault="00E31E74" w:rsidP="00EE7333">
      <w:pPr>
        <w:pStyle w:val="NoSpacing"/>
        <w:spacing w:line="360" w:lineRule="auto"/>
        <w:ind w:firstLine="720"/>
        <w:jc w:val="both"/>
      </w:pPr>
      <w:r w:rsidRPr="00454A93">
        <w:rPr>
          <w:b/>
          <w:bCs/>
        </w:rPr>
        <w:t>Mục đích:</w:t>
      </w:r>
      <w:r w:rsidRPr="00454A93">
        <w:t xml:space="preserve"> Tạo môi trường giao tiếp tôn trọng, không phán xét. </w:t>
      </w:r>
      <w:proofErr w:type="gramStart"/>
      <w:r w:rsidRPr="00454A93">
        <w:t xml:space="preserve">HS học được cách tiếp nhận và phản hồi ý kiến một cách văn minh, chuyên nghiệp, rèn luyện phẩm chất </w:t>
      </w:r>
      <w:r w:rsidRPr="00454A93">
        <w:rPr>
          <w:b/>
          <w:bCs/>
        </w:rPr>
        <w:t>Nhân ái</w:t>
      </w:r>
      <w:r w:rsidRPr="00454A93">
        <w:t xml:space="preserve"> và </w:t>
      </w:r>
      <w:r w:rsidRPr="00454A93">
        <w:rPr>
          <w:b/>
          <w:bCs/>
        </w:rPr>
        <w:t>Trung thực</w:t>
      </w:r>
      <w:r w:rsidRPr="00454A93">
        <w:t xml:space="preserve"> (trong việc đánh giá).</w:t>
      </w:r>
      <w:proofErr w:type="gramEnd"/>
    </w:p>
    <w:p w:rsidR="00E31E74" w:rsidRPr="00454A93" w:rsidRDefault="00E31E74" w:rsidP="00EE7333">
      <w:pPr>
        <w:pStyle w:val="NoSpacing"/>
        <w:spacing w:line="360" w:lineRule="auto"/>
        <w:jc w:val="both"/>
        <w:rPr>
          <w:b/>
          <w:bCs/>
        </w:rPr>
      </w:pPr>
      <w:r>
        <w:rPr>
          <w:b/>
          <w:bCs/>
        </w:rPr>
        <w:t>2.</w:t>
      </w:r>
      <w:r w:rsidRPr="00454A93">
        <w:rPr>
          <w:b/>
          <w:bCs/>
        </w:rPr>
        <w:t xml:space="preserve">3. Giải pháp </w:t>
      </w:r>
      <w:r>
        <w:rPr>
          <w:b/>
          <w:bCs/>
        </w:rPr>
        <w:t>p</w:t>
      </w:r>
      <w:r w:rsidRPr="00454A93">
        <w:rPr>
          <w:b/>
          <w:bCs/>
        </w:rPr>
        <w:t xml:space="preserve">hát triển </w:t>
      </w:r>
      <w:r>
        <w:rPr>
          <w:b/>
          <w:bCs/>
        </w:rPr>
        <w:t>n</w:t>
      </w:r>
      <w:r w:rsidRPr="00454A93">
        <w:rPr>
          <w:b/>
          <w:bCs/>
        </w:rPr>
        <w:t xml:space="preserve">ăng lực </w:t>
      </w:r>
      <w:r>
        <w:rPr>
          <w:b/>
          <w:bCs/>
        </w:rPr>
        <w:t>g</w:t>
      </w:r>
      <w:r w:rsidRPr="00454A93">
        <w:rPr>
          <w:b/>
          <w:bCs/>
        </w:rPr>
        <w:t xml:space="preserve">iải quyết </w:t>
      </w:r>
      <w:r>
        <w:rPr>
          <w:b/>
          <w:bCs/>
        </w:rPr>
        <w:t>v</w:t>
      </w:r>
      <w:r w:rsidRPr="00454A93">
        <w:rPr>
          <w:b/>
          <w:bCs/>
        </w:rPr>
        <w:t xml:space="preserve">ấn đề và </w:t>
      </w:r>
      <w:r>
        <w:rPr>
          <w:b/>
          <w:bCs/>
        </w:rPr>
        <w:t>s</w:t>
      </w:r>
      <w:r w:rsidRPr="00454A93">
        <w:rPr>
          <w:b/>
          <w:bCs/>
        </w:rPr>
        <w:t>áng tạo</w:t>
      </w:r>
    </w:p>
    <w:p w:rsidR="00E31E74" w:rsidRPr="00454A93" w:rsidRDefault="00E31E74" w:rsidP="00EE7333">
      <w:pPr>
        <w:pStyle w:val="NoSpacing"/>
        <w:spacing w:line="360" w:lineRule="auto"/>
        <w:ind w:firstLine="720"/>
        <w:jc w:val="both"/>
      </w:pPr>
      <w:r w:rsidRPr="00454A93">
        <w:t xml:space="preserve">Đẩy mạnh các hoạt động trải nghiệm và dự </w:t>
      </w:r>
      <w:proofErr w:type="gramStart"/>
      <w:r w:rsidRPr="00454A93">
        <w:t>án</w:t>
      </w:r>
      <w:proofErr w:type="gramEnd"/>
      <w:r w:rsidRPr="00454A93">
        <w:t xml:space="preserve"> thực tiễn là trọng tâm để phát triển các năng lực tư duy bậc cao này.</w:t>
      </w:r>
    </w:p>
    <w:p w:rsidR="00E31E74" w:rsidRPr="00454A93" w:rsidRDefault="00E31E74" w:rsidP="00EE7333">
      <w:pPr>
        <w:pStyle w:val="NoSpacing"/>
        <w:spacing w:line="360" w:lineRule="auto"/>
        <w:jc w:val="both"/>
        <w:rPr>
          <w:b/>
          <w:bCs/>
        </w:rPr>
      </w:pPr>
      <w:r>
        <w:rPr>
          <w:b/>
          <w:bCs/>
        </w:rPr>
        <w:t>2.</w:t>
      </w:r>
      <w:r w:rsidRPr="00454A93">
        <w:rPr>
          <w:b/>
          <w:bCs/>
        </w:rPr>
        <w:t xml:space="preserve">3.1. Dạy học </w:t>
      </w:r>
      <w:proofErr w:type="gramStart"/>
      <w:r w:rsidRPr="00454A93">
        <w:rPr>
          <w:b/>
          <w:bCs/>
        </w:rPr>
        <w:t>theo</w:t>
      </w:r>
      <w:proofErr w:type="gramEnd"/>
      <w:r w:rsidRPr="00454A93">
        <w:rPr>
          <w:b/>
          <w:bCs/>
        </w:rPr>
        <w:t xml:space="preserve"> Dự án g</w:t>
      </w:r>
      <w:r>
        <w:rPr>
          <w:b/>
          <w:bCs/>
        </w:rPr>
        <w:t>ắ</w:t>
      </w:r>
      <w:r w:rsidRPr="00454A93">
        <w:rPr>
          <w:b/>
          <w:bCs/>
        </w:rPr>
        <w:t>n với Thực tiễn Vật sống</w:t>
      </w:r>
    </w:p>
    <w:p w:rsidR="00E31E74" w:rsidRPr="00454A93" w:rsidRDefault="00E31E74" w:rsidP="00EE7333">
      <w:pPr>
        <w:pStyle w:val="NoSpacing"/>
        <w:spacing w:line="360" w:lineRule="auto"/>
        <w:ind w:firstLine="720"/>
        <w:jc w:val="both"/>
      </w:pPr>
      <w:r w:rsidRPr="00454A93">
        <w:rPr>
          <w:b/>
          <w:bCs/>
        </w:rPr>
        <w:t>Cách thức:</w:t>
      </w:r>
      <w:r w:rsidRPr="00454A93">
        <w:t xml:space="preserve"> Tổ chức các dự </w:t>
      </w:r>
      <w:proofErr w:type="gramStart"/>
      <w:r w:rsidRPr="00454A93">
        <w:t>án</w:t>
      </w:r>
      <w:proofErr w:type="gramEnd"/>
      <w:r w:rsidRPr="00454A93">
        <w:t xml:space="preserve"> dài hạn (2-4 tuần) xoay quanh các chủ đề thực tiễn của mạch Vật sống.</w:t>
      </w:r>
    </w:p>
    <w:p w:rsidR="00E31E74" w:rsidRPr="00454A93" w:rsidRDefault="00E31E74" w:rsidP="00EE7333">
      <w:pPr>
        <w:pStyle w:val="NoSpacing"/>
        <w:spacing w:line="360" w:lineRule="auto"/>
        <w:ind w:firstLine="720"/>
        <w:jc w:val="both"/>
      </w:pPr>
      <w:r w:rsidRPr="00454A93">
        <w:rPr>
          <w:b/>
          <w:bCs/>
        </w:rPr>
        <w:t>Ví dụ Dự án:</w:t>
      </w:r>
      <w:r w:rsidRPr="00454A93">
        <w:t xml:space="preserve"> "Thiết kế hệ thống lọc nước sinh hoạt bằng vật liệu sinh học"; "Nghiên cứu tốc độ nảy mầm của hạt giống dưới các điều kiện ánh sáng/nước khác nhau</w:t>
      </w:r>
      <w:proofErr w:type="gramStart"/>
      <w:r w:rsidRPr="00454A93">
        <w:t>" .</w:t>
      </w:r>
      <w:proofErr w:type="gramEnd"/>
    </w:p>
    <w:p w:rsidR="00E31E74" w:rsidRPr="00454A93" w:rsidRDefault="00E31E74" w:rsidP="00EE7333">
      <w:pPr>
        <w:pStyle w:val="NoSpacing"/>
        <w:spacing w:line="360" w:lineRule="auto"/>
        <w:ind w:firstLine="720"/>
        <w:jc w:val="both"/>
      </w:pPr>
      <w:r w:rsidRPr="00454A93">
        <w:rPr>
          <w:b/>
          <w:bCs/>
        </w:rPr>
        <w:t>Mục đích:</w:t>
      </w:r>
      <w:r w:rsidRPr="00454A93">
        <w:t xml:space="preserve"> HS phải đối diện với một </w:t>
      </w:r>
      <w:r w:rsidRPr="00454A93">
        <w:rPr>
          <w:bCs/>
        </w:rPr>
        <w:t>vấn đề thực tế</w:t>
      </w:r>
      <w:r w:rsidRPr="00454A93">
        <w:t xml:space="preserve">, từ đó </w:t>
      </w:r>
      <w:r w:rsidRPr="00454A93">
        <w:rPr>
          <w:bCs/>
        </w:rPr>
        <w:t>phân tích, đề xuất các giả thuyết, thiết kế quy trình nghiên cứu, thử nghiệm và rút ra kết luận</w:t>
      </w:r>
      <w:r w:rsidRPr="00454A93">
        <w:t xml:space="preserve">. </w:t>
      </w:r>
      <w:proofErr w:type="gramStart"/>
      <w:r w:rsidRPr="00454A93">
        <w:t>Quá trình này rèn luyện toàn diện năng lực Giải quyết vấn đề và Sáng tạo.</w:t>
      </w:r>
      <w:proofErr w:type="gramEnd"/>
    </w:p>
    <w:p w:rsidR="00E31E74" w:rsidRPr="00454A93" w:rsidRDefault="00E31E74" w:rsidP="00EE7333">
      <w:pPr>
        <w:pStyle w:val="NoSpacing"/>
        <w:spacing w:line="360" w:lineRule="auto"/>
        <w:jc w:val="both"/>
        <w:rPr>
          <w:b/>
          <w:bCs/>
        </w:rPr>
      </w:pPr>
      <w:r>
        <w:rPr>
          <w:b/>
          <w:bCs/>
        </w:rPr>
        <w:t>2.</w:t>
      </w:r>
      <w:r w:rsidRPr="00454A93">
        <w:rPr>
          <w:b/>
          <w:bCs/>
        </w:rPr>
        <w:t>3.2. Lồng ghép hoạt động STEM/STEAM</w:t>
      </w:r>
    </w:p>
    <w:p w:rsidR="00E31E74" w:rsidRPr="00454A93" w:rsidRDefault="00E31E74" w:rsidP="00EE7333">
      <w:pPr>
        <w:pStyle w:val="NoSpacing"/>
        <w:spacing w:line="360" w:lineRule="auto"/>
        <w:ind w:firstLine="720"/>
        <w:jc w:val="both"/>
      </w:pPr>
      <w:r w:rsidRPr="00454A93">
        <w:rPr>
          <w:b/>
          <w:bCs/>
        </w:rPr>
        <w:t>Cách thức:</w:t>
      </w:r>
      <w:r w:rsidRPr="00454A93">
        <w:t xml:space="preserve"> Tích hợp các yếu tố Công nghệ (Technology) và Kỹ thuật (Engineering) vào bài học Vật sống.</w:t>
      </w:r>
    </w:p>
    <w:p w:rsidR="00E31E74" w:rsidRPr="00454A93" w:rsidRDefault="00E31E74" w:rsidP="00EE7333">
      <w:pPr>
        <w:pStyle w:val="NoSpacing"/>
        <w:spacing w:line="360" w:lineRule="auto"/>
        <w:ind w:firstLine="720"/>
        <w:jc w:val="both"/>
      </w:pPr>
      <w:r w:rsidRPr="00454A93">
        <w:rPr>
          <w:b/>
          <w:bCs/>
        </w:rPr>
        <w:lastRenderedPageBreak/>
        <w:t>Ví dụ Hoạt động STEM:</w:t>
      </w:r>
      <w:r w:rsidRPr="00454A93">
        <w:t xml:space="preserve"> "Chế tạo mô hình hệ thống hô hấp của người/cây"; "Xây dựng mô hình chuỗi thức </w:t>
      </w:r>
      <w:proofErr w:type="gramStart"/>
      <w:r w:rsidRPr="00454A93">
        <w:t>ăn</w:t>
      </w:r>
      <w:proofErr w:type="gramEnd"/>
      <w:r w:rsidRPr="00454A93">
        <w:t xml:space="preserve"> trong hệ sinh thái địa phương".</w:t>
      </w:r>
    </w:p>
    <w:p w:rsidR="00E31E74" w:rsidRPr="00454A93" w:rsidRDefault="00E31E74" w:rsidP="00EE7333">
      <w:pPr>
        <w:pStyle w:val="NoSpacing"/>
        <w:spacing w:line="360" w:lineRule="auto"/>
        <w:ind w:firstLine="720"/>
        <w:jc w:val="both"/>
      </w:pPr>
      <w:r w:rsidRPr="00454A93">
        <w:rPr>
          <w:b/>
          <w:bCs/>
        </w:rPr>
        <w:t>Mục đích:</w:t>
      </w:r>
      <w:r w:rsidRPr="00454A93">
        <w:t xml:space="preserve"> Kích thích tư duy </w:t>
      </w:r>
      <w:r w:rsidRPr="00454A93">
        <w:rPr>
          <w:bCs/>
        </w:rPr>
        <w:t>thiết kế</w:t>
      </w:r>
      <w:r w:rsidRPr="00454A93">
        <w:t xml:space="preserve"> và </w:t>
      </w:r>
      <w:r w:rsidRPr="00454A93">
        <w:rPr>
          <w:bCs/>
        </w:rPr>
        <w:t>sáng tạo</w:t>
      </w:r>
      <w:r w:rsidRPr="00454A93">
        <w:t xml:space="preserve"> sản phẩm dựa trên kiến thức khoa học (Mạch Vật sống), giúp kiến thức không chỉ dừng lại ở lý thuyết mà chuyển hóa thành sản phẩm hữu hình.</w:t>
      </w:r>
    </w:p>
    <w:p w:rsidR="00E31E74" w:rsidRPr="00454A93" w:rsidRDefault="00E31E74" w:rsidP="00EE7333">
      <w:pPr>
        <w:pStyle w:val="NoSpacing"/>
        <w:spacing w:line="360" w:lineRule="auto"/>
        <w:jc w:val="both"/>
        <w:rPr>
          <w:b/>
          <w:bCs/>
        </w:rPr>
      </w:pPr>
      <w:r>
        <w:rPr>
          <w:b/>
          <w:bCs/>
        </w:rPr>
        <w:t>2.</w:t>
      </w:r>
      <w:r w:rsidRPr="00454A93">
        <w:rPr>
          <w:b/>
          <w:bCs/>
        </w:rPr>
        <w:t xml:space="preserve">4. Giải pháp về Xây dựng </w:t>
      </w:r>
      <w:r>
        <w:rPr>
          <w:b/>
          <w:bCs/>
        </w:rPr>
        <w:t>v</w:t>
      </w:r>
      <w:r w:rsidRPr="00454A93">
        <w:rPr>
          <w:b/>
          <w:bCs/>
        </w:rPr>
        <w:t xml:space="preserve">ăn hóa </w:t>
      </w:r>
      <w:r>
        <w:rPr>
          <w:b/>
          <w:bCs/>
        </w:rPr>
        <w:t>t</w:t>
      </w:r>
      <w:r w:rsidRPr="00454A93">
        <w:rPr>
          <w:b/>
          <w:bCs/>
        </w:rPr>
        <w:t xml:space="preserve">iết học </w:t>
      </w:r>
      <w:r>
        <w:rPr>
          <w:b/>
          <w:bCs/>
        </w:rPr>
        <w:t>h</w:t>
      </w:r>
      <w:r w:rsidRPr="00454A93">
        <w:rPr>
          <w:b/>
          <w:bCs/>
        </w:rPr>
        <w:t xml:space="preserve">ạnh phúc (GV là Người </w:t>
      </w:r>
      <w:r w:rsidR="0034698F">
        <w:rPr>
          <w:b/>
          <w:bCs/>
        </w:rPr>
        <w:t>t</w:t>
      </w:r>
      <w:r w:rsidRPr="00454A93">
        <w:rPr>
          <w:b/>
          <w:bCs/>
        </w:rPr>
        <w:t>ruyền cảm hứng)</w:t>
      </w:r>
    </w:p>
    <w:p w:rsidR="00E31E74" w:rsidRPr="00454A93" w:rsidRDefault="00E31E74" w:rsidP="00EE7333">
      <w:pPr>
        <w:pStyle w:val="NoSpacing"/>
        <w:spacing w:line="360" w:lineRule="auto"/>
        <w:ind w:firstLine="720"/>
        <w:jc w:val="both"/>
      </w:pPr>
      <w:proofErr w:type="gramStart"/>
      <w:r w:rsidRPr="00454A93">
        <w:t>Đây là giải pháp cốt lõi để tạo ra môi trường cảm xúc tích cực, giảm áp lực cho HS.</w:t>
      </w:r>
      <w:proofErr w:type="gramEnd"/>
    </w:p>
    <w:p w:rsidR="00E31E74" w:rsidRPr="00454A93" w:rsidRDefault="00E31E74" w:rsidP="00EE7333">
      <w:pPr>
        <w:pStyle w:val="NoSpacing"/>
        <w:spacing w:line="360" w:lineRule="auto"/>
        <w:jc w:val="both"/>
        <w:rPr>
          <w:b/>
          <w:bCs/>
        </w:rPr>
      </w:pPr>
      <w:r>
        <w:rPr>
          <w:b/>
          <w:bCs/>
        </w:rPr>
        <w:t>2.</w:t>
      </w:r>
      <w:r w:rsidRPr="00454A93">
        <w:rPr>
          <w:b/>
          <w:bCs/>
        </w:rPr>
        <w:t>4.1. Thay đổi vai trò của Giáo viên</w:t>
      </w:r>
    </w:p>
    <w:p w:rsidR="00E31E74" w:rsidRPr="00454A93" w:rsidRDefault="00E31E74" w:rsidP="00EE7333">
      <w:pPr>
        <w:pStyle w:val="NoSpacing"/>
        <w:spacing w:line="360" w:lineRule="auto"/>
        <w:ind w:firstLine="720"/>
        <w:jc w:val="both"/>
      </w:pPr>
      <w:r w:rsidRPr="00454A93">
        <w:rPr>
          <w:b/>
          <w:bCs/>
        </w:rPr>
        <w:t>Từ "Người Giảng" sang "Người Khơi gợi và Dẫn dắt":</w:t>
      </w:r>
      <w:r w:rsidRPr="00454A93">
        <w:t xml:space="preserve"> GV không cung cấp câu trả lời ngay lập tức mà sử dụng các câu hỏi mở, gợi mở để HS tự tìm tòi.</w:t>
      </w:r>
    </w:p>
    <w:p w:rsidR="00E31E74" w:rsidRPr="00454A93" w:rsidRDefault="00E31E74" w:rsidP="00EE7333">
      <w:pPr>
        <w:pStyle w:val="NoSpacing"/>
        <w:spacing w:line="360" w:lineRule="auto"/>
        <w:ind w:firstLine="720"/>
        <w:jc w:val="both"/>
      </w:pPr>
      <w:r w:rsidRPr="00454A93">
        <w:rPr>
          <w:b/>
          <w:bCs/>
        </w:rPr>
        <w:t>Xây dựng Quy tắc "Không Phán xét, Chỉ Gợi mở":</w:t>
      </w:r>
      <w:r w:rsidRPr="00454A93">
        <w:t xml:space="preserve"> Tuyệt đối tôn trọng mọi câu trả lời, kể cả câu trả lời sai. </w:t>
      </w:r>
      <w:proofErr w:type="gramStart"/>
      <w:r w:rsidRPr="00454A93">
        <w:t>GV cần khen ngợi sự nỗ lực và quá trình tư duy trước khi đánh giá kết quả.</w:t>
      </w:r>
      <w:proofErr w:type="gramEnd"/>
    </w:p>
    <w:p w:rsidR="00E31E74" w:rsidRPr="00454A93" w:rsidRDefault="00E31E74" w:rsidP="00EE7333">
      <w:pPr>
        <w:pStyle w:val="NoSpacing"/>
        <w:spacing w:line="360" w:lineRule="auto"/>
        <w:ind w:firstLine="720"/>
        <w:jc w:val="both"/>
      </w:pPr>
      <w:r w:rsidRPr="00454A93">
        <w:rPr>
          <w:b/>
          <w:bCs/>
        </w:rPr>
        <w:t>Ví dụ:</w:t>
      </w:r>
      <w:r w:rsidRPr="00454A93">
        <w:t xml:space="preserve"> Thay vì nói "Em sai rồi", nói "Cảm ơn ý kiến của em. Theo em, để giải thích hiện tượng này một cách khoa học hơn, chúng ta cần bổ sung thêm yếu tố nào?</w:t>
      </w:r>
      <w:proofErr w:type="gramStart"/>
      <w:r w:rsidRPr="00454A93">
        <w:t>".</w:t>
      </w:r>
      <w:proofErr w:type="gramEnd"/>
    </w:p>
    <w:p w:rsidR="00E31E74" w:rsidRPr="00454A93" w:rsidRDefault="001A6C18" w:rsidP="00EE7333">
      <w:pPr>
        <w:pStyle w:val="NoSpacing"/>
        <w:spacing w:line="360" w:lineRule="auto"/>
        <w:jc w:val="both"/>
        <w:rPr>
          <w:b/>
          <w:bCs/>
        </w:rPr>
      </w:pPr>
      <w:r>
        <w:rPr>
          <w:b/>
          <w:bCs/>
        </w:rPr>
        <w:t>2</w:t>
      </w:r>
      <w:r w:rsidR="00E31E74">
        <w:rPr>
          <w:b/>
          <w:bCs/>
        </w:rPr>
        <w:t>.</w:t>
      </w:r>
      <w:r w:rsidR="00E31E74" w:rsidRPr="00454A93">
        <w:rPr>
          <w:b/>
          <w:bCs/>
        </w:rPr>
        <w:t xml:space="preserve">4.2. Cá nhân hóa sự </w:t>
      </w:r>
      <w:r w:rsidR="00E31E74">
        <w:rPr>
          <w:b/>
          <w:bCs/>
        </w:rPr>
        <w:t>đ</w:t>
      </w:r>
      <w:r w:rsidR="00E31E74" w:rsidRPr="00454A93">
        <w:rPr>
          <w:b/>
          <w:bCs/>
        </w:rPr>
        <w:t xml:space="preserve">ộng viên và </w:t>
      </w:r>
      <w:r w:rsidR="00E31E74">
        <w:rPr>
          <w:b/>
          <w:bCs/>
        </w:rPr>
        <w:t>đ</w:t>
      </w:r>
      <w:r w:rsidR="00E31E74" w:rsidRPr="00454A93">
        <w:rPr>
          <w:b/>
          <w:bCs/>
        </w:rPr>
        <w:t>ánh giá cảm xúc</w:t>
      </w:r>
    </w:p>
    <w:p w:rsidR="00E31E74" w:rsidRPr="00454A93" w:rsidRDefault="00E31E74" w:rsidP="00EE7333">
      <w:pPr>
        <w:pStyle w:val="NoSpacing"/>
        <w:spacing w:line="360" w:lineRule="auto"/>
        <w:ind w:firstLine="720"/>
        <w:jc w:val="both"/>
      </w:pPr>
      <w:r w:rsidRPr="00454A93">
        <w:rPr>
          <w:b/>
          <w:bCs/>
        </w:rPr>
        <w:t>Cách thức:</w:t>
      </w:r>
      <w:r w:rsidRPr="00454A93">
        <w:t xml:space="preserve"> Sử dụng các công cụ đánh giá tức thờ</w:t>
      </w:r>
      <w:r>
        <w:t>i</w:t>
      </w:r>
      <w:r w:rsidRPr="00454A93">
        <w:t xml:space="preserve"> như </w:t>
      </w:r>
      <w:r w:rsidRPr="00454A93">
        <w:rPr>
          <w:b/>
          <w:bCs/>
        </w:rPr>
        <w:t xml:space="preserve">Thẻ Thoát </w:t>
      </w:r>
      <w:r w:rsidRPr="00454A93">
        <w:t xml:space="preserve">hoặc </w:t>
      </w:r>
      <w:r w:rsidRPr="00454A93">
        <w:rPr>
          <w:b/>
          <w:bCs/>
        </w:rPr>
        <w:t>Biểu tượng Cảm xúc</w:t>
      </w:r>
      <w:r w:rsidRPr="00454A93">
        <w:t xml:space="preserve"> để HS phản hồi về cảm nhận của mình sau giờ học (vui vẻ, khó khăn, hứng thú).</w:t>
      </w:r>
    </w:p>
    <w:p w:rsidR="00E31E74" w:rsidRPr="00454A93" w:rsidRDefault="00E31E74" w:rsidP="00EE7333">
      <w:pPr>
        <w:pStyle w:val="NoSpacing"/>
        <w:spacing w:line="360" w:lineRule="auto"/>
        <w:ind w:firstLine="720"/>
        <w:jc w:val="both"/>
      </w:pPr>
      <w:r w:rsidRPr="00454A93">
        <w:rPr>
          <w:b/>
          <w:bCs/>
        </w:rPr>
        <w:t>Mục đích:</w:t>
      </w:r>
      <w:r w:rsidRPr="00454A93">
        <w:t xml:space="preserve"> GV </w:t>
      </w:r>
      <w:proofErr w:type="gramStart"/>
      <w:r w:rsidRPr="00454A93">
        <w:t>thu</w:t>
      </w:r>
      <w:proofErr w:type="gramEnd"/>
      <w:r w:rsidRPr="00454A93">
        <w:t xml:space="preserve"> thập thông tin về trạng thái tâm lý của HS và điều chỉnh phương pháp kịp thời, thể hiện sự </w:t>
      </w:r>
      <w:r w:rsidRPr="00454A93">
        <w:rPr>
          <w:b/>
          <w:bCs/>
        </w:rPr>
        <w:t>yêu thương</w:t>
      </w:r>
      <w:r w:rsidRPr="00454A93">
        <w:t xml:space="preserve"> và </w:t>
      </w:r>
      <w:r w:rsidRPr="00454A93">
        <w:rPr>
          <w:b/>
          <w:bCs/>
        </w:rPr>
        <w:t>tôn trọng</w:t>
      </w:r>
      <w:r w:rsidRPr="00454A93">
        <w:t xml:space="preserve"> cảm xúc của người học. Việc này góp phần quan trọng vào việc xây dựng môi trường học tập </w:t>
      </w:r>
      <w:proofErr w:type="gramStart"/>
      <w:r w:rsidRPr="00454A93">
        <w:rPr>
          <w:b/>
          <w:bCs/>
        </w:rPr>
        <w:t>An</w:t>
      </w:r>
      <w:proofErr w:type="gramEnd"/>
      <w:r w:rsidRPr="00454A93">
        <w:rPr>
          <w:b/>
          <w:bCs/>
        </w:rPr>
        <w:t xml:space="preserve"> toàn</w:t>
      </w:r>
      <w:r w:rsidRPr="00454A93">
        <w:t xml:space="preserve"> và </w:t>
      </w:r>
      <w:r w:rsidRPr="00454A93">
        <w:rPr>
          <w:b/>
          <w:bCs/>
        </w:rPr>
        <w:t>Hạnh phúc</w:t>
      </w:r>
      <w:r w:rsidRPr="00454A93">
        <w:t>.</w:t>
      </w:r>
    </w:p>
    <w:p w:rsidR="00E31E74" w:rsidRPr="00454A93" w:rsidRDefault="00E31E74" w:rsidP="00EE7333">
      <w:pPr>
        <w:pStyle w:val="NoSpacing"/>
        <w:spacing w:line="360" w:lineRule="auto"/>
        <w:ind w:firstLine="720"/>
        <w:jc w:val="both"/>
      </w:pPr>
      <w:r w:rsidRPr="00454A93">
        <w:t xml:space="preserve">Tóm lại, các giải pháp trên được thiết kế để tạo ra một môi trường học tập </w:t>
      </w:r>
      <w:r w:rsidRPr="00454A93">
        <w:rPr>
          <w:b/>
          <w:bCs/>
        </w:rPr>
        <w:t>tích cực về cảm xúc</w:t>
      </w:r>
      <w:r w:rsidRPr="00454A93">
        <w:t xml:space="preserve"> (hạnh phúc, </w:t>
      </w:r>
      <w:proofErr w:type="gramStart"/>
      <w:r w:rsidRPr="00454A93">
        <w:t>an</w:t>
      </w:r>
      <w:proofErr w:type="gramEnd"/>
      <w:r w:rsidRPr="00454A93">
        <w:t xml:space="preserve"> toàn) và </w:t>
      </w:r>
      <w:r w:rsidRPr="00454A93">
        <w:rPr>
          <w:b/>
          <w:bCs/>
        </w:rPr>
        <w:t>thúc đẩy về tư duy</w:t>
      </w:r>
      <w:r w:rsidRPr="00454A93">
        <w:t xml:space="preserve"> (phát triển năng lực Tự chủ, Hợp tác, Sáng tạo), giúp HS KHTN (Vật sống) trở thành chủ thể thực sự của quá trình học tập.</w:t>
      </w:r>
    </w:p>
    <w:p w:rsidR="00E31E74" w:rsidRPr="001D770B" w:rsidRDefault="00E31E74" w:rsidP="001D770B">
      <w:pPr>
        <w:pStyle w:val="NoSpacing"/>
        <w:spacing w:line="360" w:lineRule="auto"/>
        <w:jc w:val="both"/>
        <w:rPr>
          <w:b/>
        </w:rPr>
      </w:pPr>
      <w:r w:rsidRPr="001D770B">
        <w:rPr>
          <w:b/>
        </w:rPr>
        <w:lastRenderedPageBreak/>
        <w:t>3. THIẾT KẾ TIẾT DẠY MINH HỌA</w:t>
      </w:r>
    </w:p>
    <w:p w:rsidR="00095453" w:rsidRPr="001D770B" w:rsidRDefault="00095453" w:rsidP="001D770B">
      <w:pPr>
        <w:spacing w:line="360" w:lineRule="auto"/>
        <w:jc w:val="center"/>
        <w:rPr>
          <w:sz w:val="28"/>
          <w:szCs w:val="28"/>
          <w:lang w:eastAsia="vi-VN"/>
        </w:rPr>
      </w:pPr>
      <w:r w:rsidRPr="001D770B">
        <w:rPr>
          <w:b/>
          <w:sz w:val="28"/>
          <w:szCs w:val="28"/>
        </w:rPr>
        <w:t>BÀI 28: TRAO ĐỔI KHÍ Ở SINH VẬT (KHTN 7)</w:t>
      </w:r>
    </w:p>
    <w:p w:rsidR="00095453" w:rsidRPr="001D770B" w:rsidRDefault="00095453" w:rsidP="001D770B">
      <w:pPr>
        <w:spacing w:line="360" w:lineRule="auto"/>
        <w:jc w:val="center"/>
        <w:rPr>
          <w:sz w:val="28"/>
          <w:szCs w:val="28"/>
          <w:lang w:val="vi-VN" w:eastAsia="vi-VN"/>
        </w:rPr>
      </w:pPr>
      <w:r w:rsidRPr="001D770B">
        <w:rPr>
          <w:sz w:val="28"/>
          <w:szCs w:val="28"/>
          <w:lang w:val="vi-VN" w:eastAsia="vi-VN"/>
        </w:rPr>
        <w:t xml:space="preserve">Thời gian thực hiện: </w:t>
      </w:r>
      <w:r w:rsidRPr="001D770B">
        <w:rPr>
          <w:sz w:val="28"/>
          <w:szCs w:val="28"/>
          <w:lang w:eastAsia="vi-VN"/>
        </w:rPr>
        <w:t>3</w:t>
      </w:r>
      <w:r w:rsidRPr="001D770B">
        <w:rPr>
          <w:sz w:val="28"/>
          <w:szCs w:val="28"/>
          <w:lang w:val="vi-VN" w:eastAsia="vi-VN"/>
        </w:rPr>
        <w:t xml:space="preserve"> tiết</w:t>
      </w:r>
    </w:p>
    <w:p w:rsidR="00095453" w:rsidRPr="001D770B" w:rsidRDefault="00095453" w:rsidP="001D770B">
      <w:pPr>
        <w:spacing w:line="360" w:lineRule="auto"/>
        <w:jc w:val="center"/>
        <w:rPr>
          <w:b/>
          <w:sz w:val="28"/>
          <w:szCs w:val="28"/>
        </w:rPr>
      </w:pPr>
    </w:p>
    <w:p w:rsidR="00095453" w:rsidRPr="001D770B" w:rsidRDefault="00095453" w:rsidP="001D770B">
      <w:pPr>
        <w:spacing w:line="360" w:lineRule="auto"/>
        <w:jc w:val="both"/>
        <w:rPr>
          <w:rFonts w:eastAsia="Calibri"/>
          <w:b/>
          <w:sz w:val="28"/>
          <w:szCs w:val="28"/>
          <w:u w:val="single"/>
        </w:rPr>
      </w:pPr>
      <w:r w:rsidRPr="001D770B">
        <w:rPr>
          <w:rFonts w:eastAsia="Calibri"/>
          <w:b/>
          <w:sz w:val="28"/>
          <w:szCs w:val="28"/>
          <w:u w:val="single"/>
        </w:rPr>
        <w:t xml:space="preserve">I. MỤC TIÊU </w:t>
      </w:r>
    </w:p>
    <w:p w:rsidR="00095453" w:rsidRPr="001D770B" w:rsidRDefault="00095453" w:rsidP="001D770B">
      <w:pPr>
        <w:tabs>
          <w:tab w:val="left" w:pos="709"/>
        </w:tabs>
        <w:spacing w:line="360" w:lineRule="auto"/>
        <w:contextualSpacing/>
        <w:jc w:val="both"/>
        <w:rPr>
          <w:rFonts w:eastAsia="Arial"/>
          <w:sz w:val="28"/>
          <w:szCs w:val="28"/>
          <w:u w:val="single"/>
          <w:lang w:val="vi-VN" w:eastAsia="vi-VN"/>
        </w:rPr>
      </w:pPr>
      <w:r w:rsidRPr="001D770B">
        <w:rPr>
          <w:rFonts w:eastAsia="Calibri"/>
          <w:b/>
          <w:sz w:val="28"/>
          <w:szCs w:val="28"/>
          <w:u w:val="single"/>
        </w:rPr>
        <w:t>1. Kiến thức</w:t>
      </w:r>
    </w:p>
    <w:p w:rsidR="00095453" w:rsidRPr="001D770B" w:rsidRDefault="00095453" w:rsidP="001D770B">
      <w:pPr>
        <w:tabs>
          <w:tab w:val="left" w:pos="284"/>
          <w:tab w:val="left" w:pos="709"/>
        </w:tabs>
        <w:spacing w:line="360" w:lineRule="auto"/>
        <w:jc w:val="both"/>
        <w:rPr>
          <w:sz w:val="28"/>
          <w:szCs w:val="28"/>
          <w:lang w:val="vi-VN"/>
        </w:rPr>
      </w:pPr>
      <w:r w:rsidRPr="001D770B">
        <w:rPr>
          <w:sz w:val="28"/>
          <w:szCs w:val="28"/>
          <w:lang w:val="vi-VN"/>
        </w:rPr>
        <w:t>- Nêu lên được khái niệm trao đổi khí ở sinh vật.</w:t>
      </w:r>
    </w:p>
    <w:p w:rsidR="00095453" w:rsidRPr="001D770B" w:rsidRDefault="00095453" w:rsidP="001D770B">
      <w:pPr>
        <w:tabs>
          <w:tab w:val="left" w:pos="284"/>
          <w:tab w:val="left" w:pos="709"/>
        </w:tabs>
        <w:spacing w:line="360" w:lineRule="auto"/>
        <w:jc w:val="both"/>
        <w:rPr>
          <w:sz w:val="28"/>
          <w:szCs w:val="28"/>
          <w:lang w:val="vi-VN"/>
        </w:rPr>
      </w:pPr>
      <w:r w:rsidRPr="001D770B">
        <w:rPr>
          <w:sz w:val="28"/>
          <w:szCs w:val="28"/>
          <w:lang w:val="vi-VN"/>
        </w:rPr>
        <w:t>- Sử dụng được hình ảnh để mô tả cấu tạo và chức năng của khí khổng, mô tả được quá trình trao đổi khí ở khí khổng.</w:t>
      </w:r>
    </w:p>
    <w:p w:rsidR="00095453" w:rsidRPr="001D770B" w:rsidRDefault="00095453" w:rsidP="001D770B">
      <w:pPr>
        <w:tabs>
          <w:tab w:val="left" w:pos="284"/>
          <w:tab w:val="left" w:pos="709"/>
        </w:tabs>
        <w:spacing w:line="360" w:lineRule="auto"/>
        <w:jc w:val="both"/>
        <w:rPr>
          <w:sz w:val="28"/>
          <w:szCs w:val="28"/>
          <w:lang w:val="vi-VN"/>
        </w:rPr>
      </w:pPr>
      <w:r w:rsidRPr="001D770B">
        <w:rPr>
          <w:sz w:val="28"/>
          <w:szCs w:val="28"/>
          <w:lang w:val="vi-VN"/>
        </w:rPr>
        <w:t>- Sử dụng được sơ đồ khái quát hóa mô tả được đường đi của khí qua các cơ quan của hệ hô hấp ở người, động vật và quá trình trao đổi khí ở người.</w:t>
      </w:r>
    </w:p>
    <w:p w:rsidR="00095453" w:rsidRPr="001D770B" w:rsidRDefault="00095453" w:rsidP="001D770B">
      <w:pPr>
        <w:tabs>
          <w:tab w:val="left" w:pos="284"/>
          <w:tab w:val="left" w:pos="709"/>
        </w:tabs>
        <w:spacing w:line="360" w:lineRule="auto"/>
        <w:jc w:val="both"/>
        <w:rPr>
          <w:sz w:val="28"/>
          <w:szCs w:val="28"/>
          <w:lang w:val="vi-VN"/>
        </w:rPr>
      </w:pPr>
      <w:r w:rsidRPr="001D770B">
        <w:rPr>
          <w:sz w:val="28"/>
          <w:szCs w:val="28"/>
          <w:lang w:val="vi-VN"/>
        </w:rPr>
        <w:t>- Vận dụng được những kiến thức về trao đổi khí ở thực vật, động vật và người trong trồng trọt, bảo vệ cơ thể và môi trường sống để có hệ hô hấp khỏe mạnh.</w:t>
      </w:r>
    </w:p>
    <w:p w:rsidR="00095453" w:rsidRPr="001D770B" w:rsidRDefault="00095453" w:rsidP="001D770B">
      <w:pPr>
        <w:spacing w:line="360" w:lineRule="auto"/>
        <w:jc w:val="both"/>
        <w:rPr>
          <w:sz w:val="28"/>
          <w:szCs w:val="28"/>
          <w:u w:val="single"/>
        </w:rPr>
      </w:pPr>
      <w:r w:rsidRPr="001D770B">
        <w:rPr>
          <w:b/>
          <w:bCs/>
          <w:sz w:val="28"/>
          <w:szCs w:val="28"/>
          <w:u w:val="single"/>
          <w:lang w:val="vi-VN"/>
        </w:rPr>
        <w:t>2</w:t>
      </w:r>
      <w:r w:rsidRPr="001D770B">
        <w:rPr>
          <w:b/>
          <w:bCs/>
          <w:sz w:val="28"/>
          <w:szCs w:val="28"/>
          <w:u w:val="single"/>
        </w:rPr>
        <w:t>. Năng lực</w:t>
      </w:r>
    </w:p>
    <w:p w:rsidR="00095453" w:rsidRPr="001D770B" w:rsidRDefault="00095453" w:rsidP="001D770B">
      <w:pPr>
        <w:spacing w:line="360" w:lineRule="auto"/>
        <w:jc w:val="both"/>
        <w:rPr>
          <w:rFonts w:eastAsia="Arial"/>
          <w:i/>
          <w:iCs/>
          <w:sz w:val="28"/>
          <w:szCs w:val="28"/>
          <w:lang w:val="vi-VN" w:eastAsia="vi-VN"/>
        </w:rPr>
      </w:pPr>
      <w:r w:rsidRPr="001D770B">
        <w:rPr>
          <w:i/>
          <w:iCs/>
          <w:sz w:val="28"/>
          <w:szCs w:val="28"/>
          <w:lang w:val="vi-VN"/>
        </w:rPr>
        <w:t>a</w:t>
      </w:r>
      <w:r w:rsidRPr="001D770B">
        <w:rPr>
          <w:i/>
          <w:iCs/>
          <w:sz w:val="28"/>
          <w:szCs w:val="28"/>
        </w:rPr>
        <w:t xml:space="preserve">. </w:t>
      </w:r>
      <w:r w:rsidRPr="001D770B">
        <w:rPr>
          <w:rFonts w:eastAsia="Arial"/>
          <w:i/>
          <w:iCs/>
          <w:sz w:val="28"/>
          <w:szCs w:val="28"/>
          <w:lang w:eastAsia="vi-VN"/>
        </w:rPr>
        <w:t xml:space="preserve">Năng lực </w:t>
      </w:r>
      <w:proofErr w:type="gramStart"/>
      <w:r w:rsidRPr="001D770B">
        <w:rPr>
          <w:rFonts w:eastAsia="Arial"/>
          <w:i/>
          <w:iCs/>
          <w:sz w:val="28"/>
          <w:szCs w:val="28"/>
          <w:lang w:eastAsia="vi-VN"/>
        </w:rPr>
        <w:t>chung</w:t>
      </w:r>
      <w:proofErr w:type="gramEnd"/>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Năng lực tự học và tự chủ:</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xml:space="preserve">+ Chủ động, tích cực nhận tất cả các nhiệm vụ và hoàn thành nhiệm vụ GV giao. </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Tự quyết định cách thức thực hiện, phân công trách nhiệm cho các thành viên trong nhóm khi hoạt động nhóm.</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Tìm kiếm thông tin, tham khảo nội dung sách giáo khoa về cấu tạo chức năng của khí khổng, cơ quan trao đổi khí ở động vật.</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Tự đánh giá quá trình và kết quả thực hiện của các thành viên và nhóm.</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Năng lực giao tiếp và hợp tác trong hoạt động nhóm (tìm hiểu về cấu tạo và chức năng của khí khổng, quá trình trao đổi khí. ):</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xml:space="preserve">+ Tập hợp nhóm theo đúng yêu cầu, nhanh và đảm bảo trật tự. </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xml:space="preserve">+ Biết lắng nghe và có phản hồi tích cực trong giao tiếp. </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Hỗ trợ các thành viên trong nhóm cách thực hiện nhiệm vụ.</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Ghi chép kết quả làm việc nhóm một cách chính xác, có hệ thống.</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xml:space="preserve">+ Thảo luận, phối hợp tốt và thống nhất ý kiến với các thành viên trong nhóm để cùng hoàn thành nhiệm vụ nhóm. </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lastRenderedPageBreak/>
        <w:t>- Năng lực giải quyết vấn đề và sáng tạo:</w:t>
      </w:r>
    </w:p>
    <w:p w:rsidR="00095453" w:rsidRPr="001D770B" w:rsidRDefault="00095453" w:rsidP="001D770B">
      <w:pPr>
        <w:tabs>
          <w:tab w:val="left" w:pos="851"/>
        </w:tabs>
        <w:spacing w:line="360" w:lineRule="auto"/>
        <w:jc w:val="both"/>
        <w:rPr>
          <w:rFonts w:eastAsia="Arial"/>
          <w:bCs/>
          <w:spacing w:val="-6"/>
          <w:sz w:val="28"/>
          <w:szCs w:val="28"/>
          <w:lang w:val="vi-VN"/>
        </w:rPr>
      </w:pPr>
      <w:r w:rsidRPr="001D770B">
        <w:rPr>
          <w:rFonts w:eastAsia="Arial"/>
          <w:bCs/>
          <w:spacing w:val="-6"/>
          <w:sz w:val="28"/>
          <w:szCs w:val="28"/>
          <w:lang w:val="vi-VN"/>
        </w:rPr>
        <w:t>+ Giải quyết được vấn đề quan sát các vật nhỏ trong cuộc sống và nghiên cứu khoa học.</w:t>
      </w:r>
    </w:p>
    <w:p w:rsidR="00095453" w:rsidRPr="001D770B" w:rsidRDefault="00095453" w:rsidP="001D770B">
      <w:pPr>
        <w:tabs>
          <w:tab w:val="left" w:pos="851"/>
        </w:tabs>
        <w:spacing w:line="360" w:lineRule="auto"/>
        <w:jc w:val="both"/>
        <w:rPr>
          <w:rFonts w:eastAsia="Arial"/>
          <w:bCs/>
          <w:sz w:val="28"/>
          <w:szCs w:val="28"/>
          <w:lang w:val="vi-VN"/>
        </w:rPr>
      </w:pPr>
      <w:r w:rsidRPr="001D770B">
        <w:rPr>
          <w:rFonts w:eastAsia="Arial"/>
          <w:bCs/>
          <w:sz w:val="28"/>
          <w:szCs w:val="28"/>
          <w:lang w:val="vi-VN"/>
        </w:rPr>
        <w:t xml:space="preserve">+ Nêu được nhiều biện pháp bảo quản kính lúp đúng cách. </w:t>
      </w:r>
    </w:p>
    <w:p w:rsidR="00095453" w:rsidRPr="001D770B" w:rsidRDefault="00095453" w:rsidP="001D770B">
      <w:pPr>
        <w:spacing w:line="360" w:lineRule="auto"/>
        <w:jc w:val="both"/>
        <w:rPr>
          <w:rFonts w:eastAsia="Arial"/>
          <w:i/>
          <w:iCs/>
          <w:sz w:val="28"/>
          <w:szCs w:val="28"/>
          <w:lang w:val="vi-VN" w:eastAsia="vi-VN"/>
        </w:rPr>
      </w:pPr>
      <w:r w:rsidRPr="001D770B">
        <w:rPr>
          <w:i/>
          <w:iCs/>
          <w:sz w:val="28"/>
          <w:szCs w:val="28"/>
          <w:lang w:val="vi-VN"/>
        </w:rPr>
        <w:t xml:space="preserve">b. </w:t>
      </w:r>
      <w:r w:rsidRPr="001D770B">
        <w:rPr>
          <w:rFonts w:eastAsia="Arial"/>
          <w:i/>
          <w:iCs/>
          <w:sz w:val="28"/>
          <w:szCs w:val="28"/>
          <w:lang w:val="vi-VN" w:eastAsia="vi-VN"/>
        </w:rPr>
        <w:t>Năng lực riêng</w:t>
      </w:r>
    </w:p>
    <w:p w:rsidR="00095453" w:rsidRPr="001D770B" w:rsidRDefault="00095453" w:rsidP="001D770B">
      <w:pPr>
        <w:tabs>
          <w:tab w:val="left" w:pos="284"/>
          <w:tab w:val="left" w:pos="709"/>
        </w:tabs>
        <w:spacing w:line="360" w:lineRule="auto"/>
        <w:jc w:val="both"/>
        <w:rPr>
          <w:color w:val="000000"/>
          <w:sz w:val="28"/>
          <w:szCs w:val="28"/>
          <w:lang w:val="vi-VN"/>
        </w:rPr>
      </w:pPr>
      <w:r w:rsidRPr="001D770B">
        <w:rPr>
          <w:color w:val="000000"/>
          <w:sz w:val="28"/>
          <w:szCs w:val="28"/>
          <w:lang w:val="vi-VN"/>
        </w:rPr>
        <w:t>- Nêu lên được khái niệm trao đổi khí ở sinh vật.</w:t>
      </w:r>
    </w:p>
    <w:p w:rsidR="00095453" w:rsidRPr="001D770B" w:rsidRDefault="00095453" w:rsidP="001D770B">
      <w:pPr>
        <w:tabs>
          <w:tab w:val="left" w:pos="284"/>
          <w:tab w:val="left" w:pos="709"/>
        </w:tabs>
        <w:spacing w:line="360" w:lineRule="auto"/>
        <w:jc w:val="both"/>
        <w:rPr>
          <w:color w:val="000000"/>
          <w:sz w:val="28"/>
          <w:szCs w:val="28"/>
          <w:lang w:val="vi-VN"/>
        </w:rPr>
      </w:pPr>
      <w:r w:rsidRPr="001D770B">
        <w:rPr>
          <w:color w:val="000000"/>
          <w:sz w:val="28"/>
          <w:szCs w:val="28"/>
          <w:lang w:val="vi-VN"/>
        </w:rPr>
        <w:t>- Sử dụng được hình ảnh để mô tả cấu tạo và chức năng của khí khổng, mô tả được quá trình trao đổi khí ở khí khổng.</w:t>
      </w:r>
    </w:p>
    <w:p w:rsidR="00095453" w:rsidRPr="001D770B" w:rsidRDefault="00095453" w:rsidP="001D770B">
      <w:pPr>
        <w:tabs>
          <w:tab w:val="left" w:pos="284"/>
          <w:tab w:val="left" w:pos="709"/>
        </w:tabs>
        <w:spacing w:line="360" w:lineRule="auto"/>
        <w:jc w:val="both"/>
        <w:rPr>
          <w:color w:val="000000"/>
          <w:sz w:val="28"/>
          <w:szCs w:val="28"/>
          <w:lang w:val="vi-VN"/>
        </w:rPr>
      </w:pPr>
      <w:r w:rsidRPr="001D770B">
        <w:rPr>
          <w:color w:val="000000"/>
          <w:sz w:val="28"/>
          <w:szCs w:val="28"/>
          <w:lang w:val="vi-VN"/>
        </w:rPr>
        <w:t>- Sử dụng được sơ đồ khái quát hóa mô tả được đường đi của khí qua các cơ quan của hệ hô hấp ở người, động vật và quá trình trao đổi khí ở người.</w:t>
      </w:r>
    </w:p>
    <w:p w:rsidR="00095453" w:rsidRPr="001D770B" w:rsidRDefault="00095453" w:rsidP="001D770B">
      <w:pPr>
        <w:tabs>
          <w:tab w:val="left" w:pos="7658"/>
        </w:tabs>
        <w:spacing w:line="360" w:lineRule="auto"/>
        <w:jc w:val="both"/>
        <w:rPr>
          <w:color w:val="000000"/>
          <w:sz w:val="28"/>
          <w:szCs w:val="28"/>
          <w:lang w:val="vi-VN"/>
        </w:rPr>
      </w:pPr>
      <w:r w:rsidRPr="001D770B">
        <w:rPr>
          <w:color w:val="000000"/>
          <w:sz w:val="28"/>
          <w:szCs w:val="28"/>
          <w:lang w:val="vi-VN"/>
        </w:rPr>
        <w:t>- Vận dụng được những kiến thức về trao đổi khí ở thực vật, động vật và người trong trồng trọt, bảo vệ cơ thể và môi trường sống để có hệ hô hấp khỏe mạnh.</w:t>
      </w:r>
    </w:p>
    <w:p w:rsidR="00095453" w:rsidRPr="001D770B" w:rsidRDefault="00095453" w:rsidP="001D770B">
      <w:pPr>
        <w:tabs>
          <w:tab w:val="left" w:pos="284"/>
          <w:tab w:val="left" w:pos="709"/>
        </w:tabs>
        <w:spacing w:line="360" w:lineRule="auto"/>
        <w:jc w:val="both"/>
        <w:rPr>
          <w:sz w:val="28"/>
          <w:szCs w:val="28"/>
          <w:u w:val="single"/>
          <w:lang w:val="vi-VN"/>
        </w:rPr>
      </w:pPr>
      <w:r w:rsidRPr="001D770B">
        <w:rPr>
          <w:b/>
          <w:sz w:val="28"/>
          <w:szCs w:val="28"/>
          <w:u w:val="single"/>
          <w:lang w:val="vi-VN"/>
        </w:rPr>
        <w:t xml:space="preserve">3. Phẩm chất: </w:t>
      </w:r>
    </w:p>
    <w:p w:rsidR="00095453" w:rsidRPr="001D770B" w:rsidRDefault="00095453" w:rsidP="001D770B">
      <w:pPr>
        <w:tabs>
          <w:tab w:val="left" w:pos="284"/>
        </w:tabs>
        <w:spacing w:line="360" w:lineRule="auto"/>
        <w:jc w:val="both"/>
        <w:rPr>
          <w:color w:val="000000"/>
          <w:sz w:val="28"/>
          <w:szCs w:val="28"/>
          <w:lang w:val="vi-VN"/>
        </w:rPr>
      </w:pPr>
      <w:r w:rsidRPr="001D770B">
        <w:rPr>
          <w:color w:val="000000"/>
          <w:sz w:val="28"/>
          <w:szCs w:val="28"/>
          <w:lang w:val="vi-VN"/>
        </w:rPr>
        <w:t>Thông qua thực hiện bài học sẽ tạo điều kiện để học sinh:</w:t>
      </w:r>
    </w:p>
    <w:p w:rsidR="00095453" w:rsidRPr="001D770B" w:rsidRDefault="00095453" w:rsidP="001D770B">
      <w:pPr>
        <w:tabs>
          <w:tab w:val="left" w:pos="284"/>
        </w:tabs>
        <w:spacing w:line="360" w:lineRule="auto"/>
        <w:jc w:val="both"/>
        <w:rPr>
          <w:color w:val="000000"/>
          <w:sz w:val="28"/>
          <w:szCs w:val="28"/>
          <w:lang w:val="vi-VN"/>
        </w:rPr>
      </w:pPr>
      <w:r w:rsidRPr="001D770B">
        <w:rPr>
          <w:color w:val="000000"/>
          <w:sz w:val="28"/>
          <w:szCs w:val="28"/>
          <w:lang w:val="vi-VN"/>
        </w:rPr>
        <w:t>- Chăm học, chịu khó tìm tòi tài liệu và thực hiện các nhiệm vụ học tập.</w:t>
      </w:r>
    </w:p>
    <w:p w:rsidR="00095453" w:rsidRPr="001D770B" w:rsidRDefault="00095453" w:rsidP="001D770B">
      <w:pPr>
        <w:tabs>
          <w:tab w:val="left" w:pos="284"/>
        </w:tabs>
        <w:spacing w:line="360" w:lineRule="auto"/>
        <w:jc w:val="both"/>
        <w:rPr>
          <w:color w:val="000000"/>
          <w:sz w:val="28"/>
          <w:szCs w:val="28"/>
          <w:lang w:val="vi-VN"/>
        </w:rPr>
      </w:pPr>
      <w:r w:rsidRPr="001D770B">
        <w:rPr>
          <w:color w:val="000000"/>
          <w:sz w:val="28"/>
          <w:szCs w:val="28"/>
          <w:lang w:val="vi-VN"/>
        </w:rPr>
        <w:t>- Có trách nhiệm trong hoạt động nhóm, chủ động nhận và thực hiện tất cả các nhiệm vụ.</w:t>
      </w:r>
    </w:p>
    <w:p w:rsidR="00095453" w:rsidRPr="001D770B" w:rsidRDefault="00095453" w:rsidP="001D770B">
      <w:pPr>
        <w:tabs>
          <w:tab w:val="left" w:pos="284"/>
        </w:tabs>
        <w:spacing w:line="360" w:lineRule="auto"/>
        <w:jc w:val="both"/>
        <w:rPr>
          <w:color w:val="000000"/>
          <w:sz w:val="28"/>
          <w:szCs w:val="28"/>
          <w:lang w:val="vi-VN"/>
        </w:rPr>
      </w:pPr>
      <w:r w:rsidRPr="001D770B">
        <w:rPr>
          <w:color w:val="000000"/>
          <w:sz w:val="28"/>
          <w:szCs w:val="28"/>
          <w:lang w:val="vi-VN"/>
        </w:rPr>
        <w:t>- Trung thực, cẩn thận trong thực hành, ghi chép kết quả thí nghiệm và vẽ hình.</w:t>
      </w:r>
    </w:p>
    <w:p w:rsidR="00095453" w:rsidRPr="001D770B" w:rsidRDefault="00095453" w:rsidP="001D770B">
      <w:pPr>
        <w:tabs>
          <w:tab w:val="center" w:pos="4513"/>
        </w:tabs>
        <w:spacing w:line="360" w:lineRule="auto"/>
        <w:jc w:val="both"/>
        <w:rPr>
          <w:rFonts w:eastAsia="Calibri"/>
          <w:b/>
          <w:sz w:val="28"/>
          <w:szCs w:val="28"/>
          <w:u w:val="single"/>
          <w:lang w:val="vi-VN"/>
        </w:rPr>
      </w:pPr>
      <w:r w:rsidRPr="001D770B">
        <w:rPr>
          <w:rFonts w:eastAsia="Calibri"/>
          <w:b/>
          <w:sz w:val="28"/>
          <w:szCs w:val="28"/>
          <w:u w:val="single"/>
          <w:lang w:val="pt-BR"/>
        </w:rPr>
        <w:t xml:space="preserve">II. </w:t>
      </w:r>
      <w:r w:rsidRPr="001D770B">
        <w:rPr>
          <w:rFonts w:eastAsia="Calibri"/>
          <w:b/>
          <w:sz w:val="28"/>
          <w:szCs w:val="28"/>
          <w:u w:val="single"/>
          <w:lang w:val="vi-VN"/>
        </w:rPr>
        <w:t>THIẾT BỊ DẠY HỌC VÀ HỌC LIỆU</w:t>
      </w:r>
    </w:p>
    <w:p w:rsidR="00095453" w:rsidRPr="001D770B" w:rsidRDefault="00095453" w:rsidP="001D770B">
      <w:pPr>
        <w:pBdr>
          <w:bar w:val="single" w:sz="4" w:color="auto"/>
        </w:pBdr>
        <w:spacing w:line="360" w:lineRule="auto"/>
        <w:ind w:hanging="142"/>
        <w:jc w:val="both"/>
        <w:rPr>
          <w:b/>
          <w:bCs/>
          <w:color w:val="000000"/>
          <w:sz w:val="28"/>
          <w:szCs w:val="28"/>
          <w:lang w:val="nl-NL"/>
        </w:rPr>
      </w:pPr>
      <w:r w:rsidRPr="001D770B">
        <w:rPr>
          <w:b/>
          <w:bCs/>
          <w:color w:val="000000"/>
          <w:sz w:val="28"/>
          <w:szCs w:val="28"/>
          <w:lang w:val="nl-NL"/>
        </w:rPr>
        <w:t xml:space="preserve">   1. Giáo viên</w:t>
      </w:r>
    </w:p>
    <w:p w:rsidR="00E31E74" w:rsidRPr="001D770B" w:rsidRDefault="00095453" w:rsidP="001D770B">
      <w:pPr>
        <w:pStyle w:val="NoSpacing"/>
        <w:spacing w:line="360" w:lineRule="auto"/>
        <w:jc w:val="both"/>
      </w:pPr>
      <w:r w:rsidRPr="001D770B">
        <w:t xml:space="preserve">- </w:t>
      </w:r>
      <w:r w:rsidR="00E31E74" w:rsidRPr="001D770B">
        <w:t xml:space="preserve">Cây xanh, dung dịch </w:t>
      </w:r>
      <w:proofErr w:type="gramStart"/>
      <w:r w:rsidR="00E31E74" w:rsidRPr="001D770B">
        <w:rPr>
          <w:rStyle w:val="math-inline"/>
        </w:rPr>
        <w:t>Ca(</w:t>
      </w:r>
      <w:proofErr w:type="gramEnd"/>
      <w:r w:rsidR="00E31E74" w:rsidRPr="001D770B">
        <w:rPr>
          <w:rStyle w:val="math-inline"/>
        </w:rPr>
        <w:t>OH)</w:t>
      </w:r>
      <w:r w:rsidR="00E31E74" w:rsidRPr="001D770B">
        <w:rPr>
          <w:rStyle w:val="math-inline"/>
          <w:vertAlign w:val="subscript"/>
        </w:rPr>
        <w:t>2</w:t>
      </w:r>
      <w:r w:rsidR="00E31E74" w:rsidRPr="001D770B">
        <w:t xml:space="preserve"> (hoặc nước vôi trong), chuông thủy tinh, giấy màu, </w:t>
      </w:r>
      <w:r w:rsidR="00E31E74" w:rsidRPr="001D770B">
        <w:rPr>
          <w:rStyle w:val="math-inline"/>
        </w:rPr>
        <w:t>ống</w:t>
      </w:r>
      <w:r w:rsidR="00E31E74" w:rsidRPr="001D770B">
        <w:t xml:space="preserve"> nghiệm, giấy nhớ (Exit Ticket).</w:t>
      </w:r>
    </w:p>
    <w:p w:rsidR="00095453" w:rsidRPr="001D770B" w:rsidRDefault="00095453" w:rsidP="001D770B">
      <w:pPr>
        <w:pBdr>
          <w:bar w:val="single" w:sz="4" w:color="auto"/>
        </w:pBdr>
        <w:spacing w:line="360" w:lineRule="auto"/>
        <w:ind w:hanging="142"/>
        <w:jc w:val="both"/>
        <w:rPr>
          <w:b/>
          <w:bCs/>
          <w:color w:val="000000"/>
          <w:sz w:val="28"/>
          <w:szCs w:val="28"/>
          <w:lang w:val="nl-NL"/>
        </w:rPr>
      </w:pPr>
      <w:r w:rsidRPr="001D770B">
        <w:rPr>
          <w:b/>
          <w:bCs/>
          <w:color w:val="000000"/>
          <w:sz w:val="28"/>
          <w:szCs w:val="28"/>
          <w:lang w:val="nl-NL"/>
        </w:rPr>
        <w:t xml:space="preserve">   2. Học sinh</w:t>
      </w:r>
    </w:p>
    <w:p w:rsidR="00095453" w:rsidRPr="001D770B" w:rsidRDefault="00095453" w:rsidP="001D770B">
      <w:pPr>
        <w:pBdr>
          <w:bar w:val="single" w:sz="4" w:color="auto"/>
        </w:pBdr>
        <w:spacing w:line="360" w:lineRule="auto"/>
        <w:jc w:val="both"/>
        <w:rPr>
          <w:bCs/>
          <w:color w:val="000000"/>
          <w:sz w:val="28"/>
          <w:szCs w:val="28"/>
          <w:lang w:val="nl-NL"/>
        </w:rPr>
      </w:pPr>
      <w:r w:rsidRPr="001D770B">
        <w:rPr>
          <w:bCs/>
          <w:color w:val="000000"/>
          <w:sz w:val="28"/>
          <w:szCs w:val="28"/>
          <w:lang w:val="nl-NL"/>
        </w:rPr>
        <w:t xml:space="preserve">- Đọc nghiên cứu và tìm hiểu trước bài ở nhà. </w:t>
      </w:r>
    </w:p>
    <w:p w:rsidR="00095453" w:rsidRPr="001D770B" w:rsidRDefault="00095453" w:rsidP="001D770B">
      <w:pPr>
        <w:spacing w:line="360" w:lineRule="auto"/>
        <w:jc w:val="both"/>
        <w:rPr>
          <w:rFonts w:eastAsia="Calibri"/>
          <w:b/>
          <w:sz w:val="28"/>
          <w:szCs w:val="28"/>
          <w:u w:val="single"/>
          <w:lang w:val="nl-NL"/>
        </w:rPr>
      </w:pPr>
      <w:r w:rsidRPr="001D770B">
        <w:rPr>
          <w:rFonts w:eastAsia="Calibri"/>
          <w:b/>
          <w:sz w:val="28"/>
          <w:szCs w:val="28"/>
          <w:u w:val="single"/>
          <w:lang w:val="pt-BR"/>
        </w:rPr>
        <w:t>III. TIẾN TRÌNH DẠY</w:t>
      </w:r>
      <w:r w:rsidRPr="001D770B">
        <w:rPr>
          <w:rFonts w:eastAsia="Calibri"/>
          <w:b/>
          <w:sz w:val="28"/>
          <w:szCs w:val="28"/>
          <w:u w:val="single"/>
          <w:lang w:val="nl-NL"/>
        </w:rPr>
        <w:t xml:space="preserve"> HỌC</w:t>
      </w:r>
    </w:p>
    <w:p w:rsidR="00095453" w:rsidRPr="001D770B" w:rsidRDefault="00095453" w:rsidP="001D770B">
      <w:pPr>
        <w:spacing w:line="360" w:lineRule="auto"/>
        <w:jc w:val="both"/>
        <w:rPr>
          <w:rFonts w:eastAsia="Calibri"/>
          <w:b/>
          <w:sz w:val="28"/>
          <w:szCs w:val="28"/>
          <w:u w:val="single"/>
          <w:lang w:val="nl-NL"/>
        </w:rPr>
      </w:pPr>
      <w:r w:rsidRPr="001D770B">
        <w:rPr>
          <w:rFonts w:eastAsia="Calibri"/>
          <w:b/>
          <w:sz w:val="28"/>
          <w:szCs w:val="28"/>
          <w:u w:val="single"/>
          <w:lang w:val="nl-NL"/>
        </w:rPr>
        <w:t>A. HOẠT ĐỘNG KHỞI ĐỘNG</w:t>
      </w:r>
      <w:r w:rsidRPr="001D770B">
        <w:rPr>
          <w:rFonts w:eastAsia="Calibri"/>
          <w:b/>
          <w:sz w:val="28"/>
          <w:szCs w:val="28"/>
          <w:lang w:val="nl-NL"/>
        </w:rPr>
        <w:t xml:space="preserve"> </w:t>
      </w:r>
      <w:r w:rsidRPr="001D770B">
        <w:rPr>
          <w:rFonts w:eastAsia="Calibri"/>
          <w:sz w:val="28"/>
          <w:szCs w:val="28"/>
          <w:lang w:val="nl-NL"/>
        </w:rPr>
        <w:t>(</w:t>
      </w:r>
      <w:r w:rsidRPr="001D770B">
        <w:rPr>
          <w:sz w:val="28"/>
          <w:szCs w:val="28"/>
        </w:rPr>
        <w:t>5 phút)</w:t>
      </w:r>
    </w:p>
    <w:p w:rsidR="00035A5E" w:rsidRPr="00035A5E" w:rsidRDefault="00035A5E" w:rsidP="00035A5E">
      <w:pPr>
        <w:pStyle w:val="NoSpacing"/>
        <w:spacing w:line="360" w:lineRule="auto"/>
        <w:jc w:val="both"/>
        <w:rPr>
          <w:b/>
        </w:rPr>
      </w:pPr>
      <w:r w:rsidRPr="00035A5E">
        <w:rPr>
          <w:b/>
        </w:rPr>
        <w:t>a. Mục tiêu</w:t>
      </w:r>
      <w:r>
        <w:rPr>
          <w:b/>
        </w:rPr>
        <w:t>:</w:t>
      </w:r>
    </w:p>
    <w:p w:rsidR="00035A5E" w:rsidRDefault="00035A5E" w:rsidP="00035A5E">
      <w:pPr>
        <w:pStyle w:val="NoSpacing"/>
        <w:spacing w:line="360" w:lineRule="auto"/>
        <w:jc w:val="both"/>
      </w:pPr>
      <w:r>
        <w:t>- Tạo tâm thế học tập tích cực, thoải mái cho học sinh</w:t>
      </w:r>
    </w:p>
    <w:p w:rsidR="00035A5E" w:rsidRDefault="00035A5E" w:rsidP="00035A5E">
      <w:pPr>
        <w:pStyle w:val="NoSpacing"/>
        <w:spacing w:line="360" w:lineRule="auto"/>
        <w:jc w:val="both"/>
      </w:pPr>
      <w:r>
        <w:t xml:space="preserve">- Giúp học sinh </w:t>
      </w:r>
      <w:r w:rsidRPr="00035A5E">
        <w:t xml:space="preserve">nhận ra </w:t>
      </w:r>
      <w:r w:rsidRPr="00035A5E">
        <w:rPr>
          <w:rStyle w:val="Strong"/>
          <w:b w:val="0"/>
        </w:rPr>
        <w:t>trao đổi khí là hoạt động thiết yếu gắn với sự sống</w:t>
      </w:r>
      <w:r>
        <w:rPr>
          <w:rStyle w:val="Strong"/>
          <w:b w:val="0"/>
        </w:rPr>
        <w:t>.</w:t>
      </w:r>
    </w:p>
    <w:p w:rsidR="00035A5E" w:rsidRPr="00035A5E" w:rsidRDefault="00035A5E" w:rsidP="00035A5E">
      <w:pPr>
        <w:pStyle w:val="NoSpacing"/>
        <w:spacing w:line="360" w:lineRule="auto"/>
        <w:jc w:val="both"/>
        <w:rPr>
          <w:b/>
        </w:rPr>
      </w:pPr>
      <w:r w:rsidRPr="00035A5E">
        <w:rPr>
          <w:b/>
        </w:rPr>
        <w:t>b. Nội dung</w:t>
      </w:r>
    </w:p>
    <w:p w:rsidR="00035A5E" w:rsidRDefault="00035A5E" w:rsidP="00035A5E">
      <w:pPr>
        <w:pStyle w:val="NoSpacing"/>
        <w:spacing w:line="360" w:lineRule="auto"/>
        <w:jc w:val="both"/>
      </w:pPr>
      <w:r>
        <w:t>- Trải nghiệm hít thở</w:t>
      </w:r>
    </w:p>
    <w:p w:rsidR="00035A5E" w:rsidRDefault="00035A5E" w:rsidP="00035A5E">
      <w:pPr>
        <w:pStyle w:val="NoSpacing"/>
        <w:spacing w:line="360" w:lineRule="auto"/>
        <w:jc w:val="both"/>
      </w:pPr>
      <w:r>
        <w:lastRenderedPageBreak/>
        <w:t>- Liên hệ trực tiếp với hoạt động sống hằng ngày của học sinh</w:t>
      </w:r>
    </w:p>
    <w:p w:rsidR="00035A5E" w:rsidRPr="00035A5E" w:rsidRDefault="00035A5E" w:rsidP="00035A5E">
      <w:pPr>
        <w:pStyle w:val="NoSpacing"/>
        <w:spacing w:line="360" w:lineRule="auto"/>
        <w:jc w:val="both"/>
        <w:rPr>
          <w:b/>
        </w:rPr>
      </w:pPr>
      <w:r w:rsidRPr="00035A5E">
        <w:rPr>
          <w:b/>
        </w:rPr>
        <w:t>c. Sản phẩm</w:t>
      </w:r>
    </w:p>
    <w:p w:rsidR="00035A5E" w:rsidRDefault="00035A5E" w:rsidP="00035A5E">
      <w:pPr>
        <w:pStyle w:val="NoSpacing"/>
        <w:spacing w:line="360" w:lineRule="auto"/>
        <w:jc w:val="both"/>
      </w:pPr>
      <w:r>
        <w:t>- Học sinh nêu được cảm nhận sau khi hít thở</w:t>
      </w:r>
    </w:p>
    <w:p w:rsidR="00035A5E" w:rsidRDefault="00035A5E" w:rsidP="00035A5E">
      <w:pPr>
        <w:pStyle w:val="NoSpacing"/>
        <w:spacing w:line="360" w:lineRule="auto"/>
        <w:jc w:val="both"/>
      </w:pPr>
      <w:r>
        <w:t xml:space="preserve">- Học sinh bước đầu hình thành câu trả lời cho câu hỏi: </w:t>
      </w:r>
      <w:r>
        <w:rPr>
          <w:rStyle w:val="Emphasis"/>
        </w:rPr>
        <w:t>Trao đổi khí là gì?</w:t>
      </w:r>
    </w:p>
    <w:p w:rsidR="00035A5E" w:rsidRDefault="00035A5E" w:rsidP="00035A5E">
      <w:pPr>
        <w:pStyle w:val="NoSpacing"/>
        <w:spacing w:line="360" w:lineRule="auto"/>
        <w:jc w:val="both"/>
      </w:pPr>
      <w:r w:rsidRPr="00035A5E">
        <w:rPr>
          <w:b/>
        </w:rPr>
        <w:t>d. Tổ chức thực hiện</w:t>
      </w:r>
      <w:r>
        <w:t xml:space="preserve"> </w:t>
      </w:r>
    </w:p>
    <w:p w:rsidR="00035A5E" w:rsidRDefault="00035A5E" w:rsidP="00035A5E">
      <w:pPr>
        <w:pStyle w:val="NoSpacing"/>
        <w:spacing w:line="360" w:lineRule="auto"/>
        <w:jc w:val="both"/>
      </w:pPr>
      <w:r>
        <w:rPr>
          <w:rStyle w:val="Strong"/>
        </w:rPr>
        <w:t>B1. Chuyển giao nhiệm vụ học tập</w:t>
      </w:r>
    </w:p>
    <w:p w:rsidR="00035A5E" w:rsidRDefault="00035A5E" w:rsidP="00035A5E">
      <w:pPr>
        <w:pStyle w:val="NoSpacing"/>
        <w:spacing w:line="360" w:lineRule="auto"/>
        <w:jc w:val="both"/>
      </w:pPr>
      <w:r w:rsidRPr="00035A5E">
        <w:t>-</w:t>
      </w:r>
      <w:r>
        <w:t xml:space="preserve"> GV nói bằng giọng nhẹ nhàng: “Trước khi bắt đầu bài học, cô mời cả lớp cùng dành </w:t>
      </w:r>
      <w:r w:rsidRPr="00035A5E">
        <w:rPr>
          <w:rStyle w:val="Strong"/>
          <w:b w:val="0"/>
        </w:rPr>
        <w:t>1 phút chăm sóc cơ thể mình</w:t>
      </w:r>
      <w:r w:rsidRPr="00035A5E">
        <w:t>.”</w:t>
      </w:r>
    </w:p>
    <w:p w:rsidR="00035A5E" w:rsidRDefault="00035A5E" w:rsidP="00035A5E">
      <w:pPr>
        <w:pStyle w:val="NoSpacing"/>
        <w:spacing w:line="360" w:lineRule="auto"/>
        <w:jc w:val="both"/>
      </w:pPr>
      <w:r>
        <w:t>- GV hướng dẫn:</w:t>
      </w:r>
    </w:p>
    <w:p w:rsidR="00035A5E" w:rsidRDefault="00035A5E" w:rsidP="00035A5E">
      <w:pPr>
        <w:pStyle w:val="NoSpacing"/>
        <w:spacing w:line="360" w:lineRule="auto"/>
        <w:ind w:left="720"/>
        <w:jc w:val="both"/>
      </w:pPr>
      <w:r>
        <w:t>Ngồi thẳng lưng</w:t>
      </w:r>
    </w:p>
    <w:p w:rsidR="00035A5E" w:rsidRDefault="00035A5E" w:rsidP="00035A5E">
      <w:pPr>
        <w:pStyle w:val="NoSpacing"/>
        <w:spacing w:line="360" w:lineRule="auto"/>
        <w:ind w:left="720"/>
        <w:jc w:val="both"/>
      </w:pPr>
      <w:r>
        <w:t>Nhắm mắt (nếu muốn)</w:t>
      </w:r>
    </w:p>
    <w:p w:rsidR="00035A5E" w:rsidRDefault="00035A5E" w:rsidP="00035A5E">
      <w:pPr>
        <w:pStyle w:val="NoSpacing"/>
        <w:spacing w:line="360" w:lineRule="auto"/>
        <w:ind w:left="720"/>
        <w:jc w:val="both"/>
      </w:pPr>
      <w:r>
        <w:t>Hít sâu bằng mũi 3 giây</w:t>
      </w:r>
    </w:p>
    <w:p w:rsidR="00035A5E" w:rsidRDefault="00035A5E" w:rsidP="00035A5E">
      <w:pPr>
        <w:pStyle w:val="NoSpacing"/>
        <w:spacing w:line="360" w:lineRule="auto"/>
        <w:ind w:left="720"/>
        <w:jc w:val="both"/>
      </w:pPr>
      <w:r>
        <w:t>Giữ hơi 1 giây</w:t>
      </w:r>
    </w:p>
    <w:p w:rsidR="00035A5E" w:rsidRDefault="00035A5E" w:rsidP="00035A5E">
      <w:pPr>
        <w:pStyle w:val="NoSpacing"/>
        <w:spacing w:line="360" w:lineRule="auto"/>
        <w:ind w:left="720"/>
        <w:jc w:val="both"/>
      </w:pPr>
      <w:r>
        <w:t>Thở ra nhẹ nhàng bằng miệng</w:t>
      </w:r>
    </w:p>
    <w:p w:rsidR="00035A5E" w:rsidRDefault="00035A5E" w:rsidP="00035A5E">
      <w:pPr>
        <w:pStyle w:val="NoSpacing"/>
        <w:spacing w:line="360" w:lineRule="auto"/>
        <w:ind w:left="720"/>
        <w:jc w:val="both"/>
      </w:pPr>
      <w:r>
        <w:t>(Thực hiện 2–3 lần)</w:t>
      </w:r>
    </w:p>
    <w:p w:rsidR="00035A5E" w:rsidRDefault="00035A5E" w:rsidP="00035A5E">
      <w:pPr>
        <w:pStyle w:val="NoSpacing"/>
        <w:spacing w:line="360" w:lineRule="auto"/>
        <w:jc w:val="both"/>
      </w:pPr>
      <w:r>
        <w:rPr>
          <w:rStyle w:val="Strong"/>
        </w:rPr>
        <w:t>B2. Thực hiện nhiệm vụ học tập</w:t>
      </w:r>
    </w:p>
    <w:p w:rsidR="00035A5E" w:rsidRDefault="00035A5E" w:rsidP="00035A5E">
      <w:pPr>
        <w:pStyle w:val="NoSpacing"/>
        <w:spacing w:line="360" w:lineRule="auto"/>
        <w:jc w:val="both"/>
      </w:pPr>
      <w:r w:rsidRPr="00035A5E">
        <w:t>-</w:t>
      </w:r>
      <w:r>
        <w:t xml:space="preserve"> HS thực hiện đồng loạt, không tạo áp lực</w:t>
      </w:r>
    </w:p>
    <w:p w:rsidR="00035A5E" w:rsidRDefault="00035A5E" w:rsidP="00035A5E">
      <w:pPr>
        <w:pStyle w:val="NoSpacing"/>
        <w:spacing w:line="360" w:lineRule="auto"/>
        <w:jc w:val="both"/>
      </w:pPr>
      <w:r>
        <w:t>- GV quan sát, tạo không khí yên tĩnh, dễ chịu</w:t>
      </w:r>
    </w:p>
    <w:p w:rsidR="00035A5E" w:rsidRDefault="00035A5E" w:rsidP="00035A5E">
      <w:pPr>
        <w:pStyle w:val="NoSpacing"/>
        <w:spacing w:line="360" w:lineRule="auto"/>
        <w:jc w:val="both"/>
      </w:pPr>
      <w:r>
        <w:rPr>
          <w:rStyle w:val="Strong"/>
        </w:rPr>
        <w:t>B3. Báo cáo – thảo luận</w:t>
      </w:r>
    </w:p>
    <w:p w:rsidR="00035A5E" w:rsidRDefault="006B42FA" w:rsidP="006B42FA">
      <w:pPr>
        <w:pStyle w:val="NoSpacing"/>
        <w:spacing w:line="360" w:lineRule="auto"/>
        <w:jc w:val="both"/>
      </w:pPr>
      <w:r w:rsidRPr="006B42FA">
        <w:t>-</w:t>
      </w:r>
      <w:r>
        <w:t xml:space="preserve"> </w:t>
      </w:r>
      <w:r w:rsidR="00035A5E">
        <w:t>GV hỏi gợi mở:</w:t>
      </w:r>
    </w:p>
    <w:p w:rsidR="00035A5E" w:rsidRDefault="00035A5E" w:rsidP="00035A5E">
      <w:pPr>
        <w:pStyle w:val="NoSpacing"/>
        <w:spacing w:line="360" w:lineRule="auto"/>
        <w:jc w:val="both"/>
      </w:pPr>
      <w:proofErr w:type="gramStart"/>
      <w:r>
        <w:t>“Sau khi hít thở, em cảm thấy cơ thể mình thế nào?”</w:t>
      </w:r>
      <w:proofErr w:type="gramEnd"/>
    </w:p>
    <w:p w:rsidR="00035A5E" w:rsidRDefault="00035A5E" w:rsidP="00035A5E">
      <w:pPr>
        <w:pStyle w:val="NoSpacing"/>
        <w:spacing w:line="360" w:lineRule="auto"/>
        <w:jc w:val="both"/>
      </w:pPr>
      <w:proofErr w:type="gramStart"/>
      <w:r>
        <w:t xml:space="preserve">“Nếu chúng ta </w:t>
      </w:r>
      <w:r>
        <w:rPr>
          <w:rStyle w:val="Strong"/>
        </w:rPr>
        <w:t>không thở</w:t>
      </w:r>
      <w:r>
        <w:t>, điều gì sẽ xảy ra?”</w:t>
      </w:r>
      <w:proofErr w:type="gramEnd"/>
    </w:p>
    <w:p w:rsidR="006B42FA" w:rsidRDefault="006B42FA" w:rsidP="006B42FA">
      <w:pPr>
        <w:pStyle w:val="NoSpacing"/>
        <w:spacing w:line="360" w:lineRule="auto"/>
        <w:jc w:val="both"/>
      </w:pPr>
      <w:r w:rsidRPr="006B42FA">
        <w:t>-</w:t>
      </w:r>
      <w:r>
        <w:t xml:space="preserve"> </w:t>
      </w:r>
      <w:r w:rsidR="00035A5E">
        <w:t xml:space="preserve">HS phát biểu tự </w:t>
      </w:r>
      <w:proofErr w:type="gramStart"/>
      <w:r w:rsidR="00035A5E">
        <w:t>do,</w:t>
      </w:r>
      <w:proofErr w:type="gramEnd"/>
      <w:r w:rsidR="00035A5E">
        <w:t xml:space="preserve"> ngắn gọn</w:t>
      </w:r>
    </w:p>
    <w:p w:rsidR="00035A5E" w:rsidRDefault="006B42FA" w:rsidP="00035A5E">
      <w:pPr>
        <w:pStyle w:val="NoSpacing"/>
        <w:spacing w:line="360" w:lineRule="auto"/>
        <w:jc w:val="both"/>
      </w:pPr>
      <w:r>
        <w:t xml:space="preserve">- </w:t>
      </w:r>
      <w:r w:rsidR="00035A5E">
        <w:t xml:space="preserve">GV </w:t>
      </w:r>
      <w:r w:rsidR="00035A5E" w:rsidRPr="006B42FA">
        <w:rPr>
          <w:rStyle w:val="Strong"/>
          <w:b w:val="0"/>
        </w:rPr>
        <w:t>không nhận xét đúng – sai</w:t>
      </w:r>
      <w:r w:rsidR="00035A5E" w:rsidRPr="006B42FA">
        <w:rPr>
          <w:b/>
        </w:rPr>
        <w:t>,</w:t>
      </w:r>
      <w:r w:rsidR="00035A5E">
        <w:t xml:space="preserve"> chỉ ghi nhận:</w:t>
      </w:r>
      <w:r>
        <w:t xml:space="preserve"> </w:t>
      </w:r>
      <w:r w:rsidR="00035A5E">
        <w:t>“Cảm ơn chia sẻ của em.”</w:t>
      </w:r>
    </w:p>
    <w:p w:rsidR="00035A5E" w:rsidRDefault="00035A5E" w:rsidP="00035A5E">
      <w:pPr>
        <w:pStyle w:val="NoSpacing"/>
        <w:spacing w:line="360" w:lineRule="auto"/>
        <w:jc w:val="both"/>
      </w:pPr>
      <w:r>
        <w:rPr>
          <w:rStyle w:val="Strong"/>
        </w:rPr>
        <w:t>B4. Kết luận – nhận định</w:t>
      </w:r>
    </w:p>
    <w:p w:rsidR="00035A5E" w:rsidRDefault="00035A5E" w:rsidP="00035A5E">
      <w:pPr>
        <w:pStyle w:val="NoSpacing"/>
        <w:spacing w:line="360" w:lineRule="auto"/>
        <w:jc w:val="both"/>
      </w:pPr>
      <w:r>
        <w:t>GV dẫn dắt:</w:t>
      </w:r>
      <w:r w:rsidR="006B42FA">
        <w:t xml:space="preserve"> </w:t>
      </w:r>
      <w:r>
        <w:t xml:space="preserve">“Việc hít thở hằng ngày chính là </w:t>
      </w:r>
      <w:r w:rsidRPr="006B42FA">
        <w:rPr>
          <w:rStyle w:val="Strong"/>
          <w:b w:val="0"/>
        </w:rPr>
        <w:t>trao đổi khí ở người</w:t>
      </w:r>
      <w:r w:rsidRPr="006B42FA">
        <w:rPr>
          <w:b/>
        </w:rPr>
        <w:t>.</w:t>
      </w:r>
      <w:r w:rsidRPr="006B42FA">
        <w:rPr>
          <w:b/>
        </w:rPr>
        <w:br/>
      </w:r>
      <w:proofErr w:type="gramStart"/>
      <w:r>
        <w:t xml:space="preserve">Vậy trao đổi khí diễn ra như thế nào ở </w:t>
      </w:r>
      <w:r w:rsidRPr="006B42FA">
        <w:rPr>
          <w:rStyle w:val="Strong"/>
          <w:b w:val="0"/>
        </w:rPr>
        <w:t>thực vật và động vật</w:t>
      </w:r>
      <w:r>
        <w:t>?</w:t>
      </w:r>
      <w:proofErr w:type="gramEnd"/>
      <w:r>
        <w:br/>
        <w:t xml:space="preserve">Chúng ta cùng tìm hiểu bài học hôm nay: </w:t>
      </w:r>
      <w:r>
        <w:rPr>
          <w:rStyle w:val="Emphasis"/>
        </w:rPr>
        <w:t>Trao đổi khí ở sinh vật</w:t>
      </w:r>
      <w:r>
        <w:t>.”</w:t>
      </w:r>
    </w:p>
    <w:p w:rsidR="00035A5E" w:rsidRPr="00035A5E" w:rsidRDefault="00035A5E" w:rsidP="00035A5E">
      <w:pPr>
        <w:spacing w:line="360" w:lineRule="auto"/>
        <w:jc w:val="both"/>
        <w:rPr>
          <w:rFonts w:eastAsia="Calibri"/>
          <w:b/>
          <w:sz w:val="28"/>
          <w:szCs w:val="28"/>
          <w:u w:val="single"/>
          <w:lang w:val="vi-VN"/>
        </w:rPr>
      </w:pPr>
      <w:r w:rsidRPr="00035A5E">
        <w:rPr>
          <w:rFonts w:eastAsia="Calibri"/>
          <w:b/>
          <w:sz w:val="28"/>
          <w:szCs w:val="28"/>
          <w:u w:val="single"/>
          <w:lang w:val="nl-NL"/>
        </w:rPr>
        <w:t>B. HOẠT ĐỘNG HÌNH</w:t>
      </w:r>
      <w:r w:rsidRPr="00035A5E">
        <w:rPr>
          <w:rFonts w:eastAsia="Calibri"/>
          <w:b/>
          <w:sz w:val="28"/>
          <w:szCs w:val="28"/>
          <w:u w:val="single"/>
          <w:lang w:val="vi-VN"/>
        </w:rPr>
        <w:t xml:space="preserve"> THÀNH KIẾN THỨC MỚI</w:t>
      </w:r>
    </w:p>
    <w:p w:rsidR="00035A5E" w:rsidRPr="00035A5E" w:rsidRDefault="00035A5E" w:rsidP="00035A5E">
      <w:pPr>
        <w:tabs>
          <w:tab w:val="left" w:pos="284"/>
          <w:tab w:val="left" w:pos="851"/>
        </w:tabs>
        <w:spacing w:line="360" w:lineRule="auto"/>
        <w:jc w:val="both"/>
        <w:rPr>
          <w:b/>
          <w:color w:val="000000"/>
          <w:sz w:val="28"/>
          <w:szCs w:val="28"/>
          <w:lang w:val="vi-VN"/>
        </w:rPr>
      </w:pPr>
      <w:r w:rsidRPr="00035A5E">
        <w:rPr>
          <w:b/>
          <w:color w:val="000000"/>
          <w:sz w:val="28"/>
          <w:szCs w:val="28"/>
          <w:u w:val="single"/>
          <w:lang w:val="vi-VN"/>
        </w:rPr>
        <w:t>Hoạt động 1:</w:t>
      </w:r>
      <w:r w:rsidRPr="00035A5E">
        <w:rPr>
          <w:b/>
          <w:color w:val="000000"/>
          <w:sz w:val="28"/>
          <w:szCs w:val="28"/>
          <w:lang w:val="vi-VN"/>
        </w:rPr>
        <w:t xml:space="preserve"> Tìm hiểu trao đổi khí ở sinh vật.</w:t>
      </w:r>
    </w:p>
    <w:p w:rsidR="006B42FA" w:rsidRPr="006B42FA" w:rsidRDefault="006B42FA" w:rsidP="006B42FA">
      <w:pPr>
        <w:pStyle w:val="NoSpacing"/>
        <w:spacing w:line="360" w:lineRule="auto"/>
        <w:jc w:val="both"/>
        <w:rPr>
          <w:b/>
        </w:rPr>
      </w:pPr>
      <w:r w:rsidRPr="006B42FA">
        <w:rPr>
          <w:b/>
        </w:rPr>
        <w:lastRenderedPageBreak/>
        <w:t>a. Mục tiêu</w:t>
      </w:r>
    </w:p>
    <w:p w:rsidR="006B42FA" w:rsidRPr="006B42FA" w:rsidRDefault="006B42FA" w:rsidP="006B42FA">
      <w:pPr>
        <w:pStyle w:val="NoSpacing"/>
        <w:spacing w:line="360" w:lineRule="auto"/>
        <w:jc w:val="both"/>
      </w:pPr>
      <w:r>
        <w:t xml:space="preserve">- </w:t>
      </w:r>
      <w:r w:rsidRPr="006B42FA">
        <w:t xml:space="preserve">Học sinh </w:t>
      </w:r>
      <w:r w:rsidRPr="006B42FA">
        <w:rPr>
          <w:rStyle w:val="Strong"/>
          <w:b w:val="0"/>
        </w:rPr>
        <w:t>nêu được khái niệm trao đổi khí ở sinh vật</w:t>
      </w:r>
      <w:r>
        <w:t>.</w:t>
      </w:r>
    </w:p>
    <w:p w:rsidR="006B42FA" w:rsidRPr="006B42FA" w:rsidRDefault="006B42FA" w:rsidP="006B42FA">
      <w:pPr>
        <w:pStyle w:val="NoSpacing"/>
        <w:spacing w:line="360" w:lineRule="auto"/>
        <w:jc w:val="both"/>
      </w:pPr>
      <w:r>
        <w:t xml:space="preserve">- </w:t>
      </w:r>
      <w:r w:rsidRPr="006B42FA">
        <w:t xml:space="preserve">Nhận biết được </w:t>
      </w:r>
      <w:r w:rsidRPr="006B42FA">
        <w:rPr>
          <w:rStyle w:val="Strong"/>
          <w:b w:val="0"/>
        </w:rPr>
        <w:t>các khí lấy vào – thải ra</w:t>
      </w:r>
      <w:r w:rsidRPr="006B42FA">
        <w:t xml:space="preserve"> ở thực vật và động vật</w:t>
      </w:r>
    </w:p>
    <w:p w:rsidR="006B42FA" w:rsidRPr="006B42FA" w:rsidRDefault="006B42FA" w:rsidP="006B42FA">
      <w:pPr>
        <w:pStyle w:val="NoSpacing"/>
        <w:spacing w:line="360" w:lineRule="auto"/>
        <w:jc w:val="both"/>
      </w:pPr>
      <w:r>
        <w:t xml:space="preserve">- </w:t>
      </w:r>
      <w:r w:rsidRPr="006B42FA">
        <w:t xml:space="preserve">Hình thành năng lực </w:t>
      </w:r>
      <w:r w:rsidRPr="006B42FA">
        <w:rPr>
          <w:rStyle w:val="Strong"/>
          <w:b w:val="0"/>
        </w:rPr>
        <w:t>quan sát – hợp tác – trình bày ngắn gọn</w:t>
      </w:r>
    </w:p>
    <w:p w:rsidR="006B42FA" w:rsidRPr="006B42FA" w:rsidRDefault="006B42FA" w:rsidP="006B42FA">
      <w:pPr>
        <w:pStyle w:val="NoSpacing"/>
        <w:spacing w:line="360" w:lineRule="auto"/>
        <w:jc w:val="both"/>
        <w:rPr>
          <w:b/>
        </w:rPr>
      </w:pPr>
      <w:r w:rsidRPr="006B42FA">
        <w:rPr>
          <w:b/>
        </w:rPr>
        <w:t>b. Nội dung</w:t>
      </w:r>
    </w:p>
    <w:p w:rsidR="006B42FA" w:rsidRPr="006B42FA" w:rsidRDefault="006B42FA" w:rsidP="006B42FA">
      <w:pPr>
        <w:pStyle w:val="NoSpacing"/>
        <w:spacing w:line="360" w:lineRule="auto"/>
        <w:jc w:val="both"/>
      </w:pPr>
      <w:r>
        <w:t xml:space="preserve">- </w:t>
      </w:r>
      <w:r w:rsidRPr="006B42FA">
        <w:t>Quan sát hình ảnh minh họa trao đổi khí ở sinh vật</w:t>
      </w:r>
    </w:p>
    <w:p w:rsidR="006B42FA" w:rsidRPr="006B42FA" w:rsidRDefault="006B42FA" w:rsidP="006B42FA">
      <w:pPr>
        <w:pStyle w:val="NoSpacing"/>
        <w:spacing w:line="360" w:lineRule="auto"/>
        <w:jc w:val="both"/>
      </w:pPr>
      <w:r>
        <w:t xml:space="preserve">- </w:t>
      </w:r>
      <w:r w:rsidRPr="006B42FA">
        <w:t>Khai thác thông tin SGK</w:t>
      </w:r>
    </w:p>
    <w:p w:rsidR="006B42FA" w:rsidRPr="006B42FA" w:rsidRDefault="006B42FA" w:rsidP="006B42FA">
      <w:pPr>
        <w:pStyle w:val="NoSpacing"/>
        <w:spacing w:line="360" w:lineRule="auto"/>
        <w:jc w:val="both"/>
      </w:pPr>
      <w:r>
        <w:t xml:space="preserve">- </w:t>
      </w:r>
      <w:r w:rsidRPr="006B42FA">
        <w:t xml:space="preserve">Hoàn thành </w:t>
      </w:r>
      <w:r w:rsidRPr="006B42FA">
        <w:rPr>
          <w:rStyle w:val="Strong"/>
          <w:b w:val="0"/>
        </w:rPr>
        <w:t>bảng 28.1</w:t>
      </w:r>
      <w:r w:rsidRPr="006B42FA">
        <w:t xml:space="preserve"> thông qua hoạt động nhóm</w:t>
      </w:r>
    </w:p>
    <w:p w:rsidR="006B42FA" w:rsidRPr="006B42FA" w:rsidRDefault="006B42FA" w:rsidP="006B42FA">
      <w:pPr>
        <w:pStyle w:val="NoSpacing"/>
        <w:spacing w:line="360" w:lineRule="auto"/>
        <w:jc w:val="both"/>
        <w:rPr>
          <w:b/>
        </w:rPr>
      </w:pPr>
      <w:r w:rsidRPr="006B42FA">
        <w:rPr>
          <w:b/>
        </w:rPr>
        <w:t>c. Sản phẩm</w:t>
      </w:r>
    </w:p>
    <w:p w:rsidR="006B42FA" w:rsidRPr="006B42FA" w:rsidRDefault="006B42FA" w:rsidP="006B42FA">
      <w:pPr>
        <w:widowControl w:val="0"/>
        <w:spacing w:line="360" w:lineRule="auto"/>
        <w:ind w:firstLine="6"/>
        <w:jc w:val="both"/>
        <w:rPr>
          <w:sz w:val="28"/>
          <w:szCs w:val="28"/>
        </w:rPr>
      </w:pPr>
      <w:r w:rsidRPr="006B42FA">
        <w:rPr>
          <w:sz w:val="28"/>
          <w:szCs w:val="28"/>
        </w:rPr>
        <w:t>- Trao đổi khí là quá trình sinh vật lấy O</w:t>
      </w:r>
      <w:r w:rsidRPr="006B42FA">
        <w:rPr>
          <w:sz w:val="28"/>
          <w:szCs w:val="28"/>
          <w:vertAlign w:val="subscript"/>
        </w:rPr>
        <w:t>2</w:t>
      </w:r>
      <w:r w:rsidRPr="006B42FA">
        <w:rPr>
          <w:sz w:val="28"/>
          <w:szCs w:val="28"/>
        </w:rPr>
        <w:t xml:space="preserve"> hoặc C0</w:t>
      </w:r>
      <w:r w:rsidRPr="006B42FA">
        <w:rPr>
          <w:sz w:val="28"/>
          <w:szCs w:val="28"/>
          <w:vertAlign w:val="subscript"/>
        </w:rPr>
        <w:t>2</w:t>
      </w:r>
      <w:r w:rsidRPr="006B42FA">
        <w:rPr>
          <w:sz w:val="28"/>
          <w:szCs w:val="28"/>
        </w:rPr>
        <w:t xml:space="preserve"> từ môi trường vào cơ thể, đóng thời thải ra môi trường khí CO</w:t>
      </w:r>
      <w:r w:rsidRPr="006B42FA">
        <w:rPr>
          <w:sz w:val="28"/>
          <w:szCs w:val="28"/>
          <w:vertAlign w:val="subscript"/>
        </w:rPr>
        <w:t>2</w:t>
      </w:r>
      <w:r w:rsidRPr="006B42FA">
        <w:rPr>
          <w:sz w:val="28"/>
          <w:szCs w:val="28"/>
        </w:rPr>
        <w:t>, hoặc O</w:t>
      </w:r>
      <w:r w:rsidRPr="006B42FA">
        <w:rPr>
          <w:sz w:val="28"/>
          <w:szCs w:val="28"/>
          <w:vertAlign w:val="subscript"/>
        </w:rPr>
        <w:t>2</w:t>
      </w:r>
      <w:r w:rsidRPr="006B42FA">
        <w:rPr>
          <w:sz w:val="28"/>
          <w:szCs w:val="28"/>
        </w:rPr>
        <w:t>.</w:t>
      </w:r>
    </w:p>
    <w:p w:rsidR="006B42FA" w:rsidRPr="006B42FA" w:rsidRDefault="006B42FA" w:rsidP="006B42FA">
      <w:pPr>
        <w:spacing w:line="360" w:lineRule="auto"/>
        <w:ind w:firstLine="6"/>
        <w:jc w:val="both"/>
        <w:rPr>
          <w:sz w:val="28"/>
          <w:szCs w:val="28"/>
        </w:rPr>
      </w:pPr>
      <w:r w:rsidRPr="006B42FA">
        <w:rPr>
          <w:sz w:val="28"/>
          <w:szCs w:val="28"/>
        </w:rPr>
        <w:t xml:space="preserve">- Trao đổi khí giữa cơ thể sinh vật với môi trường diễn ra </w:t>
      </w:r>
      <w:proofErr w:type="gramStart"/>
      <w:r w:rsidRPr="006B42FA">
        <w:rPr>
          <w:sz w:val="28"/>
          <w:szCs w:val="28"/>
        </w:rPr>
        <w:t>theo</w:t>
      </w:r>
      <w:proofErr w:type="gramEnd"/>
      <w:r w:rsidRPr="006B42FA">
        <w:rPr>
          <w:sz w:val="28"/>
          <w:szCs w:val="28"/>
        </w:rPr>
        <w:t xml:space="preserve"> cơ chế khuếch tán.</w:t>
      </w:r>
    </w:p>
    <w:p w:rsidR="006B42FA" w:rsidRPr="006B42FA" w:rsidRDefault="006B42FA" w:rsidP="006B42FA">
      <w:pPr>
        <w:spacing w:line="360" w:lineRule="auto"/>
        <w:ind w:firstLine="6"/>
        <w:jc w:val="both"/>
        <w:rPr>
          <w:sz w:val="28"/>
          <w:szCs w:val="28"/>
        </w:rPr>
      </w:pPr>
      <w:r w:rsidRPr="006B42FA">
        <w:rPr>
          <w:sz w:val="28"/>
          <w:szCs w:val="28"/>
        </w:rPr>
        <w:t>- Bảng 28.1:</w:t>
      </w:r>
    </w:p>
    <w:tbl>
      <w:tblPr>
        <w:tblStyle w:val="TableGrid"/>
        <w:tblW w:w="0" w:type="auto"/>
        <w:jc w:val="center"/>
        <w:tblInd w:w="-366" w:type="dxa"/>
        <w:tblLook w:val="04A0" w:firstRow="1" w:lastRow="0" w:firstColumn="1" w:lastColumn="0" w:noHBand="0" w:noVBand="1"/>
      </w:tblPr>
      <w:tblGrid>
        <w:gridCol w:w="1418"/>
        <w:gridCol w:w="1759"/>
        <w:gridCol w:w="1731"/>
        <w:gridCol w:w="1419"/>
      </w:tblGrid>
      <w:tr w:rsidR="006B42FA" w:rsidRPr="006B42FA" w:rsidTr="006B42FA">
        <w:trPr>
          <w:jc w:val="center"/>
        </w:trPr>
        <w:tc>
          <w:tcPr>
            <w:tcW w:w="3177" w:type="dxa"/>
            <w:gridSpan w:val="2"/>
          </w:tcPr>
          <w:p w:rsidR="006B42FA" w:rsidRPr="006B42FA" w:rsidRDefault="006B42FA" w:rsidP="006B42FA">
            <w:pPr>
              <w:spacing w:line="360" w:lineRule="auto"/>
              <w:jc w:val="center"/>
              <w:rPr>
                <w:color w:val="000000"/>
                <w:sz w:val="28"/>
                <w:szCs w:val="28"/>
              </w:rPr>
            </w:pPr>
            <w:r w:rsidRPr="006B42FA">
              <w:rPr>
                <w:color w:val="000000"/>
                <w:sz w:val="28"/>
                <w:szCs w:val="28"/>
              </w:rPr>
              <w:t>Trao đổi khí</w:t>
            </w:r>
          </w:p>
        </w:tc>
        <w:tc>
          <w:tcPr>
            <w:tcW w:w="1731" w:type="dxa"/>
          </w:tcPr>
          <w:p w:rsidR="006B42FA" w:rsidRPr="006B42FA" w:rsidRDefault="006B42FA" w:rsidP="006B42FA">
            <w:pPr>
              <w:spacing w:line="360" w:lineRule="auto"/>
              <w:jc w:val="center"/>
              <w:rPr>
                <w:color w:val="000000"/>
                <w:sz w:val="28"/>
                <w:szCs w:val="28"/>
              </w:rPr>
            </w:pPr>
            <w:r w:rsidRPr="006B42FA">
              <w:rPr>
                <w:color w:val="000000"/>
                <w:sz w:val="28"/>
                <w:szCs w:val="28"/>
              </w:rPr>
              <w:t>Khí lấy vào</w:t>
            </w:r>
          </w:p>
        </w:tc>
        <w:tc>
          <w:tcPr>
            <w:tcW w:w="1419" w:type="dxa"/>
          </w:tcPr>
          <w:p w:rsidR="006B42FA" w:rsidRPr="006B42FA" w:rsidRDefault="006B42FA" w:rsidP="006B42FA">
            <w:pPr>
              <w:spacing w:line="360" w:lineRule="auto"/>
              <w:jc w:val="center"/>
              <w:rPr>
                <w:color w:val="000000"/>
                <w:sz w:val="28"/>
                <w:szCs w:val="28"/>
              </w:rPr>
            </w:pPr>
            <w:r w:rsidRPr="006B42FA">
              <w:rPr>
                <w:color w:val="000000"/>
                <w:sz w:val="28"/>
                <w:szCs w:val="28"/>
              </w:rPr>
              <w:t>Khí thải ra</w:t>
            </w:r>
          </w:p>
        </w:tc>
      </w:tr>
      <w:tr w:rsidR="006B42FA" w:rsidRPr="006B42FA" w:rsidTr="006B42FA">
        <w:trPr>
          <w:jc w:val="center"/>
        </w:trPr>
        <w:tc>
          <w:tcPr>
            <w:tcW w:w="1418" w:type="dxa"/>
            <w:vMerge w:val="restart"/>
          </w:tcPr>
          <w:p w:rsidR="006B42FA" w:rsidRPr="006B42FA" w:rsidRDefault="006B42FA" w:rsidP="006B42FA">
            <w:pPr>
              <w:spacing w:line="360" w:lineRule="auto"/>
              <w:jc w:val="both"/>
              <w:rPr>
                <w:color w:val="000000"/>
                <w:sz w:val="28"/>
                <w:szCs w:val="28"/>
              </w:rPr>
            </w:pPr>
            <w:r w:rsidRPr="006B42FA">
              <w:rPr>
                <w:color w:val="000000"/>
                <w:sz w:val="28"/>
                <w:szCs w:val="28"/>
              </w:rPr>
              <w:t>Thực vật</w:t>
            </w:r>
          </w:p>
        </w:tc>
        <w:tc>
          <w:tcPr>
            <w:tcW w:w="1759" w:type="dxa"/>
          </w:tcPr>
          <w:p w:rsidR="006B42FA" w:rsidRPr="006B42FA" w:rsidRDefault="006B42FA" w:rsidP="006B42FA">
            <w:pPr>
              <w:spacing w:line="360" w:lineRule="auto"/>
              <w:jc w:val="both"/>
              <w:rPr>
                <w:color w:val="000000"/>
                <w:sz w:val="28"/>
                <w:szCs w:val="28"/>
              </w:rPr>
            </w:pPr>
            <w:r w:rsidRPr="006B42FA">
              <w:rPr>
                <w:color w:val="000000"/>
                <w:sz w:val="28"/>
                <w:szCs w:val="28"/>
              </w:rPr>
              <w:t>Quang hợp</w:t>
            </w:r>
          </w:p>
        </w:tc>
        <w:tc>
          <w:tcPr>
            <w:tcW w:w="1731" w:type="dxa"/>
          </w:tcPr>
          <w:p w:rsidR="006B42FA" w:rsidRPr="006B42FA" w:rsidRDefault="006B42FA" w:rsidP="006B42FA">
            <w:pPr>
              <w:spacing w:line="360" w:lineRule="auto"/>
              <w:jc w:val="both"/>
              <w:rPr>
                <w:color w:val="000000"/>
                <w:sz w:val="28"/>
                <w:szCs w:val="28"/>
              </w:rPr>
            </w:pPr>
            <w:r w:rsidRPr="006B42FA">
              <w:rPr>
                <w:sz w:val="28"/>
                <w:szCs w:val="28"/>
              </w:rPr>
              <w:t>CO</w:t>
            </w:r>
            <w:r w:rsidRPr="006B42FA">
              <w:rPr>
                <w:sz w:val="28"/>
                <w:szCs w:val="28"/>
                <w:vertAlign w:val="subscript"/>
              </w:rPr>
              <w:t>2</w:t>
            </w:r>
          </w:p>
        </w:tc>
        <w:tc>
          <w:tcPr>
            <w:tcW w:w="1419" w:type="dxa"/>
          </w:tcPr>
          <w:p w:rsidR="006B42FA" w:rsidRPr="006B42FA" w:rsidRDefault="006B42FA" w:rsidP="006B42FA">
            <w:pPr>
              <w:spacing w:line="360" w:lineRule="auto"/>
              <w:jc w:val="both"/>
              <w:rPr>
                <w:color w:val="000000"/>
                <w:sz w:val="28"/>
                <w:szCs w:val="28"/>
              </w:rPr>
            </w:pPr>
            <w:r w:rsidRPr="006B42FA">
              <w:rPr>
                <w:sz w:val="28"/>
                <w:szCs w:val="28"/>
              </w:rPr>
              <w:t>O</w:t>
            </w:r>
            <w:r w:rsidRPr="006B42FA">
              <w:rPr>
                <w:sz w:val="28"/>
                <w:szCs w:val="28"/>
                <w:vertAlign w:val="subscript"/>
              </w:rPr>
              <w:t>2</w:t>
            </w:r>
          </w:p>
        </w:tc>
      </w:tr>
      <w:tr w:rsidR="006B42FA" w:rsidRPr="006B42FA" w:rsidTr="006B42FA">
        <w:trPr>
          <w:jc w:val="center"/>
        </w:trPr>
        <w:tc>
          <w:tcPr>
            <w:tcW w:w="1418" w:type="dxa"/>
            <w:vMerge/>
          </w:tcPr>
          <w:p w:rsidR="006B42FA" w:rsidRPr="006B42FA" w:rsidRDefault="006B42FA" w:rsidP="006B42FA">
            <w:pPr>
              <w:spacing w:line="360" w:lineRule="auto"/>
              <w:jc w:val="both"/>
              <w:rPr>
                <w:color w:val="000000"/>
                <w:sz w:val="28"/>
                <w:szCs w:val="28"/>
              </w:rPr>
            </w:pPr>
          </w:p>
        </w:tc>
        <w:tc>
          <w:tcPr>
            <w:tcW w:w="1759" w:type="dxa"/>
          </w:tcPr>
          <w:p w:rsidR="006B42FA" w:rsidRPr="006B42FA" w:rsidRDefault="006B42FA" w:rsidP="006B42FA">
            <w:pPr>
              <w:spacing w:line="360" w:lineRule="auto"/>
              <w:jc w:val="both"/>
              <w:rPr>
                <w:color w:val="000000"/>
                <w:sz w:val="28"/>
                <w:szCs w:val="28"/>
              </w:rPr>
            </w:pPr>
            <w:r w:rsidRPr="006B42FA">
              <w:rPr>
                <w:color w:val="000000"/>
                <w:sz w:val="28"/>
                <w:szCs w:val="28"/>
              </w:rPr>
              <w:t>Hô hấp</w:t>
            </w:r>
          </w:p>
        </w:tc>
        <w:tc>
          <w:tcPr>
            <w:tcW w:w="1731" w:type="dxa"/>
          </w:tcPr>
          <w:p w:rsidR="006B42FA" w:rsidRPr="006B42FA" w:rsidRDefault="006B42FA" w:rsidP="006B42FA">
            <w:pPr>
              <w:spacing w:line="360" w:lineRule="auto"/>
              <w:jc w:val="both"/>
              <w:rPr>
                <w:color w:val="000000"/>
                <w:sz w:val="28"/>
                <w:szCs w:val="28"/>
              </w:rPr>
            </w:pPr>
            <w:r w:rsidRPr="006B42FA">
              <w:rPr>
                <w:sz w:val="28"/>
                <w:szCs w:val="28"/>
              </w:rPr>
              <w:t>O</w:t>
            </w:r>
            <w:r w:rsidRPr="006B42FA">
              <w:rPr>
                <w:sz w:val="28"/>
                <w:szCs w:val="28"/>
                <w:vertAlign w:val="subscript"/>
              </w:rPr>
              <w:t>2</w:t>
            </w:r>
          </w:p>
        </w:tc>
        <w:tc>
          <w:tcPr>
            <w:tcW w:w="1419" w:type="dxa"/>
          </w:tcPr>
          <w:p w:rsidR="006B42FA" w:rsidRPr="006B42FA" w:rsidRDefault="006B42FA" w:rsidP="006B42FA">
            <w:pPr>
              <w:spacing w:line="360" w:lineRule="auto"/>
              <w:jc w:val="both"/>
              <w:rPr>
                <w:color w:val="000000"/>
                <w:sz w:val="28"/>
                <w:szCs w:val="28"/>
              </w:rPr>
            </w:pPr>
            <w:r w:rsidRPr="006B42FA">
              <w:rPr>
                <w:sz w:val="28"/>
                <w:szCs w:val="28"/>
              </w:rPr>
              <w:t>CO</w:t>
            </w:r>
            <w:r w:rsidRPr="006B42FA">
              <w:rPr>
                <w:sz w:val="28"/>
                <w:szCs w:val="28"/>
                <w:vertAlign w:val="subscript"/>
              </w:rPr>
              <w:t>2</w:t>
            </w:r>
          </w:p>
        </w:tc>
      </w:tr>
      <w:tr w:rsidR="006B42FA" w:rsidRPr="006B42FA" w:rsidTr="006B42FA">
        <w:trPr>
          <w:jc w:val="center"/>
        </w:trPr>
        <w:tc>
          <w:tcPr>
            <w:tcW w:w="1418" w:type="dxa"/>
          </w:tcPr>
          <w:p w:rsidR="006B42FA" w:rsidRPr="006B42FA" w:rsidRDefault="006B42FA" w:rsidP="006B42FA">
            <w:pPr>
              <w:spacing w:line="360" w:lineRule="auto"/>
              <w:jc w:val="both"/>
              <w:rPr>
                <w:color w:val="000000"/>
                <w:sz w:val="28"/>
                <w:szCs w:val="28"/>
              </w:rPr>
            </w:pPr>
            <w:r w:rsidRPr="006B42FA">
              <w:rPr>
                <w:color w:val="000000"/>
                <w:sz w:val="28"/>
                <w:szCs w:val="28"/>
              </w:rPr>
              <w:t>Động vật</w:t>
            </w:r>
          </w:p>
        </w:tc>
        <w:tc>
          <w:tcPr>
            <w:tcW w:w="1759" w:type="dxa"/>
          </w:tcPr>
          <w:p w:rsidR="006B42FA" w:rsidRPr="006B42FA" w:rsidRDefault="006B42FA" w:rsidP="006B42FA">
            <w:pPr>
              <w:spacing w:line="360" w:lineRule="auto"/>
              <w:jc w:val="both"/>
              <w:rPr>
                <w:color w:val="000000"/>
                <w:sz w:val="28"/>
                <w:szCs w:val="28"/>
              </w:rPr>
            </w:pPr>
            <w:r w:rsidRPr="006B42FA">
              <w:rPr>
                <w:color w:val="000000"/>
                <w:sz w:val="28"/>
                <w:szCs w:val="28"/>
              </w:rPr>
              <w:t>Hô hấp</w:t>
            </w:r>
          </w:p>
        </w:tc>
        <w:tc>
          <w:tcPr>
            <w:tcW w:w="1731" w:type="dxa"/>
          </w:tcPr>
          <w:p w:rsidR="006B42FA" w:rsidRPr="006B42FA" w:rsidRDefault="006B42FA" w:rsidP="006B42FA">
            <w:pPr>
              <w:spacing w:line="360" w:lineRule="auto"/>
              <w:jc w:val="both"/>
              <w:rPr>
                <w:color w:val="000000"/>
                <w:sz w:val="28"/>
                <w:szCs w:val="28"/>
              </w:rPr>
            </w:pPr>
            <w:r w:rsidRPr="006B42FA">
              <w:rPr>
                <w:sz w:val="28"/>
                <w:szCs w:val="28"/>
              </w:rPr>
              <w:t>O</w:t>
            </w:r>
            <w:r w:rsidRPr="006B42FA">
              <w:rPr>
                <w:sz w:val="28"/>
                <w:szCs w:val="28"/>
                <w:vertAlign w:val="subscript"/>
              </w:rPr>
              <w:t>2</w:t>
            </w:r>
          </w:p>
        </w:tc>
        <w:tc>
          <w:tcPr>
            <w:tcW w:w="1419" w:type="dxa"/>
          </w:tcPr>
          <w:p w:rsidR="006B42FA" w:rsidRPr="006B42FA" w:rsidRDefault="006B42FA" w:rsidP="006B42FA">
            <w:pPr>
              <w:spacing w:line="360" w:lineRule="auto"/>
              <w:jc w:val="both"/>
              <w:rPr>
                <w:color w:val="000000"/>
                <w:sz w:val="28"/>
                <w:szCs w:val="28"/>
              </w:rPr>
            </w:pPr>
            <w:r w:rsidRPr="006B42FA">
              <w:rPr>
                <w:sz w:val="28"/>
                <w:szCs w:val="28"/>
              </w:rPr>
              <w:t>CO</w:t>
            </w:r>
            <w:r w:rsidRPr="006B42FA">
              <w:rPr>
                <w:sz w:val="28"/>
                <w:szCs w:val="28"/>
                <w:vertAlign w:val="subscript"/>
              </w:rPr>
              <w:t>2</w:t>
            </w:r>
          </w:p>
        </w:tc>
      </w:tr>
    </w:tbl>
    <w:p w:rsidR="006B42FA" w:rsidRPr="006B42FA" w:rsidRDefault="006B42FA" w:rsidP="006B42FA">
      <w:pPr>
        <w:pStyle w:val="NoSpacing"/>
        <w:spacing w:line="360" w:lineRule="auto"/>
        <w:jc w:val="both"/>
      </w:pPr>
    </w:p>
    <w:p w:rsidR="006B42FA" w:rsidRPr="006B42FA" w:rsidRDefault="006B42FA" w:rsidP="006B42FA">
      <w:pPr>
        <w:pStyle w:val="NoSpacing"/>
        <w:spacing w:line="360" w:lineRule="auto"/>
        <w:jc w:val="both"/>
      </w:pPr>
      <w:r w:rsidRPr="006B42FA">
        <w:rPr>
          <w:b/>
        </w:rPr>
        <w:t>d. Tổ chức thực hiện</w:t>
      </w:r>
      <w:r>
        <w:t xml:space="preserve"> </w:t>
      </w:r>
    </w:p>
    <w:p w:rsidR="006B42FA" w:rsidRPr="006B42FA" w:rsidRDefault="006B42FA" w:rsidP="006B42FA">
      <w:pPr>
        <w:pStyle w:val="NoSpacing"/>
        <w:spacing w:line="360" w:lineRule="auto"/>
        <w:jc w:val="both"/>
      </w:pPr>
      <w:r w:rsidRPr="006B42FA">
        <w:rPr>
          <w:rStyle w:val="Strong"/>
          <w:bCs w:val="0"/>
        </w:rPr>
        <w:t>B1. Chuyển giao nhiệm vụ học tập</w:t>
      </w:r>
    </w:p>
    <w:p w:rsidR="006B42FA" w:rsidRPr="006B42FA" w:rsidRDefault="006B42FA" w:rsidP="006B42FA">
      <w:pPr>
        <w:pStyle w:val="NoSpacing"/>
        <w:spacing w:line="360" w:lineRule="auto"/>
        <w:jc w:val="both"/>
        <w:rPr>
          <w:b/>
        </w:rPr>
      </w:pPr>
      <w:r w:rsidRPr="006B42FA">
        <w:t>-</w:t>
      </w:r>
      <w:r>
        <w:t xml:space="preserve"> </w:t>
      </w:r>
      <w:r w:rsidRPr="006B42FA">
        <w:t>GV d</w:t>
      </w:r>
      <w:r>
        <w:t xml:space="preserve">ẫn dắt bằng câu chuyện ngắn: </w:t>
      </w:r>
      <w:r w:rsidRPr="006B42FA">
        <w:t xml:space="preserve">“Hôm nay, lớp chúng ta sẽ tham gia </w:t>
      </w:r>
      <w:r w:rsidRPr="006B42FA">
        <w:rPr>
          <w:rStyle w:val="Strong"/>
          <w:b w:val="0"/>
        </w:rPr>
        <w:t>một cuộc họp đặc biệt</w:t>
      </w:r>
      <w:r w:rsidRPr="006B42FA">
        <w:t>.</w:t>
      </w:r>
      <w:r>
        <w:t xml:space="preserve"> </w:t>
      </w:r>
      <w:proofErr w:type="gramStart"/>
      <w:r w:rsidRPr="006B42FA">
        <w:t xml:space="preserve">Trong cuộc họp này có </w:t>
      </w:r>
      <w:r w:rsidRPr="006B42FA">
        <w:rPr>
          <w:rStyle w:val="Strong"/>
          <w:b w:val="0"/>
        </w:rPr>
        <w:t>đại diện của cây xanh và động vật</w:t>
      </w:r>
      <w:r w:rsidRPr="006B42FA">
        <w:t>.</w:t>
      </w:r>
      <w:proofErr w:type="gramEnd"/>
      <w:r w:rsidRPr="006B42FA">
        <w:rPr>
          <w:b/>
        </w:rPr>
        <w:br/>
      </w:r>
      <w:proofErr w:type="gramStart"/>
      <w:r w:rsidRPr="006B42FA">
        <w:t xml:space="preserve">Nhiệm vụ của các em là </w:t>
      </w:r>
      <w:r w:rsidRPr="006B42FA">
        <w:rPr>
          <w:rStyle w:val="Strong"/>
          <w:b w:val="0"/>
        </w:rPr>
        <w:t>lắng nghe xem mỗi sinh vật cần trao đổi những khí gì để sống</w:t>
      </w:r>
      <w:r w:rsidRPr="006B42FA">
        <w:t>.”</w:t>
      </w:r>
      <w:proofErr w:type="gramEnd"/>
    </w:p>
    <w:p w:rsidR="006B42FA" w:rsidRPr="006B42FA" w:rsidRDefault="006B42FA" w:rsidP="006B42FA">
      <w:pPr>
        <w:pStyle w:val="NoSpacing"/>
        <w:spacing w:line="360" w:lineRule="auto"/>
        <w:jc w:val="both"/>
      </w:pPr>
      <w:r>
        <w:t xml:space="preserve">- </w:t>
      </w:r>
      <w:r w:rsidRPr="006B42FA">
        <w:t xml:space="preserve">GV chia lớp thành </w:t>
      </w:r>
      <w:r w:rsidRPr="006B42FA">
        <w:rPr>
          <w:rStyle w:val="Strong"/>
          <w:b w:val="0"/>
        </w:rPr>
        <w:t>nhóm đôi</w:t>
      </w:r>
      <w:r>
        <w:t xml:space="preserve">, </w:t>
      </w:r>
      <w:r w:rsidRPr="006B42FA">
        <w:t>GV giao nhiệm vụ rõ ràng, dễ làm:</w:t>
      </w:r>
    </w:p>
    <w:p w:rsidR="00FE3DCE" w:rsidRDefault="006B42FA" w:rsidP="006B42FA">
      <w:pPr>
        <w:pStyle w:val="NoSpacing"/>
        <w:spacing w:line="360" w:lineRule="auto"/>
        <w:jc w:val="both"/>
      </w:pPr>
      <w:r w:rsidRPr="006B42FA">
        <w:t xml:space="preserve">“Các em quan sát hình ảnh và đọc SGK, cùng nhau hoàn thành </w:t>
      </w:r>
      <w:r w:rsidRPr="006B42FA">
        <w:rPr>
          <w:rStyle w:val="Strong"/>
          <w:b w:val="0"/>
        </w:rPr>
        <w:t>bảng 28.1</w:t>
      </w:r>
      <w:r w:rsidRPr="006B42FA">
        <w:t>.</w:t>
      </w:r>
      <w:r w:rsidRPr="006B42FA">
        <w:br/>
        <w:t>Nhóm hãy trả lời 3 câu hỏi:</w:t>
      </w:r>
    </w:p>
    <w:p w:rsidR="006B42FA" w:rsidRDefault="006B42FA" w:rsidP="00BD533D">
      <w:pPr>
        <w:pStyle w:val="NoSpacing"/>
        <w:spacing w:line="360" w:lineRule="auto"/>
        <w:ind w:left="720"/>
        <w:jc w:val="both"/>
      </w:pPr>
      <w:r>
        <w:t xml:space="preserve">+ </w:t>
      </w:r>
      <w:r w:rsidRPr="006B42FA">
        <w:t xml:space="preserve">Sinh vật </w:t>
      </w:r>
      <w:r w:rsidRPr="006B42FA">
        <w:rPr>
          <w:rStyle w:val="Strong"/>
          <w:b w:val="0"/>
        </w:rPr>
        <w:t>lấy khí gì</w:t>
      </w:r>
      <w:r w:rsidRPr="006B42FA">
        <w:t>?</w:t>
      </w:r>
    </w:p>
    <w:p w:rsidR="006B42FA" w:rsidRDefault="006B42FA" w:rsidP="00BD533D">
      <w:pPr>
        <w:pStyle w:val="NoSpacing"/>
        <w:spacing w:line="360" w:lineRule="auto"/>
        <w:ind w:left="720"/>
        <w:jc w:val="both"/>
      </w:pPr>
      <w:r>
        <w:t>+</w:t>
      </w:r>
      <w:r w:rsidRPr="006B42FA">
        <w:t xml:space="preserve"> Sinh vật </w:t>
      </w:r>
      <w:r w:rsidRPr="006B42FA">
        <w:rPr>
          <w:rStyle w:val="Strong"/>
          <w:b w:val="0"/>
        </w:rPr>
        <w:t>thải khí gì</w:t>
      </w:r>
      <w:r w:rsidRPr="006B42FA">
        <w:t>?</w:t>
      </w:r>
    </w:p>
    <w:p w:rsidR="006B42FA" w:rsidRPr="006B42FA" w:rsidRDefault="006B42FA" w:rsidP="00BD533D">
      <w:pPr>
        <w:pStyle w:val="NoSpacing"/>
        <w:spacing w:line="360" w:lineRule="auto"/>
        <w:ind w:left="720"/>
        <w:jc w:val="both"/>
      </w:pPr>
      <w:r>
        <w:t>+ Từ</w:t>
      </w:r>
      <w:r w:rsidRPr="006B42FA">
        <w:t xml:space="preserve"> đó, hãy </w:t>
      </w:r>
      <w:r w:rsidRPr="006B42FA">
        <w:rPr>
          <w:rStyle w:val="Strong"/>
          <w:b w:val="0"/>
        </w:rPr>
        <w:t>nói 1 câu ngắn</w:t>
      </w:r>
      <w:r w:rsidRPr="006B42FA">
        <w:t xml:space="preserve">: </w:t>
      </w:r>
      <w:r w:rsidRPr="006B42FA">
        <w:rPr>
          <w:rStyle w:val="Emphasis"/>
        </w:rPr>
        <w:t>Trao đổi khí là gì?</w:t>
      </w:r>
      <w:r w:rsidRPr="006B42FA">
        <w:t>”</w:t>
      </w:r>
    </w:p>
    <w:p w:rsidR="00BD533D" w:rsidRPr="00BD533D" w:rsidRDefault="00BD533D" w:rsidP="00BD533D">
      <w:pPr>
        <w:pStyle w:val="NoSpacing"/>
        <w:spacing w:line="360" w:lineRule="auto"/>
        <w:jc w:val="both"/>
      </w:pPr>
      <w:r w:rsidRPr="00BD533D">
        <w:rPr>
          <w:rStyle w:val="Strong"/>
          <w:bCs w:val="0"/>
        </w:rPr>
        <w:lastRenderedPageBreak/>
        <w:t>B2. Thực hiện nhiệm vụ học tập</w:t>
      </w:r>
    </w:p>
    <w:p w:rsidR="00BD533D" w:rsidRDefault="00BD533D" w:rsidP="00BD533D">
      <w:pPr>
        <w:pStyle w:val="NoSpacing"/>
        <w:spacing w:line="360" w:lineRule="auto"/>
        <w:jc w:val="both"/>
      </w:pPr>
      <w:r w:rsidRPr="00BD533D">
        <w:t>-</w:t>
      </w:r>
      <w:r>
        <w:t xml:space="preserve"> HS thảo luận </w:t>
      </w:r>
      <w:proofErr w:type="gramStart"/>
      <w:r>
        <w:t>theo</w:t>
      </w:r>
      <w:proofErr w:type="gramEnd"/>
      <w:r>
        <w:t xml:space="preserve"> nhóm nhỏ </w:t>
      </w:r>
    </w:p>
    <w:p w:rsidR="00BD533D" w:rsidRDefault="00BD533D" w:rsidP="00BD533D">
      <w:pPr>
        <w:pStyle w:val="NoSpacing"/>
        <w:spacing w:line="360" w:lineRule="auto"/>
        <w:ind w:left="720"/>
        <w:jc w:val="both"/>
      </w:pPr>
      <w:r>
        <w:t>Mỗi HS đảm nhận 1 vai:</w:t>
      </w:r>
    </w:p>
    <w:p w:rsidR="00BD533D" w:rsidRDefault="00BD533D" w:rsidP="00BD533D">
      <w:pPr>
        <w:pStyle w:val="NoSpacing"/>
        <w:spacing w:line="360" w:lineRule="auto"/>
        <w:ind w:left="720"/>
        <w:jc w:val="both"/>
      </w:pPr>
      <w:r>
        <w:t>Người quan sát hình</w:t>
      </w:r>
    </w:p>
    <w:p w:rsidR="00BD533D" w:rsidRDefault="00BD533D" w:rsidP="00BD533D">
      <w:pPr>
        <w:pStyle w:val="NoSpacing"/>
        <w:spacing w:line="360" w:lineRule="auto"/>
        <w:ind w:left="720"/>
        <w:jc w:val="both"/>
      </w:pPr>
      <w:r>
        <w:t>Người đọc SGK</w:t>
      </w:r>
    </w:p>
    <w:p w:rsidR="00BD533D" w:rsidRDefault="00BD533D" w:rsidP="00BD533D">
      <w:pPr>
        <w:pStyle w:val="NoSpacing"/>
        <w:spacing w:line="360" w:lineRule="auto"/>
        <w:ind w:left="720"/>
        <w:jc w:val="both"/>
      </w:pPr>
      <w:r>
        <w:t>Người nói ý kiến</w:t>
      </w:r>
    </w:p>
    <w:p w:rsidR="00BD533D" w:rsidRDefault="00BD533D" w:rsidP="00BD533D">
      <w:pPr>
        <w:pStyle w:val="NoSpacing"/>
        <w:spacing w:line="360" w:lineRule="auto"/>
        <w:jc w:val="both"/>
      </w:pPr>
      <w:r w:rsidRPr="00BD533D">
        <w:t>-</w:t>
      </w:r>
      <w:r>
        <w:t xml:space="preserve"> GV đi từng nhóm:</w:t>
      </w:r>
    </w:p>
    <w:p w:rsidR="00BD533D" w:rsidRDefault="00BD533D" w:rsidP="00BD533D">
      <w:pPr>
        <w:pStyle w:val="NoSpacing"/>
        <w:spacing w:line="360" w:lineRule="auto"/>
        <w:jc w:val="both"/>
      </w:pPr>
      <w:r>
        <w:t>Gợi ý nhẹ: “Cây đang lấy khí gì nhỉ?”</w:t>
      </w:r>
    </w:p>
    <w:p w:rsidR="00BD533D" w:rsidRDefault="00BD533D" w:rsidP="00BD533D">
      <w:pPr>
        <w:pStyle w:val="NoSpacing"/>
        <w:spacing w:line="360" w:lineRule="auto"/>
        <w:jc w:val="both"/>
      </w:pPr>
      <w:r>
        <w:t xml:space="preserve">Khen đúng lúc: “Nhóm này làm việc rất hợp tác </w:t>
      </w:r>
    </w:p>
    <w:p w:rsidR="00BD533D" w:rsidRPr="00BD533D" w:rsidRDefault="00BD533D" w:rsidP="00BD533D">
      <w:pPr>
        <w:pStyle w:val="NoSpacing"/>
        <w:spacing w:line="360" w:lineRule="auto"/>
        <w:jc w:val="both"/>
      </w:pPr>
      <w:r w:rsidRPr="00BD533D">
        <w:rPr>
          <w:rStyle w:val="Strong"/>
          <w:bCs w:val="0"/>
        </w:rPr>
        <w:t>B3. Báo cáo – thảo luận</w:t>
      </w:r>
    </w:p>
    <w:p w:rsidR="00BD533D" w:rsidRDefault="00BD533D" w:rsidP="00BD533D">
      <w:pPr>
        <w:pStyle w:val="NoSpacing"/>
        <w:spacing w:line="360" w:lineRule="auto"/>
        <w:jc w:val="both"/>
      </w:pPr>
      <w:r w:rsidRPr="00BD533D">
        <w:t>-</w:t>
      </w:r>
      <w:r>
        <w:t xml:space="preserve"> GV mời </w:t>
      </w:r>
      <w:r w:rsidRPr="00BD533D">
        <w:rPr>
          <w:rStyle w:val="Strong"/>
          <w:b w:val="0"/>
        </w:rPr>
        <w:t>đại diện nhóm</w:t>
      </w:r>
      <w:r>
        <w:t>:</w:t>
      </w:r>
    </w:p>
    <w:p w:rsidR="00BD533D" w:rsidRDefault="00BD533D" w:rsidP="00BD533D">
      <w:pPr>
        <w:pStyle w:val="NoSpacing"/>
        <w:spacing w:line="360" w:lineRule="auto"/>
        <w:jc w:val="both"/>
      </w:pPr>
      <w:r>
        <w:t>“Nhóm nào sẵn sàng cho ‘sinh vật’ của mình lên tiếng trước?”</w:t>
      </w:r>
    </w:p>
    <w:p w:rsidR="00BD533D" w:rsidRDefault="00BD533D" w:rsidP="00BD533D">
      <w:pPr>
        <w:pStyle w:val="NoSpacing"/>
        <w:spacing w:line="360" w:lineRule="auto"/>
        <w:jc w:val="both"/>
      </w:pPr>
      <w:r w:rsidRPr="00BD533D">
        <w:t>-</w:t>
      </w:r>
      <w:r>
        <w:t xml:space="preserve"> HS trình bày </w:t>
      </w:r>
      <w:proofErr w:type="gramStart"/>
      <w:r>
        <w:t>theo</w:t>
      </w:r>
      <w:proofErr w:type="gramEnd"/>
      <w:r>
        <w:t xml:space="preserve"> mẫu gợi ý (GV viết sẵn trên bảng):</w:t>
      </w:r>
    </w:p>
    <w:p w:rsidR="00BD533D" w:rsidRDefault="00BD533D" w:rsidP="00BD533D">
      <w:pPr>
        <w:pStyle w:val="NoSpacing"/>
        <w:spacing w:line="360" w:lineRule="auto"/>
        <w:jc w:val="both"/>
      </w:pPr>
      <w:r>
        <w:t>“Sinh vật của nhóm em lấy khí … và thải khí …”</w:t>
      </w:r>
    </w:p>
    <w:p w:rsidR="00BD533D" w:rsidRDefault="00BD533D" w:rsidP="00BD533D">
      <w:pPr>
        <w:pStyle w:val="NoSpacing"/>
        <w:spacing w:line="360" w:lineRule="auto"/>
        <w:jc w:val="both"/>
      </w:pPr>
      <w:r w:rsidRPr="00BD533D">
        <w:t>-</w:t>
      </w:r>
      <w:r>
        <w:t xml:space="preserve"> HS khác nghe và bổ sung:</w:t>
      </w:r>
    </w:p>
    <w:p w:rsidR="00BD533D" w:rsidRDefault="00BD533D" w:rsidP="00BD533D">
      <w:pPr>
        <w:pStyle w:val="NoSpacing"/>
        <w:spacing w:line="360" w:lineRule="auto"/>
        <w:jc w:val="both"/>
      </w:pPr>
      <w:r>
        <w:t>“Nhóm bạn nói đúng ở ý…”</w:t>
      </w:r>
    </w:p>
    <w:p w:rsidR="00BD533D" w:rsidRDefault="00BD533D" w:rsidP="00BD533D">
      <w:pPr>
        <w:pStyle w:val="NoSpacing"/>
        <w:spacing w:line="360" w:lineRule="auto"/>
        <w:jc w:val="both"/>
      </w:pPr>
      <w:r>
        <w:t>“Nhóm em bổ sung thêm…”</w:t>
      </w:r>
    </w:p>
    <w:p w:rsidR="00BD533D" w:rsidRDefault="00BD533D" w:rsidP="00BD533D">
      <w:pPr>
        <w:pStyle w:val="NoSpacing"/>
        <w:spacing w:line="360" w:lineRule="auto"/>
        <w:jc w:val="both"/>
      </w:pPr>
      <w:proofErr w:type="gramStart"/>
      <w:r w:rsidRPr="00BD533D">
        <w:rPr>
          <w:rStyle w:val="Strong"/>
          <w:b w:val="0"/>
        </w:rPr>
        <w:t>Không phán xét đúng – sai trực diện</w:t>
      </w:r>
      <w:r>
        <w:t>, chỉ điều chỉnh nhẹ.</w:t>
      </w:r>
      <w:proofErr w:type="gramEnd"/>
    </w:p>
    <w:p w:rsidR="00EC7D7D" w:rsidRPr="00EC7D7D" w:rsidRDefault="00EC7D7D" w:rsidP="00EC7D7D">
      <w:pPr>
        <w:pStyle w:val="NoSpacing"/>
        <w:spacing w:line="360" w:lineRule="auto"/>
        <w:jc w:val="both"/>
      </w:pPr>
      <w:r w:rsidRPr="00EC7D7D">
        <w:rPr>
          <w:rStyle w:val="Strong"/>
          <w:bCs w:val="0"/>
        </w:rPr>
        <w:t>B4. Kết luận – nhận định</w:t>
      </w:r>
    </w:p>
    <w:p w:rsidR="00EC7D7D" w:rsidRPr="00EC7D7D" w:rsidRDefault="00EC7D7D" w:rsidP="00EC7D7D">
      <w:pPr>
        <w:pStyle w:val="NoSpacing"/>
        <w:spacing w:line="360" w:lineRule="auto"/>
        <w:jc w:val="both"/>
      </w:pPr>
      <w:r w:rsidRPr="00EC7D7D">
        <w:t>-</w:t>
      </w:r>
      <w:r>
        <w:t xml:space="preserve"> </w:t>
      </w:r>
      <w:r w:rsidRPr="00EC7D7D">
        <w:t>GV tổng hợp từ ý kiến HS:</w:t>
      </w:r>
    </w:p>
    <w:p w:rsidR="00EC7D7D" w:rsidRPr="00EC7D7D" w:rsidRDefault="00EC7D7D" w:rsidP="00EC7D7D">
      <w:pPr>
        <w:pStyle w:val="NoSpacing"/>
        <w:spacing w:line="360" w:lineRule="auto"/>
        <w:jc w:val="both"/>
      </w:pPr>
      <w:proofErr w:type="gramStart"/>
      <w:r w:rsidRPr="00EC7D7D">
        <w:t>“Như vậy, các sinh vật đều cần trao đổi khí với môi trường.”</w:t>
      </w:r>
      <w:proofErr w:type="gramEnd"/>
    </w:p>
    <w:p w:rsidR="00EC7D7D" w:rsidRPr="00EC7D7D" w:rsidRDefault="00EC7D7D" w:rsidP="00EC7D7D">
      <w:pPr>
        <w:pStyle w:val="NoSpacing"/>
        <w:spacing w:line="360" w:lineRule="auto"/>
        <w:jc w:val="both"/>
      </w:pPr>
      <w:r w:rsidRPr="00EC7D7D">
        <w:t>-</w:t>
      </w:r>
      <w:r>
        <w:t xml:space="preserve"> GV chuẩn hóa kiến thức:</w:t>
      </w:r>
    </w:p>
    <w:p w:rsidR="00EC7D7D" w:rsidRPr="00EC7D7D" w:rsidRDefault="00EC7D7D" w:rsidP="00EC7D7D">
      <w:pPr>
        <w:pStyle w:val="NoSpacing"/>
        <w:spacing w:line="360" w:lineRule="auto"/>
        <w:jc w:val="both"/>
      </w:pPr>
      <w:r>
        <w:t xml:space="preserve">+ </w:t>
      </w:r>
      <w:r w:rsidRPr="00EC7D7D">
        <w:t xml:space="preserve">Trao đổi khí là quá trình sinh vật </w:t>
      </w:r>
      <w:r w:rsidRPr="00EC7D7D">
        <w:rPr>
          <w:rStyle w:val="Strong"/>
          <w:b w:val="0"/>
        </w:rPr>
        <w:t>lấy O₂ hoặc CO₂ từ môi trường vào cơ thể</w:t>
      </w:r>
      <w:r w:rsidRPr="00EC7D7D">
        <w:t xml:space="preserve">, đồng thời </w:t>
      </w:r>
      <w:r w:rsidRPr="00EC7D7D">
        <w:rPr>
          <w:rStyle w:val="Strong"/>
          <w:b w:val="0"/>
        </w:rPr>
        <w:t>thải CO₂ hoặc O₂ ra môi trường</w:t>
      </w:r>
      <w:r w:rsidRPr="00EC7D7D">
        <w:t>.</w:t>
      </w:r>
    </w:p>
    <w:p w:rsidR="00EC7D7D" w:rsidRPr="00EC7D7D" w:rsidRDefault="00EC7D7D" w:rsidP="00EC7D7D">
      <w:pPr>
        <w:pStyle w:val="NoSpacing"/>
        <w:spacing w:line="360" w:lineRule="auto"/>
        <w:jc w:val="both"/>
      </w:pPr>
      <w:r>
        <w:t xml:space="preserve">+ </w:t>
      </w:r>
      <w:r w:rsidRPr="00EC7D7D">
        <w:t xml:space="preserve">Trao đổi khí diễn ra </w:t>
      </w:r>
      <w:proofErr w:type="gramStart"/>
      <w:r w:rsidRPr="00EC7D7D">
        <w:t>theo</w:t>
      </w:r>
      <w:proofErr w:type="gramEnd"/>
      <w:r w:rsidRPr="00EC7D7D">
        <w:t xml:space="preserve"> </w:t>
      </w:r>
      <w:r w:rsidRPr="00EC7D7D">
        <w:rPr>
          <w:rStyle w:val="Strong"/>
          <w:b w:val="0"/>
        </w:rPr>
        <w:t>cơ chế khuếch tán</w:t>
      </w:r>
      <w:r w:rsidRPr="00EC7D7D">
        <w:t>.</w:t>
      </w:r>
    </w:p>
    <w:p w:rsidR="00EC7D7D" w:rsidRPr="00EC7D7D" w:rsidRDefault="00EC7D7D" w:rsidP="00EC7D7D">
      <w:pPr>
        <w:pStyle w:val="NoSpacing"/>
        <w:spacing w:line="360" w:lineRule="auto"/>
        <w:jc w:val="both"/>
      </w:pPr>
      <w:r>
        <w:t xml:space="preserve">+ </w:t>
      </w:r>
      <w:r w:rsidRPr="00EC7D7D">
        <w:t xml:space="preserve">Trao đổi khí là </w:t>
      </w:r>
      <w:r w:rsidRPr="00EC7D7D">
        <w:rPr>
          <w:rStyle w:val="Strong"/>
          <w:b w:val="0"/>
        </w:rPr>
        <w:t>điều kiện để hô hấp tế bào diễn ra</w:t>
      </w:r>
      <w:r w:rsidRPr="00EC7D7D">
        <w:t>.</w:t>
      </w:r>
    </w:p>
    <w:p w:rsidR="00EC7D7D" w:rsidRPr="00EC7D7D" w:rsidRDefault="0033448C" w:rsidP="00EC7D7D">
      <w:pPr>
        <w:pStyle w:val="NoSpacing"/>
        <w:spacing w:line="360" w:lineRule="auto"/>
        <w:jc w:val="both"/>
      </w:pPr>
      <w:r w:rsidRPr="0033448C">
        <w:t>-</w:t>
      </w:r>
      <w:r>
        <w:t xml:space="preserve"> </w:t>
      </w:r>
      <w:r w:rsidR="00EC7D7D" w:rsidRPr="00EC7D7D">
        <w:t>GV kết nối cảm xúc:</w:t>
      </w:r>
      <w:r>
        <w:t xml:space="preserve"> </w:t>
      </w:r>
      <w:r w:rsidR="00EC7D7D" w:rsidRPr="00EC7D7D">
        <w:t xml:space="preserve">“Chỉ khi trao đổi khí diễn ra tốt, sinh vật mới </w:t>
      </w:r>
      <w:r w:rsidR="00EC7D7D" w:rsidRPr="00EC7D7D">
        <w:rPr>
          <w:rStyle w:val="Strong"/>
          <w:b w:val="0"/>
        </w:rPr>
        <w:t>sống khỏe và phát triển</w:t>
      </w:r>
      <w:r w:rsidR="00EC7D7D" w:rsidRPr="00EC7D7D">
        <w:t>.”</w:t>
      </w:r>
    </w:p>
    <w:p w:rsidR="00694098" w:rsidRPr="00694098" w:rsidRDefault="00694098" w:rsidP="00694098">
      <w:pPr>
        <w:pStyle w:val="NoSpacing"/>
        <w:spacing w:line="360" w:lineRule="auto"/>
        <w:jc w:val="both"/>
        <w:rPr>
          <w:b/>
        </w:rPr>
      </w:pPr>
      <w:r w:rsidRPr="00694098">
        <w:rPr>
          <w:b/>
        </w:rPr>
        <w:t>Hoạt động 2: TRAO ĐỔI KHÍ Ở THỰC VẬT</w:t>
      </w:r>
    </w:p>
    <w:p w:rsidR="00694098" w:rsidRPr="00694098" w:rsidRDefault="00694098" w:rsidP="00694098">
      <w:pPr>
        <w:pStyle w:val="NoSpacing"/>
        <w:spacing w:line="360" w:lineRule="auto"/>
        <w:jc w:val="both"/>
        <w:rPr>
          <w:b/>
        </w:rPr>
      </w:pPr>
      <w:r w:rsidRPr="00694098">
        <w:rPr>
          <w:b/>
        </w:rPr>
        <w:t>a. Mục tiêu</w:t>
      </w:r>
    </w:p>
    <w:p w:rsidR="00694098" w:rsidRPr="00694098" w:rsidRDefault="00694098" w:rsidP="00694098">
      <w:pPr>
        <w:pStyle w:val="NoSpacing"/>
        <w:spacing w:line="360" w:lineRule="auto"/>
        <w:jc w:val="both"/>
      </w:pPr>
      <w:r>
        <w:lastRenderedPageBreak/>
        <w:t xml:space="preserve">- </w:t>
      </w:r>
      <w:r w:rsidRPr="00694098">
        <w:t xml:space="preserve">HS mô tả được </w:t>
      </w:r>
      <w:r w:rsidRPr="00694098">
        <w:rPr>
          <w:rStyle w:val="Strong"/>
          <w:b w:val="0"/>
        </w:rPr>
        <w:t>cấu tạo và chức năng của khí khổng</w:t>
      </w:r>
    </w:p>
    <w:p w:rsidR="00694098" w:rsidRPr="00694098" w:rsidRDefault="00694098" w:rsidP="00694098">
      <w:pPr>
        <w:pStyle w:val="NoSpacing"/>
        <w:spacing w:line="360" w:lineRule="auto"/>
        <w:jc w:val="both"/>
      </w:pPr>
      <w:r>
        <w:t xml:space="preserve">- </w:t>
      </w:r>
      <w:r w:rsidRPr="00694098">
        <w:t xml:space="preserve">HS trình bày được </w:t>
      </w:r>
      <w:r w:rsidRPr="00694098">
        <w:rPr>
          <w:rStyle w:val="Strong"/>
          <w:b w:val="0"/>
        </w:rPr>
        <w:t>quá trình trao đổi khí ở thực vật</w:t>
      </w:r>
      <w:r w:rsidRPr="00694098">
        <w:t xml:space="preserve"> (trong quang hợp và hô hấp)</w:t>
      </w:r>
    </w:p>
    <w:p w:rsidR="00694098" w:rsidRPr="00694098" w:rsidRDefault="00694098" w:rsidP="00694098">
      <w:pPr>
        <w:pStyle w:val="NoSpacing"/>
        <w:spacing w:line="360" w:lineRule="auto"/>
        <w:jc w:val="both"/>
      </w:pPr>
      <w:r>
        <w:t xml:space="preserve">- </w:t>
      </w:r>
      <w:r w:rsidRPr="00694098">
        <w:t xml:space="preserve">HS </w:t>
      </w:r>
      <w:r w:rsidRPr="00694098">
        <w:rPr>
          <w:rStyle w:val="Strong"/>
          <w:b w:val="0"/>
        </w:rPr>
        <w:t>vận dụng kiến thức</w:t>
      </w:r>
      <w:r w:rsidRPr="00694098">
        <w:t xml:space="preserve"> để giải thích một số hiện tượng trong trồng trọt, chăm sóc cây</w:t>
      </w:r>
    </w:p>
    <w:p w:rsidR="00694098" w:rsidRPr="00694098" w:rsidRDefault="00694098" w:rsidP="00694098">
      <w:pPr>
        <w:pStyle w:val="NoSpacing"/>
        <w:spacing w:line="360" w:lineRule="auto"/>
        <w:jc w:val="both"/>
        <w:rPr>
          <w:b/>
        </w:rPr>
      </w:pPr>
      <w:r w:rsidRPr="00694098">
        <w:rPr>
          <w:b/>
        </w:rPr>
        <w:t>b. Nội dung</w:t>
      </w:r>
    </w:p>
    <w:p w:rsidR="00694098" w:rsidRPr="00694098" w:rsidRDefault="00694098" w:rsidP="00694098">
      <w:pPr>
        <w:pStyle w:val="NoSpacing"/>
        <w:spacing w:line="360" w:lineRule="auto"/>
        <w:jc w:val="both"/>
      </w:pPr>
      <w:r>
        <w:t xml:space="preserve">- </w:t>
      </w:r>
      <w:r w:rsidRPr="00694098">
        <w:t xml:space="preserve">Quan sát </w:t>
      </w:r>
      <w:r w:rsidRPr="00694098">
        <w:rPr>
          <w:rStyle w:val="Strong"/>
          <w:b w:val="0"/>
        </w:rPr>
        <w:t>Hình 28.1 – Cấu tạo và hoạt động của khí khổng</w:t>
      </w:r>
    </w:p>
    <w:p w:rsidR="00694098" w:rsidRPr="00694098" w:rsidRDefault="00694098" w:rsidP="00694098">
      <w:pPr>
        <w:pStyle w:val="NoSpacing"/>
        <w:spacing w:line="360" w:lineRule="auto"/>
        <w:jc w:val="both"/>
      </w:pPr>
      <w:r>
        <w:t xml:space="preserve">- </w:t>
      </w:r>
      <w:r w:rsidRPr="00694098">
        <w:t>Khai thác thông tin SGK</w:t>
      </w:r>
    </w:p>
    <w:p w:rsidR="00694098" w:rsidRPr="00694098" w:rsidRDefault="00694098" w:rsidP="00694098">
      <w:pPr>
        <w:pStyle w:val="NoSpacing"/>
        <w:spacing w:line="360" w:lineRule="auto"/>
        <w:jc w:val="both"/>
      </w:pPr>
      <w:r>
        <w:t xml:space="preserve">- </w:t>
      </w:r>
      <w:r w:rsidRPr="00694098">
        <w:t xml:space="preserve">Thảo luận nhóm </w:t>
      </w:r>
      <w:proofErr w:type="gramStart"/>
      <w:r w:rsidRPr="00694098">
        <w:t>theo</w:t>
      </w:r>
      <w:proofErr w:type="gramEnd"/>
      <w:r w:rsidRPr="00694098">
        <w:t xml:space="preserve"> nhiệm vụ phân vai</w:t>
      </w:r>
    </w:p>
    <w:p w:rsidR="00694098" w:rsidRPr="00694098" w:rsidRDefault="00694098" w:rsidP="00694098">
      <w:pPr>
        <w:pStyle w:val="NoSpacing"/>
        <w:spacing w:line="360" w:lineRule="auto"/>
        <w:jc w:val="both"/>
        <w:rPr>
          <w:b/>
        </w:rPr>
      </w:pPr>
      <w:r w:rsidRPr="00694098">
        <w:rPr>
          <w:b/>
        </w:rPr>
        <w:t>c. Sản phẩm</w:t>
      </w:r>
    </w:p>
    <w:p w:rsidR="001700E2" w:rsidRPr="00B63F4A" w:rsidRDefault="001700E2" w:rsidP="001700E2">
      <w:pPr>
        <w:pStyle w:val="NoSpacing"/>
        <w:spacing w:line="360" w:lineRule="auto"/>
        <w:jc w:val="both"/>
      </w:pPr>
      <w:r w:rsidRPr="00B63F4A">
        <w:t>1. Cấu tạo của khí khổng</w:t>
      </w:r>
    </w:p>
    <w:p w:rsidR="001700E2" w:rsidRPr="00B63F4A" w:rsidRDefault="001700E2" w:rsidP="001700E2">
      <w:pPr>
        <w:pStyle w:val="NoSpacing"/>
        <w:spacing w:line="360" w:lineRule="auto"/>
        <w:jc w:val="both"/>
      </w:pPr>
      <w:r w:rsidRPr="00B63F4A">
        <w:t xml:space="preserve">- </w:t>
      </w:r>
      <w:hyperlink r:id="rId9" w:history="1">
        <w:r w:rsidRPr="00B63F4A">
          <w:t>Thực vật trao đổi khí với môi trường chủ yếu qua khí khổng (ở biểu bì lá cây)</w:t>
        </w:r>
      </w:hyperlink>
      <w:r w:rsidRPr="00B63F4A">
        <w:t xml:space="preserve">. Mỗi khí </w:t>
      </w:r>
      <w:hyperlink r:id="rId10" w:history="1">
        <w:r w:rsidRPr="00B63F4A">
          <w:t>khổng gốm hai tế bào hình hạt đậu</w:t>
        </w:r>
      </w:hyperlink>
      <w:r w:rsidRPr="00B63F4A">
        <w:t xml:space="preserve"> nằm áp sát nhau, thành ngoài mỏng, thành trong dày. </w:t>
      </w:r>
    </w:p>
    <w:p w:rsidR="001700E2" w:rsidRPr="008C4C34" w:rsidRDefault="001700E2" w:rsidP="001700E2">
      <w:pPr>
        <w:pStyle w:val="NoSpacing"/>
        <w:spacing w:line="360" w:lineRule="auto"/>
        <w:jc w:val="both"/>
      </w:pPr>
      <w:r w:rsidRPr="008C4C34">
        <w:t>2. Chức năng của khí khống</w:t>
      </w:r>
    </w:p>
    <w:p w:rsidR="001700E2" w:rsidRPr="00B63F4A" w:rsidRDefault="001700E2" w:rsidP="001700E2">
      <w:pPr>
        <w:pStyle w:val="NoSpacing"/>
        <w:spacing w:line="360" w:lineRule="auto"/>
        <w:jc w:val="both"/>
      </w:pPr>
      <w:r w:rsidRPr="00B63F4A">
        <w:t>- Chức năng: trao đổi khí và thực hiện quá trình thoát hơi nước cho cây.</w:t>
      </w:r>
    </w:p>
    <w:p w:rsidR="001700E2" w:rsidRDefault="001700E2" w:rsidP="001700E2">
      <w:pPr>
        <w:pStyle w:val="NoSpacing"/>
        <w:spacing w:line="360" w:lineRule="auto"/>
        <w:jc w:val="both"/>
      </w:pPr>
      <w:r w:rsidRPr="00B63F4A">
        <w:t xml:space="preserve">- Qúa trình TĐK chịu ảnh hưởng của các yếu tố như ánh sáng, độ ẩm, không khí. </w:t>
      </w:r>
    </w:p>
    <w:p w:rsidR="00694098" w:rsidRPr="001700E2" w:rsidRDefault="00694098" w:rsidP="001700E2">
      <w:pPr>
        <w:pStyle w:val="NoSpacing"/>
        <w:spacing w:line="360" w:lineRule="auto"/>
        <w:jc w:val="both"/>
        <w:rPr>
          <w:b/>
        </w:rPr>
      </w:pPr>
      <w:r w:rsidRPr="001700E2">
        <w:rPr>
          <w:b/>
        </w:rPr>
        <w:t>d. Tổ chức thực hiện</w:t>
      </w:r>
    </w:p>
    <w:p w:rsidR="00694098" w:rsidRPr="001700E2" w:rsidRDefault="00694098" w:rsidP="00694098">
      <w:pPr>
        <w:pStyle w:val="NoSpacing"/>
        <w:spacing w:line="360" w:lineRule="auto"/>
        <w:jc w:val="both"/>
      </w:pPr>
      <w:r w:rsidRPr="001700E2">
        <w:rPr>
          <w:rStyle w:val="Strong"/>
          <w:bCs w:val="0"/>
        </w:rPr>
        <w:t>B1. Chuyển giao nhiệm vụ học tập</w:t>
      </w:r>
    </w:p>
    <w:p w:rsidR="001700E2" w:rsidRDefault="001700E2" w:rsidP="001700E2">
      <w:pPr>
        <w:pStyle w:val="NoSpacing"/>
        <w:spacing w:line="360" w:lineRule="auto"/>
        <w:jc w:val="both"/>
      </w:pPr>
      <w:r w:rsidRPr="001700E2">
        <w:t>-</w:t>
      </w:r>
      <w:r>
        <w:t xml:space="preserve"> </w:t>
      </w:r>
      <w:r w:rsidR="00694098" w:rsidRPr="00694098">
        <w:t>GV tạo tình huống:</w:t>
      </w:r>
      <w:r>
        <w:t xml:space="preserve"> </w:t>
      </w:r>
      <w:r w:rsidR="00694098" w:rsidRPr="00694098">
        <w:t>“Các em thử tưởng tượng:</w:t>
      </w:r>
      <w:r>
        <w:t xml:space="preserve"> </w:t>
      </w:r>
      <w:r w:rsidRPr="00694098">
        <w:t xml:space="preserve">Mỗi chiếc lá có hàng nghìn </w:t>
      </w:r>
      <w:r w:rsidRPr="001700E2">
        <w:rPr>
          <w:rStyle w:val="Strong"/>
          <w:b w:val="0"/>
        </w:rPr>
        <w:t>cánh cửa tí hon</w:t>
      </w:r>
      <w:r w:rsidRPr="001700E2">
        <w:t>.</w:t>
      </w:r>
      <w:r>
        <w:t xml:space="preserve"> </w:t>
      </w:r>
      <w:r w:rsidRPr="00694098">
        <w:t xml:space="preserve">Những cánh cửa đó </w:t>
      </w:r>
      <w:r w:rsidRPr="001700E2">
        <w:rPr>
          <w:rStyle w:val="Strong"/>
          <w:b w:val="0"/>
        </w:rPr>
        <w:t>mở – đóng mỗi ngày</w:t>
      </w:r>
      <w:r w:rsidRPr="00694098">
        <w:t xml:space="preserve"> để cây sống và lớn lên.”</w:t>
      </w:r>
    </w:p>
    <w:p w:rsidR="00694098" w:rsidRPr="00694098" w:rsidRDefault="001700E2" w:rsidP="00694098">
      <w:pPr>
        <w:pStyle w:val="NoSpacing"/>
        <w:spacing w:line="360" w:lineRule="auto"/>
        <w:jc w:val="both"/>
      </w:pPr>
      <w:r>
        <w:t xml:space="preserve">- </w:t>
      </w:r>
      <w:r w:rsidR="00694098" w:rsidRPr="00694098">
        <w:t>GV hỏi gợi mở:</w:t>
      </w:r>
    </w:p>
    <w:p w:rsidR="001700E2" w:rsidRDefault="00694098" w:rsidP="00694098">
      <w:pPr>
        <w:pStyle w:val="NoSpacing"/>
        <w:spacing w:line="360" w:lineRule="auto"/>
        <w:jc w:val="both"/>
      </w:pPr>
      <w:proofErr w:type="gramStart"/>
      <w:r w:rsidRPr="00694098">
        <w:t>“Theo em, những ‘cánh cửa’ đó là gì?”</w:t>
      </w:r>
      <w:proofErr w:type="gramEnd"/>
    </w:p>
    <w:p w:rsidR="00694098" w:rsidRPr="00694098" w:rsidRDefault="00694098" w:rsidP="00694098">
      <w:pPr>
        <w:pStyle w:val="NoSpacing"/>
        <w:spacing w:line="360" w:lineRule="auto"/>
        <w:jc w:val="both"/>
      </w:pPr>
      <w:r w:rsidRPr="00694098">
        <w:t xml:space="preserve">→ HS đoán: </w:t>
      </w:r>
      <w:r w:rsidRPr="00694098">
        <w:rPr>
          <w:rStyle w:val="Emphasis"/>
        </w:rPr>
        <w:t>khí khổng</w:t>
      </w:r>
    </w:p>
    <w:p w:rsidR="00694098" w:rsidRPr="00694098" w:rsidRDefault="00694098" w:rsidP="00694098">
      <w:pPr>
        <w:pStyle w:val="NoSpacing"/>
        <w:spacing w:line="360" w:lineRule="auto"/>
        <w:jc w:val="both"/>
      </w:pPr>
      <w:r w:rsidRPr="00694098">
        <w:t xml:space="preserve">GV chia lớp thành </w:t>
      </w:r>
      <w:r w:rsidRPr="001700E2">
        <w:rPr>
          <w:rStyle w:val="Strong"/>
          <w:b w:val="0"/>
        </w:rPr>
        <w:t>nhóm 4–5 HS</w:t>
      </w:r>
      <w:r w:rsidRPr="00694098">
        <w:t>, giao nhiệm vụ rõ ràng:</w:t>
      </w:r>
    </w:p>
    <w:p w:rsidR="001700E2" w:rsidRDefault="00694098" w:rsidP="00694098">
      <w:pPr>
        <w:pStyle w:val="NoSpacing"/>
        <w:spacing w:line="360" w:lineRule="auto"/>
        <w:jc w:val="both"/>
      </w:pPr>
      <w:proofErr w:type="gramStart"/>
      <w:r w:rsidRPr="00694098">
        <w:t xml:space="preserve">“Mỗi nhóm sẽ trở thành </w:t>
      </w:r>
      <w:r w:rsidRPr="001700E2">
        <w:rPr>
          <w:rStyle w:val="Strong"/>
          <w:b w:val="0"/>
        </w:rPr>
        <w:t>nhóm chuyên gia về khí khổng</w:t>
      </w:r>
      <w:r w:rsidRPr="00694098">
        <w:t>.</w:t>
      </w:r>
      <w:proofErr w:type="gramEnd"/>
    </w:p>
    <w:p w:rsidR="00694098" w:rsidRPr="00694098" w:rsidRDefault="00694098" w:rsidP="00694098">
      <w:pPr>
        <w:pStyle w:val="NoSpacing"/>
        <w:spacing w:line="360" w:lineRule="auto"/>
        <w:jc w:val="both"/>
      </w:pPr>
      <w:r w:rsidRPr="00694098">
        <w:t>Nhiệm vụ của nhóm là quan sát Hình 28.1 và trả lời các câu hỏi sau:”</w:t>
      </w:r>
    </w:p>
    <w:p w:rsidR="001700E2" w:rsidRDefault="00694098" w:rsidP="00694098">
      <w:pPr>
        <w:pStyle w:val="NoSpacing"/>
        <w:spacing w:line="360" w:lineRule="auto"/>
        <w:jc w:val="both"/>
        <w:rPr>
          <w:rStyle w:val="Strong"/>
          <w:b w:val="0"/>
        </w:rPr>
      </w:pPr>
      <w:r w:rsidRPr="001700E2">
        <w:rPr>
          <w:rStyle w:val="Strong"/>
          <w:b w:val="0"/>
        </w:rPr>
        <w:t xml:space="preserve">Nhiệm vụ nhóm (viết </w:t>
      </w:r>
      <w:r w:rsidR="001700E2" w:rsidRPr="001700E2">
        <w:rPr>
          <w:rStyle w:val="Strong"/>
          <w:b w:val="0"/>
        </w:rPr>
        <w:t>vào</w:t>
      </w:r>
      <w:r w:rsidRPr="001700E2">
        <w:rPr>
          <w:rStyle w:val="Strong"/>
          <w:b w:val="0"/>
        </w:rPr>
        <w:t xml:space="preserve"> phiếu):</w:t>
      </w:r>
    </w:p>
    <w:p w:rsidR="001700E2" w:rsidRDefault="001700E2" w:rsidP="00694098">
      <w:pPr>
        <w:pStyle w:val="NoSpacing"/>
        <w:spacing w:line="360" w:lineRule="auto"/>
        <w:jc w:val="both"/>
      </w:pPr>
      <w:r>
        <w:rPr>
          <w:b/>
        </w:rPr>
        <w:t xml:space="preserve">+ </w:t>
      </w:r>
      <w:r w:rsidR="00694098" w:rsidRPr="00694098">
        <w:t>Khí khổng nằm ở đâu trên lá?</w:t>
      </w:r>
    </w:p>
    <w:p w:rsidR="001700E2" w:rsidRDefault="001700E2" w:rsidP="00694098">
      <w:pPr>
        <w:pStyle w:val="NoSpacing"/>
        <w:spacing w:line="360" w:lineRule="auto"/>
        <w:jc w:val="both"/>
      </w:pPr>
      <w:r>
        <w:t>+</w:t>
      </w:r>
      <w:r w:rsidR="00694098" w:rsidRPr="00694098">
        <w:t xml:space="preserve"> Khí khổng có cấu tạo như thế nào?</w:t>
      </w:r>
    </w:p>
    <w:p w:rsidR="001700E2" w:rsidRDefault="001700E2" w:rsidP="00694098">
      <w:pPr>
        <w:pStyle w:val="NoSpacing"/>
        <w:spacing w:line="360" w:lineRule="auto"/>
        <w:jc w:val="both"/>
      </w:pPr>
      <w:r>
        <w:t>+</w:t>
      </w:r>
      <w:r w:rsidR="00694098" w:rsidRPr="00694098">
        <w:t xml:space="preserve"> Khí khổng giúp cây trao đổi những khí gì?</w:t>
      </w:r>
    </w:p>
    <w:p w:rsidR="00694098" w:rsidRPr="00694098" w:rsidRDefault="001700E2" w:rsidP="00694098">
      <w:pPr>
        <w:pStyle w:val="NoSpacing"/>
        <w:spacing w:line="360" w:lineRule="auto"/>
        <w:jc w:val="both"/>
      </w:pPr>
      <w:proofErr w:type="gramStart"/>
      <w:r>
        <w:lastRenderedPageBreak/>
        <w:t xml:space="preserve">+ </w:t>
      </w:r>
      <w:r w:rsidR="00694098" w:rsidRPr="00694098">
        <w:t xml:space="preserve"> Khi</w:t>
      </w:r>
      <w:proofErr w:type="gramEnd"/>
      <w:r w:rsidR="00694098" w:rsidRPr="00694098">
        <w:t xml:space="preserve"> cây thiếu nước hoặc thiếu ánh sáng, khí khổng hoạt động ra sao?</w:t>
      </w:r>
    </w:p>
    <w:p w:rsidR="00694098" w:rsidRPr="00694098" w:rsidRDefault="001700E2" w:rsidP="00694098">
      <w:pPr>
        <w:pStyle w:val="NoSpacing"/>
        <w:spacing w:line="360" w:lineRule="auto"/>
        <w:jc w:val="both"/>
      </w:pPr>
      <w:r>
        <w:t>-</w:t>
      </w:r>
      <w:r w:rsidR="00694098" w:rsidRPr="00694098">
        <w:t xml:space="preserve"> GV nhấn mạnh:</w:t>
      </w:r>
    </w:p>
    <w:p w:rsidR="00694098" w:rsidRPr="00694098" w:rsidRDefault="00694098" w:rsidP="00694098">
      <w:pPr>
        <w:pStyle w:val="NoSpacing"/>
        <w:spacing w:line="360" w:lineRule="auto"/>
        <w:jc w:val="both"/>
      </w:pPr>
      <w:proofErr w:type="gramStart"/>
      <w:r w:rsidRPr="00694098">
        <w:t xml:space="preserve">“Mỗi thành viên hãy phụ trách </w:t>
      </w:r>
      <w:r w:rsidRPr="001700E2">
        <w:rPr>
          <w:rStyle w:val="Strong"/>
          <w:b w:val="0"/>
        </w:rPr>
        <w:t>1 câu hỏi</w:t>
      </w:r>
      <w:r w:rsidRPr="00694098">
        <w:t>, rồi chia sẻ cho nhóm.”</w:t>
      </w:r>
      <w:proofErr w:type="gramEnd"/>
    </w:p>
    <w:p w:rsidR="00694098" w:rsidRPr="001700E2" w:rsidRDefault="00694098" w:rsidP="00694098">
      <w:pPr>
        <w:pStyle w:val="NoSpacing"/>
        <w:spacing w:line="360" w:lineRule="auto"/>
        <w:jc w:val="both"/>
      </w:pPr>
      <w:r w:rsidRPr="001700E2">
        <w:rPr>
          <w:rStyle w:val="Strong"/>
          <w:bCs w:val="0"/>
        </w:rPr>
        <w:t>B2. Thực hiện nhiệm vụ học tập</w:t>
      </w:r>
    </w:p>
    <w:p w:rsidR="00694098" w:rsidRPr="00694098" w:rsidRDefault="001700E2" w:rsidP="001700E2">
      <w:pPr>
        <w:pStyle w:val="NoSpacing"/>
        <w:spacing w:line="360" w:lineRule="auto"/>
        <w:jc w:val="both"/>
      </w:pPr>
      <w:r w:rsidRPr="001700E2">
        <w:t>-</w:t>
      </w:r>
      <w:r>
        <w:t xml:space="preserve"> HS thảo luận nhóm.</w:t>
      </w:r>
    </w:p>
    <w:p w:rsidR="00694098" w:rsidRPr="00694098" w:rsidRDefault="001700E2" w:rsidP="00694098">
      <w:pPr>
        <w:pStyle w:val="NoSpacing"/>
        <w:spacing w:line="360" w:lineRule="auto"/>
        <w:jc w:val="both"/>
      </w:pPr>
      <w:r>
        <w:t xml:space="preserve">- </w:t>
      </w:r>
      <w:r w:rsidR="00694098" w:rsidRPr="00694098">
        <w:t xml:space="preserve">HS yếu, trầm có nhiệm vụ cụ thể → </w:t>
      </w:r>
      <w:r w:rsidR="00694098" w:rsidRPr="001700E2">
        <w:rPr>
          <w:rStyle w:val="Strong"/>
          <w:b w:val="0"/>
        </w:rPr>
        <w:t>không bị bỏ rơi</w:t>
      </w:r>
    </w:p>
    <w:p w:rsidR="00694098" w:rsidRPr="00694098" w:rsidRDefault="001700E2" w:rsidP="00694098">
      <w:pPr>
        <w:pStyle w:val="NoSpacing"/>
        <w:spacing w:line="360" w:lineRule="auto"/>
        <w:jc w:val="both"/>
      </w:pPr>
      <w:r>
        <w:t xml:space="preserve">- </w:t>
      </w:r>
      <w:r w:rsidR="00694098" w:rsidRPr="00694098">
        <w:t>GV di chuyển, hỗ trợ bằng câu hỏi gợi:</w:t>
      </w:r>
    </w:p>
    <w:p w:rsidR="00694098" w:rsidRPr="00694098" w:rsidRDefault="00694098" w:rsidP="00694098">
      <w:pPr>
        <w:pStyle w:val="NoSpacing"/>
        <w:spacing w:line="360" w:lineRule="auto"/>
        <w:jc w:val="both"/>
      </w:pPr>
      <w:proofErr w:type="gramStart"/>
      <w:r w:rsidRPr="00694098">
        <w:t>“Khí khổng mở to nhất khi nào?”</w:t>
      </w:r>
      <w:proofErr w:type="gramEnd"/>
    </w:p>
    <w:p w:rsidR="00694098" w:rsidRPr="00694098" w:rsidRDefault="00694098" w:rsidP="00694098">
      <w:pPr>
        <w:pStyle w:val="NoSpacing"/>
        <w:spacing w:line="360" w:lineRule="auto"/>
        <w:jc w:val="both"/>
      </w:pPr>
      <w:proofErr w:type="gramStart"/>
      <w:r w:rsidRPr="00694098">
        <w:t>“Nếu khí khổng đóng lại thì khí có đi qua được không?”</w:t>
      </w:r>
      <w:proofErr w:type="gramEnd"/>
    </w:p>
    <w:p w:rsidR="00694098" w:rsidRPr="001700E2" w:rsidRDefault="00694098" w:rsidP="00694098">
      <w:pPr>
        <w:pStyle w:val="NoSpacing"/>
        <w:spacing w:line="360" w:lineRule="auto"/>
        <w:jc w:val="both"/>
      </w:pPr>
      <w:r w:rsidRPr="001700E2">
        <w:rPr>
          <w:rStyle w:val="Strong"/>
          <w:bCs w:val="0"/>
        </w:rPr>
        <w:t>B3. Báo cáo – thảo luận</w:t>
      </w:r>
    </w:p>
    <w:p w:rsidR="00694098" w:rsidRPr="00694098" w:rsidRDefault="001700E2" w:rsidP="001700E2">
      <w:pPr>
        <w:pStyle w:val="NoSpacing"/>
        <w:spacing w:line="360" w:lineRule="auto"/>
        <w:jc w:val="both"/>
      </w:pPr>
      <w:r w:rsidRPr="001700E2">
        <w:t>-</w:t>
      </w:r>
      <w:r>
        <w:t xml:space="preserve"> </w:t>
      </w:r>
      <w:r w:rsidR="00694098" w:rsidRPr="00694098">
        <w:t>GV mời đại diện nhóm:</w:t>
      </w:r>
    </w:p>
    <w:p w:rsidR="00694098" w:rsidRPr="00694098" w:rsidRDefault="00694098" w:rsidP="00694098">
      <w:pPr>
        <w:pStyle w:val="NoSpacing"/>
        <w:spacing w:line="360" w:lineRule="auto"/>
        <w:jc w:val="both"/>
      </w:pPr>
      <w:proofErr w:type="gramStart"/>
      <w:r w:rsidRPr="00694098">
        <w:t xml:space="preserve">“Mời </w:t>
      </w:r>
      <w:r w:rsidRPr="001700E2">
        <w:rPr>
          <w:rStyle w:val="Strong"/>
          <w:b w:val="0"/>
        </w:rPr>
        <w:t>khí khổng của nhóm 1</w:t>
      </w:r>
      <w:r w:rsidRPr="00694098">
        <w:t xml:space="preserve"> lên tiếng trước.”</w:t>
      </w:r>
      <w:proofErr w:type="gramEnd"/>
    </w:p>
    <w:p w:rsidR="00694098" w:rsidRPr="00694098" w:rsidRDefault="001700E2" w:rsidP="001700E2">
      <w:pPr>
        <w:pStyle w:val="NoSpacing"/>
        <w:spacing w:line="360" w:lineRule="auto"/>
        <w:jc w:val="both"/>
      </w:pPr>
      <w:r w:rsidRPr="001700E2">
        <w:t>-</w:t>
      </w:r>
      <w:r>
        <w:t xml:space="preserve"> </w:t>
      </w:r>
      <w:r w:rsidR="00694098" w:rsidRPr="00694098">
        <w:t xml:space="preserve">HS trình bày </w:t>
      </w:r>
      <w:proofErr w:type="gramStart"/>
      <w:r w:rsidR="00694098" w:rsidRPr="00694098">
        <w:t>theo</w:t>
      </w:r>
      <w:proofErr w:type="gramEnd"/>
      <w:r w:rsidR="00694098" w:rsidRPr="00694098">
        <w:t xml:space="preserve"> mẫu gợi ý:</w:t>
      </w:r>
    </w:p>
    <w:p w:rsidR="001700E2" w:rsidRDefault="00694098" w:rsidP="00694098">
      <w:pPr>
        <w:pStyle w:val="NoSpacing"/>
        <w:spacing w:line="360" w:lineRule="auto"/>
        <w:jc w:val="both"/>
      </w:pPr>
      <w:r w:rsidRPr="00694098">
        <w:t>“Khí khổng là …</w:t>
      </w:r>
    </w:p>
    <w:p w:rsidR="00694098" w:rsidRPr="00694098" w:rsidRDefault="00694098" w:rsidP="00694098">
      <w:pPr>
        <w:pStyle w:val="NoSpacing"/>
        <w:spacing w:line="360" w:lineRule="auto"/>
        <w:jc w:val="both"/>
      </w:pPr>
      <w:r w:rsidRPr="00694098">
        <w:t>Chúng tôi giúp cây …”</w:t>
      </w:r>
    </w:p>
    <w:p w:rsidR="00694098" w:rsidRPr="00694098" w:rsidRDefault="001700E2" w:rsidP="001700E2">
      <w:pPr>
        <w:pStyle w:val="NoSpacing"/>
        <w:spacing w:line="360" w:lineRule="auto"/>
        <w:jc w:val="both"/>
      </w:pPr>
      <w:r w:rsidRPr="001700E2">
        <w:t>-</w:t>
      </w:r>
      <w:r>
        <w:t xml:space="preserve"> </w:t>
      </w:r>
      <w:r w:rsidR="00694098" w:rsidRPr="00694098">
        <w:t>Các nhóm khác bổ sung:</w:t>
      </w:r>
    </w:p>
    <w:p w:rsidR="00694098" w:rsidRPr="00694098" w:rsidRDefault="00694098" w:rsidP="00694098">
      <w:pPr>
        <w:pStyle w:val="NoSpacing"/>
        <w:spacing w:line="360" w:lineRule="auto"/>
        <w:jc w:val="both"/>
      </w:pPr>
      <w:r w:rsidRPr="00694098">
        <w:t>“Nhóm em bổ sung thêm…”</w:t>
      </w:r>
    </w:p>
    <w:p w:rsidR="00694098" w:rsidRPr="00694098" w:rsidRDefault="00694098" w:rsidP="00694098">
      <w:pPr>
        <w:pStyle w:val="NoSpacing"/>
        <w:spacing w:line="360" w:lineRule="auto"/>
        <w:jc w:val="both"/>
      </w:pPr>
      <w:r w:rsidRPr="00694098">
        <w:t>“Nhóm bạn nói đúng ở ý…”</w:t>
      </w:r>
    </w:p>
    <w:p w:rsidR="00694098" w:rsidRPr="00694098" w:rsidRDefault="00694098" w:rsidP="00694098">
      <w:pPr>
        <w:pStyle w:val="NoSpacing"/>
        <w:spacing w:line="360" w:lineRule="auto"/>
        <w:jc w:val="both"/>
      </w:pPr>
      <w:proofErr w:type="gramStart"/>
      <w:r w:rsidRPr="00694098">
        <w:t xml:space="preserve">GV </w:t>
      </w:r>
      <w:r w:rsidRPr="001700E2">
        <w:rPr>
          <w:rStyle w:val="Strong"/>
          <w:b w:val="0"/>
        </w:rPr>
        <w:t>không ngắt lời</w:t>
      </w:r>
      <w:r w:rsidRPr="00694098">
        <w:t>, chỉ điều chỉnh sau khi HS nói xong</w:t>
      </w:r>
      <w:r w:rsidR="001700E2">
        <w:t>.</w:t>
      </w:r>
      <w:proofErr w:type="gramEnd"/>
    </w:p>
    <w:p w:rsidR="00694098" w:rsidRPr="001700E2" w:rsidRDefault="00694098" w:rsidP="00694098">
      <w:pPr>
        <w:pStyle w:val="NoSpacing"/>
        <w:spacing w:line="360" w:lineRule="auto"/>
        <w:jc w:val="both"/>
      </w:pPr>
      <w:r w:rsidRPr="001700E2">
        <w:rPr>
          <w:rStyle w:val="Strong"/>
          <w:bCs w:val="0"/>
        </w:rPr>
        <w:t>B4. Kết luận – nhận định</w:t>
      </w:r>
    </w:p>
    <w:p w:rsidR="00694098" w:rsidRPr="00694098" w:rsidRDefault="001700E2" w:rsidP="001700E2">
      <w:pPr>
        <w:pStyle w:val="NoSpacing"/>
        <w:spacing w:line="360" w:lineRule="auto"/>
        <w:jc w:val="both"/>
      </w:pPr>
      <w:r w:rsidRPr="001700E2">
        <w:t>-</w:t>
      </w:r>
      <w:r>
        <w:t xml:space="preserve"> </w:t>
      </w:r>
      <w:r w:rsidR="00694098" w:rsidRPr="00694098">
        <w:t>GV tổng hợp ý kiến HS và chuẩn hóa</w:t>
      </w:r>
      <w:r>
        <w:t>.</w:t>
      </w:r>
    </w:p>
    <w:p w:rsidR="00694098" w:rsidRPr="00694098" w:rsidRDefault="001700E2" w:rsidP="00694098">
      <w:pPr>
        <w:pStyle w:val="NoSpacing"/>
        <w:spacing w:line="360" w:lineRule="auto"/>
        <w:jc w:val="both"/>
      </w:pPr>
      <w:r>
        <w:t xml:space="preserve">- </w:t>
      </w:r>
      <w:r w:rsidR="00694098" w:rsidRPr="00694098">
        <w:t>GV liên hệ thực tế:</w:t>
      </w:r>
    </w:p>
    <w:p w:rsidR="00694098" w:rsidRPr="00694098" w:rsidRDefault="00694098" w:rsidP="00694098">
      <w:pPr>
        <w:pStyle w:val="NoSpacing"/>
        <w:spacing w:line="360" w:lineRule="auto"/>
        <w:jc w:val="both"/>
      </w:pPr>
      <w:proofErr w:type="gramStart"/>
      <w:r w:rsidRPr="00694098">
        <w:t xml:space="preserve">“Vì vậy, khi trồng cây, </w:t>
      </w:r>
      <w:r w:rsidRPr="001700E2">
        <w:rPr>
          <w:rStyle w:val="Strong"/>
          <w:b w:val="0"/>
        </w:rPr>
        <w:t>tưới nước đúng cách, lau bụi cho lá</w:t>
      </w:r>
      <w:r w:rsidRPr="00694098">
        <w:t xml:space="preserve"> sẽ giúp cây trao đổi khí tốt hơn.”</w:t>
      </w:r>
      <w:proofErr w:type="gramEnd"/>
    </w:p>
    <w:p w:rsidR="00B743A8" w:rsidRPr="00B743A8" w:rsidRDefault="00B743A8" w:rsidP="00B743A8">
      <w:pPr>
        <w:pStyle w:val="NoSpacing"/>
        <w:spacing w:line="360" w:lineRule="auto"/>
        <w:jc w:val="both"/>
        <w:rPr>
          <w:b/>
          <w:lang w:val="vi-VN"/>
        </w:rPr>
      </w:pPr>
      <w:r w:rsidRPr="00B743A8">
        <w:rPr>
          <w:b/>
          <w:u w:val="single"/>
          <w:lang w:val="vi-VN"/>
        </w:rPr>
        <w:t>Hoạt động 3:</w:t>
      </w:r>
      <w:r w:rsidRPr="00B743A8">
        <w:rPr>
          <w:b/>
          <w:lang w:val="vi-VN"/>
        </w:rPr>
        <w:t xml:space="preserve"> Tìm hiểu sự trao đổi khí ở động vật.</w:t>
      </w:r>
    </w:p>
    <w:p w:rsidR="00B743A8" w:rsidRPr="00B743A8" w:rsidRDefault="00B743A8" w:rsidP="00B743A8">
      <w:pPr>
        <w:pStyle w:val="NoSpacing"/>
        <w:spacing w:line="360" w:lineRule="auto"/>
        <w:jc w:val="both"/>
        <w:rPr>
          <w:b/>
        </w:rPr>
      </w:pPr>
      <w:r w:rsidRPr="00B743A8">
        <w:rPr>
          <w:b/>
        </w:rPr>
        <w:t>a. Mục tiêu</w:t>
      </w:r>
    </w:p>
    <w:p w:rsidR="00B743A8" w:rsidRPr="00B743A8" w:rsidRDefault="00C25661" w:rsidP="00B743A8">
      <w:pPr>
        <w:pStyle w:val="NoSpacing"/>
        <w:spacing w:line="360" w:lineRule="auto"/>
        <w:jc w:val="both"/>
      </w:pPr>
      <w:r>
        <w:t xml:space="preserve">- </w:t>
      </w:r>
      <w:r w:rsidR="00B743A8" w:rsidRPr="00B743A8">
        <w:t xml:space="preserve">HS xác định được </w:t>
      </w:r>
      <w:r w:rsidR="00B743A8" w:rsidRPr="00C25661">
        <w:rPr>
          <w:rStyle w:val="Strong"/>
          <w:b w:val="0"/>
        </w:rPr>
        <w:t>cơ quan trao đổi khí</w:t>
      </w:r>
      <w:r w:rsidR="00B743A8" w:rsidRPr="00B743A8">
        <w:t xml:space="preserve"> ở một số động vật (giun đất, cá, châu chấu, mèo/người)</w:t>
      </w:r>
    </w:p>
    <w:p w:rsidR="00B743A8" w:rsidRPr="00B743A8" w:rsidRDefault="00C25661" w:rsidP="00B743A8">
      <w:pPr>
        <w:pStyle w:val="NoSpacing"/>
        <w:spacing w:line="360" w:lineRule="auto"/>
        <w:jc w:val="both"/>
      </w:pPr>
      <w:r>
        <w:t xml:space="preserve">- </w:t>
      </w:r>
      <w:r w:rsidR="00B743A8" w:rsidRPr="00B743A8">
        <w:t xml:space="preserve">HS mô tả được </w:t>
      </w:r>
      <w:r w:rsidR="00B743A8" w:rsidRPr="00C25661">
        <w:rPr>
          <w:rStyle w:val="Strong"/>
          <w:b w:val="0"/>
        </w:rPr>
        <w:t>đường đi của khí O₂ và CO₂</w:t>
      </w:r>
      <w:r w:rsidR="00B743A8" w:rsidRPr="00B743A8">
        <w:t xml:space="preserve"> trong cơ thể động vật (đặc biệt là ở người)</w:t>
      </w:r>
    </w:p>
    <w:p w:rsidR="00B743A8" w:rsidRPr="00B743A8" w:rsidRDefault="00C25661" w:rsidP="00B743A8">
      <w:pPr>
        <w:pStyle w:val="NoSpacing"/>
        <w:spacing w:line="360" w:lineRule="auto"/>
        <w:jc w:val="both"/>
      </w:pPr>
      <w:r>
        <w:lastRenderedPageBreak/>
        <w:t xml:space="preserve">- </w:t>
      </w:r>
      <w:r w:rsidR="00B743A8" w:rsidRPr="00B743A8">
        <w:t xml:space="preserve">HS vận dụng kiến thức để </w:t>
      </w:r>
      <w:r w:rsidR="00B743A8" w:rsidRPr="00C25661">
        <w:rPr>
          <w:rStyle w:val="Strong"/>
          <w:b w:val="0"/>
        </w:rPr>
        <w:t>đề xuất biện pháp bảo vệ hệ hô hấp</w:t>
      </w:r>
      <w:r w:rsidR="00B743A8" w:rsidRPr="00B743A8">
        <w:t xml:space="preserve"> cho bản thân và cộng đồng</w:t>
      </w:r>
    </w:p>
    <w:p w:rsidR="00B743A8" w:rsidRPr="00C25661" w:rsidRDefault="00B743A8" w:rsidP="00B743A8">
      <w:pPr>
        <w:pStyle w:val="NoSpacing"/>
        <w:spacing w:line="360" w:lineRule="auto"/>
        <w:jc w:val="both"/>
        <w:rPr>
          <w:b/>
        </w:rPr>
      </w:pPr>
      <w:r w:rsidRPr="00C25661">
        <w:rPr>
          <w:b/>
        </w:rPr>
        <w:t>b. Nội dung</w:t>
      </w:r>
    </w:p>
    <w:p w:rsidR="00B743A8" w:rsidRPr="00B743A8" w:rsidRDefault="00C25661" w:rsidP="00B743A8">
      <w:pPr>
        <w:pStyle w:val="NoSpacing"/>
        <w:spacing w:line="360" w:lineRule="auto"/>
        <w:jc w:val="both"/>
      </w:pPr>
      <w:r>
        <w:t xml:space="preserve">- </w:t>
      </w:r>
      <w:r w:rsidR="00B743A8" w:rsidRPr="00B743A8">
        <w:t xml:space="preserve">Quan sát </w:t>
      </w:r>
      <w:r w:rsidR="00B743A8" w:rsidRPr="00C25661">
        <w:rPr>
          <w:rStyle w:val="Strong"/>
          <w:b w:val="0"/>
        </w:rPr>
        <w:t>Hình 28.2, 28.3, 28.4</w:t>
      </w:r>
      <w:r w:rsidR="00B743A8" w:rsidRPr="00C25661">
        <w:rPr>
          <w:b/>
        </w:rPr>
        <w:t xml:space="preserve"> </w:t>
      </w:r>
      <w:r w:rsidR="00B743A8" w:rsidRPr="00C25661">
        <w:t>(</w:t>
      </w:r>
      <w:r w:rsidR="00B743A8" w:rsidRPr="00B743A8">
        <w:t>SGK) hoặc video minh họa</w:t>
      </w:r>
    </w:p>
    <w:p w:rsidR="00B743A8" w:rsidRPr="00B743A8" w:rsidRDefault="00C25661" w:rsidP="00B743A8">
      <w:pPr>
        <w:pStyle w:val="NoSpacing"/>
        <w:spacing w:line="360" w:lineRule="auto"/>
        <w:jc w:val="both"/>
      </w:pPr>
      <w:r>
        <w:t xml:space="preserve">- </w:t>
      </w:r>
      <w:r w:rsidR="00B743A8" w:rsidRPr="00B743A8">
        <w:t xml:space="preserve">Thảo luận nhóm </w:t>
      </w:r>
      <w:proofErr w:type="gramStart"/>
      <w:r w:rsidR="00B743A8" w:rsidRPr="00B743A8">
        <w:t>theo</w:t>
      </w:r>
      <w:proofErr w:type="gramEnd"/>
      <w:r w:rsidR="00B743A8" w:rsidRPr="00B743A8">
        <w:t xml:space="preserve"> nhiệm vụ phân vai</w:t>
      </w:r>
    </w:p>
    <w:p w:rsidR="00B743A8" w:rsidRPr="00B743A8" w:rsidRDefault="00C25661" w:rsidP="00B743A8">
      <w:pPr>
        <w:pStyle w:val="NoSpacing"/>
        <w:spacing w:line="360" w:lineRule="auto"/>
        <w:jc w:val="both"/>
      </w:pPr>
      <w:r>
        <w:t xml:space="preserve">- </w:t>
      </w:r>
      <w:r w:rsidR="00B743A8" w:rsidRPr="00B743A8">
        <w:t>Liên hệ kiến thức với các tình huống thực tế trong đời sống</w:t>
      </w:r>
    </w:p>
    <w:p w:rsidR="00B743A8" w:rsidRPr="00C25661" w:rsidRDefault="00B743A8" w:rsidP="00B743A8">
      <w:pPr>
        <w:pStyle w:val="NoSpacing"/>
        <w:spacing w:line="360" w:lineRule="auto"/>
        <w:jc w:val="both"/>
        <w:rPr>
          <w:b/>
        </w:rPr>
      </w:pPr>
      <w:r w:rsidRPr="00C25661">
        <w:rPr>
          <w:b/>
        </w:rPr>
        <w:t>c. Sản phẩm</w:t>
      </w:r>
    </w:p>
    <w:p w:rsidR="00B743A8" w:rsidRPr="00B743A8" w:rsidRDefault="00C25661" w:rsidP="00B743A8">
      <w:pPr>
        <w:pStyle w:val="NoSpacing"/>
        <w:spacing w:line="360" w:lineRule="auto"/>
        <w:jc w:val="both"/>
      </w:pPr>
      <w:r>
        <w:t xml:space="preserve">- </w:t>
      </w:r>
      <w:r w:rsidR="00B743A8" w:rsidRPr="00B743A8">
        <w:t>HS trình bày đúng:</w:t>
      </w:r>
    </w:p>
    <w:p w:rsidR="00B743A8" w:rsidRPr="00C25661" w:rsidRDefault="00B743A8" w:rsidP="00B743A8">
      <w:pPr>
        <w:pStyle w:val="NoSpacing"/>
        <w:spacing w:line="360" w:lineRule="auto"/>
        <w:jc w:val="both"/>
      </w:pPr>
      <w:r w:rsidRPr="00C25661">
        <w:t xml:space="preserve">Tên </w:t>
      </w:r>
      <w:r w:rsidRPr="00C25661">
        <w:rPr>
          <w:rStyle w:val="Strong"/>
          <w:b w:val="0"/>
        </w:rPr>
        <w:t>cơ quan trao đổi khí</w:t>
      </w:r>
      <w:r w:rsidRPr="00C25661">
        <w:t xml:space="preserve"> ở các loài động vật</w:t>
      </w:r>
    </w:p>
    <w:p w:rsidR="00B743A8" w:rsidRPr="00C25661" w:rsidRDefault="00B743A8" w:rsidP="00B743A8">
      <w:pPr>
        <w:pStyle w:val="NoSpacing"/>
        <w:spacing w:line="360" w:lineRule="auto"/>
        <w:jc w:val="both"/>
      </w:pPr>
      <w:r w:rsidRPr="00C25661">
        <w:rPr>
          <w:rStyle w:val="Strong"/>
          <w:b w:val="0"/>
        </w:rPr>
        <w:t>Đường đi của khí</w:t>
      </w:r>
      <w:r w:rsidRPr="00C25661">
        <w:t xml:space="preserve"> trong hệ hô hấp ở người</w:t>
      </w:r>
    </w:p>
    <w:p w:rsidR="00B743A8" w:rsidRPr="00C25661" w:rsidRDefault="00C25661" w:rsidP="00B743A8">
      <w:pPr>
        <w:pStyle w:val="NoSpacing"/>
        <w:spacing w:line="360" w:lineRule="auto"/>
        <w:jc w:val="both"/>
      </w:pPr>
      <w:r w:rsidRPr="00C25661">
        <w:t xml:space="preserve">- </w:t>
      </w:r>
      <w:r w:rsidR="00B743A8" w:rsidRPr="00C25661">
        <w:t xml:space="preserve">HS nêu được </w:t>
      </w:r>
      <w:r w:rsidR="00B743A8" w:rsidRPr="00C25661">
        <w:rPr>
          <w:rStyle w:val="Strong"/>
          <w:b w:val="0"/>
        </w:rPr>
        <w:t>ít nhất 2 việc làm</w:t>
      </w:r>
      <w:r w:rsidR="00B743A8" w:rsidRPr="00C25661">
        <w:t xml:space="preserve"> có lợi cho quá trình trao đổi khí ở người</w:t>
      </w:r>
    </w:p>
    <w:p w:rsidR="001D770B" w:rsidRPr="00C25661" w:rsidRDefault="00B743A8" w:rsidP="00B743A8">
      <w:pPr>
        <w:pStyle w:val="NoSpacing"/>
        <w:spacing w:line="360" w:lineRule="auto"/>
        <w:jc w:val="both"/>
        <w:rPr>
          <w:b/>
        </w:rPr>
      </w:pPr>
      <w:r w:rsidRPr="00C25661">
        <w:rPr>
          <w:b/>
        </w:rPr>
        <w:t>d. Tổ chức thực hiện</w:t>
      </w:r>
    </w:p>
    <w:p w:rsidR="00B743A8" w:rsidRPr="00C25661" w:rsidRDefault="00B743A8" w:rsidP="00B743A8">
      <w:pPr>
        <w:pStyle w:val="NoSpacing"/>
        <w:spacing w:line="360" w:lineRule="auto"/>
        <w:jc w:val="both"/>
        <w:rPr>
          <w:b/>
        </w:rPr>
      </w:pPr>
      <w:r w:rsidRPr="00C25661">
        <w:rPr>
          <w:rStyle w:val="Strong"/>
          <w:bCs w:val="0"/>
        </w:rPr>
        <w:t>B1. Chuyển giao nhiệm vụ học tập</w:t>
      </w:r>
    </w:p>
    <w:p w:rsidR="00B743A8" w:rsidRPr="00B743A8" w:rsidRDefault="00B743A8" w:rsidP="00B743A8">
      <w:pPr>
        <w:pStyle w:val="NoSpacing"/>
        <w:spacing w:line="360" w:lineRule="auto"/>
        <w:jc w:val="both"/>
      </w:pPr>
      <w:r w:rsidRPr="00B743A8">
        <w:t>GV mở đầu bằng câu chuyện ngắn:</w:t>
      </w:r>
    </w:p>
    <w:p w:rsidR="00B743A8" w:rsidRPr="00B743A8" w:rsidRDefault="00B743A8" w:rsidP="00B743A8">
      <w:pPr>
        <w:pStyle w:val="NoSpacing"/>
        <w:spacing w:line="360" w:lineRule="auto"/>
        <w:jc w:val="both"/>
      </w:pPr>
      <w:r w:rsidRPr="00B743A8">
        <w:t>“Các em thử tưởng tượng:</w:t>
      </w:r>
      <w:r w:rsidR="00C25661">
        <w:t xml:space="preserve"> </w:t>
      </w:r>
      <w:r w:rsidRPr="00B743A8">
        <w:t xml:space="preserve">Có </w:t>
      </w:r>
      <w:r w:rsidRPr="00C25661">
        <w:rPr>
          <w:rStyle w:val="Strong"/>
          <w:b w:val="0"/>
        </w:rPr>
        <w:t>một phân tử O₂ tí xíu</w:t>
      </w:r>
      <w:r w:rsidRPr="00B743A8">
        <w:t xml:space="preserve"> vừa được hít vào cơ thể.</w:t>
      </w:r>
      <w:r w:rsidR="00C25661">
        <w:t xml:space="preserve"> </w:t>
      </w:r>
      <w:proofErr w:type="gramStart"/>
      <w:r w:rsidRPr="00B743A8">
        <w:t xml:space="preserve">Nó sẽ </w:t>
      </w:r>
      <w:r w:rsidRPr="00C25661">
        <w:rPr>
          <w:rStyle w:val="Strong"/>
          <w:b w:val="0"/>
        </w:rPr>
        <w:t>đi đâu – gặp ai – và làm gì</w:t>
      </w:r>
      <w:r w:rsidRPr="00B743A8">
        <w:t xml:space="preserve"> để giúp cơ thể sống khỏe?”</w:t>
      </w:r>
      <w:proofErr w:type="gramEnd"/>
    </w:p>
    <w:p w:rsidR="00B743A8" w:rsidRPr="00B743A8" w:rsidRDefault="00C25661" w:rsidP="00C25661">
      <w:pPr>
        <w:pStyle w:val="NoSpacing"/>
        <w:spacing w:line="360" w:lineRule="auto"/>
        <w:jc w:val="both"/>
      </w:pPr>
      <w:r w:rsidRPr="00C25661">
        <w:t>-</w:t>
      </w:r>
      <w:r>
        <w:t xml:space="preserve"> </w:t>
      </w:r>
      <w:r w:rsidR="00B743A8" w:rsidRPr="00B743A8">
        <w:t xml:space="preserve">GV chia lớp thành </w:t>
      </w:r>
      <w:r w:rsidR="00B743A8" w:rsidRPr="00C25661">
        <w:rPr>
          <w:rStyle w:val="Strong"/>
          <w:b w:val="0"/>
        </w:rPr>
        <w:t>nhóm 4–5 HS</w:t>
      </w:r>
      <w:r w:rsidR="00B743A8" w:rsidRPr="00B743A8">
        <w:t xml:space="preserve">, mỗi nhóm nhận </w:t>
      </w:r>
      <w:r w:rsidR="00B743A8" w:rsidRPr="00C25661">
        <w:rPr>
          <w:rStyle w:val="Strong"/>
          <w:b w:val="0"/>
        </w:rPr>
        <w:t>1 ‘chặng hành trình’</w:t>
      </w:r>
      <w:r w:rsidR="00B743A8" w:rsidRPr="00B743A8">
        <w:t>:</w:t>
      </w:r>
    </w:p>
    <w:p w:rsidR="00B743A8" w:rsidRPr="00C25661" w:rsidRDefault="00B743A8" w:rsidP="00B743A8">
      <w:pPr>
        <w:pStyle w:val="NoSpacing"/>
        <w:spacing w:line="360" w:lineRule="auto"/>
        <w:jc w:val="both"/>
        <w:rPr>
          <w:b/>
        </w:rPr>
      </w:pPr>
      <w:r w:rsidRPr="00B743A8">
        <w:t xml:space="preserve">Nhóm 1: Cơ quan trao đổi khí ở </w:t>
      </w:r>
      <w:r w:rsidRPr="00C25661">
        <w:rPr>
          <w:rStyle w:val="Strong"/>
          <w:b w:val="0"/>
        </w:rPr>
        <w:t>giun đất, cá, châu chấu, mèo</w:t>
      </w:r>
    </w:p>
    <w:p w:rsidR="00B743A8" w:rsidRPr="00B743A8" w:rsidRDefault="00B743A8" w:rsidP="00B743A8">
      <w:pPr>
        <w:pStyle w:val="NoSpacing"/>
        <w:spacing w:line="360" w:lineRule="auto"/>
        <w:jc w:val="both"/>
      </w:pPr>
      <w:r w:rsidRPr="00B743A8">
        <w:t xml:space="preserve">Nhóm 2: Đường đi của không khí trong </w:t>
      </w:r>
      <w:r w:rsidRPr="00C25661">
        <w:rPr>
          <w:rStyle w:val="Strong"/>
          <w:b w:val="0"/>
        </w:rPr>
        <w:t>động vật trên cạn</w:t>
      </w:r>
    </w:p>
    <w:p w:rsidR="00B743A8" w:rsidRPr="00B743A8" w:rsidRDefault="00B743A8" w:rsidP="00B743A8">
      <w:pPr>
        <w:pStyle w:val="NoSpacing"/>
        <w:spacing w:line="360" w:lineRule="auto"/>
        <w:jc w:val="both"/>
      </w:pPr>
      <w:r w:rsidRPr="00B743A8">
        <w:t xml:space="preserve">Nhóm 3: Hành trình của O₂ trong </w:t>
      </w:r>
      <w:r w:rsidRPr="00C25661">
        <w:rPr>
          <w:rStyle w:val="Strong"/>
          <w:b w:val="0"/>
        </w:rPr>
        <w:t>cơ thể người</w:t>
      </w:r>
    </w:p>
    <w:p w:rsidR="00B743A8" w:rsidRPr="00B743A8" w:rsidRDefault="00B743A8" w:rsidP="00B743A8">
      <w:pPr>
        <w:pStyle w:val="NoSpacing"/>
        <w:spacing w:line="360" w:lineRule="auto"/>
        <w:jc w:val="both"/>
      </w:pPr>
      <w:r w:rsidRPr="00B743A8">
        <w:t>Nhóm 4: Hành trình của CO₂ từ tế bào ra ngoài</w:t>
      </w:r>
    </w:p>
    <w:p w:rsidR="00B743A8" w:rsidRPr="00B743A8" w:rsidRDefault="00B743A8" w:rsidP="00B743A8">
      <w:pPr>
        <w:pStyle w:val="NoSpacing"/>
        <w:spacing w:line="360" w:lineRule="auto"/>
        <w:jc w:val="both"/>
      </w:pPr>
      <w:r w:rsidRPr="00B743A8">
        <w:t>(Nếu lớp đông: thêm nhóm 5 – bảo vệ hệ hô hấp)</w:t>
      </w:r>
    </w:p>
    <w:p w:rsidR="00B743A8" w:rsidRPr="00B743A8" w:rsidRDefault="00B743A8" w:rsidP="00B743A8">
      <w:pPr>
        <w:pStyle w:val="NoSpacing"/>
        <w:spacing w:line="360" w:lineRule="auto"/>
        <w:jc w:val="both"/>
      </w:pPr>
      <w:r w:rsidRPr="00B743A8">
        <w:t>GV giao nhiệm vụ rõ ràng:</w:t>
      </w:r>
    </w:p>
    <w:p w:rsidR="00B743A8" w:rsidRPr="00B743A8" w:rsidRDefault="00B743A8" w:rsidP="00B743A8">
      <w:pPr>
        <w:pStyle w:val="NoSpacing"/>
        <w:spacing w:line="360" w:lineRule="auto"/>
        <w:jc w:val="both"/>
      </w:pPr>
      <w:r w:rsidRPr="00B743A8">
        <w:t xml:space="preserve">“Các em quan sát hình 28.2 – 28.4, đọc SGK và </w:t>
      </w:r>
      <w:r w:rsidRPr="00C25661">
        <w:rPr>
          <w:rStyle w:val="Strong"/>
          <w:b w:val="0"/>
        </w:rPr>
        <w:t>kể lại hành trình của O₂ hoặc CO₂</w:t>
      </w:r>
      <w:r w:rsidRPr="00B743A8">
        <w:t xml:space="preserve"> theo phần được giao.”</w:t>
      </w:r>
    </w:p>
    <w:p w:rsidR="00B743A8" w:rsidRPr="00B743A8" w:rsidRDefault="00C25661" w:rsidP="00B743A8">
      <w:pPr>
        <w:pStyle w:val="NoSpacing"/>
        <w:spacing w:line="360" w:lineRule="auto"/>
        <w:jc w:val="both"/>
      </w:pPr>
      <w:r w:rsidRPr="00C25661">
        <w:t>-</w:t>
      </w:r>
      <w:r>
        <w:t xml:space="preserve"> </w:t>
      </w:r>
      <w:r w:rsidR="00B743A8" w:rsidRPr="00B743A8">
        <w:t>Gợi ý cho HS:</w:t>
      </w:r>
      <w:r>
        <w:t xml:space="preserve"> Nói</w:t>
      </w:r>
      <w:r w:rsidR="00B743A8" w:rsidRPr="00B743A8">
        <w:t xml:space="preserve"> </w:t>
      </w:r>
      <w:proofErr w:type="gramStart"/>
      <w:r w:rsidR="00B743A8" w:rsidRPr="00B743A8">
        <w:t>theo</w:t>
      </w:r>
      <w:proofErr w:type="gramEnd"/>
      <w:r w:rsidR="00B743A8" w:rsidRPr="00B743A8">
        <w:t xml:space="preserve"> dạng: </w:t>
      </w:r>
      <w:r w:rsidR="00B743A8" w:rsidRPr="00B743A8">
        <w:rPr>
          <w:rStyle w:val="Emphasis"/>
        </w:rPr>
        <w:t>‘O₂ đi từ … đến …’</w:t>
      </w:r>
    </w:p>
    <w:p w:rsidR="00B743A8" w:rsidRPr="00C25661" w:rsidRDefault="00B743A8" w:rsidP="00B743A8">
      <w:pPr>
        <w:pStyle w:val="NoSpacing"/>
        <w:spacing w:line="360" w:lineRule="auto"/>
        <w:jc w:val="both"/>
      </w:pPr>
      <w:r w:rsidRPr="00C25661">
        <w:rPr>
          <w:rStyle w:val="Strong"/>
          <w:bCs w:val="0"/>
        </w:rPr>
        <w:t>B2. Thực hiện nhiệm vụ học tập</w:t>
      </w:r>
    </w:p>
    <w:p w:rsidR="00B743A8" w:rsidRPr="00B743A8" w:rsidRDefault="00C25661" w:rsidP="00C25661">
      <w:pPr>
        <w:pStyle w:val="NoSpacing"/>
        <w:spacing w:line="360" w:lineRule="auto"/>
        <w:jc w:val="both"/>
      </w:pPr>
      <w:r w:rsidRPr="00C25661">
        <w:t>-</w:t>
      </w:r>
      <w:r>
        <w:t xml:space="preserve"> </w:t>
      </w:r>
      <w:r w:rsidR="00B743A8" w:rsidRPr="00B743A8">
        <w:t>HS thảo luận nhóm (5 phút)</w:t>
      </w:r>
    </w:p>
    <w:p w:rsidR="00B743A8" w:rsidRPr="00B743A8" w:rsidRDefault="00B743A8" w:rsidP="00B743A8">
      <w:pPr>
        <w:pStyle w:val="NoSpacing"/>
        <w:spacing w:line="360" w:lineRule="auto"/>
        <w:jc w:val="both"/>
      </w:pPr>
      <w:r w:rsidRPr="00B743A8">
        <w:t xml:space="preserve">Mỗi HS phụ trách 1 ý → </w:t>
      </w:r>
      <w:r w:rsidRPr="00C25661">
        <w:rPr>
          <w:rStyle w:val="Strong"/>
          <w:b w:val="0"/>
        </w:rPr>
        <w:t xml:space="preserve">tất cả đều </w:t>
      </w:r>
      <w:r w:rsidR="00C25661" w:rsidRPr="00C25661">
        <w:rPr>
          <w:rStyle w:val="Strong"/>
          <w:b w:val="0"/>
        </w:rPr>
        <w:t>hoạt động</w:t>
      </w:r>
    </w:p>
    <w:p w:rsidR="00B743A8" w:rsidRPr="00B743A8" w:rsidRDefault="00C25661" w:rsidP="00C25661">
      <w:pPr>
        <w:pStyle w:val="NoSpacing"/>
        <w:spacing w:line="360" w:lineRule="auto"/>
        <w:jc w:val="both"/>
      </w:pPr>
      <w:r w:rsidRPr="00C25661">
        <w:t>-</w:t>
      </w:r>
      <w:r>
        <w:t xml:space="preserve"> </w:t>
      </w:r>
      <w:r w:rsidR="00B743A8" w:rsidRPr="00B743A8">
        <w:t>GV di chuyển, gợi mở:</w:t>
      </w:r>
    </w:p>
    <w:p w:rsidR="00B743A8" w:rsidRPr="00B743A8" w:rsidRDefault="00B743A8" w:rsidP="00B743A8">
      <w:pPr>
        <w:pStyle w:val="NoSpacing"/>
        <w:spacing w:line="360" w:lineRule="auto"/>
        <w:jc w:val="both"/>
      </w:pPr>
      <w:proofErr w:type="gramStart"/>
      <w:r w:rsidRPr="00B743A8">
        <w:lastRenderedPageBreak/>
        <w:t>“O₂ vào cơ thể bằng đường nào?”</w:t>
      </w:r>
      <w:proofErr w:type="gramEnd"/>
    </w:p>
    <w:p w:rsidR="00B743A8" w:rsidRPr="00B743A8" w:rsidRDefault="00B743A8" w:rsidP="00B743A8">
      <w:pPr>
        <w:pStyle w:val="NoSpacing"/>
        <w:spacing w:line="360" w:lineRule="auto"/>
        <w:jc w:val="both"/>
      </w:pPr>
      <w:proofErr w:type="gramStart"/>
      <w:r w:rsidRPr="00B743A8">
        <w:t>“CO₂ thoát ra ngoài nhờ đâu?”</w:t>
      </w:r>
      <w:proofErr w:type="gramEnd"/>
    </w:p>
    <w:p w:rsidR="00B743A8" w:rsidRPr="00B743A8" w:rsidRDefault="00C25661" w:rsidP="00C25661">
      <w:pPr>
        <w:pStyle w:val="NoSpacing"/>
        <w:spacing w:line="360" w:lineRule="auto"/>
        <w:jc w:val="both"/>
      </w:pPr>
      <w:r w:rsidRPr="00C25661">
        <w:t>-</w:t>
      </w:r>
      <w:r>
        <w:t xml:space="preserve"> </w:t>
      </w:r>
      <w:r w:rsidR="00B743A8" w:rsidRPr="00B743A8">
        <w:t>GV khích lệ:</w:t>
      </w:r>
    </w:p>
    <w:p w:rsidR="00B743A8" w:rsidRPr="00B743A8" w:rsidRDefault="00B743A8" w:rsidP="00B743A8">
      <w:pPr>
        <w:pStyle w:val="NoSpacing"/>
        <w:spacing w:line="360" w:lineRule="auto"/>
        <w:jc w:val="both"/>
      </w:pPr>
      <w:r w:rsidRPr="00B743A8">
        <w:t>“Nhóm đang kể hành trình rất rõ ràng”</w:t>
      </w:r>
    </w:p>
    <w:p w:rsidR="00B743A8" w:rsidRPr="00C25661" w:rsidRDefault="00B743A8" w:rsidP="00B743A8">
      <w:pPr>
        <w:pStyle w:val="NoSpacing"/>
        <w:spacing w:line="360" w:lineRule="auto"/>
        <w:jc w:val="both"/>
      </w:pPr>
      <w:r w:rsidRPr="00C25661">
        <w:rPr>
          <w:rStyle w:val="Strong"/>
          <w:bCs w:val="0"/>
        </w:rPr>
        <w:t>B3. Báo cáo – thảo luận</w:t>
      </w:r>
    </w:p>
    <w:p w:rsidR="00B743A8" w:rsidRPr="00B743A8" w:rsidRDefault="00C25661" w:rsidP="00C25661">
      <w:pPr>
        <w:pStyle w:val="NoSpacing"/>
        <w:spacing w:line="360" w:lineRule="auto"/>
        <w:jc w:val="both"/>
      </w:pPr>
      <w:r w:rsidRPr="00C25661">
        <w:t>-</w:t>
      </w:r>
      <w:r>
        <w:t xml:space="preserve"> </w:t>
      </w:r>
      <w:r w:rsidR="00B743A8" w:rsidRPr="00B743A8">
        <w:t>GV mời đại diện từng nhóm:</w:t>
      </w:r>
    </w:p>
    <w:p w:rsidR="00B743A8" w:rsidRPr="00B743A8" w:rsidRDefault="00B743A8" w:rsidP="00B743A8">
      <w:pPr>
        <w:pStyle w:val="NoSpacing"/>
        <w:spacing w:line="360" w:lineRule="auto"/>
        <w:jc w:val="both"/>
      </w:pPr>
      <w:proofErr w:type="gramStart"/>
      <w:r w:rsidRPr="00B743A8">
        <w:t xml:space="preserve">“Mời </w:t>
      </w:r>
      <w:r w:rsidRPr="00C25661">
        <w:rPr>
          <w:rStyle w:val="Strong"/>
          <w:b w:val="0"/>
        </w:rPr>
        <w:t xml:space="preserve">phân tử O₂ của nhóm </w:t>
      </w:r>
      <w:r w:rsidR="00C25661">
        <w:rPr>
          <w:rStyle w:val="Strong"/>
          <w:b w:val="0"/>
        </w:rPr>
        <w:t>…</w:t>
      </w:r>
      <w:r w:rsidRPr="00B743A8">
        <w:t xml:space="preserve"> bắt đầu hành trình.”</w:t>
      </w:r>
      <w:proofErr w:type="gramEnd"/>
    </w:p>
    <w:p w:rsidR="00B743A8" w:rsidRPr="00B743A8" w:rsidRDefault="00B743A8" w:rsidP="00B743A8">
      <w:pPr>
        <w:pStyle w:val="NoSpacing"/>
        <w:spacing w:line="360" w:lineRule="auto"/>
        <w:jc w:val="both"/>
      </w:pPr>
      <w:r w:rsidRPr="00B743A8">
        <w:t xml:space="preserve">HS trình bày </w:t>
      </w:r>
      <w:proofErr w:type="gramStart"/>
      <w:r w:rsidRPr="00B743A8">
        <w:t>theo</w:t>
      </w:r>
      <w:proofErr w:type="gramEnd"/>
      <w:r w:rsidRPr="00B743A8">
        <w:t xml:space="preserve"> lối kể chuyện:</w:t>
      </w:r>
      <w:r w:rsidR="00C25661">
        <w:t xml:space="preserve"> </w:t>
      </w:r>
      <w:r w:rsidRPr="00B743A8">
        <w:t>“Em là O₂. Khi con người hít vào, em đi qua …”</w:t>
      </w:r>
    </w:p>
    <w:p w:rsidR="00B743A8" w:rsidRPr="00B743A8" w:rsidRDefault="00C25661" w:rsidP="00B743A8">
      <w:pPr>
        <w:pStyle w:val="NoSpacing"/>
        <w:spacing w:line="360" w:lineRule="auto"/>
        <w:jc w:val="both"/>
      </w:pPr>
      <w:r w:rsidRPr="00C25661">
        <w:t>-</w:t>
      </w:r>
      <w:r>
        <w:t xml:space="preserve"> </w:t>
      </w:r>
      <w:r w:rsidR="00B743A8" w:rsidRPr="00B743A8">
        <w:t>HS các nhóm khác:</w:t>
      </w:r>
      <w:r>
        <w:t xml:space="preserve"> l</w:t>
      </w:r>
      <w:r w:rsidR="00B743A8" w:rsidRPr="00B743A8">
        <w:t>ắng nghe</w:t>
      </w:r>
      <w:r>
        <w:t>, b</w:t>
      </w:r>
      <w:r w:rsidR="00B743A8" w:rsidRPr="00B743A8">
        <w:t>ổ sung chi tiết còn thiếu</w:t>
      </w:r>
    </w:p>
    <w:p w:rsidR="00B743A8" w:rsidRPr="00B743A8" w:rsidRDefault="00C25661" w:rsidP="00B743A8">
      <w:pPr>
        <w:pStyle w:val="NoSpacing"/>
        <w:spacing w:line="360" w:lineRule="auto"/>
        <w:jc w:val="both"/>
      </w:pPr>
      <w:r>
        <w:t xml:space="preserve">- </w:t>
      </w:r>
      <w:r w:rsidR="00B743A8" w:rsidRPr="00B743A8">
        <w:t>GV điều tiết, không cắt lời HS</w:t>
      </w:r>
    </w:p>
    <w:p w:rsidR="00B743A8" w:rsidRPr="00C25661" w:rsidRDefault="00B743A8" w:rsidP="00B743A8">
      <w:pPr>
        <w:pStyle w:val="NoSpacing"/>
        <w:spacing w:line="360" w:lineRule="auto"/>
        <w:jc w:val="both"/>
      </w:pPr>
      <w:r w:rsidRPr="00C25661">
        <w:rPr>
          <w:rStyle w:val="Strong"/>
          <w:bCs w:val="0"/>
        </w:rPr>
        <w:t>B4. Kết luận – nhận định</w:t>
      </w:r>
    </w:p>
    <w:p w:rsidR="00B743A8" w:rsidRPr="00B743A8" w:rsidRDefault="00C25661" w:rsidP="00C25661">
      <w:pPr>
        <w:pStyle w:val="NoSpacing"/>
        <w:spacing w:line="360" w:lineRule="auto"/>
        <w:jc w:val="both"/>
      </w:pPr>
      <w:r w:rsidRPr="00C25661">
        <w:t>-</w:t>
      </w:r>
      <w:r>
        <w:t xml:space="preserve"> </w:t>
      </w:r>
      <w:r w:rsidR="00B743A8" w:rsidRPr="00B743A8">
        <w:t>GV tổng hợp và chuẩn hóa:</w:t>
      </w:r>
    </w:p>
    <w:p w:rsidR="00B743A8" w:rsidRPr="00B743A8" w:rsidRDefault="00C25661" w:rsidP="00B743A8">
      <w:pPr>
        <w:pStyle w:val="NoSpacing"/>
        <w:spacing w:line="360" w:lineRule="auto"/>
        <w:jc w:val="both"/>
      </w:pPr>
      <w:r>
        <w:t xml:space="preserve">+ </w:t>
      </w:r>
      <w:r w:rsidR="00B743A8" w:rsidRPr="00B743A8">
        <w:t xml:space="preserve">Động vật trao đổi khí với môi trường qua </w:t>
      </w:r>
      <w:r w:rsidR="00B743A8" w:rsidRPr="00B743A8">
        <w:rPr>
          <w:rStyle w:val="Strong"/>
        </w:rPr>
        <w:t>cơ quan trao đổi khí</w:t>
      </w:r>
      <w:r w:rsidR="00B743A8" w:rsidRPr="00B743A8">
        <w:t>:</w:t>
      </w:r>
    </w:p>
    <w:p w:rsidR="00B743A8" w:rsidRPr="00B743A8" w:rsidRDefault="00B743A8" w:rsidP="00C25661">
      <w:pPr>
        <w:pStyle w:val="NoSpacing"/>
        <w:spacing w:line="360" w:lineRule="auto"/>
        <w:ind w:left="720"/>
        <w:jc w:val="both"/>
      </w:pPr>
      <w:r w:rsidRPr="00B743A8">
        <w:t>Giun đất: da</w:t>
      </w:r>
    </w:p>
    <w:p w:rsidR="00B743A8" w:rsidRPr="00B743A8" w:rsidRDefault="00B743A8" w:rsidP="00C25661">
      <w:pPr>
        <w:pStyle w:val="NoSpacing"/>
        <w:spacing w:line="360" w:lineRule="auto"/>
        <w:ind w:left="720"/>
        <w:jc w:val="both"/>
      </w:pPr>
      <w:r w:rsidRPr="00B743A8">
        <w:t>Cá: mang</w:t>
      </w:r>
    </w:p>
    <w:p w:rsidR="00B743A8" w:rsidRPr="00B743A8" w:rsidRDefault="00B743A8" w:rsidP="00C25661">
      <w:pPr>
        <w:pStyle w:val="NoSpacing"/>
        <w:spacing w:line="360" w:lineRule="auto"/>
        <w:ind w:left="720"/>
        <w:jc w:val="both"/>
      </w:pPr>
      <w:r w:rsidRPr="00B743A8">
        <w:t>Côn trùng: hệ thống ống khí</w:t>
      </w:r>
    </w:p>
    <w:p w:rsidR="00B743A8" w:rsidRPr="00B743A8" w:rsidRDefault="00B743A8" w:rsidP="00C25661">
      <w:pPr>
        <w:pStyle w:val="NoSpacing"/>
        <w:spacing w:line="360" w:lineRule="auto"/>
        <w:ind w:left="720"/>
        <w:jc w:val="both"/>
      </w:pPr>
      <w:r w:rsidRPr="00B743A8">
        <w:t>Thú, người: phổi</w:t>
      </w:r>
    </w:p>
    <w:p w:rsidR="00B743A8" w:rsidRPr="00B743A8" w:rsidRDefault="00C25661" w:rsidP="00B743A8">
      <w:pPr>
        <w:pStyle w:val="NoSpacing"/>
        <w:spacing w:line="360" w:lineRule="auto"/>
        <w:jc w:val="both"/>
      </w:pPr>
      <w:r>
        <w:t xml:space="preserve">+ </w:t>
      </w:r>
      <w:r w:rsidR="00B743A8" w:rsidRPr="00B743A8">
        <w:t>Ở người:</w:t>
      </w:r>
    </w:p>
    <w:p w:rsidR="00B743A8" w:rsidRPr="00B743A8" w:rsidRDefault="00B743A8" w:rsidP="00B743A8">
      <w:pPr>
        <w:pStyle w:val="NoSpacing"/>
        <w:spacing w:line="360" w:lineRule="auto"/>
        <w:jc w:val="both"/>
      </w:pPr>
      <w:r w:rsidRPr="00B743A8">
        <w:t>Khi hít vào: O₂ → phổi → máu → tế bào</w:t>
      </w:r>
    </w:p>
    <w:p w:rsidR="00B743A8" w:rsidRPr="00B743A8" w:rsidRDefault="00B743A8" w:rsidP="00B743A8">
      <w:pPr>
        <w:pStyle w:val="NoSpacing"/>
        <w:spacing w:line="360" w:lineRule="auto"/>
        <w:jc w:val="both"/>
      </w:pPr>
      <w:r w:rsidRPr="00B743A8">
        <w:t>Khi thở ra: CO₂ → máu → phổi → môi trường</w:t>
      </w:r>
    </w:p>
    <w:p w:rsidR="00B743A8" w:rsidRPr="00B743A8" w:rsidRDefault="00C25661" w:rsidP="00B743A8">
      <w:pPr>
        <w:pStyle w:val="NoSpacing"/>
        <w:spacing w:line="360" w:lineRule="auto"/>
        <w:jc w:val="both"/>
      </w:pPr>
      <w:r>
        <w:t xml:space="preserve">+ </w:t>
      </w:r>
      <w:r w:rsidR="00B743A8" w:rsidRPr="00B743A8">
        <w:t xml:space="preserve">Trao đổi khí diễn ra </w:t>
      </w:r>
      <w:r w:rsidR="00B743A8" w:rsidRPr="00C25661">
        <w:rPr>
          <w:rStyle w:val="Strong"/>
          <w:b w:val="0"/>
        </w:rPr>
        <w:t>liên tục</w:t>
      </w:r>
      <w:r w:rsidR="00B743A8" w:rsidRPr="00B743A8">
        <w:t>, đảm bảo cho hô hấp tế bào</w:t>
      </w:r>
    </w:p>
    <w:p w:rsidR="00B743A8" w:rsidRPr="00B743A8" w:rsidRDefault="00C25661" w:rsidP="00C25661">
      <w:pPr>
        <w:pStyle w:val="NoSpacing"/>
        <w:spacing w:line="360" w:lineRule="auto"/>
        <w:jc w:val="both"/>
      </w:pPr>
      <w:r w:rsidRPr="00C25661">
        <w:t>-</w:t>
      </w:r>
      <w:r>
        <w:t xml:space="preserve"> </w:t>
      </w:r>
      <w:r w:rsidR="00B743A8" w:rsidRPr="00B743A8">
        <w:t>GV mở rộng – giáo dục:</w:t>
      </w:r>
    </w:p>
    <w:p w:rsidR="00B743A8" w:rsidRPr="00B743A8" w:rsidRDefault="00B743A8" w:rsidP="00B743A8">
      <w:pPr>
        <w:pStyle w:val="NoSpacing"/>
        <w:spacing w:line="360" w:lineRule="auto"/>
        <w:jc w:val="both"/>
      </w:pPr>
      <w:proofErr w:type="gramStart"/>
      <w:r w:rsidRPr="00B743A8">
        <w:t xml:space="preserve">“Nếu đường dẫn khí bị tắc hoặc không khí ô nhiễm, </w:t>
      </w:r>
      <w:r w:rsidRPr="00C25661">
        <w:rPr>
          <w:rStyle w:val="Strong"/>
          <w:b w:val="0"/>
        </w:rPr>
        <w:t>hành trình của O₂ sẽ bị gián đoạn</w:t>
      </w:r>
      <w:r w:rsidRPr="00B743A8">
        <w:t>, cơ thể sẽ gặp nguy hiểm.”</w:t>
      </w:r>
      <w:proofErr w:type="gramEnd"/>
    </w:p>
    <w:p w:rsidR="00B743A8" w:rsidRPr="00B743A8" w:rsidRDefault="00C25661" w:rsidP="00C25661">
      <w:pPr>
        <w:pStyle w:val="NoSpacing"/>
        <w:spacing w:line="360" w:lineRule="auto"/>
        <w:jc w:val="both"/>
      </w:pPr>
      <w:r w:rsidRPr="00C25661">
        <w:t>-</w:t>
      </w:r>
      <w:r>
        <w:t xml:space="preserve"> </w:t>
      </w:r>
      <w:r w:rsidR="00B743A8" w:rsidRPr="00B743A8">
        <w:t>GV liên hệ:</w:t>
      </w:r>
    </w:p>
    <w:p w:rsidR="00B743A8" w:rsidRPr="00B743A8" w:rsidRDefault="00B743A8" w:rsidP="00C25661">
      <w:pPr>
        <w:pStyle w:val="NoSpacing"/>
        <w:spacing w:line="360" w:lineRule="auto"/>
        <w:ind w:left="720"/>
        <w:jc w:val="both"/>
      </w:pPr>
      <w:r w:rsidRPr="00B743A8">
        <w:t>Không đốt than trong phòng kín</w:t>
      </w:r>
    </w:p>
    <w:p w:rsidR="00B743A8" w:rsidRPr="00B743A8" w:rsidRDefault="00B743A8" w:rsidP="00C25661">
      <w:pPr>
        <w:pStyle w:val="NoSpacing"/>
        <w:spacing w:line="360" w:lineRule="auto"/>
        <w:ind w:left="720"/>
        <w:jc w:val="both"/>
      </w:pPr>
      <w:r w:rsidRPr="00B743A8">
        <w:t>Đeo khẩu trang nơi ô nhiễm</w:t>
      </w:r>
    </w:p>
    <w:p w:rsidR="00B743A8" w:rsidRPr="00B743A8" w:rsidRDefault="00B743A8" w:rsidP="00C25661">
      <w:pPr>
        <w:pStyle w:val="NoSpacing"/>
        <w:spacing w:line="360" w:lineRule="auto"/>
        <w:ind w:left="720"/>
        <w:jc w:val="both"/>
      </w:pPr>
      <w:r w:rsidRPr="00B743A8">
        <w:t>Giữ lớp học thông thoáng</w:t>
      </w:r>
    </w:p>
    <w:p w:rsidR="00B743A8" w:rsidRPr="00B743A8" w:rsidRDefault="00B743A8" w:rsidP="00B743A8">
      <w:pPr>
        <w:pStyle w:val="NoSpacing"/>
        <w:spacing w:line="360" w:lineRule="auto"/>
        <w:jc w:val="both"/>
      </w:pPr>
      <w:r w:rsidRPr="00B743A8">
        <w:t>(</w:t>
      </w:r>
      <w:r w:rsidR="00C25661">
        <w:t>GV</w:t>
      </w:r>
      <w:r w:rsidRPr="00B743A8">
        <w:t xml:space="preserve"> chiếu </w:t>
      </w:r>
      <w:r w:rsidRPr="00C25661">
        <w:rPr>
          <w:rStyle w:val="Strong"/>
          <w:b w:val="0"/>
        </w:rPr>
        <w:t>video ngắn sơ cứu hóc dị vật</w:t>
      </w:r>
      <w:r w:rsidRPr="00B743A8">
        <w:t>)</w:t>
      </w:r>
    </w:p>
    <w:p w:rsidR="00C25661" w:rsidRPr="00C25661" w:rsidRDefault="00C25661" w:rsidP="00C25661">
      <w:pPr>
        <w:spacing w:line="360" w:lineRule="auto"/>
        <w:rPr>
          <w:b/>
          <w:bCs/>
          <w:color w:val="000000"/>
          <w:sz w:val="28"/>
          <w:szCs w:val="28"/>
          <w:shd w:val="clear" w:color="auto" w:fill="FFFFFF"/>
          <w:lang w:val="vi-VN"/>
        </w:rPr>
      </w:pPr>
      <w:r w:rsidRPr="00C25661">
        <w:rPr>
          <w:rFonts w:eastAsia="Calibri"/>
          <w:b/>
          <w:sz w:val="28"/>
          <w:szCs w:val="28"/>
          <w:u w:val="single"/>
          <w:lang w:val="sv-SE"/>
        </w:rPr>
        <w:t>C . HOẠT ĐỘNG LUYỆN TẬP</w:t>
      </w:r>
    </w:p>
    <w:p w:rsidR="00C25661" w:rsidRPr="00C25661" w:rsidRDefault="00C25661" w:rsidP="00C25661">
      <w:pPr>
        <w:tabs>
          <w:tab w:val="left" w:pos="567"/>
          <w:tab w:val="left" w:pos="1134"/>
        </w:tabs>
        <w:spacing w:line="360" w:lineRule="auto"/>
        <w:jc w:val="both"/>
        <w:rPr>
          <w:rFonts w:eastAsia="Calibri"/>
          <w:sz w:val="28"/>
          <w:szCs w:val="28"/>
          <w:lang w:val="fr-FR"/>
        </w:rPr>
      </w:pPr>
      <w:r w:rsidRPr="00C25661">
        <w:rPr>
          <w:rFonts w:eastAsia="Calibri"/>
          <w:b/>
          <w:color w:val="000000"/>
          <w:sz w:val="28"/>
          <w:szCs w:val="28"/>
          <w:lang w:val="fr-FR"/>
        </w:rPr>
        <w:lastRenderedPageBreak/>
        <w:t>a. Mục tiêu :</w:t>
      </w:r>
      <w:r w:rsidRPr="00C25661">
        <w:rPr>
          <w:rFonts w:eastAsia="Calibri"/>
          <w:color w:val="000000"/>
          <w:sz w:val="28"/>
          <w:szCs w:val="28"/>
          <w:lang w:val="fr-FR"/>
        </w:rPr>
        <w:t xml:space="preserve"> </w:t>
      </w:r>
      <w:r w:rsidRPr="00C25661">
        <w:rPr>
          <w:rFonts w:eastAsia="Calibri"/>
          <w:sz w:val="28"/>
          <w:szCs w:val="28"/>
          <w:lang w:val="fr-FR"/>
        </w:rPr>
        <w:t>Học sinh củng cố lại kiến thức.</w:t>
      </w:r>
    </w:p>
    <w:p w:rsidR="00C25661" w:rsidRPr="00C25661" w:rsidRDefault="00C25661" w:rsidP="00C25661">
      <w:pPr>
        <w:tabs>
          <w:tab w:val="left" w:pos="567"/>
          <w:tab w:val="left" w:pos="1134"/>
        </w:tabs>
        <w:spacing w:line="360" w:lineRule="auto"/>
        <w:jc w:val="both"/>
        <w:rPr>
          <w:rFonts w:eastAsia="Calibri"/>
          <w:b/>
          <w:color w:val="000000"/>
          <w:sz w:val="28"/>
          <w:szCs w:val="28"/>
          <w:lang w:val="fr-FR"/>
        </w:rPr>
      </w:pPr>
      <w:r w:rsidRPr="00C25661">
        <w:rPr>
          <w:rFonts w:eastAsia="Calibri"/>
          <w:b/>
          <w:color w:val="000000"/>
          <w:sz w:val="28"/>
          <w:szCs w:val="28"/>
          <w:lang w:val="fr-FR"/>
        </w:rPr>
        <w:t xml:space="preserve">b. Nội dung : </w:t>
      </w:r>
      <w:r w:rsidRPr="00C25661">
        <w:rPr>
          <w:rFonts w:eastAsia="Calibri"/>
          <w:color w:val="000000"/>
          <w:sz w:val="28"/>
          <w:szCs w:val="28"/>
          <w:lang w:val="fr-FR"/>
        </w:rPr>
        <w:t>HS sử dụng SGK và vận dụng kiến thức đã học để trả lời câu hỏi.</w:t>
      </w:r>
    </w:p>
    <w:p w:rsidR="00C25661" w:rsidRPr="00C25661" w:rsidRDefault="00C25661" w:rsidP="00C25661">
      <w:pPr>
        <w:tabs>
          <w:tab w:val="left" w:pos="567"/>
          <w:tab w:val="left" w:pos="1134"/>
        </w:tabs>
        <w:spacing w:line="360" w:lineRule="auto"/>
        <w:jc w:val="both"/>
        <w:rPr>
          <w:rFonts w:eastAsia="Calibri"/>
          <w:sz w:val="28"/>
          <w:szCs w:val="28"/>
          <w:lang w:val="fr-FR"/>
        </w:rPr>
      </w:pPr>
      <w:r w:rsidRPr="00C25661">
        <w:rPr>
          <w:rFonts w:eastAsia="Calibri"/>
          <w:b/>
          <w:color w:val="000000"/>
          <w:sz w:val="28"/>
          <w:szCs w:val="28"/>
          <w:lang w:val="fr-FR"/>
        </w:rPr>
        <w:t xml:space="preserve">c. Sản phẩm : </w:t>
      </w:r>
      <w:r w:rsidRPr="00C25661">
        <w:rPr>
          <w:rFonts w:eastAsia="Calibri"/>
          <w:color w:val="000000"/>
          <w:sz w:val="28"/>
          <w:szCs w:val="28"/>
          <w:lang w:val="fr-FR"/>
        </w:rPr>
        <w:t xml:space="preserve">HS làm các bài tập </w:t>
      </w:r>
    </w:p>
    <w:p w:rsidR="00C25661" w:rsidRPr="00C25661" w:rsidRDefault="00C25661" w:rsidP="00C25661">
      <w:pPr>
        <w:tabs>
          <w:tab w:val="left" w:pos="567"/>
          <w:tab w:val="left" w:pos="1134"/>
        </w:tabs>
        <w:spacing w:line="360" w:lineRule="auto"/>
        <w:jc w:val="both"/>
        <w:rPr>
          <w:rFonts w:eastAsia="Calibri"/>
          <w:b/>
          <w:color w:val="000000"/>
          <w:sz w:val="28"/>
          <w:szCs w:val="28"/>
          <w:lang w:val="fr-FR"/>
        </w:rPr>
      </w:pPr>
      <w:r w:rsidRPr="00C25661">
        <w:rPr>
          <w:rFonts w:eastAsia="Calibri"/>
          <w:b/>
          <w:color w:val="000000"/>
          <w:sz w:val="28"/>
          <w:szCs w:val="28"/>
          <w:lang w:val="fr-FR"/>
        </w:rPr>
        <w:t xml:space="preserve">d. Tổ chức thực hiện: </w:t>
      </w:r>
    </w:p>
    <w:p w:rsidR="00C25661" w:rsidRPr="00C25661" w:rsidRDefault="00C25661" w:rsidP="00C25661">
      <w:pPr>
        <w:spacing w:line="360" w:lineRule="auto"/>
        <w:jc w:val="both"/>
        <w:rPr>
          <w:rFonts w:eastAsia="Calibri"/>
          <w:b/>
          <w:bCs/>
          <w:iCs/>
          <w:color w:val="000000"/>
          <w:sz w:val="28"/>
          <w:szCs w:val="28"/>
          <w:lang w:val="vi-VN"/>
        </w:rPr>
      </w:pPr>
      <w:r w:rsidRPr="00C25661">
        <w:rPr>
          <w:rFonts w:eastAsia="Calibri"/>
          <w:b/>
          <w:bCs/>
          <w:iCs/>
          <w:color w:val="000000"/>
          <w:sz w:val="28"/>
          <w:szCs w:val="28"/>
          <w:lang w:val="fr-FR"/>
        </w:rPr>
        <w:t>B1</w:t>
      </w:r>
      <w:r w:rsidRPr="00C25661">
        <w:rPr>
          <w:rFonts w:eastAsia="Calibri"/>
          <w:b/>
          <w:bCs/>
          <w:iCs/>
          <w:color w:val="000000"/>
          <w:sz w:val="28"/>
          <w:szCs w:val="28"/>
          <w:lang w:val="vi-VN"/>
        </w:rPr>
        <w:t>. Chuyển giao nhiệm vụ học tập</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Gv yêu cầu HS hoàn thành bài tập để đánh giá được mức độ hiểu vài và ôn tập kiến thức bài:</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28.1.</w:t>
      </w:r>
      <w:r w:rsidRPr="00C25661">
        <w:rPr>
          <w:rFonts w:eastAsia="Calibri"/>
          <w:sz w:val="28"/>
          <w:szCs w:val="28"/>
          <w:lang w:val="fr-FR"/>
        </w:rPr>
        <w:tab/>
        <w:t>Trao đổi khí ở sinh vật là quá trình</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A. Lấy khí 02 từ mòi trường vào cơ thể và thải khí CO</w:t>
      </w:r>
      <w:r w:rsidRPr="00C25661">
        <w:rPr>
          <w:rFonts w:eastAsia="Calibri"/>
          <w:sz w:val="28"/>
          <w:szCs w:val="28"/>
          <w:vertAlign w:val="subscript"/>
          <w:lang w:val="fr-FR"/>
        </w:rPr>
        <w:t>2</w:t>
      </w:r>
      <w:r w:rsidRPr="00C25661">
        <w:rPr>
          <w:rFonts w:eastAsia="Calibri"/>
          <w:sz w:val="28"/>
          <w:szCs w:val="28"/>
          <w:lang w:val="fr-FR"/>
        </w:rPr>
        <w:t xml:space="preserve"> từ cơ thể ra môi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B. Lấy khí co2 từ mòi trường vào cơ thể và thải khí O</w:t>
      </w:r>
      <w:r w:rsidRPr="00C25661">
        <w:rPr>
          <w:rFonts w:eastAsia="Calibri"/>
          <w:sz w:val="28"/>
          <w:szCs w:val="28"/>
          <w:vertAlign w:val="subscript"/>
          <w:lang w:val="fr-FR"/>
        </w:rPr>
        <w:t>2</w:t>
      </w:r>
      <w:r w:rsidRPr="00C25661">
        <w:rPr>
          <w:rFonts w:eastAsia="Calibri"/>
          <w:sz w:val="28"/>
          <w:szCs w:val="28"/>
          <w:lang w:val="fr-FR"/>
        </w:rPr>
        <w:t xml:space="preserve"> từ cơ thể ra mòi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C. Lấy khí 02 hoặc CO</w:t>
      </w:r>
      <w:r w:rsidRPr="00C25661">
        <w:rPr>
          <w:rFonts w:eastAsia="Calibri"/>
          <w:sz w:val="28"/>
          <w:szCs w:val="28"/>
          <w:vertAlign w:val="subscript"/>
          <w:lang w:val="fr-FR"/>
        </w:rPr>
        <w:t xml:space="preserve">2 </w:t>
      </w:r>
      <w:r w:rsidRPr="00C25661">
        <w:rPr>
          <w:rFonts w:eastAsia="Calibri"/>
          <w:sz w:val="28"/>
          <w:szCs w:val="28"/>
          <w:lang w:val="fr-FR"/>
        </w:rPr>
        <w:t>từ môi trường vào cơ thể, đóng thời thải khí CO</w:t>
      </w:r>
      <w:r w:rsidRPr="00C25661">
        <w:rPr>
          <w:rFonts w:eastAsia="Calibri"/>
          <w:sz w:val="28"/>
          <w:szCs w:val="28"/>
          <w:vertAlign w:val="subscript"/>
          <w:lang w:val="fr-FR"/>
        </w:rPr>
        <w:t>2</w:t>
      </w:r>
      <w:r w:rsidRPr="00C25661">
        <w:rPr>
          <w:rFonts w:eastAsia="Calibri"/>
          <w:sz w:val="28"/>
          <w:szCs w:val="28"/>
          <w:lang w:val="fr-FR"/>
        </w:rPr>
        <w:t xml:space="preserve"> hoặc</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O</w:t>
      </w:r>
      <w:r w:rsidRPr="00C25661">
        <w:rPr>
          <w:rFonts w:eastAsia="Calibri"/>
          <w:sz w:val="28"/>
          <w:szCs w:val="28"/>
          <w:vertAlign w:val="subscript"/>
          <w:lang w:val="fr-FR"/>
        </w:rPr>
        <w:t>2</w:t>
      </w:r>
      <w:r w:rsidRPr="00C25661">
        <w:rPr>
          <w:rFonts w:eastAsia="Calibri"/>
          <w:sz w:val="28"/>
          <w:szCs w:val="28"/>
          <w:lang w:val="fr-FR"/>
        </w:rPr>
        <w:t xml:space="preserve"> từ cơ thể ra môi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D. Lấy khí co2 từ môi trường vào cơthể, đồng thời thải khí O</w:t>
      </w:r>
      <w:r w:rsidRPr="00C25661">
        <w:rPr>
          <w:rFonts w:eastAsia="Calibri"/>
          <w:sz w:val="28"/>
          <w:szCs w:val="28"/>
          <w:vertAlign w:val="subscript"/>
          <w:lang w:val="fr-FR"/>
        </w:rPr>
        <w:t>2</w:t>
      </w:r>
      <w:r w:rsidRPr="00C25661">
        <w:rPr>
          <w:rFonts w:eastAsia="Calibri"/>
          <w:sz w:val="28"/>
          <w:szCs w:val="28"/>
          <w:lang w:val="fr-FR"/>
        </w:rPr>
        <w:t>và CO</w:t>
      </w:r>
      <w:r w:rsidRPr="00C25661">
        <w:rPr>
          <w:rFonts w:eastAsia="Calibri"/>
          <w:sz w:val="28"/>
          <w:szCs w:val="28"/>
          <w:vertAlign w:val="subscript"/>
          <w:lang w:val="fr-FR"/>
        </w:rPr>
        <w:t xml:space="preserve">2 </w:t>
      </w:r>
      <w:r w:rsidRPr="00C25661">
        <w:rPr>
          <w:rFonts w:eastAsia="Calibri"/>
          <w:sz w:val="28"/>
          <w:szCs w:val="28"/>
          <w:lang w:val="fr-FR"/>
        </w:rPr>
        <w:t>ra ngoài</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môi</w:t>
      </w:r>
      <w:proofErr w:type="gramEnd"/>
      <w:r w:rsidRPr="00C25661">
        <w:rPr>
          <w:rFonts w:eastAsia="Calibri"/>
          <w:sz w:val="28"/>
          <w:szCs w:val="28"/>
          <w:lang w:val="fr-FR"/>
        </w:rPr>
        <w:t xml:space="preserve">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28.2.</w:t>
      </w:r>
      <w:r w:rsidRPr="00C25661">
        <w:rPr>
          <w:rFonts w:eastAsia="Calibri"/>
          <w:sz w:val="28"/>
          <w:szCs w:val="28"/>
          <w:lang w:val="fr-FR"/>
        </w:rPr>
        <w:tab/>
        <w:t>Trao đổi khí ở thực vật diễn ra thòng qua quá trình nào?</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A. Quang hợp và thoát hơi nước.</w:t>
      </w:r>
      <w:r w:rsidRPr="00C25661">
        <w:rPr>
          <w:rFonts w:eastAsia="Calibri"/>
          <w:sz w:val="28"/>
          <w:szCs w:val="28"/>
          <w:lang w:val="fr-FR"/>
        </w:rPr>
        <w:tab/>
      </w:r>
      <w:r w:rsidRPr="00C25661">
        <w:rPr>
          <w:rFonts w:eastAsia="Calibri"/>
          <w:sz w:val="28"/>
          <w:szCs w:val="28"/>
          <w:lang w:val="fr-FR"/>
        </w:rPr>
        <w:tab/>
        <w:t>B. Hô hấp.</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C. Thoát hơi nước.</w:t>
      </w:r>
      <w:r w:rsidRPr="00C25661">
        <w:rPr>
          <w:rFonts w:eastAsia="Calibri"/>
          <w:sz w:val="28"/>
          <w:szCs w:val="28"/>
          <w:lang w:val="fr-FR"/>
        </w:rPr>
        <w:tab/>
      </w:r>
      <w:r w:rsidRPr="00C25661">
        <w:rPr>
          <w:rFonts w:eastAsia="Calibri"/>
          <w:sz w:val="28"/>
          <w:szCs w:val="28"/>
          <w:lang w:val="fr-FR"/>
        </w:rPr>
        <w:tab/>
      </w:r>
      <w:r w:rsidRPr="00C25661">
        <w:rPr>
          <w:rFonts w:eastAsia="Calibri"/>
          <w:sz w:val="28"/>
          <w:szCs w:val="28"/>
          <w:lang w:val="fr-FR"/>
        </w:rPr>
        <w:tab/>
      </w:r>
      <w:r w:rsidRPr="00C25661">
        <w:rPr>
          <w:rFonts w:eastAsia="Calibri"/>
          <w:sz w:val="28"/>
          <w:szCs w:val="28"/>
          <w:lang w:val="fr-FR"/>
        </w:rPr>
        <w:tab/>
      </w:r>
      <w:r w:rsidRPr="00C25661">
        <w:rPr>
          <w:rFonts w:eastAsia="Calibri"/>
          <w:sz w:val="28"/>
          <w:szCs w:val="28"/>
          <w:lang w:val="fr-FR"/>
        </w:rPr>
        <w:tab/>
        <w:t>D. Quang hợp và hô hấp.</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28.3.</w:t>
      </w:r>
      <w:r w:rsidRPr="00C25661">
        <w:rPr>
          <w:rFonts w:eastAsia="Calibri"/>
          <w:sz w:val="28"/>
          <w:szCs w:val="28"/>
          <w:lang w:val="fr-FR"/>
        </w:rPr>
        <w:tab/>
        <w:t>Trong quá trình quang hợp ở thực vật, các khí được trao đổi qua khí khổng</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như</w:t>
      </w:r>
      <w:proofErr w:type="gramEnd"/>
      <w:r w:rsidRPr="00C25661">
        <w:rPr>
          <w:rFonts w:eastAsia="Calibri"/>
          <w:sz w:val="28"/>
          <w:szCs w:val="28"/>
          <w:lang w:val="fr-FR"/>
        </w:rPr>
        <w:t xml:space="preserve"> thế nào?</w:t>
      </w:r>
    </w:p>
    <w:p w:rsidR="00C25661" w:rsidRPr="00C25661" w:rsidRDefault="00C25661" w:rsidP="00C25661">
      <w:pPr>
        <w:spacing w:line="360" w:lineRule="auto"/>
        <w:contextualSpacing/>
        <w:jc w:val="both"/>
        <w:rPr>
          <w:sz w:val="28"/>
          <w:szCs w:val="28"/>
          <w:lang w:val="fr-FR"/>
        </w:rPr>
      </w:pPr>
      <w:r w:rsidRPr="00C25661">
        <w:rPr>
          <w:sz w:val="28"/>
          <w:szCs w:val="28"/>
          <w:lang w:val="vi-VN"/>
        </w:rPr>
        <w:t xml:space="preserve">A. </w:t>
      </w:r>
      <w:r w:rsidRPr="00C25661">
        <w:rPr>
          <w:sz w:val="28"/>
          <w:szCs w:val="28"/>
          <w:lang w:val="fr-FR"/>
        </w:rPr>
        <w:t>CO</w:t>
      </w:r>
      <w:r w:rsidRPr="00C25661">
        <w:rPr>
          <w:sz w:val="28"/>
          <w:szCs w:val="28"/>
          <w:vertAlign w:val="subscript"/>
          <w:lang w:val="fr-FR"/>
        </w:rPr>
        <w:t xml:space="preserve">2 </w:t>
      </w:r>
      <w:r w:rsidRPr="00C25661">
        <w:rPr>
          <w:sz w:val="28"/>
          <w:szCs w:val="28"/>
          <w:lang w:val="fr-FR"/>
        </w:rPr>
        <w:t>và O</w:t>
      </w:r>
      <w:r w:rsidRPr="00C25661">
        <w:rPr>
          <w:sz w:val="28"/>
          <w:szCs w:val="28"/>
          <w:vertAlign w:val="subscript"/>
          <w:lang w:val="fr-FR"/>
        </w:rPr>
        <w:t>2</w:t>
      </w:r>
      <w:r w:rsidRPr="00C25661">
        <w:rPr>
          <w:sz w:val="28"/>
          <w:szCs w:val="28"/>
          <w:lang w:val="fr-FR"/>
        </w:rPr>
        <w:t xml:space="preserve"> khuếch tán từ môi trường vào trong tế bào lá, hơi nước thoát</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ra</w:t>
      </w:r>
      <w:proofErr w:type="gramEnd"/>
      <w:r w:rsidRPr="00C25661">
        <w:rPr>
          <w:rFonts w:eastAsia="Calibri"/>
          <w:sz w:val="28"/>
          <w:szCs w:val="28"/>
          <w:lang w:val="fr-FR"/>
        </w:rPr>
        <w:t xml:space="preserve"> ngoài.</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B. O</w:t>
      </w:r>
      <w:r w:rsidRPr="00C25661">
        <w:rPr>
          <w:rFonts w:eastAsia="Calibri"/>
          <w:sz w:val="28"/>
          <w:szCs w:val="28"/>
          <w:vertAlign w:val="subscript"/>
          <w:lang w:val="fr-FR"/>
        </w:rPr>
        <w:t>2</w:t>
      </w:r>
      <w:r w:rsidRPr="00C25661">
        <w:rPr>
          <w:rFonts w:eastAsia="Calibri"/>
          <w:sz w:val="28"/>
          <w:szCs w:val="28"/>
          <w:lang w:val="fr-FR"/>
        </w:rPr>
        <w:t xml:space="preserve"> và CO</w:t>
      </w:r>
      <w:r w:rsidRPr="00C25661">
        <w:rPr>
          <w:rFonts w:eastAsia="Calibri"/>
          <w:sz w:val="28"/>
          <w:szCs w:val="28"/>
          <w:vertAlign w:val="subscript"/>
          <w:lang w:val="fr-FR"/>
        </w:rPr>
        <w:t>2</w:t>
      </w:r>
      <w:r w:rsidRPr="00C25661">
        <w:rPr>
          <w:rFonts w:eastAsia="Calibri"/>
          <w:sz w:val="28"/>
          <w:szCs w:val="28"/>
          <w:lang w:val="fr-FR"/>
        </w:rPr>
        <w:t xml:space="preserve"> khuếch tán từ trong tế bào lá ra mòi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C. O</w:t>
      </w:r>
      <w:r w:rsidRPr="00C25661">
        <w:rPr>
          <w:rFonts w:eastAsia="Calibri"/>
          <w:sz w:val="28"/>
          <w:szCs w:val="28"/>
          <w:vertAlign w:val="subscript"/>
          <w:lang w:val="fr-FR"/>
        </w:rPr>
        <w:t>2</w:t>
      </w:r>
      <w:r w:rsidRPr="00C25661">
        <w:rPr>
          <w:rFonts w:eastAsia="Calibri"/>
          <w:sz w:val="28"/>
          <w:szCs w:val="28"/>
          <w:lang w:val="fr-FR"/>
        </w:rPr>
        <w:t xml:space="preserve"> khuếch tán từ mòi trường vào trong tế bào lá, CO</w:t>
      </w:r>
      <w:r w:rsidRPr="00C25661">
        <w:rPr>
          <w:rFonts w:eastAsia="Calibri"/>
          <w:sz w:val="28"/>
          <w:szCs w:val="28"/>
          <w:vertAlign w:val="subscript"/>
          <w:lang w:val="fr-FR"/>
        </w:rPr>
        <w:t>2</w:t>
      </w:r>
      <w:r w:rsidRPr="00C25661">
        <w:rPr>
          <w:rFonts w:eastAsia="Calibri"/>
          <w:sz w:val="28"/>
          <w:szCs w:val="28"/>
          <w:lang w:val="fr-FR"/>
        </w:rPr>
        <w:t xml:space="preserve"> khuếch tán từtrong</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tế</w:t>
      </w:r>
      <w:proofErr w:type="gramEnd"/>
      <w:r w:rsidRPr="00C25661">
        <w:rPr>
          <w:rFonts w:eastAsia="Calibri"/>
          <w:sz w:val="28"/>
          <w:szCs w:val="28"/>
          <w:lang w:val="fr-FR"/>
        </w:rPr>
        <w:t xml:space="preserve"> bào lá ra mòi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D. CO</w:t>
      </w:r>
      <w:r w:rsidRPr="00C25661">
        <w:rPr>
          <w:rFonts w:eastAsia="Calibri"/>
          <w:sz w:val="28"/>
          <w:szCs w:val="28"/>
          <w:vertAlign w:val="subscript"/>
          <w:lang w:val="fr-FR"/>
        </w:rPr>
        <w:t>2</w:t>
      </w:r>
      <w:r w:rsidRPr="00C25661">
        <w:rPr>
          <w:rFonts w:eastAsia="Calibri"/>
          <w:sz w:val="28"/>
          <w:szCs w:val="28"/>
          <w:lang w:val="fr-FR"/>
        </w:rPr>
        <w:t xml:space="preserve"> khuếch tán từ môi trường vào trong tế bào lá, O</w:t>
      </w:r>
      <w:r w:rsidRPr="00C25661">
        <w:rPr>
          <w:rFonts w:eastAsia="Calibri"/>
          <w:sz w:val="28"/>
          <w:szCs w:val="28"/>
          <w:vertAlign w:val="subscript"/>
          <w:lang w:val="fr-FR"/>
        </w:rPr>
        <w:t>2</w:t>
      </w:r>
      <w:r w:rsidRPr="00C25661">
        <w:rPr>
          <w:rFonts w:eastAsia="Calibri"/>
          <w:sz w:val="28"/>
          <w:szCs w:val="28"/>
          <w:lang w:val="fr-FR"/>
        </w:rPr>
        <w:t xml:space="preserve"> khuếch tán từ trong</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tế</w:t>
      </w:r>
      <w:proofErr w:type="gramEnd"/>
      <w:r w:rsidRPr="00C25661">
        <w:rPr>
          <w:rFonts w:eastAsia="Calibri"/>
          <w:sz w:val="28"/>
          <w:szCs w:val="28"/>
          <w:lang w:val="fr-FR"/>
        </w:rPr>
        <w:t xml:space="preserve"> bào lá ra môi trường.</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28.4.</w:t>
      </w:r>
      <w:r w:rsidRPr="00C25661">
        <w:rPr>
          <w:rFonts w:eastAsia="Calibri"/>
          <w:sz w:val="28"/>
          <w:szCs w:val="28"/>
          <w:lang w:val="fr-FR"/>
        </w:rPr>
        <w:tab/>
        <w:t>Chọn các từ/cụm từ phù hợp để hoàn thành đoạn thòng tin nói về trao đổi</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khí</w:t>
      </w:r>
      <w:proofErr w:type="gramEnd"/>
      <w:r w:rsidRPr="00C25661">
        <w:rPr>
          <w:rFonts w:eastAsia="Calibri"/>
          <w:sz w:val="28"/>
          <w:szCs w:val="28"/>
          <w:lang w:val="fr-FR"/>
        </w:rPr>
        <w:t xml:space="preserve"> ở động vật và thực vật.</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Khi cây được chiếu sáng và được cung cấp đủ nước, ...(1)... mở, CO</w:t>
      </w:r>
      <w:r w:rsidRPr="00C25661">
        <w:rPr>
          <w:rFonts w:eastAsia="Calibri"/>
          <w:sz w:val="28"/>
          <w:szCs w:val="28"/>
          <w:vertAlign w:val="subscript"/>
          <w:lang w:val="fr-FR"/>
        </w:rPr>
        <w:t>2</w:t>
      </w:r>
      <w:r w:rsidRPr="00C25661">
        <w:rPr>
          <w:rFonts w:eastAsia="Calibri"/>
          <w:sz w:val="28"/>
          <w:szCs w:val="28"/>
          <w:lang w:val="fr-FR"/>
        </w:rPr>
        <w:t xml:space="preserve"> từ môi trường.</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lastRenderedPageBreak/>
        <w:t>khuếch</w:t>
      </w:r>
      <w:proofErr w:type="gramEnd"/>
      <w:r w:rsidRPr="00C25661">
        <w:rPr>
          <w:rFonts w:eastAsia="Calibri"/>
          <w:sz w:val="28"/>
          <w:szCs w:val="28"/>
          <w:lang w:val="fr-FR"/>
        </w:rPr>
        <w:t xml:space="preserve"> tán vào tế bào lá và O</w:t>
      </w:r>
      <w:r w:rsidRPr="00C25661">
        <w:rPr>
          <w:rFonts w:eastAsia="Calibri"/>
          <w:sz w:val="28"/>
          <w:szCs w:val="28"/>
          <w:vertAlign w:val="subscript"/>
          <w:lang w:val="fr-FR"/>
        </w:rPr>
        <w:t>2</w:t>
      </w:r>
      <w:r w:rsidRPr="00C25661">
        <w:rPr>
          <w:rFonts w:eastAsia="Calibri"/>
          <w:sz w:val="28"/>
          <w:szCs w:val="28"/>
          <w:lang w:val="fr-FR"/>
        </w:rPr>
        <w:t xml:space="preserve"> từ tê bào lá khuếch tán ra ngoài mỏi trường trong quá trình ...(2)..., ngược lại O</w:t>
      </w:r>
      <w:r w:rsidRPr="00C25661">
        <w:rPr>
          <w:rFonts w:eastAsia="Calibri"/>
          <w:sz w:val="28"/>
          <w:szCs w:val="28"/>
          <w:vertAlign w:val="subscript"/>
          <w:lang w:val="fr-FR"/>
        </w:rPr>
        <w:t>2</w:t>
      </w:r>
      <w:r w:rsidRPr="00C25661">
        <w:rPr>
          <w:rFonts w:eastAsia="Calibri"/>
          <w:sz w:val="28"/>
          <w:szCs w:val="28"/>
          <w:lang w:val="fr-FR"/>
        </w:rPr>
        <w:t xml:space="preserve"> từ ngoài môi trường khuếch tán vào tế bào lá và CO</w:t>
      </w:r>
      <w:r w:rsidRPr="00C25661">
        <w:rPr>
          <w:rFonts w:eastAsia="Calibri"/>
          <w:sz w:val="28"/>
          <w:szCs w:val="28"/>
          <w:vertAlign w:val="subscript"/>
          <w:lang w:val="fr-FR"/>
        </w:rPr>
        <w:t>2</w:t>
      </w:r>
      <w:r w:rsidRPr="00C25661">
        <w:rPr>
          <w:rFonts w:eastAsia="Calibri"/>
          <w:sz w:val="28"/>
          <w:szCs w:val="28"/>
          <w:lang w:val="fr-FR"/>
        </w:rPr>
        <w:t xml:space="preserve"> từ tê bào lá khuếch tán ra ngoài môi trường trong quá trình ...(3).... Khí CO</w:t>
      </w:r>
      <w:r w:rsidRPr="00C25661">
        <w:rPr>
          <w:rFonts w:eastAsia="Calibri"/>
          <w:sz w:val="28"/>
          <w:szCs w:val="28"/>
          <w:vertAlign w:val="subscript"/>
          <w:lang w:val="fr-FR"/>
        </w:rPr>
        <w:t>2</w:t>
      </w:r>
      <w:r w:rsidRPr="00C25661">
        <w:rPr>
          <w:rFonts w:eastAsia="Calibri"/>
          <w:sz w:val="28"/>
          <w:szCs w:val="28"/>
          <w:lang w:val="fr-FR"/>
        </w:rPr>
        <w:t xml:space="preserve"> do con người và động vật thải ra cung cấp cho cây xanh thực hiện quá trình quang hợp, tạo ra O</w:t>
      </w:r>
      <w:r w:rsidRPr="00C25661">
        <w:rPr>
          <w:rFonts w:eastAsia="Calibri"/>
          <w:sz w:val="28"/>
          <w:szCs w:val="28"/>
          <w:vertAlign w:val="subscript"/>
          <w:lang w:val="fr-FR"/>
        </w:rPr>
        <w:t>2</w:t>
      </w:r>
      <w:r w:rsidRPr="00C25661">
        <w:rPr>
          <w:rFonts w:eastAsia="Calibri"/>
          <w:sz w:val="28"/>
          <w:szCs w:val="28"/>
          <w:lang w:val="fr-FR"/>
        </w:rPr>
        <w:t xml:space="preserve"> cung cấp cho hoạt động ...(4)... của con người và động vật. Vì vậy, trổng nhiểu cây xanh sẽ giúp cho hoạt động ...(5)... ở sinh vật diễn ra hiệu quả và nâng cao chất lượng cuộc sống của con người.</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28.5. Các khẳng định sau đây là đúng hay sai?</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1</w:t>
      </w:r>
      <w:r>
        <w:rPr>
          <w:rFonts w:eastAsia="Calibri"/>
          <w:sz w:val="28"/>
          <w:szCs w:val="28"/>
          <w:lang w:val="fr-FR"/>
        </w:rPr>
        <w:t>.</w:t>
      </w:r>
      <w:r w:rsidRPr="00C25661">
        <w:rPr>
          <w:rFonts w:eastAsia="Calibri"/>
          <w:sz w:val="28"/>
          <w:szCs w:val="28"/>
          <w:lang w:val="fr-FR"/>
        </w:rPr>
        <w:t>Độ mở của khí khổng tăng dần từ sáng đến tối</w:t>
      </w:r>
      <w:r w:rsidRPr="00C25661">
        <w:rPr>
          <w:rFonts w:eastAsia="Calibri"/>
          <w:sz w:val="28"/>
          <w:szCs w:val="28"/>
          <w:lang w:val="fr-FR"/>
        </w:rPr>
        <w:tab/>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2</w:t>
      </w:r>
      <w:r>
        <w:rPr>
          <w:rFonts w:eastAsia="Calibri"/>
          <w:sz w:val="28"/>
          <w:szCs w:val="28"/>
          <w:lang w:val="fr-FR"/>
        </w:rPr>
        <w:t>.</w:t>
      </w:r>
      <w:r w:rsidRPr="00C25661">
        <w:rPr>
          <w:rFonts w:eastAsia="Calibri"/>
          <w:sz w:val="28"/>
          <w:szCs w:val="28"/>
          <w:lang w:val="fr-FR"/>
        </w:rPr>
        <w:t>Khi</w:t>
      </w:r>
      <w:proofErr w:type="gramEnd"/>
      <w:r w:rsidRPr="00C25661">
        <w:rPr>
          <w:rFonts w:eastAsia="Calibri"/>
          <w:sz w:val="28"/>
          <w:szCs w:val="28"/>
          <w:lang w:val="fr-FR"/>
        </w:rPr>
        <w:t xml:space="preserve"> cây thiếu ánh sáng và nước, quá trình trao đổi khí sẽ</w:t>
      </w:r>
      <w:r>
        <w:rPr>
          <w:rFonts w:eastAsia="Calibri"/>
          <w:sz w:val="28"/>
          <w:szCs w:val="28"/>
          <w:lang w:val="fr-FR"/>
        </w:rPr>
        <w:t xml:space="preserve"> </w:t>
      </w:r>
      <w:r w:rsidRPr="00C25661">
        <w:rPr>
          <w:rFonts w:eastAsia="Calibri"/>
          <w:sz w:val="28"/>
          <w:szCs w:val="28"/>
          <w:lang w:val="fr-FR"/>
        </w:rPr>
        <w:t>bị hạn chế</w:t>
      </w:r>
      <w:r w:rsidRPr="00C25661">
        <w:rPr>
          <w:rFonts w:eastAsia="Calibri"/>
          <w:sz w:val="28"/>
          <w:szCs w:val="28"/>
          <w:lang w:val="fr-FR"/>
        </w:rPr>
        <w:tab/>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3</w:t>
      </w:r>
      <w:r>
        <w:rPr>
          <w:rFonts w:eastAsia="Calibri"/>
          <w:sz w:val="28"/>
          <w:szCs w:val="28"/>
          <w:lang w:val="fr-FR"/>
        </w:rPr>
        <w:t>.</w:t>
      </w:r>
      <w:r w:rsidRPr="00C25661">
        <w:rPr>
          <w:rFonts w:eastAsia="Calibri"/>
          <w:sz w:val="28"/>
          <w:szCs w:val="28"/>
          <w:lang w:val="fr-FR"/>
        </w:rPr>
        <w:t>Ở tất cả các loài thực vật, khí khổng tập trung chủ yếu ở</w:t>
      </w:r>
      <w:r>
        <w:rPr>
          <w:rFonts w:eastAsia="Calibri"/>
          <w:sz w:val="28"/>
          <w:szCs w:val="28"/>
          <w:lang w:val="fr-FR"/>
        </w:rPr>
        <w:t xml:space="preserve"> </w:t>
      </w:r>
      <w:r w:rsidRPr="00C25661">
        <w:rPr>
          <w:rFonts w:eastAsia="Calibri"/>
          <w:sz w:val="28"/>
          <w:szCs w:val="28"/>
          <w:lang w:val="fr-FR"/>
        </w:rPr>
        <w:t>mặt trên của lá</w:t>
      </w:r>
      <w:r w:rsidRPr="00C25661">
        <w:rPr>
          <w:rFonts w:eastAsia="Calibri"/>
          <w:sz w:val="28"/>
          <w:szCs w:val="28"/>
          <w:lang w:val="fr-FR"/>
        </w:rPr>
        <w:tab/>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4</w:t>
      </w:r>
      <w:r>
        <w:rPr>
          <w:rFonts w:eastAsia="Calibri"/>
          <w:sz w:val="28"/>
          <w:szCs w:val="28"/>
          <w:lang w:val="fr-FR"/>
        </w:rPr>
        <w:t>.</w:t>
      </w:r>
      <w:r w:rsidRPr="00C25661">
        <w:rPr>
          <w:rFonts w:eastAsia="Calibri"/>
          <w:sz w:val="28"/>
          <w:szCs w:val="28"/>
          <w:lang w:val="fr-FR"/>
        </w:rPr>
        <w:t>Lau</w:t>
      </w:r>
      <w:proofErr w:type="gramEnd"/>
      <w:r w:rsidRPr="00C25661">
        <w:rPr>
          <w:rFonts w:eastAsia="Calibri"/>
          <w:sz w:val="28"/>
          <w:szCs w:val="28"/>
          <w:lang w:val="fr-FR"/>
        </w:rPr>
        <w:t xml:space="preserve"> bụi cho lá là một biện pháp giúp quá trình trao đổi khí</w:t>
      </w:r>
      <w:r>
        <w:rPr>
          <w:rFonts w:eastAsia="Calibri"/>
          <w:sz w:val="28"/>
          <w:szCs w:val="28"/>
          <w:lang w:val="fr-FR"/>
        </w:rPr>
        <w:t xml:space="preserve"> </w:t>
      </w:r>
      <w:r w:rsidRPr="00C25661">
        <w:rPr>
          <w:rFonts w:eastAsia="Calibri"/>
          <w:sz w:val="28"/>
          <w:szCs w:val="28"/>
          <w:lang w:val="fr-FR"/>
        </w:rPr>
        <w:t>ở thực vật diễn ra thuận lợi</w:t>
      </w:r>
      <w:r w:rsidRPr="00C25661">
        <w:rPr>
          <w:rFonts w:eastAsia="Calibri"/>
          <w:sz w:val="28"/>
          <w:szCs w:val="28"/>
          <w:lang w:val="fr-FR"/>
        </w:rPr>
        <w:tab/>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t>28.6.</w:t>
      </w:r>
      <w:r w:rsidRPr="00C25661">
        <w:rPr>
          <w:rFonts w:eastAsia="Calibri"/>
          <w:sz w:val="28"/>
          <w:szCs w:val="28"/>
          <w:lang w:val="fr-FR"/>
        </w:rPr>
        <w:tab/>
        <w:t>Phân tích sự phù hợp giữa cấu tạo của khí khổng với chức năng trao đổi</w:t>
      </w:r>
    </w:p>
    <w:p w:rsidR="00C25661" w:rsidRPr="00C25661" w:rsidRDefault="00C25661" w:rsidP="00C25661">
      <w:pPr>
        <w:spacing w:line="360" w:lineRule="auto"/>
        <w:jc w:val="both"/>
        <w:rPr>
          <w:rFonts w:eastAsia="Calibri"/>
          <w:sz w:val="28"/>
          <w:szCs w:val="28"/>
          <w:lang w:val="fr-FR"/>
        </w:rPr>
      </w:pPr>
      <w:proofErr w:type="gramStart"/>
      <w:r w:rsidRPr="00C25661">
        <w:rPr>
          <w:rFonts w:eastAsia="Calibri"/>
          <w:sz w:val="28"/>
          <w:szCs w:val="28"/>
          <w:lang w:val="fr-FR"/>
        </w:rPr>
        <w:t>khí</w:t>
      </w:r>
      <w:proofErr w:type="gramEnd"/>
      <w:r w:rsidRPr="00C25661">
        <w:rPr>
          <w:rFonts w:eastAsia="Calibri"/>
          <w:sz w:val="28"/>
          <w:szCs w:val="28"/>
          <w:lang w:val="fr-FR"/>
        </w:rPr>
        <w:t xml:space="preserve"> ở thực vật.</w:t>
      </w:r>
    </w:p>
    <w:p w:rsidR="00C25661" w:rsidRPr="00C25661" w:rsidRDefault="00C25661" w:rsidP="00C25661">
      <w:pPr>
        <w:spacing w:line="360" w:lineRule="auto"/>
        <w:rPr>
          <w:b/>
          <w:iCs/>
          <w:sz w:val="28"/>
          <w:szCs w:val="28"/>
          <w:lang w:val="de-DE"/>
        </w:rPr>
      </w:pPr>
      <w:r w:rsidRPr="00C25661">
        <w:rPr>
          <w:b/>
          <w:iCs/>
          <w:sz w:val="28"/>
          <w:szCs w:val="28"/>
          <w:lang w:val="de-DE"/>
        </w:rPr>
        <w:t>B2</w:t>
      </w:r>
      <w:r w:rsidRPr="00C25661">
        <w:rPr>
          <w:b/>
          <w:iCs/>
          <w:sz w:val="28"/>
          <w:szCs w:val="28"/>
          <w:lang w:val="vi-VN"/>
        </w:rPr>
        <w:t xml:space="preserve">. </w:t>
      </w:r>
      <w:r w:rsidRPr="00C25661">
        <w:rPr>
          <w:b/>
          <w:iCs/>
          <w:sz w:val="28"/>
          <w:szCs w:val="28"/>
          <w:lang w:val="de-DE"/>
        </w:rPr>
        <w:t>Thực hiện nhiệm vụ học tập</w:t>
      </w:r>
    </w:p>
    <w:p w:rsidR="00C25661" w:rsidRPr="00C25661" w:rsidRDefault="00C25661" w:rsidP="00C25661">
      <w:pPr>
        <w:spacing w:line="360" w:lineRule="auto"/>
        <w:rPr>
          <w:rFonts w:eastAsia="Arial"/>
          <w:sz w:val="28"/>
          <w:szCs w:val="28"/>
          <w:lang w:val="de-DE"/>
        </w:rPr>
      </w:pPr>
      <w:r w:rsidRPr="00C25661">
        <w:rPr>
          <w:rFonts w:eastAsia="Arial"/>
          <w:sz w:val="28"/>
          <w:szCs w:val="28"/>
          <w:lang w:val="de-DE"/>
        </w:rPr>
        <w:t>HS</w:t>
      </w:r>
      <w:r w:rsidRPr="00C25661">
        <w:rPr>
          <w:rFonts w:eastAsia="Arial"/>
          <w:sz w:val="28"/>
          <w:szCs w:val="28"/>
          <w:lang w:val="vi-VN"/>
        </w:rPr>
        <w:t xml:space="preserve"> hoạt động độc lập</w:t>
      </w:r>
      <w:r w:rsidRPr="00C25661">
        <w:rPr>
          <w:rFonts w:eastAsia="Arial"/>
          <w:sz w:val="28"/>
          <w:szCs w:val="28"/>
          <w:lang w:val="de-DE"/>
        </w:rPr>
        <w:t xml:space="preserve"> thực hiện theo yêu cầu của giáo viên.</w:t>
      </w:r>
    </w:p>
    <w:p w:rsidR="00C25661" w:rsidRPr="00C25661" w:rsidRDefault="00C25661" w:rsidP="00C25661">
      <w:pPr>
        <w:spacing w:line="360" w:lineRule="auto"/>
        <w:rPr>
          <w:b/>
          <w:iCs/>
          <w:sz w:val="28"/>
          <w:szCs w:val="28"/>
          <w:lang w:val="de-DE"/>
        </w:rPr>
      </w:pPr>
      <w:r w:rsidRPr="00C25661">
        <w:rPr>
          <w:b/>
          <w:iCs/>
          <w:sz w:val="28"/>
          <w:szCs w:val="28"/>
          <w:lang w:val="de-DE"/>
        </w:rPr>
        <w:t>B3</w:t>
      </w:r>
      <w:r w:rsidRPr="00C25661">
        <w:rPr>
          <w:b/>
          <w:iCs/>
          <w:sz w:val="28"/>
          <w:szCs w:val="28"/>
          <w:lang w:val="vi-VN"/>
        </w:rPr>
        <w:t xml:space="preserve">. </w:t>
      </w:r>
      <w:r w:rsidRPr="00C25661">
        <w:rPr>
          <w:b/>
          <w:iCs/>
          <w:sz w:val="28"/>
          <w:szCs w:val="28"/>
          <w:lang w:val="de-DE"/>
        </w:rPr>
        <w:t xml:space="preserve">Báo cáo </w:t>
      </w:r>
      <w:r w:rsidRPr="00C25661">
        <w:rPr>
          <w:b/>
          <w:iCs/>
          <w:sz w:val="28"/>
          <w:szCs w:val="28"/>
          <w:lang w:val="vi-VN"/>
        </w:rPr>
        <w:t>-</w:t>
      </w:r>
      <w:r w:rsidRPr="00C25661">
        <w:rPr>
          <w:b/>
          <w:iCs/>
          <w:sz w:val="28"/>
          <w:szCs w:val="28"/>
          <w:lang w:val="de-DE"/>
        </w:rPr>
        <w:t xml:space="preserve"> thảo luận</w:t>
      </w:r>
    </w:p>
    <w:p w:rsidR="00C25661" w:rsidRPr="00C25661" w:rsidRDefault="00C25661" w:rsidP="00C25661">
      <w:pPr>
        <w:spacing w:line="360" w:lineRule="auto"/>
        <w:jc w:val="both"/>
        <w:rPr>
          <w:rFonts w:eastAsia="Arial"/>
          <w:sz w:val="28"/>
          <w:szCs w:val="28"/>
          <w:lang w:val="de-DE"/>
        </w:rPr>
      </w:pPr>
      <w:r w:rsidRPr="00C25661">
        <w:rPr>
          <w:rFonts w:eastAsia="Arial"/>
          <w:sz w:val="28"/>
          <w:szCs w:val="28"/>
          <w:lang w:val="de-DE"/>
        </w:rPr>
        <w:t>GV gọi ngẫu nhiên 3 HS lần lượt trình bày ý kiến</w:t>
      </w:r>
      <w:r w:rsidRPr="00C25661">
        <w:rPr>
          <w:rFonts w:eastAsia="Arial"/>
          <w:sz w:val="28"/>
          <w:szCs w:val="28"/>
          <w:lang w:val="vi-VN"/>
        </w:rPr>
        <w:t>, các HS khác nhận xét, bổ sung ý kiến.</w:t>
      </w:r>
    </w:p>
    <w:p w:rsidR="00C25661" w:rsidRPr="00C25661" w:rsidRDefault="00C25661" w:rsidP="00C25661">
      <w:pPr>
        <w:spacing w:line="360" w:lineRule="auto"/>
        <w:jc w:val="both"/>
        <w:rPr>
          <w:rFonts w:eastAsia="SimSun"/>
          <w:b/>
          <w:color w:val="000000"/>
          <w:sz w:val="28"/>
          <w:szCs w:val="28"/>
          <w:lang w:val="vi-VN"/>
        </w:rPr>
      </w:pPr>
      <w:r w:rsidRPr="00C25661">
        <w:rPr>
          <w:rFonts w:eastAsia="SimSun"/>
          <w:b/>
          <w:color w:val="000000"/>
          <w:sz w:val="28"/>
          <w:szCs w:val="28"/>
          <w:lang w:val="nl-NL"/>
        </w:rPr>
        <w:t>B4</w:t>
      </w:r>
      <w:r w:rsidRPr="00C25661">
        <w:rPr>
          <w:rFonts w:eastAsia="SimSun"/>
          <w:b/>
          <w:color w:val="000000"/>
          <w:sz w:val="28"/>
          <w:szCs w:val="28"/>
          <w:lang w:val="vi-VN"/>
        </w:rPr>
        <w:t>.</w:t>
      </w:r>
      <w:r w:rsidRPr="00C25661">
        <w:rPr>
          <w:rFonts w:eastAsia="SimSun"/>
          <w:b/>
          <w:color w:val="000000"/>
          <w:sz w:val="28"/>
          <w:szCs w:val="28"/>
          <w:lang w:val="nl-NL"/>
        </w:rPr>
        <w:t xml:space="preserve"> Kết</w:t>
      </w:r>
      <w:r w:rsidRPr="00C25661">
        <w:rPr>
          <w:rFonts w:eastAsia="SimSun"/>
          <w:b/>
          <w:color w:val="000000"/>
          <w:sz w:val="28"/>
          <w:szCs w:val="28"/>
          <w:lang w:val="de-DE"/>
        </w:rPr>
        <w:t xml:space="preserve"> luận, nhận định</w:t>
      </w:r>
    </w:p>
    <w:p w:rsidR="00C25661" w:rsidRPr="00C25661" w:rsidRDefault="00C25661" w:rsidP="00C25661">
      <w:pPr>
        <w:spacing w:line="360" w:lineRule="auto"/>
        <w:jc w:val="both"/>
        <w:rPr>
          <w:b/>
          <w:color w:val="000000"/>
          <w:sz w:val="28"/>
          <w:szCs w:val="28"/>
          <w:shd w:val="clear" w:color="auto" w:fill="FFFFFF"/>
          <w:lang w:val="vi-VN"/>
        </w:rPr>
      </w:pPr>
      <w:r w:rsidRPr="00C25661">
        <w:rPr>
          <w:rFonts w:eastAsia="Arial"/>
          <w:sz w:val="28"/>
          <w:szCs w:val="28"/>
          <w:lang w:val="de-DE"/>
        </w:rPr>
        <w:t>GV nhận</w:t>
      </w:r>
      <w:r w:rsidRPr="00C25661">
        <w:rPr>
          <w:rFonts w:eastAsia="Arial"/>
          <w:sz w:val="28"/>
          <w:szCs w:val="28"/>
          <w:lang w:val="vi-VN"/>
        </w:rPr>
        <w:t xml:space="preserve"> xét, chốt đáp án</w:t>
      </w:r>
      <w:r w:rsidRPr="00C25661">
        <w:rPr>
          <w:rFonts w:eastAsia="Arial"/>
          <w:sz w:val="28"/>
          <w:szCs w:val="28"/>
          <w:lang w:val="de-DE"/>
        </w:rPr>
        <w:t>.</w:t>
      </w:r>
    </w:p>
    <w:p w:rsidR="00C25661" w:rsidRPr="00C25661" w:rsidRDefault="00C25661" w:rsidP="00C25661">
      <w:pPr>
        <w:spacing w:line="360" w:lineRule="auto"/>
        <w:rPr>
          <w:b/>
          <w:bCs/>
          <w:color w:val="000000"/>
          <w:sz w:val="28"/>
          <w:szCs w:val="28"/>
          <w:shd w:val="clear" w:color="auto" w:fill="FFFFFF"/>
          <w:lang w:val="vi-VN"/>
        </w:rPr>
      </w:pPr>
      <w:r w:rsidRPr="00C25661">
        <w:rPr>
          <w:rFonts w:eastAsia="Calibri"/>
          <w:b/>
          <w:sz w:val="28"/>
          <w:szCs w:val="28"/>
          <w:u w:val="single"/>
          <w:lang w:val="sv-SE"/>
        </w:rPr>
        <w:t>D . HOẠT ĐỘNG VẬN</w:t>
      </w:r>
      <w:r w:rsidRPr="00C25661">
        <w:rPr>
          <w:rFonts w:eastAsia="Calibri"/>
          <w:b/>
          <w:sz w:val="28"/>
          <w:szCs w:val="28"/>
          <w:u w:val="single"/>
          <w:lang w:val="vi-VN"/>
        </w:rPr>
        <w:t xml:space="preserve"> DỤNG</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r w:rsidRPr="00C25661">
        <w:rPr>
          <w:rFonts w:eastAsia="Calibri"/>
          <w:b/>
          <w:color w:val="000000"/>
          <w:sz w:val="28"/>
          <w:szCs w:val="28"/>
          <w:lang w:val="fr-FR"/>
        </w:rPr>
        <w:t>a. Mục tiêu :</w:t>
      </w:r>
      <w:r w:rsidRPr="00C25661">
        <w:rPr>
          <w:rFonts w:eastAsia="Calibri"/>
          <w:color w:val="000000"/>
          <w:sz w:val="28"/>
          <w:szCs w:val="28"/>
          <w:lang w:val="fr-FR"/>
        </w:rPr>
        <w:t xml:space="preserve"> </w:t>
      </w:r>
      <w:r w:rsidRPr="00C25661">
        <w:rPr>
          <w:rFonts w:eastAsia="Calibri"/>
          <w:sz w:val="28"/>
          <w:szCs w:val="28"/>
          <w:lang w:val="fr-FR"/>
        </w:rPr>
        <w:t>Học sinh được củng cố lại kiến thức thông qua bài tập ứng dụng.</w:t>
      </w:r>
    </w:p>
    <w:p w:rsidR="00C25661" w:rsidRDefault="00C25661" w:rsidP="00C25661">
      <w:pPr>
        <w:tabs>
          <w:tab w:val="left" w:pos="567"/>
          <w:tab w:val="left" w:pos="1134"/>
        </w:tabs>
        <w:spacing w:line="360" w:lineRule="auto"/>
        <w:jc w:val="both"/>
        <w:rPr>
          <w:rFonts w:eastAsia="Calibri"/>
          <w:color w:val="000000"/>
          <w:sz w:val="28"/>
          <w:szCs w:val="28"/>
          <w:lang w:val="fr-FR"/>
        </w:rPr>
      </w:pPr>
      <w:r w:rsidRPr="00C25661">
        <w:rPr>
          <w:rFonts w:eastAsia="Calibri"/>
          <w:b/>
          <w:color w:val="000000"/>
          <w:sz w:val="28"/>
          <w:szCs w:val="28"/>
          <w:lang w:val="fr-FR"/>
        </w:rPr>
        <w:t xml:space="preserve">b. Nội dung : </w:t>
      </w:r>
      <w:r w:rsidRPr="00C25661">
        <w:rPr>
          <w:rFonts w:eastAsia="Calibri"/>
          <w:color w:val="000000"/>
          <w:sz w:val="28"/>
          <w:szCs w:val="28"/>
          <w:lang w:val="fr-FR"/>
        </w:rPr>
        <w:t>HS sử dụng SGK và vận dụng kiến thức đã học để trả lời câu hỏi.</w:t>
      </w:r>
    </w:p>
    <w:p w:rsidR="00C25661" w:rsidRPr="00C25661" w:rsidRDefault="00C25661" w:rsidP="00C25661">
      <w:pPr>
        <w:tabs>
          <w:tab w:val="left" w:pos="567"/>
          <w:tab w:val="left" w:pos="1134"/>
        </w:tabs>
        <w:spacing w:line="360" w:lineRule="auto"/>
        <w:jc w:val="both"/>
        <w:rPr>
          <w:rFonts w:eastAsia="Calibri"/>
          <w:b/>
          <w:color w:val="000000"/>
          <w:sz w:val="28"/>
          <w:szCs w:val="28"/>
          <w:lang w:val="fr-FR"/>
        </w:rPr>
      </w:pPr>
      <w:r>
        <w:rPr>
          <w:rFonts w:eastAsia="Calibri"/>
          <w:color w:val="000000"/>
          <w:sz w:val="28"/>
          <w:szCs w:val="28"/>
          <w:lang w:val="fr-FR"/>
        </w:rPr>
        <w:t>(</w:t>
      </w:r>
      <w:proofErr w:type="gramStart"/>
      <w:r w:rsidRPr="00C25661">
        <w:rPr>
          <w:rFonts w:eastAsia="Calibri"/>
          <w:color w:val="000000"/>
          <w:sz w:val="28"/>
          <w:szCs w:val="28"/>
          <w:lang w:val="fr-FR"/>
        </w:rPr>
        <w:t>làm</w:t>
      </w:r>
      <w:proofErr w:type="gramEnd"/>
      <w:r w:rsidRPr="00C25661">
        <w:rPr>
          <w:rFonts w:eastAsia="Calibri"/>
          <w:color w:val="000000"/>
          <w:sz w:val="28"/>
          <w:szCs w:val="28"/>
          <w:lang w:val="fr-FR"/>
        </w:rPr>
        <w:t xml:space="preserve"> ở nhà)</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r w:rsidRPr="00C25661">
        <w:rPr>
          <w:rFonts w:eastAsia="Calibri"/>
          <w:b/>
          <w:color w:val="000000"/>
          <w:sz w:val="28"/>
          <w:szCs w:val="28"/>
          <w:lang w:val="fr-FR"/>
        </w:rPr>
        <w:t xml:space="preserve">c. Sản phẩm : </w:t>
      </w:r>
      <w:r w:rsidRPr="00C25661">
        <w:rPr>
          <w:rFonts w:eastAsia="Calibri"/>
          <w:color w:val="000000"/>
          <w:sz w:val="28"/>
          <w:szCs w:val="28"/>
          <w:lang w:val="fr-FR"/>
        </w:rPr>
        <w:t xml:space="preserve">HS làm các bài tập. </w:t>
      </w:r>
    </w:p>
    <w:p w:rsidR="00C25661" w:rsidRPr="00C25661" w:rsidRDefault="00C25661" w:rsidP="00C25661">
      <w:pPr>
        <w:tabs>
          <w:tab w:val="left" w:pos="567"/>
          <w:tab w:val="left" w:pos="1134"/>
        </w:tabs>
        <w:spacing w:line="360" w:lineRule="auto"/>
        <w:jc w:val="both"/>
        <w:rPr>
          <w:rFonts w:eastAsia="Calibri"/>
          <w:b/>
          <w:color w:val="000000"/>
          <w:sz w:val="28"/>
          <w:szCs w:val="28"/>
          <w:lang w:val="vi-VN"/>
        </w:rPr>
      </w:pPr>
      <w:r w:rsidRPr="00C25661">
        <w:rPr>
          <w:rFonts w:eastAsia="Calibri"/>
          <w:b/>
          <w:color w:val="000000"/>
          <w:sz w:val="28"/>
          <w:szCs w:val="28"/>
          <w:lang w:val="fr-FR"/>
        </w:rPr>
        <w:t xml:space="preserve">d. Tổ chức thực hiện: </w:t>
      </w:r>
    </w:p>
    <w:p w:rsidR="00C25661" w:rsidRPr="00C25661" w:rsidRDefault="00C25661" w:rsidP="00C25661">
      <w:pPr>
        <w:spacing w:line="360" w:lineRule="auto"/>
        <w:jc w:val="both"/>
        <w:rPr>
          <w:rFonts w:eastAsia="Calibri"/>
          <w:b/>
          <w:bCs/>
          <w:iCs/>
          <w:color w:val="000000"/>
          <w:sz w:val="28"/>
          <w:szCs w:val="28"/>
          <w:lang w:val="vi-VN"/>
        </w:rPr>
      </w:pPr>
      <w:r w:rsidRPr="00C25661">
        <w:rPr>
          <w:rFonts w:eastAsia="Calibri"/>
          <w:b/>
          <w:bCs/>
          <w:iCs/>
          <w:color w:val="000000"/>
          <w:sz w:val="28"/>
          <w:szCs w:val="28"/>
          <w:lang w:val="vi-VN"/>
        </w:rPr>
        <w:t>B1. Chuyển giao nhiệm vụ học tập</w:t>
      </w:r>
    </w:p>
    <w:p w:rsidR="00C25661" w:rsidRPr="00C25661" w:rsidRDefault="00C25661" w:rsidP="00C25661">
      <w:pPr>
        <w:spacing w:line="360" w:lineRule="auto"/>
        <w:jc w:val="both"/>
        <w:rPr>
          <w:rFonts w:eastAsia="Calibri"/>
          <w:sz w:val="28"/>
          <w:szCs w:val="28"/>
          <w:lang w:val="fr-FR"/>
        </w:rPr>
      </w:pPr>
      <w:r w:rsidRPr="00C25661">
        <w:rPr>
          <w:rFonts w:eastAsia="Calibri"/>
          <w:sz w:val="28"/>
          <w:szCs w:val="28"/>
          <w:lang w:val="fr-FR"/>
        </w:rPr>
        <w:lastRenderedPageBreak/>
        <w:t xml:space="preserve"> Gv yêu cầu HS hoàn thành bài tập để đánh giá được mức độ hiểu vài và ôn tập kiến thức bài:</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r w:rsidRPr="00C25661">
        <w:rPr>
          <w:rFonts w:eastAsia="Calibri"/>
          <w:color w:val="000000"/>
          <w:sz w:val="28"/>
          <w:szCs w:val="28"/>
          <w:lang w:val="fr-FR"/>
        </w:rPr>
        <w:t xml:space="preserve"> - 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r w:rsidRPr="00C25661">
        <w:rPr>
          <w:rFonts w:eastAsia="Calibri"/>
          <w:color w:val="000000"/>
          <w:sz w:val="28"/>
          <w:szCs w:val="28"/>
          <w:lang w:val="fr-FR"/>
        </w:rPr>
        <w:t xml:space="preserve"> - Tại sao khi ở trong phòng kín đòng người một thời gian thì cơ thể thường</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proofErr w:type="gramStart"/>
      <w:r w:rsidRPr="00C25661">
        <w:rPr>
          <w:rFonts w:eastAsia="Calibri"/>
          <w:color w:val="000000"/>
          <w:sz w:val="28"/>
          <w:szCs w:val="28"/>
          <w:lang w:val="fr-FR"/>
        </w:rPr>
        <w:t>thấy</w:t>
      </w:r>
      <w:proofErr w:type="gramEnd"/>
      <w:r w:rsidRPr="00C25661">
        <w:rPr>
          <w:rFonts w:eastAsia="Calibri"/>
          <w:color w:val="000000"/>
          <w:sz w:val="28"/>
          <w:szCs w:val="28"/>
          <w:lang w:val="fr-FR"/>
        </w:rPr>
        <w:t xml:space="preserve"> nhịp hô hấp tăng? Em hãy đề xuất biện pháp để quá trình trao đổi khí ở</w:t>
      </w:r>
    </w:p>
    <w:p w:rsidR="00C25661" w:rsidRPr="00C25661" w:rsidRDefault="00C25661" w:rsidP="00C25661">
      <w:pPr>
        <w:tabs>
          <w:tab w:val="left" w:pos="567"/>
          <w:tab w:val="left" w:pos="1134"/>
        </w:tabs>
        <w:spacing w:line="360" w:lineRule="auto"/>
        <w:jc w:val="both"/>
        <w:rPr>
          <w:rFonts w:eastAsia="Calibri"/>
          <w:color w:val="000000"/>
          <w:sz w:val="28"/>
          <w:szCs w:val="28"/>
          <w:lang w:val="fr-FR"/>
        </w:rPr>
      </w:pPr>
      <w:proofErr w:type="gramStart"/>
      <w:r w:rsidRPr="00C25661">
        <w:rPr>
          <w:rFonts w:eastAsia="Calibri"/>
          <w:color w:val="000000"/>
          <w:sz w:val="28"/>
          <w:szCs w:val="28"/>
          <w:lang w:val="fr-FR"/>
        </w:rPr>
        <w:t>người</w:t>
      </w:r>
      <w:proofErr w:type="gramEnd"/>
      <w:r w:rsidRPr="00C25661">
        <w:rPr>
          <w:rFonts w:eastAsia="Calibri"/>
          <w:color w:val="000000"/>
          <w:sz w:val="28"/>
          <w:szCs w:val="28"/>
          <w:lang w:val="fr-FR"/>
        </w:rPr>
        <w:t xml:space="preserve"> diễn ra thuận lợi khi ởtrong phòng đông người, phòng ngủ, lớp học,...</w:t>
      </w:r>
    </w:p>
    <w:p w:rsidR="00C25661" w:rsidRPr="00C25661" w:rsidRDefault="00C25661" w:rsidP="00C25661">
      <w:pPr>
        <w:spacing w:line="360" w:lineRule="auto"/>
        <w:rPr>
          <w:b/>
          <w:iCs/>
          <w:sz w:val="28"/>
          <w:szCs w:val="28"/>
          <w:lang w:val="de-DE"/>
        </w:rPr>
      </w:pPr>
      <w:r w:rsidRPr="00C25661">
        <w:rPr>
          <w:b/>
          <w:iCs/>
          <w:sz w:val="28"/>
          <w:szCs w:val="28"/>
          <w:lang w:val="de-DE"/>
        </w:rPr>
        <w:t>B2</w:t>
      </w:r>
      <w:r w:rsidRPr="00C25661">
        <w:rPr>
          <w:b/>
          <w:iCs/>
          <w:sz w:val="28"/>
          <w:szCs w:val="28"/>
          <w:lang w:val="vi-VN"/>
        </w:rPr>
        <w:t xml:space="preserve">. </w:t>
      </w:r>
      <w:r w:rsidRPr="00C25661">
        <w:rPr>
          <w:b/>
          <w:iCs/>
          <w:sz w:val="28"/>
          <w:szCs w:val="28"/>
          <w:lang w:val="de-DE"/>
        </w:rPr>
        <w:t>Thực hiện nhiệm vụ học tập</w:t>
      </w:r>
    </w:p>
    <w:p w:rsidR="00C25661" w:rsidRPr="00C25661" w:rsidRDefault="00C25661" w:rsidP="00C25661">
      <w:pPr>
        <w:spacing w:line="360" w:lineRule="auto"/>
        <w:rPr>
          <w:rFonts w:eastAsia="Arial"/>
          <w:sz w:val="28"/>
          <w:szCs w:val="28"/>
          <w:lang w:val="de-DE"/>
        </w:rPr>
      </w:pPr>
      <w:r w:rsidRPr="00C25661">
        <w:rPr>
          <w:rFonts w:eastAsia="Arial"/>
          <w:sz w:val="28"/>
          <w:szCs w:val="28"/>
          <w:lang w:val="de-DE"/>
        </w:rPr>
        <w:t>HS</w:t>
      </w:r>
      <w:r w:rsidRPr="00C25661">
        <w:rPr>
          <w:rFonts w:eastAsia="Arial"/>
          <w:sz w:val="28"/>
          <w:szCs w:val="28"/>
          <w:lang w:val="vi-VN"/>
        </w:rPr>
        <w:t xml:space="preserve"> hoạt động độc lập</w:t>
      </w:r>
      <w:r w:rsidRPr="00C25661">
        <w:rPr>
          <w:rFonts w:eastAsia="Arial"/>
          <w:sz w:val="28"/>
          <w:szCs w:val="28"/>
          <w:lang w:val="de-DE"/>
        </w:rPr>
        <w:t xml:space="preserve"> thực hiện theo yêu cầu của giáo viên.</w:t>
      </w:r>
    </w:p>
    <w:p w:rsidR="00C25661" w:rsidRPr="00C25661" w:rsidRDefault="00C25661" w:rsidP="00C25661">
      <w:pPr>
        <w:spacing w:line="360" w:lineRule="auto"/>
        <w:rPr>
          <w:b/>
          <w:iCs/>
          <w:sz w:val="28"/>
          <w:szCs w:val="28"/>
          <w:lang w:val="de-DE"/>
        </w:rPr>
      </w:pPr>
      <w:r w:rsidRPr="00C25661">
        <w:rPr>
          <w:b/>
          <w:iCs/>
          <w:sz w:val="28"/>
          <w:szCs w:val="28"/>
          <w:lang w:val="de-DE"/>
        </w:rPr>
        <w:t>B3</w:t>
      </w:r>
      <w:r w:rsidRPr="00C25661">
        <w:rPr>
          <w:b/>
          <w:iCs/>
          <w:sz w:val="28"/>
          <w:szCs w:val="28"/>
          <w:lang w:val="vi-VN"/>
        </w:rPr>
        <w:t xml:space="preserve">. </w:t>
      </w:r>
      <w:r w:rsidRPr="00C25661">
        <w:rPr>
          <w:b/>
          <w:iCs/>
          <w:sz w:val="28"/>
          <w:szCs w:val="28"/>
          <w:lang w:val="de-DE"/>
        </w:rPr>
        <w:t xml:space="preserve">Báo cáo </w:t>
      </w:r>
      <w:r w:rsidRPr="00C25661">
        <w:rPr>
          <w:b/>
          <w:iCs/>
          <w:sz w:val="28"/>
          <w:szCs w:val="28"/>
          <w:lang w:val="vi-VN"/>
        </w:rPr>
        <w:t>-</w:t>
      </w:r>
      <w:r w:rsidRPr="00C25661">
        <w:rPr>
          <w:b/>
          <w:iCs/>
          <w:sz w:val="28"/>
          <w:szCs w:val="28"/>
          <w:lang w:val="de-DE"/>
        </w:rPr>
        <w:t xml:space="preserve"> thảo luận</w:t>
      </w:r>
    </w:p>
    <w:p w:rsidR="00C25661" w:rsidRPr="00C25661" w:rsidRDefault="00C25661" w:rsidP="00C25661">
      <w:pPr>
        <w:spacing w:line="360" w:lineRule="auto"/>
        <w:jc w:val="both"/>
        <w:rPr>
          <w:rFonts w:eastAsia="Arial"/>
          <w:sz w:val="28"/>
          <w:szCs w:val="28"/>
        </w:rPr>
      </w:pPr>
      <w:r w:rsidRPr="00C25661">
        <w:rPr>
          <w:rFonts w:eastAsia="Arial"/>
          <w:sz w:val="28"/>
          <w:szCs w:val="28"/>
          <w:lang w:val="de-DE"/>
        </w:rPr>
        <w:t>GV gọi ngẫu nhiên 3 HS lần lượt trình bày ý kiến</w:t>
      </w:r>
      <w:r w:rsidRPr="00C25661">
        <w:rPr>
          <w:rFonts w:eastAsia="Arial"/>
          <w:sz w:val="28"/>
          <w:szCs w:val="28"/>
          <w:lang w:val="vi-VN"/>
        </w:rPr>
        <w:t>, các HS khác nhận xét, bổ sung ý kiế</w:t>
      </w:r>
      <w:r>
        <w:rPr>
          <w:rFonts w:eastAsia="Arial"/>
          <w:sz w:val="28"/>
          <w:szCs w:val="28"/>
          <w:lang w:val="vi-VN"/>
        </w:rPr>
        <w:t>n</w:t>
      </w:r>
      <w:r>
        <w:rPr>
          <w:rFonts w:eastAsia="Arial"/>
          <w:sz w:val="28"/>
          <w:szCs w:val="28"/>
        </w:rPr>
        <w:t xml:space="preserve"> (tiết học sau)</w:t>
      </w:r>
    </w:p>
    <w:p w:rsidR="00C25661" w:rsidRPr="00C25661" w:rsidRDefault="00C25661" w:rsidP="00C25661">
      <w:pPr>
        <w:spacing w:line="360" w:lineRule="auto"/>
        <w:jc w:val="both"/>
        <w:rPr>
          <w:rFonts w:eastAsia="SimSun"/>
          <w:b/>
          <w:color w:val="000000"/>
          <w:sz w:val="28"/>
          <w:szCs w:val="28"/>
          <w:lang w:val="vi-VN"/>
        </w:rPr>
      </w:pPr>
      <w:r w:rsidRPr="00C25661">
        <w:rPr>
          <w:rFonts w:eastAsia="SimSun"/>
          <w:b/>
          <w:color w:val="000000"/>
          <w:sz w:val="28"/>
          <w:szCs w:val="28"/>
          <w:lang w:val="nl-NL"/>
        </w:rPr>
        <w:t>B4</w:t>
      </w:r>
      <w:r w:rsidRPr="00C25661">
        <w:rPr>
          <w:rFonts w:eastAsia="SimSun"/>
          <w:b/>
          <w:color w:val="000000"/>
          <w:sz w:val="28"/>
          <w:szCs w:val="28"/>
          <w:lang w:val="vi-VN"/>
        </w:rPr>
        <w:t>.</w:t>
      </w:r>
      <w:r w:rsidRPr="00C25661">
        <w:rPr>
          <w:rFonts w:eastAsia="SimSun"/>
          <w:b/>
          <w:color w:val="000000"/>
          <w:sz w:val="28"/>
          <w:szCs w:val="28"/>
          <w:lang w:val="nl-NL"/>
        </w:rPr>
        <w:t xml:space="preserve"> Kết</w:t>
      </w:r>
      <w:r w:rsidRPr="00C25661">
        <w:rPr>
          <w:rFonts w:eastAsia="SimSun"/>
          <w:b/>
          <w:color w:val="000000"/>
          <w:sz w:val="28"/>
          <w:szCs w:val="28"/>
          <w:lang w:val="de-DE"/>
        </w:rPr>
        <w:t xml:space="preserve"> luận, nhận định</w:t>
      </w:r>
    </w:p>
    <w:p w:rsidR="00C25661" w:rsidRPr="00C25661" w:rsidRDefault="00C25661" w:rsidP="00C25661">
      <w:pPr>
        <w:spacing w:line="360" w:lineRule="auto"/>
        <w:jc w:val="both"/>
        <w:rPr>
          <w:b/>
          <w:color w:val="000000"/>
          <w:sz w:val="28"/>
          <w:szCs w:val="28"/>
          <w:shd w:val="clear" w:color="auto" w:fill="FFFFFF"/>
          <w:lang w:val="vi-VN"/>
        </w:rPr>
      </w:pPr>
      <w:r w:rsidRPr="00C25661">
        <w:rPr>
          <w:rFonts w:eastAsia="Arial"/>
          <w:sz w:val="28"/>
          <w:szCs w:val="28"/>
          <w:lang w:val="de-DE"/>
        </w:rPr>
        <w:t>GV nhận</w:t>
      </w:r>
      <w:r w:rsidRPr="00C25661">
        <w:rPr>
          <w:rFonts w:eastAsia="Arial"/>
          <w:sz w:val="28"/>
          <w:szCs w:val="28"/>
          <w:lang w:val="vi-VN"/>
        </w:rPr>
        <w:t xml:space="preserve"> xét, chốt đáp án</w:t>
      </w:r>
      <w:r w:rsidRPr="00C25661">
        <w:rPr>
          <w:rFonts w:eastAsia="Arial"/>
          <w:sz w:val="28"/>
          <w:szCs w:val="28"/>
          <w:lang w:val="de-DE"/>
        </w:rPr>
        <w:t>.</w:t>
      </w:r>
    </w:p>
    <w:p w:rsidR="00120364" w:rsidRDefault="00120364" w:rsidP="00EE7333">
      <w:pPr>
        <w:spacing w:before="120" w:after="120" w:line="360" w:lineRule="auto"/>
        <w:jc w:val="both"/>
        <w:rPr>
          <w:b/>
          <w:sz w:val="28"/>
          <w:szCs w:val="28"/>
        </w:rPr>
      </w:pPr>
      <w:r w:rsidRPr="00E57881">
        <w:rPr>
          <w:b/>
          <w:sz w:val="28"/>
          <w:szCs w:val="28"/>
        </w:rPr>
        <w:t>4. Tính mới và hiệu quả áp dụng</w:t>
      </w:r>
    </w:p>
    <w:p w:rsidR="00120364" w:rsidRPr="00EE7333" w:rsidRDefault="00EE7333" w:rsidP="00EE7333">
      <w:pPr>
        <w:pStyle w:val="NoSpacing"/>
        <w:spacing w:line="360" w:lineRule="auto"/>
        <w:rPr>
          <w:b/>
        </w:rPr>
      </w:pPr>
      <w:r w:rsidRPr="00EE7333">
        <w:rPr>
          <w:b/>
        </w:rPr>
        <w:t xml:space="preserve">4.1. </w:t>
      </w:r>
      <w:r w:rsidR="00120364" w:rsidRPr="00EE7333">
        <w:rPr>
          <w:b/>
        </w:rPr>
        <w:t xml:space="preserve">Tính mới </w:t>
      </w:r>
    </w:p>
    <w:p w:rsidR="00EE7333" w:rsidRPr="00EE7333" w:rsidRDefault="00EE7333" w:rsidP="00EE7333">
      <w:pPr>
        <w:pStyle w:val="NoSpacing"/>
        <w:spacing w:line="360" w:lineRule="auto"/>
        <w:ind w:firstLine="720"/>
        <w:jc w:val="both"/>
      </w:pPr>
      <w:r w:rsidRPr="00EE7333">
        <w:t>Tính mới của sáng kiến thể hiện ở sự kết hợp và cụ thể hóa các định hướng giáo dục hiện đại thành một giải pháp đồng bộ trong một lĩnh vực cụ thể.</w:t>
      </w:r>
    </w:p>
    <w:p w:rsidR="00EE7333" w:rsidRPr="00EE7333" w:rsidRDefault="00EE7333" w:rsidP="00EE7333">
      <w:pPr>
        <w:pStyle w:val="NoSpacing"/>
        <w:spacing w:line="360" w:lineRule="auto"/>
        <w:jc w:val="both"/>
        <w:rPr>
          <w:b/>
        </w:rPr>
      </w:pPr>
      <w:r w:rsidRPr="00EE7333">
        <w:rPr>
          <w:b/>
        </w:rPr>
        <w:t>4.1.1. Kết hợp đồng thời 03 xu hướng giáo dục trọng tâm</w:t>
      </w:r>
    </w:p>
    <w:p w:rsidR="00EE7333" w:rsidRPr="00AC0057" w:rsidRDefault="00EE7333" w:rsidP="00EE7333">
      <w:pPr>
        <w:pStyle w:val="NoSpacing"/>
        <w:spacing w:line="360" w:lineRule="auto"/>
        <w:ind w:firstLine="720"/>
        <w:jc w:val="both"/>
      </w:pPr>
      <w:r w:rsidRPr="00AC0057">
        <w:t>Sáng kiến không chỉ tập trung vào một khía cạnh mà kết hợp hài hòa ba trụ cột đổi mới:</w:t>
      </w:r>
    </w:p>
    <w:p w:rsidR="00EE7333" w:rsidRPr="00AC0057" w:rsidRDefault="00EE7333" w:rsidP="00EE7333">
      <w:pPr>
        <w:pStyle w:val="NoSpacing"/>
        <w:spacing w:line="360" w:lineRule="auto"/>
        <w:ind w:firstLine="720"/>
        <w:jc w:val="both"/>
      </w:pPr>
      <w:r w:rsidRPr="00AC0057">
        <w:rPr>
          <w:bCs/>
        </w:rPr>
        <w:t>Chương trình GDPT 2018 (Phát triển Năng lực):</w:t>
      </w:r>
      <w:r w:rsidRPr="00AC0057">
        <w:t xml:space="preserve"> Chuyển từ dạy "cái gì" sang dạy "để làm gì", tập trung vào 4 nhóm năng lực cốt lõi (Tự chủ – Tự học, Giao tiếp – Hợp tác, Giải quyết vấn đề, Sáng tạo).</w:t>
      </w:r>
    </w:p>
    <w:p w:rsidR="00EE7333" w:rsidRPr="00AC0057" w:rsidRDefault="00EE7333" w:rsidP="00EE7333">
      <w:pPr>
        <w:pStyle w:val="NoSpacing"/>
        <w:spacing w:line="360" w:lineRule="auto"/>
        <w:ind w:firstLine="720"/>
        <w:jc w:val="both"/>
      </w:pPr>
      <w:r>
        <w:rPr>
          <w:bCs/>
        </w:rPr>
        <w:t xml:space="preserve">Trường học Hạnh phúc </w:t>
      </w:r>
      <w:r w:rsidRPr="00AC0057">
        <w:rPr>
          <w:bCs/>
        </w:rPr>
        <w:t>(Phát triển Cảm xúc/Phẩm chất):</w:t>
      </w:r>
      <w:r w:rsidRPr="00AC0057">
        <w:t xml:space="preserve"> Đưa yếu tố cảm xúc, tâm lý học đường vào làm tiêu chí đánh giá hiệu quả tiết học, cụ thể hóa các tiêu chí </w:t>
      </w:r>
      <w:r w:rsidRPr="00AC0057">
        <w:rPr>
          <w:bCs/>
        </w:rPr>
        <w:t xml:space="preserve">Yêu thương – </w:t>
      </w:r>
      <w:proofErr w:type="gramStart"/>
      <w:r w:rsidRPr="00AC0057">
        <w:rPr>
          <w:bCs/>
        </w:rPr>
        <w:t>An</w:t>
      </w:r>
      <w:proofErr w:type="gramEnd"/>
      <w:r w:rsidRPr="00AC0057">
        <w:rPr>
          <w:bCs/>
        </w:rPr>
        <w:t xml:space="preserve"> toàn – Tôn trọng</w:t>
      </w:r>
      <w:r w:rsidRPr="00AC0057">
        <w:t xml:space="preserve"> vào hoạt động giảng dạy.</w:t>
      </w:r>
    </w:p>
    <w:p w:rsidR="00EE7333" w:rsidRPr="00AC0057" w:rsidRDefault="00EE7333" w:rsidP="00EE7333">
      <w:pPr>
        <w:pStyle w:val="NoSpacing"/>
        <w:spacing w:line="360" w:lineRule="auto"/>
        <w:ind w:firstLine="720"/>
        <w:jc w:val="both"/>
      </w:pPr>
      <w:r w:rsidRPr="00AC0057">
        <w:rPr>
          <w:bCs/>
        </w:rPr>
        <w:lastRenderedPageBreak/>
        <w:t>Môn KHTN tích hợp (Mạch Vật sống):</w:t>
      </w:r>
      <w:r w:rsidRPr="00AC0057">
        <w:t xml:space="preserve"> Áp dụng giải pháp vào một môn học tích hợp đặc thù, đòi hỏi sự linh hoạt trong phương pháp và gắn liền với thực tiễn.</w:t>
      </w:r>
    </w:p>
    <w:p w:rsidR="00EE7333" w:rsidRPr="00EE7333" w:rsidRDefault="00EE7333" w:rsidP="00EE7333">
      <w:pPr>
        <w:pStyle w:val="NoSpacing"/>
        <w:spacing w:line="360" w:lineRule="auto"/>
        <w:jc w:val="both"/>
        <w:rPr>
          <w:b/>
        </w:rPr>
      </w:pPr>
      <w:r w:rsidRPr="00EE7333">
        <w:rPr>
          <w:b/>
        </w:rPr>
        <w:t>4.1.2. Tính mới trong việc cụ thể hóa "Hạnh phúc" thành tiêu chí dạy học</w:t>
      </w:r>
    </w:p>
    <w:p w:rsidR="00EE7333" w:rsidRPr="00AC0057" w:rsidRDefault="00EE7333" w:rsidP="00682BBA">
      <w:pPr>
        <w:pStyle w:val="NoSpacing"/>
        <w:spacing w:line="360" w:lineRule="auto"/>
        <w:ind w:firstLine="720"/>
        <w:jc w:val="both"/>
      </w:pPr>
      <w:r w:rsidRPr="00AC0057">
        <w:t xml:space="preserve">Trước đây, các </w:t>
      </w:r>
      <w:r w:rsidR="00682BBA">
        <w:t>đề tài</w:t>
      </w:r>
      <w:r w:rsidRPr="00AC0057">
        <w:t xml:space="preserve"> thường tập trung vào phương pháp dạy học (VD: Dạy học Dự án, STEM). </w:t>
      </w:r>
      <w:proofErr w:type="gramStart"/>
      <w:r w:rsidRPr="00AC0057">
        <w:t xml:space="preserve">Tính mới ở đây là </w:t>
      </w:r>
      <w:r w:rsidRPr="00AC0057">
        <w:rPr>
          <w:bCs/>
        </w:rPr>
        <w:t>sử dụng yếu tố cảm xúc (Hạnh phúc)</w:t>
      </w:r>
      <w:r w:rsidRPr="00AC0057">
        <w:t xml:space="preserve"> làm </w:t>
      </w:r>
      <w:r w:rsidRPr="00AC0057">
        <w:rPr>
          <w:bCs/>
        </w:rPr>
        <w:t>"chất xúc tác"</w:t>
      </w:r>
      <w:r w:rsidRPr="00AC0057">
        <w:t xml:space="preserve"> để thúc đẩy sự tích cực học tập.</w:t>
      </w:r>
      <w:proofErr w:type="gramEnd"/>
    </w:p>
    <w:p w:rsidR="00EE7333" w:rsidRPr="00AC0057" w:rsidRDefault="00682BBA" w:rsidP="00682BBA">
      <w:pPr>
        <w:pStyle w:val="NoSpacing"/>
        <w:spacing w:line="360" w:lineRule="auto"/>
        <w:ind w:firstLine="720"/>
        <w:jc w:val="both"/>
      </w:pPr>
      <w:r>
        <w:t>Đề tài</w:t>
      </w:r>
      <w:r w:rsidR="00EE7333" w:rsidRPr="00AC0057">
        <w:t xml:space="preserve"> đề xuất các công cụ để </w:t>
      </w:r>
      <w:r w:rsidR="00EE7333" w:rsidRPr="00AC0057">
        <w:rPr>
          <w:bCs/>
        </w:rPr>
        <w:t>đánh giá định tính</w:t>
      </w:r>
      <w:r w:rsidR="00EE7333" w:rsidRPr="00AC0057">
        <w:t xml:space="preserve"> cảm xúc của học sinh (VD: Phiếu Exit Ticket, Thẻ cảm xúc), làm cho mục tiêu xây dựng "Tiết học Hạnh phúc" trở nên đo lường được và cụ thể hóa trong quy trình sư phạm.</w:t>
      </w:r>
    </w:p>
    <w:p w:rsidR="00EE7333" w:rsidRPr="00EE7333" w:rsidRDefault="00EE7333" w:rsidP="00EE7333">
      <w:pPr>
        <w:pStyle w:val="NoSpacing"/>
        <w:spacing w:line="360" w:lineRule="auto"/>
        <w:jc w:val="both"/>
        <w:rPr>
          <w:b/>
        </w:rPr>
      </w:pPr>
      <w:r w:rsidRPr="00EE7333">
        <w:rPr>
          <w:b/>
        </w:rPr>
        <w:t>4.1.3. Tính mới trong việc tập trung vào "Vật sống"</w:t>
      </w:r>
    </w:p>
    <w:p w:rsidR="00EE7333" w:rsidRPr="00AC0057" w:rsidRDefault="00EE7333" w:rsidP="00EE7333">
      <w:pPr>
        <w:pStyle w:val="NoSpacing"/>
        <w:spacing w:line="360" w:lineRule="auto"/>
        <w:ind w:firstLine="720"/>
        <w:jc w:val="both"/>
      </w:pPr>
      <w:r>
        <w:t>M</w:t>
      </w:r>
      <w:r w:rsidRPr="00AC0057">
        <w:t xml:space="preserve">ạch </w:t>
      </w:r>
      <w:r w:rsidRPr="00AC0057">
        <w:rPr>
          <w:bCs/>
        </w:rPr>
        <w:t>Vật sống</w:t>
      </w:r>
      <w:r w:rsidRPr="00AC0057">
        <w:t xml:space="preserve">, nơi có ưu thế lớn về </w:t>
      </w:r>
      <w:r w:rsidRPr="00AC0057">
        <w:rPr>
          <w:bCs/>
        </w:rPr>
        <w:t>thực hành, thí nghiệm đơn giản, và ứng dụng thực tiễn</w:t>
      </w:r>
      <w:r w:rsidRPr="00AC0057">
        <w:t xml:space="preserve"> (sinh thái, sức khỏe) để dễ dàng triển khai các hoạt động mang lại sự hứng thú và cảm xúc tích cực cho học sinh.</w:t>
      </w:r>
    </w:p>
    <w:p w:rsidR="00120364" w:rsidRPr="00A7304A" w:rsidRDefault="00120364" w:rsidP="00EE7333">
      <w:pPr>
        <w:pStyle w:val="NormalWeb"/>
        <w:shd w:val="clear" w:color="auto" w:fill="FFFFFF"/>
        <w:spacing w:before="0" w:beforeAutospacing="0" w:after="150" w:afterAutospacing="0" w:line="360" w:lineRule="auto"/>
        <w:jc w:val="both"/>
        <w:rPr>
          <w:b/>
          <w:color w:val="161616"/>
          <w:sz w:val="28"/>
          <w:szCs w:val="28"/>
        </w:rPr>
      </w:pPr>
      <w:r w:rsidRPr="00A7304A">
        <w:rPr>
          <w:b/>
          <w:color w:val="161616"/>
          <w:sz w:val="28"/>
          <w:szCs w:val="28"/>
        </w:rPr>
        <w:t>4.</w:t>
      </w:r>
      <w:r>
        <w:rPr>
          <w:b/>
          <w:color w:val="161616"/>
          <w:sz w:val="28"/>
          <w:szCs w:val="28"/>
        </w:rPr>
        <w:t>2</w:t>
      </w:r>
      <w:r w:rsidRPr="00A7304A">
        <w:rPr>
          <w:b/>
          <w:color w:val="161616"/>
          <w:sz w:val="28"/>
          <w:szCs w:val="28"/>
        </w:rPr>
        <w:t>. Hiệu quả áp dụng</w:t>
      </w:r>
    </w:p>
    <w:p w:rsidR="00EE7333" w:rsidRPr="002C1BC8" w:rsidRDefault="00EE7333" w:rsidP="00EE7333">
      <w:pPr>
        <w:pStyle w:val="NoSpacing"/>
        <w:spacing w:line="360" w:lineRule="auto"/>
        <w:ind w:firstLine="720"/>
        <w:jc w:val="both"/>
        <w:rPr>
          <w:color w:val="000000" w:themeColor="text1"/>
        </w:rPr>
      </w:pPr>
      <w:proofErr w:type="gramStart"/>
      <w:r w:rsidRPr="002C1BC8">
        <w:rPr>
          <w:color w:val="000000" w:themeColor="text1"/>
        </w:rPr>
        <w:t>Sau một năm áp dụng đồng bộ các giải pháp nhằm xây dựng "</w:t>
      </w:r>
      <w:r w:rsidR="00682BBA">
        <w:rPr>
          <w:color w:val="000000" w:themeColor="text1"/>
        </w:rPr>
        <w:t>T</w:t>
      </w:r>
      <w:r w:rsidRPr="002C1BC8">
        <w:rPr>
          <w:color w:val="000000" w:themeColor="text1"/>
        </w:rPr>
        <w:t>iết học hạnh phúc, học sinh tích cực học tập môn KHTN mạch Vật sống" tại trường THCS, đề tài đã mang lại những hiệu quả rõ rệt, được minh chứng qua các số liệu khảo sát và thực tiễn giảng dạy khách quan.</w:t>
      </w:r>
      <w:proofErr w:type="gramEnd"/>
    </w:p>
    <w:p w:rsidR="00EE7333" w:rsidRPr="002C1BC8" w:rsidRDefault="00EE7333" w:rsidP="00EE7333">
      <w:pPr>
        <w:pStyle w:val="NoSpacing"/>
        <w:spacing w:line="360" w:lineRule="auto"/>
        <w:jc w:val="both"/>
        <w:rPr>
          <w:b/>
          <w:color w:val="000000" w:themeColor="text1"/>
        </w:rPr>
      </w:pPr>
      <w:r>
        <w:rPr>
          <w:b/>
          <w:color w:val="000000" w:themeColor="text1"/>
        </w:rPr>
        <w:t>4.2</w:t>
      </w:r>
      <w:r w:rsidRPr="002C1BC8">
        <w:rPr>
          <w:b/>
          <w:color w:val="000000" w:themeColor="text1"/>
        </w:rPr>
        <w:t>.1. Hiệu quả đối với học sinh</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 xml:space="preserve">Nâng cao hứng thú và sự tích cực học tập: HS không còn tâm lý sợ hoặc ngại học môn KHTN mạch Vật sống. </w:t>
      </w:r>
      <w:proofErr w:type="gramStart"/>
      <w:r w:rsidRPr="002C1BC8">
        <w:rPr>
          <w:color w:val="000000" w:themeColor="text1"/>
        </w:rPr>
        <w:t>Sự chủ động, tương tác trong các hoạt động nhóm, các buổi thực hành, trải nghiệm tăng lên đáng kể.</w:t>
      </w:r>
      <w:proofErr w:type="gramEnd"/>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 xml:space="preserve">Phát triển năng lực toàn diện: Năng lực KHTN, năng lực giải quyết vấn đề, năng lực giao tiếp và hợp tác được cải thiện rõ rệt thông qua các dự </w:t>
      </w:r>
      <w:proofErr w:type="gramStart"/>
      <w:r w:rsidRPr="002C1BC8">
        <w:rPr>
          <w:color w:val="000000" w:themeColor="text1"/>
        </w:rPr>
        <w:t>án</w:t>
      </w:r>
      <w:proofErr w:type="gramEnd"/>
      <w:r w:rsidRPr="002C1BC8">
        <w:rPr>
          <w:color w:val="000000" w:themeColor="text1"/>
        </w:rPr>
        <w:t xml:space="preserve"> học tập và các buổi "Phòng thí nghiệm ngược".</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Cải thiện kết quả học tập: Chất lượng kiến thức và kỹ năng của HS được nâng cao, thể hiện qua điểm số và khả năng vận dụng kiến thức vào thực tiễn.</w:t>
      </w:r>
    </w:p>
    <w:p w:rsidR="00EE7333" w:rsidRPr="002C1BC8" w:rsidRDefault="00EE7333" w:rsidP="00EE7333">
      <w:pPr>
        <w:pStyle w:val="NoSpacing"/>
        <w:spacing w:line="360" w:lineRule="auto"/>
        <w:jc w:val="both"/>
        <w:rPr>
          <w:color w:val="000000" w:themeColor="text1"/>
        </w:rPr>
      </w:pPr>
      <w:r w:rsidRPr="002C1BC8">
        <w:rPr>
          <w:color w:val="000000" w:themeColor="text1"/>
        </w:rPr>
        <w:t>Minh chứng (Số liệu trước – sau khi áp dụng SKKN):</w:t>
      </w:r>
    </w:p>
    <w:p w:rsidR="00EE7333" w:rsidRPr="00EE7333" w:rsidRDefault="00EE7333" w:rsidP="00EE7333">
      <w:pPr>
        <w:pStyle w:val="NoSpacing"/>
        <w:spacing w:line="360" w:lineRule="auto"/>
        <w:jc w:val="both"/>
        <w:rPr>
          <w:b/>
          <w:color w:val="000000" w:themeColor="text1"/>
        </w:rPr>
      </w:pPr>
      <w:r w:rsidRPr="00EE7333">
        <w:rPr>
          <w:b/>
          <w:color w:val="000000" w:themeColor="text1"/>
        </w:rPr>
        <w:t>Bảng 1: So sánh mức độ hứng thú học tập của HS (Khảo sát 100 HS khối 6)</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5"/>
        <w:gridCol w:w="2996"/>
        <w:gridCol w:w="2671"/>
      </w:tblGrid>
      <w:tr w:rsidR="00EE7333" w:rsidRPr="002C1BC8" w:rsidTr="00DF18C6">
        <w:trPr>
          <w:jc w:val="center"/>
        </w:trPr>
        <w:tc>
          <w:tcPr>
            <w:tcW w:w="2415" w:type="dxa"/>
            <w:tcMar>
              <w:top w:w="120" w:type="dxa"/>
              <w:left w:w="0" w:type="dxa"/>
              <w:bottom w:w="12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lastRenderedPageBreak/>
              <w:t>Mức độ Hứng thú</w:t>
            </w:r>
          </w:p>
        </w:tc>
        <w:tc>
          <w:tcPr>
            <w:tcW w:w="0" w:type="auto"/>
            <w:tcMar>
              <w:top w:w="120" w:type="dxa"/>
              <w:left w:w="0" w:type="dxa"/>
              <w:bottom w:w="12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Trước áp dụng SKKN (Khảo sát đầu năm)</w:t>
            </w:r>
          </w:p>
        </w:tc>
        <w:tc>
          <w:tcPr>
            <w:tcW w:w="0" w:type="auto"/>
            <w:tcMar>
              <w:top w:w="120" w:type="dxa"/>
              <w:left w:w="0" w:type="dxa"/>
              <w:bottom w:w="12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Sau áp dụng SKKN (Khảo sát cuối năm)</w:t>
            </w:r>
          </w:p>
        </w:tc>
      </w:tr>
      <w:tr w:rsidR="00EE7333" w:rsidRPr="002C1BC8" w:rsidTr="00DF18C6">
        <w:trPr>
          <w:jc w:val="center"/>
        </w:trPr>
        <w:tc>
          <w:tcPr>
            <w:tcW w:w="2415" w:type="dxa"/>
            <w:tcMar>
              <w:top w:w="180" w:type="dxa"/>
              <w:left w:w="0" w:type="dxa"/>
              <w:bottom w:w="180" w:type="dxa"/>
              <w:right w:w="240" w:type="dxa"/>
            </w:tcMar>
            <w:hideMark/>
          </w:tcPr>
          <w:p w:rsidR="00EE7333" w:rsidRPr="002C1BC8" w:rsidRDefault="00EE7333" w:rsidP="00EE7333">
            <w:pPr>
              <w:pStyle w:val="NoSpacing"/>
              <w:spacing w:line="360" w:lineRule="auto"/>
              <w:jc w:val="both"/>
              <w:rPr>
                <w:color w:val="000000" w:themeColor="text1"/>
              </w:rPr>
            </w:pPr>
            <w:r w:rsidRPr="002C1BC8">
              <w:rPr>
                <w:color w:val="000000" w:themeColor="text1"/>
              </w:rPr>
              <w:t>Rất hứng thú  Hứng thú</w:t>
            </w:r>
          </w:p>
        </w:tc>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40%</w:t>
            </w:r>
          </w:p>
        </w:tc>
        <w:tc>
          <w:tcPr>
            <w:tcW w:w="0" w:type="auto"/>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85%</w:t>
            </w:r>
          </w:p>
        </w:tc>
      </w:tr>
      <w:tr w:rsidR="00EE7333" w:rsidRPr="002C1BC8" w:rsidTr="00DF18C6">
        <w:trPr>
          <w:jc w:val="center"/>
        </w:trPr>
        <w:tc>
          <w:tcPr>
            <w:tcW w:w="2415" w:type="dxa"/>
            <w:tcMar>
              <w:top w:w="180" w:type="dxa"/>
              <w:left w:w="0" w:type="dxa"/>
              <w:bottom w:w="180" w:type="dxa"/>
              <w:right w:w="240" w:type="dxa"/>
            </w:tcMar>
            <w:hideMark/>
          </w:tcPr>
          <w:p w:rsidR="00EE7333" w:rsidRPr="002C1BC8" w:rsidRDefault="00EE7333" w:rsidP="00EE7333">
            <w:pPr>
              <w:pStyle w:val="NoSpacing"/>
              <w:spacing w:line="360" w:lineRule="auto"/>
              <w:jc w:val="both"/>
              <w:rPr>
                <w:color w:val="000000" w:themeColor="text1"/>
              </w:rPr>
            </w:pPr>
            <w:r w:rsidRPr="002C1BC8">
              <w:rPr>
                <w:color w:val="000000" w:themeColor="text1"/>
              </w:rPr>
              <w:t>Bình thường</w:t>
            </w:r>
          </w:p>
        </w:tc>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30%</w:t>
            </w:r>
          </w:p>
        </w:tc>
        <w:tc>
          <w:tcPr>
            <w:tcW w:w="0" w:type="auto"/>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10%</w:t>
            </w:r>
          </w:p>
        </w:tc>
      </w:tr>
      <w:tr w:rsidR="00EE7333" w:rsidRPr="002C1BC8" w:rsidTr="00DF18C6">
        <w:trPr>
          <w:jc w:val="center"/>
        </w:trPr>
        <w:tc>
          <w:tcPr>
            <w:tcW w:w="2415" w:type="dxa"/>
            <w:tcMar>
              <w:top w:w="180" w:type="dxa"/>
              <w:left w:w="0" w:type="dxa"/>
              <w:bottom w:w="180" w:type="dxa"/>
              <w:right w:w="240" w:type="dxa"/>
            </w:tcMar>
            <w:hideMark/>
          </w:tcPr>
          <w:p w:rsidR="00EE7333" w:rsidRPr="002C1BC8" w:rsidRDefault="00EE7333" w:rsidP="00EE7333">
            <w:pPr>
              <w:pStyle w:val="NoSpacing"/>
              <w:spacing w:line="360" w:lineRule="auto"/>
              <w:jc w:val="both"/>
              <w:rPr>
                <w:color w:val="000000" w:themeColor="text1"/>
              </w:rPr>
            </w:pPr>
            <w:r w:rsidRPr="002C1BC8">
              <w:rPr>
                <w:color w:val="000000" w:themeColor="text1"/>
              </w:rPr>
              <w:t>Ít hứng thú</w:t>
            </w:r>
          </w:p>
        </w:tc>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30%</w:t>
            </w:r>
          </w:p>
        </w:tc>
        <w:tc>
          <w:tcPr>
            <w:tcW w:w="0" w:type="auto"/>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5%</w:t>
            </w:r>
          </w:p>
        </w:tc>
      </w:tr>
    </w:tbl>
    <w:p w:rsidR="00EE7333" w:rsidRPr="002C1BC8" w:rsidRDefault="00EE7333" w:rsidP="00EE7333">
      <w:pPr>
        <w:pStyle w:val="NoSpacing"/>
        <w:spacing w:line="360" w:lineRule="auto"/>
        <w:jc w:val="both"/>
        <w:rPr>
          <w:color w:val="000000" w:themeColor="text1"/>
        </w:rPr>
      </w:pPr>
    </w:p>
    <w:p w:rsidR="00EE7333" w:rsidRPr="00EE7333" w:rsidRDefault="00EE7333" w:rsidP="00EE7333">
      <w:pPr>
        <w:pStyle w:val="NoSpacing"/>
        <w:spacing w:line="360" w:lineRule="auto"/>
        <w:jc w:val="both"/>
        <w:rPr>
          <w:b/>
          <w:color w:val="000000" w:themeColor="text1"/>
        </w:rPr>
      </w:pPr>
      <w:r w:rsidRPr="00EE7333">
        <w:rPr>
          <w:b/>
          <w:color w:val="000000" w:themeColor="text1"/>
        </w:rPr>
        <w:t>Bảng 2: So sánh kết quả học tập môn KHTN mạch Vật sống (Học kỳ I)</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4"/>
        <w:gridCol w:w="3027"/>
        <w:gridCol w:w="2549"/>
      </w:tblGrid>
      <w:tr w:rsidR="00EE7333" w:rsidRPr="002C1BC8" w:rsidTr="00DF18C6">
        <w:trPr>
          <w:jc w:val="center"/>
        </w:trPr>
        <w:tc>
          <w:tcPr>
            <w:tcW w:w="0" w:type="auto"/>
            <w:tcMar>
              <w:top w:w="120" w:type="dxa"/>
              <w:left w:w="0" w:type="dxa"/>
              <w:bottom w:w="12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Xếp loại Học lực</w:t>
            </w:r>
          </w:p>
        </w:tc>
        <w:tc>
          <w:tcPr>
            <w:tcW w:w="3027" w:type="dxa"/>
            <w:tcMar>
              <w:top w:w="120" w:type="dxa"/>
              <w:left w:w="0" w:type="dxa"/>
              <w:bottom w:w="12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Năm học trước</w:t>
            </w:r>
          </w:p>
          <w:p w:rsidR="00EE7333" w:rsidRPr="002C1BC8" w:rsidRDefault="00EE7333" w:rsidP="00EE7333">
            <w:pPr>
              <w:pStyle w:val="NoSpacing"/>
              <w:spacing w:line="360" w:lineRule="auto"/>
              <w:ind w:right="-237"/>
              <w:jc w:val="center"/>
              <w:rPr>
                <w:color w:val="000000" w:themeColor="text1"/>
              </w:rPr>
            </w:pPr>
            <w:r w:rsidRPr="002C1BC8">
              <w:rPr>
                <w:color w:val="000000" w:themeColor="text1"/>
              </w:rPr>
              <w:t>(Chưa áp dụng SKKN)</w:t>
            </w:r>
          </w:p>
        </w:tc>
        <w:tc>
          <w:tcPr>
            <w:tcW w:w="2549" w:type="dxa"/>
            <w:tcMar>
              <w:top w:w="120" w:type="dxa"/>
              <w:left w:w="0" w:type="dxa"/>
              <w:bottom w:w="12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Năm học hiện tại</w:t>
            </w:r>
          </w:p>
          <w:p w:rsidR="00EE7333" w:rsidRPr="002C1BC8" w:rsidRDefault="00EE7333" w:rsidP="00EE7333">
            <w:pPr>
              <w:pStyle w:val="NoSpacing"/>
              <w:spacing w:line="360" w:lineRule="auto"/>
              <w:jc w:val="center"/>
              <w:rPr>
                <w:color w:val="000000" w:themeColor="text1"/>
              </w:rPr>
            </w:pPr>
            <w:r w:rsidRPr="002C1BC8">
              <w:rPr>
                <w:color w:val="000000" w:themeColor="text1"/>
              </w:rPr>
              <w:t>(Đã áp dụng SKKN)</w:t>
            </w:r>
          </w:p>
        </w:tc>
      </w:tr>
      <w:tr w:rsidR="00EE7333" w:rsidRPr="002C1BC8" w:rsidTr="00DF18C6">
        <w:trPr>
          <w:jc w:val="center"/>
        </w:trPr>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Tốt</w:t>
            </w:r>
          </w:p>
        </w:tc>
        <w:tc>
          <w:tcPr>
            <w:tcW w:w="3027" w:type="dxa"/>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20%</w:t>
            </w:r>
          </w:p>
        </w:tc>
        <w:tc>
          <w:tcPr>
            <w:tcW w:w="2549" w:type="dxa"/>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35%</w:t>
            </w:r>
          </w:p>
        </w:tc>
      </w:tr>
      <w:tr w:rsidR="00EE7333" w:rsidRPr="002C1BC8" w:rsidTr="00DF18C6">
        <w:trPr>
          <w:jc w:val="center"/>
        </w:trPr>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Khá</w:t>
            </w:r>
          </w:p>
        </w:tc>
        <w:tc>
          <w:tcPr>
            <w:tcW w:w="3027" w:type="dxa"/>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50%</w:t>
            </w:r>
          </w:p>
        </w:tc>
        <w:tc>
          <w:tcPr>
            <w:tcW w:w="2549" w:type="dxa"/>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50%</w:t>
            </w:r>
          </w:p>
        </w:tc>
      </w:tr>
      <w:tr w:rsidR="00EE7333" w:rsidRPr="002C1BC8" w:rsidTr="00DF18C6">
        <w:trPr>
          <w:jc w:val="center"/>
        </w:trPr>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Đạt</w:t>
            </w:r>
          </w:p>
        </w:tc>
        <w:tc>
          <w:tcPr>
            <w:tcW w:w="3027" w:type="dxa"/>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30%</w:t>
            </w:r>
          </w:p>
        </w:tc>
        <w:tc>
          <w:tcPr>
            <w:tcW w:w="2549" w:type="dxa"/>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15%</w:t>
            </w:r>
          </w:p>
        </w:tc>
      </w:tr>
      <w:tr w:rsidR="00EE7333" w:rsidRPr="002C1BC8" w:rsidTr="00DF18C6">
        <w:trPr>
          <w:jc w:val="center"/>
        </w:trPr>
        <w:tc>
          <w:tcPr>
            <w:tcW w:w="0" w:type="auto"/>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Chưa đạt</w:t>
            </w:r>
          </w:p>
        </w:tc>
        <w:tc>
          <w:tcPr>
            <w:tcW w:w="3027" w:type="dxa"/>
            <w:tcMar>
              <w:top w:w="180" w:type="dxa"/>
              <w:left w:w="0" w:type="dxa"/>
              <w:bottom w:w="180" w:type="dxa"/>
              <w:right w:w="24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0%</w:t>
            </w:r>
          </w:p>
        </w:tc>
        <w:tc>
          <w:tcPr>
            <w:tcW w:w="2549" w:type="dxa"/>
            <w:tcMar>
              <w:top w:w="180" w:type="dxa"/>
              <w:left w:w="0" w:type="dxa"/>
              <w:bottom w:w="180" w:type="dxa"/>
              <w:right w:w="0" w:type="dxa"/>
            </w:tcMar>
            <w:hideMark/>
          </w:tcPr>
          <w:p w:rsidR="00EE7333" w:rsidRPr="002C1BC8" w:rsidRDefault="00EE7333" w:rsidP="00EE7333">
            <w:pPr>
              <w:pStyle w:val="NoSpacing"/>
              <w:spacing w:line="360" w:lineRule="auto"/>
              <w:jc w:val="center"/>
              <w:rPr>
                <w:color w:val="000000" w:themeColor="text1"/>
              </w:rPr>
            </w:pPr>
            <w:r w:rsidRPr="002C1BC8">
              <w:rPr>
                <w:color w:val="000000" w:themeColor="text1"/>
              </w:rPr>
              <w:t>0%</w:t>
            </w:r>
          </w:p>
        </w:tc>
      </w:tr>
    </w:tbl>
    <w:p w:rsidR="00EE7333" w:rsidRPr="002C1BC8" w:rsidRDefault="00EE7333" w:rsidP="00EE7333">
      <w:pPr>
        <w:pStyle w:val="NoSpacing"/>
        <w:spacing w:line="360" w:lineRule="auto"/>
        <w:jc w:val="both"/>
        <w:rPr>
          <w:color w:val="000000" w:themeColor="text1"/>
        </w:rPr>
      </w:pPr>
    </w:p>
    <w:p w:rsidR="00EE7333" w:rsidRPr="002C1BC8" w:rsidRDefault="00EE7333" w:rsidP="00EE7333">
      <w:pPr>
        <w:pStyle w:val="NoSpacing"/>
        <w:spacing w:line="360" w:lineRule="auto"/>
        <w:jc w:val="both"/>
        <w:rPr>
          <w:b/>
          <w:color w:val="000000" w:themeColor="text1"/>
        </w:rPr>
      </w:pPr>
      <w:r>
        <w:rPr>
          <w:b/>
          <w:color w:val="000000" w:themeColor="text1"/>
        </w:rPr>
        <w:t>4.2</w:t>
      </w:r>
      <w:r w:rsidRPr="002C1BC8">
        <w:rPr>
          <w:b/>
          <w:color w:val="000000" w:themeColor="text1"/>
        </w:rPr>
        <w:t>.2. Hiệu quả đối với giáo viên</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Đổi mới phương pháp giảng dạy: Bản thân giáo viên đã linh hoạt, tự tin hơn trong việc áp dụng các phương pháp dạy học tích cực (BTNB, PBL, Reverse Lab), giảm sự phụ thuộc vào phương pháp thuyết trình truyền thống.</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Nâng cao năng lực chuyên môn: Việc nghiên cứu và ứng dụng công nghệ (AI, E-learning, Virtual Labs) đã giúp GV nâng cao năng lực ứng dụng CNTT trong giáo dục.</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lastRenderedPageBreak/>
        <w:t>Tạo niềm vui trong công tác: Cảm nhận được sự hưởng ứng nhiệt tình của HS giúp GV tìm thấy niềm vui, động lực lớn hơn trong mỗi tiết dạy.</w:t>
      </w:r>
    </w:p>
    <w:p w:rsidR="00EE7333" w:rsidRPr="002C1BC8" w:rsidRDefault="00EE7333" w:rsidP="00EE7333">
      <w:pPr>
        <w:pStyle w:val="NoSpacing"/>
        <w:spacing w:line="360" w:lineRule="auto"/>
        <w:jc w:val="both"/>
        <w:rPr>
          <w:b/>
          <w:color w:val="000000" w:themeColor="text1"/>
        </w:rPr>
      </w:pPr>
      <w:r>
        <w:rPr>
          <w:b/>
          <w:color w:val="000000" w:themeColor="text1"/>
        </w:rPr>
        <w:t>4.2</w:t>
      </w:r>
      <w:r w:rsidRPr="002C1BC8">
        <w:rPr>
          <w:b/>
          <w:color w:val="000000" w:themeColor="text1"/>
        </w:rPr>
        <w:t>.3. Hiệu quả đối với nhà trường</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Thực hiện thành công chủ trương: Góp phần cụ thể hóa và thực hiện hiệu quả chủ trương xây dựng "Trường học hạnh phúc" và Chương trình GDPT 2018 của Bộ GD&amp;ĐT.</w:t>
      </w:r>
    </w:p>
    <w:p w:rsidR="00EE7333" w:rsidRPr="002C1BC8" w:rsidRDefault="00EE7333" w:rsidP="00EE7333">
      <w:pPr>
        <w:pStyle w:val="NoSpacing"/>
        <w:spacing w:line="360" w:lineRule="auto"/>
        <w:ind w:firstLine="720"/>
        <w:jc w:val="both"/>
        <w:rPr>
          <w:color w:val="000000" w:themeColor="text1"/>
        </w:rPr>
      </w:pPr>
      <w:r w:rsidRPr="002C1BC8">
        <w:rPr>
          <w:color w:val="000000" w:themeColor="text1"/>
        </w:rPr>
        <w:t>Nâng cao uy tín: Chất lượng giáo dục được nâng lên, tạo được sự tin tưởng từ phía phụ huynh và cộng đồng địa phương.</w:t>
      </w:r>
    </w:p>
    <w:p w:rsidR="00EE7333" w:rsidRPr="002C1BC8" w:rsidRDefault="00EE7333" w:rsidP="00EE7333">
      <w:pPr>
        <w:pStyle w:val="NoSpacing"/>
        <w:spacing w:line="360" w:lineRule="auto"/>
        <w:ind w:firstLine="720"/>
        <w:jc w:val="both"/>
        <w:rPr>
          <w:color w:val="000000" w:themeColor="text1"/>
        </w:rPr>
      </w:pPr>
      <w:proofErr w:type="gramStart"/>
      <w:r w:rsidRPr="002C1BC8">
        <w:rPr>
          <w:color w:val="000000" w:themeColor="text1"/>
        </w:rPr>
        <w:t>Lan</w:t>
      </w:r>
      <w:proofErr w:type="gramEnd"/>
      <w:r w:rsidRPr="002C1BC8">
        <w:rPr>
          <w:color w:val="000000" w:themeColor="text1"/>
        </w:rPr>
        <w:t xml:space="preserve"> tỏa kinh nghiệm: Tạo tiền đề để nhân rộng mô hình, các giải pháp dạy học tích cực cho các tổ chuyên môn khác trong nhà trường.</w:t>
      </w:r>
    </w:p>
    <w:p w:rsidR="00956FE9" w:rsidRDefault="00D776AF" w:rsidP="00EE7333">
      <w:pPr>
        <w:spacing w:before="120" w:after="120" w:line="360" w:lineRule="auto"/>
        <w:jc w:val="both"/>
        <w:rPr>
          <w:b/>
          <w:i/>
          <w:sz w:val="28"/>
          <w:szCs w:val="28"/>
        </w:rPr>
      </w:pPr>
      <w:r>
        <w:rPr>
          <w:b/>
          <w:sz w:val="28"/>
          <w:szCs w:val="28"/>
        </w:rPr>
        <w:t>5. Khả năng áp dụng rộng rãi</w:t>
      </w:r>
    </w:p>
    <w:p w:rsidR="00EE7333" w:rsidRPr="00E114C9" w:rsidRDefault="00EE7333" w:rsidP="00EE7333">
      <w:pPr>
        <w:pStyle w:val="NoSpacing"/>
        <w:spacing w:line="360" w:lineRule="auto"/>
        <w:ind w:firstLine="720"/>
        <w:jc w:val="both"/>
      </w:pPr>
      <w:r w:rsidRPr="00E114C9">
        <w:t xml:space="preserve">Đề xuất </w:t>
      </w:r>
      <w:r w:rsidR="00682BBA">
        <w:t>đề tài</w:t>
      </w:r>
      <w:r w:rsidRPr="00E114C9">
        <w:t xml:space="preserve"> này được </w:t>
      </w:r>
      <w:r w:rsidRPr="001506E6">
        <w:rPr>
          <w:bCs/>
        </w:rPr>
        <w:t>nhân rộng</w:t>
      </w:r>
      <w:r w:rsidRPr="00E114C9">
        <w:t xml:space="preserve"> không chỉ trong môn KHTN (mạch Vật sống) mà còn áp dụng cho các môn học khác, đặc biệt là các môn tích hợp, để lan tỏa tinh thần xây dựng "Tiết học </w:t>
      </w:r>
      <w:r w:rsidR="00682BBA">
        <w:t>h</w:t>
      </w:r>
      <w:r w:rsidRPr="00E114C9">
        <w:t>ạnh phúc" và thúc đẩy sự chủ động, sáng tạo của học sinh trên toàn cấp THCS.</w:t>
      </w:r>
    </w:p>
    <w:p w:rsidR="005C39CB" w:rsidRPr="00682BBA" w:rsidRDefault="005C39CB" w:rsidP="00682BBA">
      <w:pPr>
        <w:pStyle w:val="NoSpacing"/>
        <w:spacing w:line="360" w:lineRule="auto"/>
        <w:jc w:val="both"/>
        <w:rPr>
          <w:b/>
          <w:lang w:val="nl-NL"/>
        </w:rPr>
      </w:pPr>
      <w:r w:rsidRPr="00682BBA">
        <w:rPr>
          <w:b/>
          <w:lang w:val="nl-NL"/>
        </w:rPr>
        <w:t>6. Kết luận</w:t>
      </w:r>
    </w:p>
    <w:p w:rsidR="00EE7333" w:rsidRDefault="00EE7333" w:rsidP="00682BBA">
      <w:pPr>
        <w:pStyle w:val="NoSpacing"/>
        <w:spacing w:line="360" w:lineRule="auto"/>
        <w:ind w:firstLine="720"/>
        <w:jc w:val="both"/>
      </w:pPr>
      <w:r>
        <w:t xml:space="preserve">Sáng kiến kinh nghiệm </w:t>
      </w:r>
      <w:r>
        <w:rPr>
          <w:bCs/>
        </w:rPr>
        <w:t>"Xây dựng tiết học hạnh phúc, học sinh tích cực học tập môn Khoa học tự nhiên – Mạch Vật sống cấp THCS"</w:t>
      </w:r>
      <w:r>
        <w:t xml:space="preserve"> đã được nghiên cứu, xây dựng và triển k</w:t>
      </w:r>
      <w:r w:rsidR="00682BBA">
        <w:t>hai thành công tại trường THCS</w:t>
      </w:r>
      <w:r>
        <w:t xml:space="preserve">. </w:t>
      </w:r>
      <w:r w:rsidR="00682BBA">
        <w:t>Đề tài</w:t>
      </w:r>
      <w:r>
        <w:t xml:space="preserve"> đã đạt được các mục tiêu đề ra, cụ thể:</w:t>
      </w:r>
    </w:p>
    <w:p w:rsidR="00EE7333" w:rsidRPr="00682BBA" w:rsidRDefault="00682BBA" w:rsidP="00682BBA">
      <w:pPr>
        <w:pStyle w:val="NoSpacing"/>
        <w:spacing w:line="360" w:lineRule="auto"/>
        <w:jc w:val="both"/>
        <w:rPr>
          <w:b/>
        </w:rPr>
      </w:pPr>
      <w:r w:rsidRPr="00682BBA">
        <w:rPr>
          <w:b/>
        </w:rPr>
        <w:t>6</w:t>
      </w:r>
      <w:r w:rsidR="00EE7333" w:rsidRPr="00682BBA">
        <w:rPr>
          <w:b/>
        </w:rPr>
        <w:t>.1. Về hiện thực hóa mục tiêu Chương trình GDPT 2018</w:t>
      </w:r>
    </w:p>
    <w:p w:rsidR="00EE7333" w:rsidRDefault="00682BBA" w:rsidP="00682BBA">
      <w:pPr>
        <w:pStyle w:val="NoSpacing"/>
        <w:spacing w:line="360" w:lineRule="auto"/>
        <w:ind w:firstLine="720"/>
        <w:jc w:val="both"/>
      </w:pPr>
      <w:proofErr w:type="gramStart"/>
      <w:r>
        <w:t>Đề tài</w:t>
      </w:r>
      <w:r w:rsidR="00EE7333">
        <w:t xml:space="preserve"> đã cung cấp một hệ thống giải pháp sư phạm hiệu quả, tích hợp giữa các phương pháp dạy học hiện đại (Dự án, STEM, Hợp tác phân vai) và các kỹ thuật tâm lý học đường (Thiết lập "Luật Không Phán xét", Phản hồi hai chiều, Thẻ Thoát).</w:t>
      </w:r>
      <w:proofErr w:type="gramEnd"/>
    </w:p>
    <w:p w:rsidR="00EE7333" w:rsidRDefault="00EE7333" w:rsidP="00682BBA">
      <w:pPr>
        <w:pStyle w:val="NoSpacing"/>
        <w:spacing w:line="360" w:lineRule="auto"/>
        <w:jc w:val="both"/>
      </w:pPr>
      <w:r>
        <w:t xml:space="preserve">Các giải pháp này đã thúc đẩy sự phát triển toàn diện 04 nhóm </w:t>
      </w:r>
      <w:r>
        <w:rPr>
          <w:bCs/>
        </w:rPr>
        <w:t>Năng lực cốt lõi</w:t>
      </w:r>
      <w:r>
        <w:t xml:space="preserve"> quan trọng cho học sinh (HS): </w:t>
      </w:r>
      <w:r>
        <w:rPr>
          <w:bCs/>
        </w:rPr>
        <w:t>Tự chủ – Tự học, Giao tiếp – Hợp tác, Giải quyết vấn đề và Sáng tạo</w:t>
      </w:r>
      <w:r>
        <w:t xml:space="preserve"> (mức đạt Tốt/Thường xuyên tăng từ </w:t>
      </w:r>
      <w:r>
        <w:rPr>
          <w:bCs/>
        </w:rPr>
        <w:t>35% – 55%</w:t>
      </w:r>
      <w:r>
        <w:t xml:space="preserve"> lên </w:t>
      </w:r>
      <w:r>
        <w:rPr>
          <w:bCs/>
        </w:rPr>
        <w:t>75% – 90%</w:t>
      </w:r>
      <w:r>
        <w:t xml:space="preserve"> ở nhóm thực nghiệm).</w:t>
      </w:r>
    </w:p>
    <w:p w:rsidR="00EE7333" w:rsidRDefault="00EE7333" w:rsidP="00682BBA">
      <w:pPr>
        <w:pStyle w:val="NoSpacing"/>
        <w:spacing w:line="360" w:lineRule="auto"/>
        <w:ind w:firstLine="720"/>
        <w:jc w:val="both"/>
      </w:pPr>
      <w:r>
        <w:lastRenderedPageBreak/>
        <w:t xml:space="preserve">Các </w:t>
      </w:r>
      <w:r>
        <w:rPr>
          <w:bCs/>
        </w:rPr>
        <w:t>Phẩm chất</w:t>
      </w:r>
      <w:r>
        <w:t xml:space="preserve"> (Trách nhiệm, Nhân ái, Trung thực) được hình thành thông qua việc phân vai rõ ràng trong nhóm, tôn trọng ý kiến đồng đẳng và tự đánh giá trung thực.</w:t>
      </w:r>
    </w:p>
    <w:p w:rsidR="00EE7333" w:rsidRPr="00682BBA" w:rsidRDefault="00682BBA" w:rsidP="00682BBA">
      <w:pPr>
        <w:pStyle w:val="NoSpacing"/>
        <w:spacing w:line="360" w:lineRule="auto"/>
        <w:jc w:val="both"/>
        <w:rPr>
          <w:b/>
        </w:rPr>
      </w:pPr>
      <w:r>
        <w:rPr>
          <w:b/>
        </w:rPr>
        <w:t>6</w:t>
      </w:r>
      <w:r w:rsidR="00EE7333" w:rsidRPr="00682BBA">
        <w:rPr>
          <w:b/>
        </w:rPr>
        <w:t xml:space="preserve">.2. Về xây dựng </w:t>
      </w:r>
      <w:r>
        <w:rPr>
          <w:b/>
        </w:rPr>
        <w:t>t</w:t>
      </w:r>
      <w:r w:rsidR="00EE7333" w:rsidRPr="00682BBA">
        <w:rPr>
          <w:b/>
        </w:rPr>
        <w:t xml:space="preserve">iết học </w:t>
      </w:r>
      <w:r>
        <w:rPr>
          <w:b/>
        </w:rPr>
        <w:t>h</w:t>
      </w:r>
      <w:r w:rsidR="00EE7333" w:rsidRPr="00682BBA">
        <w:rPr>
          <w:b/>
        </w:rPr>
        <w:t xml:space="preserve">ạnh phúc và tính </w:t>
      </w:r>
      <w:r>
        <w:rPr>
          <w:b/>
        </w:rPr>
        <w:t>t</w:t>
      </w:r>
      <w:r w:rsidR="00EE7333" w:rsidRPr="00682BBA">
        <w:rPr>
          <w:b/>
        </w:rPr>
        <w:t xml:space="preserve">ích cực </w:t>
      </w:r>
      <w:r>
        <w:rPr>
          <w:b/>
        </w:rPr>
        <w:t>h</w:t>
      </w:r>
      <w:r w:rsidR="00EE7333" w:rsidRPr="00682BBA">
        <w:rPr>
          <w:b/>
        </w:rPr>
        <w:t>ọc tập</w:t>
      </w:r>
    </w:p>
    <w:p w:rsidR="00EE7333" w:rsidRDefault="00682BBA" w:rsidP="00682BBA">
      <w:pPr>
        <w:pStyle w:val="NoSpacing"/>
        <w:spacing w:line="360" w:lineRule="auto"/>
        <w:ind w:firstLine="720"/>
        <w:jc w:val="both"/>
      </w:pPr>
      <w:r>
        <w:t>Đề tài</w:t>
      </w:r>
      <w:r w:rsidR="00EE7333">
        <w:t xml:space="preserve"> đã chứng minh được rằng yếu tố cảm xúc tích cực (hạnh phúc, </w:t>
      </w:r>
      <w:proofErr w:type="gramStart"/>
      <w:r w:rsidR="00EE7333">
        <w:t>an</w:t>
      </w:r>
      <w:proofErr w:type="gramEnd"/>
      <w:r w:rsidR="00EE7333">
        <w:t xml:space="preserve"> toàn) là </w:t>
      </w:r>
      <w:r w:rsidR="00EE7333">
        <w:rPr>
          <w:bCs/>
        </w:rPr>
        <w:t>chất xúc tác</w:t>
      </w:r>
      <w:r w:rsidR="00EE7333">
        <w:t xml:space="preserve"> mạnh mẽ nhất cho sự tích cực học tập. </w:t>
      </w:r>
      <w:proofErr w:type="gramStart"/>
      <w:r w:rsidR="00EE7333">
        <w:t xml:space="preserve">Môi trường học tập không áp lực, được tôn trọng đã giúp </w:t>
      </w:r>
      <w:r w:rsidR="00EE7333">
        <w:rPr>
          <w:bCs/>
        </w:rPr>
        <w:t>giảm tỷ lệ HS cảm thấy áp lực</w:t>
      </w:r>
      <w:r w:rsidR="00EE7333">
        <w:t xml:space="preserve"> thường xuyên (</w:t>
      </w:r>
      <w:r w:rsidR="00EE7333">
        <w:rPr>
          <w:bCs/>
        </w:rPr>
        <w:t>từ 72.5% xuống dưới 10%</w:t>
      </w:r>
      <w:r w:rsidR="00EE7333">
        <w:t>).</w:t>
      </w:r>
      <w:proofErr w:type="gramEnd"/>
    </w:p>
    <w:p w:rsidR="00EE7333" w:rsidRDefault="00EE7333" w:rsidP="00682BBA">
      <w:pPr>
        <w:pStyle w:val="NoSpacing"/>
        <w:spacing w:line="360" w:lineRule="auto"/>
        <w:ind w:firstLine="720"/>
        <w:jc w:val="both"/>
      </w:pPr>
      <w:r>
        <w:t xml:space="preserve">HS chuyển từ trạng thái thụ động sang chủ động khám phá, thể hiện qua việc </w:t>
      </w:r>
      <w:r>
        <w:rPr>
          <w:bCs/>
        </w:rPr>
        <w:t>tăng tỷ lệ HS tự tin đặt câu hỏi</w:t>
      </w:r>
      <w:r>
        <w:t xml:space="preserve"> và tham gia vào các hoạt động mở, thực hành, trải nghiệm trong mạch Vật sống.</w:t>
      </w:r>
    </w:p>
    <w:p w:rsidR="00EE7333" w:rsidRPr="00682BBA" w:rsidRDefault="00682BBA" w:rsidP="00682BBA">
      <w:pPr>
        <w:pStyle w:val="NoSpacing"/>
        <w:spacing w:line="360" w:lineRule="auto"/>
        <w:jc w:val="both"/>
        <w:rPr>
          <w:b/>
        </w:rPr>
      </w:pPr>
      <w:r w:rsidRPr="00682BBA">
        <w:rPr>
          <w:b/>
        </w:rPr>
        <w:t>6</w:t>
      </w:r>
      <w:r w:rsidR="00EE7333" w:rsidRPr="00682BBA">
        <w:rPr>
          <w:b/>
        </w:rPr>
        <w:t>.3. Về hiệu quả chất lượng giáo dục</w:t>
      </w:r>
    </w:p>
    <w:p w:rsidR="00EE7333" w:rsidRDefault="00EE7333" w:rsidP="00682BBA">
      <w:pPr>
        <w:pStyle w:val="NoSpacing"/>
        <w:spacing w:line="360" w:lineRule="auto"/>
        <w:ind w:firstLine="720"/>
        <w:jc w:val="both"/>
      </w:pPr>
      <w:proofErr w:type="gramStart"/>
      <w:r>
        <w:t>Kết quả định lượng cho thấy, chất lượng học tập bộ môn KHTN (mạch Vật sống) được nâng cao rõ rệt.</w:t>
      </w:r>
      <w:proofErr w:type="gramEnd"/>
      <w:r>
        <w:t xml:space="preserve"> </w:t>
      </w:r>
      <w:r>
        <w:rPr>
          <w:bCs/>
        </w:rPr>
        <w:t>Điểm trung bình cộng</w:t>
      </w:r>
      <w:r>
        <w:t xml:space="preserve"> của nhóm thực nghiệm tăng </w:t>
      </w:r>
      <w:r>
        <w:rPr>
          <w:bCs/>
        </w:rPr>
        <w:t>1.15 điểm</w:t>
      </w:r>
      <w:r>
        <w:t xml:space="preserve"> (từ 7.15 lên 8.30), đặc biệt là </w:t>
      </w:r>
      <w:r>
        <w:rPr>
          <w:bCs/>
        </w:rPr>
        <w:t xml:space="preserve">tỷ lệ HS đạt loại </w:t>
      </w:r>
      <w:r w:rsidR="00682BBA">
        <w:rPr>
          <w:bCs/>
        </w:rPr>
        <w:t>Tốt</w:t>
      </w:r>
      <w:r>
        <w:rPr>
          <w:bCs/>
        </w:rPr>
        <w:t xml:space="preserve"> tăng thêm 20%</w:t>
      </w:r>
      <w:r>
        <w:t>. Điều này khẳng định sự kết hợp giữa phát triển cảm xúc và phát triển năng lực đã mang lại hiệu quả thực chất, giúp HS học sâu, hiểu rộng và vận dụng kiến thức hiệu quả hơn.</w:t>
      </w:r>
    </w:p>
    <w:p w:rsidR="00EE7333" w:rsidRDefault="00682BBA" w:rsidP="00682BBA">
      <w:pPr>
        <w:pStyle w:val="NoSpacing"/>
        <w:spacing w:line="360" w:lineRule="auto"/>
        <w:ind w:firstLine="720"/>
        <w:jc w:val="both"/>
      </w:pPr>
      <w:r>
        <w:t xml:space="preserve">Đề tài </w:t>
      </w:r>
      <w:r w:rsidRPr="002C1BC8">
        <w:t>“Xây dựng tiết học hạnh phúc, học sinh tích cực học tập môn Khoa học tự nhiên mạch Vật sống</w:t>
      </w:r>
      <w:r>
        <w:t xml:space="preserve"> cấp THCS</w:t>
      </w:r>
      <w:r w:rsidRPr="002C1BC8">
        <w:t>”</w:t>
      </w:r>
      <w:r w:rsidR="00EE7333">
        <w:t xml:space="preserve"> là một minh chứng cụ thể và khả thi cho việc áp dụng thành công các triết lý giáo dục hiện đại vào môi trường THCS, biến giờ học KHTN không chỉ là nơi truyền thụ kiến thức mà còn là không gian của sự </w:t>
      </w:r>
      <w:r w:rsidR="00EE7333">
        <w:rPr>
          <w:bCs/>
        </w:rPr>
        <w:t>sáng tạo, niềm vui và sự trưởng thành</w:t>
      </w:r>
      <w:r w:rsidR="00EE7333">
        <w:t xml:space="preserve"> của người học.</w:t>
      </w:r>
    </w:p>
    <w:p w:rsidR="00A37D9F" w:rsidRDefault="00A37D9F" w:rsidP="00EE7333">
      <w:pPr>
        <w:spacing w:line="360" w:lineRule="auto"/>
        <w:jc w:val="both"/>
        <w:rPr>
          <w:b/>
          <w:sz w:val="28"/>
          <w:szCs w:val="28"/>
          <w:lang w:val="nl-NL"/>
        </w:rPr>
      </w:pPr>
    </w:p>
    <w:p w:rsidR="00B94601" w:rsidRPr="00753F72" w:rsidRDefault="00B94601" w:rsidP="00EE7333">
      <w:pPr>
        <w:spacing w:line="360" w:lineRule="auto"/>
      </w:pPr>
    </w:p>
    <w:sectPr w:rsidR="00B94601" w:rsidRPr="00753F72" w:rsidSect="00FD26E4">
      <w:headerReference w:type="default" r:id="rId11"/>
      <w:footerReference w:type="default" r:id="rId12"/>
      <w:pgSz w:w="11907" w:h="16840" w:code="9"/>
      <w:pgMar w:top="1134" w:right="96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1EE" w:rsidRDefault="00E061EE" w:rsidP="005655CA">
      <w:r>
        <w:separator/>
      </w:r>
    </w:p>
  </w:endnote>
  <w:endnote w:type="continuationSeparator" w:id="0">
    <w:p w:rsidR="00E061EE" w:rsidRDefault="00E061EE" w:rsidP="0056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433" w:rsidRDefault="001A4433">
    <w:pPr>
      <w:pStyle w:val="Footer"/>
      <w:jc w:val="center"/>
    </w:pPr>
  </w:p>
  <w:p w:rsidR="001A4433" w:rsidRDefault="001A4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82003"/>
      <w:docPartObj>
        <w:docPartGallery w:val="Page Numbers (Bottom of Page)"/>
        <w:docPartUnique/>
      </w:docPartObj>
    </w:sdtPr>
    <w:sdtEndPr>
      <w:rPr>
        <w:noProof/>
      </w:rPr>
    </w:sdtEndPr>
    <w:sdtContent>
      <w:p w:rsidR="00FD26E4" w:rsidRDefault="00FD26E4">
        <w:pPr>
          <w:pStyle w:val="Footer"/>
          <w:jc w:val="center"/>
        </w:pPr>
        <w:r>
          <w:fldChar w:fldCharType="begin"/>
        </w:r>
        <w:r>
          <w:instrText xml:space="preserve"> PAGE   \* MERGEFORMAT </w:instrText>
        </w:r>
        <w:r>
          <w:fldChar w:fldCharType="separate"/>
        </w:r>
        <w:r w:rsidR="008D2528">
          <w:rPr>
            <w:noProof/>
          </w:rPr>
          <w:t>1</w:t>
        </w:r>
        <w:r>
          <w:rPr>
            <w:noProof/>
          </w:rPr>
          <w:fldChar w:fldCharType="end"/>
        </w:r>
      </w:p>
    </w:sdtContent>
  </w:sdt>
  <w:p w:rsidR="00FD26E4" w:rsidRDefault="00FD2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1EE" w:rsidRDefault="00E061EE" w:rsidP="005655CA">
      <w:r>
        <w:separator/>
      </w:r>
    </w:p>
  </w:footnote>
  <w:footnote w:type="continuationSeparator" w:id="0">
    <w:p w:rsidR="00E061EE" w:rsidRDefault="00E061EE" w:rsidP="0056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E4" w:rsidRDefault="00FD2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99"/>
    <w:rsid w:val="000006E6"/>
    <w:rsid w:val="0001095E"/>
    <w:rsid w:val="00035A5E"/>
    <w:rsid w:val="0006015F"/>
    <w:rsid w:val="00072449"/>
    <w:rsid w:val="00074C04"/>
    <w:rsid w:val="00080A5C"/>
    <w:rsid w:val="00095453"/>
    <w:rsid w:val="000E3437"/>
    <w:rsid w:val="000F489F"/>
    <w:rsid w:val="000F4C07"/>
    <w:rsid w:val="00120364"/>
    <w:rsid w:val="0014522E"/>
    <w:rsid w:val="00145FAE"/>
    <w:rsid w:val="001700E2"/>
    <w:rsid w:val="00172CAF"/>
    <w:rsid w:val="00182851"/>
    <w:rsid w:val="001A4433"/>
    <w:rsid w:val="001A6C18"/>
    <w:rsid w:val="001D770B"/>
    <w:rsid w:val="001F2FE4"/>
    <w:rsid w:val="00203763"/>
    <w:rsid w:val="00216E6C"/>
    <w:rsid w:val="0022072E"/>
    <w:rsid w:val="002A6B64"/>
    <w:rsid w:val="002B579F"/>
    <w:rsid w:val="002C0D9E"/>
    <w:rsid w:val="002E35E7"/>
    <w:rsid w:val="002E5019"/>
    <w:rsid w:val="002F1753"/>
    <w:rsid w:val="002F1D96"/>
    <w:rsid w:val="002F52BC"/>
    <w:rsid w:val="0033448C"/>
    <w:rsid w:val="0034698F"/>
    <w:rsid w:val="0037784B"/>
    <w:rsid w:val="003D218B"/>
    <w:rsid w:val="003D2C0E"/>
    <w:rsid w:val="003D61E8"/>
    <w:rsid w:val="003D6920"/>
    <w:rsid w:val="003E1A2B"/>
    <w:rsid w:val="003E64CA"/>
    <w:rsid w:val="00410362"/>
    <w:rsid w:val="0043737C"/>
    <w:rsid w:val="004B3856"/>
    <w:rsid w:val="004C7D0C"/>
    <w:rsid w:val="004E5F17"/>
    <w:rsid w:val="004F0023"/>
    <w:rsid w:val="005012F6"/>
    <w:rsid w:val="00504A8D"/>
    <w:rsid w:val="00514504"/>
    <w:rsid w:val="00516D6A"/>
    <w:rsid w:val="0054676D"/>
    <w:rsid w:val="005655CA"/>
    <w:rsid w:val="0059120A"/>
    <w:rsid w:val="005C39CB"/>
    <w:rsid w:val="005D051B"/>
    <w:rsid w:val="005F1828"/>
    <w:rsid w:val="00647BB0"/>
    <w:rsid w:val="0065456B"/>
    <w:rsid w:val="00681513"/>
    <w:rsid w:val="00682BBA"/>
    <w:rsid w:val="00694098"/>
    <w:rsid w:val="006A7C9C"/>
    <w:rsid w:val="006B42FA"/>
    <w:rsid w:val="006C4DBA"/>
    <w:rsid w:val="006E1888"/>
    <w:rsid w:val="006F004C"/>
    <w:rsid w:val="006F2DE8"/>
    <w:rsid w:val="007013C3"/>
    <w:rsid w:val="007475A9"/>
    <w:rsid w:val="00750812"/>
    <w:rsid w:val="007536A0"/>
    <w:rsid w:val="00753F72"/>
    <w:rsid w:val="00757F0D"/>
    <w:rsid w:val="0077174D"/>
    <w:rsid w:val="00772682"/>
    <w:rsid w:val="007917FF"/>
    <w:rsid w:val="007A51DF"/>
    <w:rsid w:val="007C27D6"/>
    <w:rsid w:val="008B46A6"/>
    <w:rsid w:val="008C55C6"/>
    <w:rsid w:val="008D2528"/>
    <w:rsid w:val="008E1A6C"/>
    <w:rsid w:val="00907207"/>
    <w:rsid w:val="009407D0"/>
    <w:rsid w:val="00942847"/>
    <w:rsid w:val="00951799"/>
    <w:rsid w:val="009525B2"/>
    <w:rsid w:val="00956FE9"/>
    <w:rsid w:val="00963A2D"/>
    <w:rsid w:val="00987C6D"/>
    <w:rsid w:val="00994696"/>
    <w:rsid w:val="009A310A"/>
    <w:rsid w:val="009B2553"/>
    <w:rsid w:val="009C64EF"/>
    <w:rsid w:val="009D0A9C"/>
    <w:rsid w:val="00A15B10"/>
    <w:rsid w:val="00A37D9F"/>
    <w:rsid w:val="00AA1519"/>
    <w:rsid w:val="00AD2373"/>
    <w:rsid w:val="00AE7599"/>
    <w:rsid w:val="00AF3991"/>
    <w:rsid w:val="00B1426B"/>
    <w:rsid w:val="00B343DC"/>
    <w:rsid w:val="00B37F7F"/>
    <w:rsid w:val="00B6706E"/>
    <w:rsid w:val="00B738AE"/>
    <w:rsid w:val="00B743A8"/>
    <w:rsid w:val="00B94601"/>
    <w:rsid w:val="00BC4664"/>
    <w:rsid w:val="00BD533D"/>
    <w:rsid w:val="00BE5D78"/>
    <w:rsid w:val="00C17232"/>
    <w:rsid w:val="00C25661"/>
    <w:rsid w:val="00C338B3"/>
    <w:rsid w:val="00C35F54"/>
    <w:rsid w:val="00C40A6D"/>
    <w:rsid w:val="00C52E05"/>
    <w:rsid w:val="00D43D26"/>
    <w:rsid w:val="00D548FC"/>
    <w:rsid w:val="00D70E0D"/>
    <w:rsid w:val="00D776AF"/>
    <w:rsid w:val="00DC2490"/>
    <w:rsid w:val="00DF18C6"/>
    <w:rsid w:val="00E061EE"/>
    <w:rsid w:val="00E113D0"/>
    <w:rsid w:val="00E31E74"/>
    <w:rsid w:val="00E36C36"/>
    <w:rsid w:val="00E44EA7"/>
    <w:rsid w:val="00E54BBF"/>
    <w:rsid w:val="00E778F4"/>
    <w:rsid w:val="00E91DCC"/>
    <w:rsid w:val="00EB4D18"/>
    <w:rsid w:val="00EC7D7D"/>
    <w:rsid w:val="00EC7EA3"/>
    <w:rsid w:val="00EE7333"/>
    <w:rsid w:val="00EF4C03"/>
    <w:rsid w:val="00F12301"/>
    <w:rsid w:val="00F14F9A"/>
    <w:rsid w:val="00F35BBB"/>
    <w:rsid w:val="00F54EE1"/>
    <w:rsid w:val="00F738E9"/>
    <w:rsid w:val="00F8115D"/>
    <w:rsid w:val="00F846A0"/>
    <w:rsid w:val="00F95913"/>
    <w:rsid w:val="00F971F7"/>
    <w:rsid w:val="00FB6F49"/>
    <w:rsid w:val="00FC121E"/>
    <w:rsid w:val="00FD26E4"/>
    <w:rsid w:val="00FE07CD"/>
    <w:rsid w:val="00FE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6F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35A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28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73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8F4"/>
    <w:pPr>
      <w:spacing w:before="100" w:beforeAutospacing="1" w:after="100" w:afterAutospacing="1"/>
    </w:pPr>
    <w:rPr>
      <w:rFonts w:eastAsia="Batang"/>
      <w:lang w:eastAsia="ko-KR"/>
    </w:rPr>
  </w:style>
  <w:style w:type="character" w:styleId="Strong">
    <w:name w:val="Strong"/>
    <w:uiPriority w:val="22"/>
    <w:qFormat/>
    <w:rsid w:val="00E778F4"/>
    <w:rPr>
      <w:b/>
      <w:bCs/>
    </w:rPr>
  </w:style>
  <w:style w:type="paragraph" w:styleId="NoSpacing">
    <w:name w:val="No Spacing"/>
    <w:uiPriority w:val="1"/>
    <w:qFormat/>
    <w:rsid w:val="0006015F"/>
    <w:pPr>
      <w:spacing w:after="0" w:line="240" w:lineRule="auto"/>
    </w:pPr>
    <w:rPr>
      <w:rFonts w:ascii="Times New Roman" w:eastAsia="Times New Roman" w:hAnsi="Times New Roman" w:cs="Times New Roman"/>
      <w:sz w:val="28"/>
      <w:szCs w:val="28"/>
    </w:rPr>
  </w:style>
  <w:style w:type="table" w:styleId="TableGrid">
    <w:name w:val="Table Grid"/>
    <w:aliases w:val="tham khao,Table,trongbang"/>
    <w:basedOn w:val="TableNormal"/>
    <w:uiPriority w:val="39"/>
    <w:qFormat/>
    <w:rsid w:val="00F846A0"/>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F17"/>
    <w:pPr>
      <w:ind w:left="720"/>
      <w:contextualSpacing/>
    </w:pPr>
  </w:style>
  <w:style w:type="paragraph" w:styleId="BalloonText">
    <w:name w:val="Balloon Text"/>
    <w:basedOn w:val="Normal"/>
    <w:link w:val="BalloonTextChar"/>
    <w:uiPriority w:val="99"/>
    <w:semiHidden/>
    <w:unhideWhenUsed/>
    <w:rsid w:val="006E1888"/>
    <w:rPr>
      <w:rFonts w:ascii="Tahoma" w:hAnsi="Tahoma" w:cs="Tahoma"/>
      <w:sz w:val="16"/>
      <w:szCs w:val="16"/>
    </w:rPr>
  </w:style>
  <w:style w:type="character" w:customStyle="1" w:styleId="BalloonTextChar">
    <w:name w:val="Balloon Text Char"/>
    <w:basedOn w:val="DefaultParagraphFont"/>
    <w:link w:val="BalloonText"/>
    <w:uiPriority w:val="99"/>
    <w:semiHidden/>
    <w:rsid w:val="006E1888"/>
    <w:rPr>
      <w:rFonts w:ascii="Tahoma" w:eastAsia="Times New Roman" w:hAnsi="Tahoma" w:cs="Tahoma"/>
      <w:sz w:val="16"/>
      <w:szCs w:val="16"/>
    </w:rPr>
  </w:style>
  <w:style w:type="character" w:customStyle="1" w:styleId="Vnbnnidung">
    <w:name w:val="Văn bản nội dung_"/>
    <w:link w:val="Vnbnnidung1"/>
    <w:uiPriority w:val="99"/>
    <w:locked/>
    <w:rsid w:val="00120364"/>
    <w:rPr>
      <w:rFonts w:ascii="Times New Roman" w:hAnsi="Times New Roman"/>
      <w:sz w:val="26"/>
      <w:shd w:val="clear" w:color="auto" w:fill="FFFFFF"/>
    </w:rPr>
  </w:style>
  <w:style w:type="paragraph" w:customStyle="1" w:styleId="Vnbnnidung1">
    <w:name w:val="Văn bản nội dung1"/>
    <w:basedOn w:val="Normal"/>
    <w:link w:val="Vnbnnidung"/>
    <w:uiPriority w:val="99"/>
    <w:rsid w:val="00120364"/>
    <w:pPr>
      <w:widowControl w:val="0"/>
      <w:shd w:val="clear" w:color="auto" w:fill="FFFFFF"/>
      <w:spacing w:before="300" w:after="120" w:line="446" w:lineRule="exact"/>
      <w:ind w:hanging="360"/>
      <w:jc w:val="both"/>
    </w:pPr>
    <w:rPr>
      <w:rFonts w:eastAsiaTheme="minorHAnsi" w:cstheme="minorBidi"/>
      <w:sz w:val="26"/>
      <w:szCs w:val="22"/>
    </w:rPr>
  </w:style>
  <w:style w:type="character" w:customStyle="1" w:styleId="Vnbnnidung0">
    <w:name w:val="Văn bản nội dung"/>
    <w:uiPriority w:val="99"/>
    <w:rsid w:val="00120364"/>
    <w:rPr>
      <w:rFonts w:ascii="Times New Roman" w:hAnsi="Times New Roman"/>
      <w:sz w:val="26"/>
      <w:u w:val="single"/>
    </w:rPr>
  </w:style>
  <w:style w:type="character" w:customStyle="1" w:styleId="Vnbnnidung5">
    <w:name w:val="Văn bản nội dung (5)_"/>
    <w:link w:val="Vnbnnidung50"/>
    <w:uiPriority w:val="99"/>
    <w:locked/>
    <w:rsid w:val="00120364"/>
    <w:rPr>
      <w:rFonts w:ascii="Times New Roman" w:hAnsi="Times New Roman"/>
      <w:i/>
      <w:shd w:val="clear" w:color="auto" w:fill="FFFFFF"/>
    </w:rPr>
  </w:style>
  <w:style w:type="character" w:customStyle="1" w:styleId="Vnbnnidung565pt">
    <w:name w:val="Văn bản nội dung (5) + 6.5 pt"/>
    <w:aliases w:val="In đậm,Không in nghiêng"/>
    <w:uiPriority w:val="99"/>
    <w:rsid w:val="00120364"/>
    <w:rPr>
      <w:rFonts w:ascii="Times New Roman" w:hAnsi="Times New Roman"/>
      <w:b/>
      <w:sz w:val="13"/>
      <w:u w:val="none"/>
    </w:rPr>
  </w:style>
  <w:style w:type="paragraph" w:customStyle="1" w:styleId="Vnbnnidung50">
    <w:name w:val="Văn bản nội dung (5)"/>
    <w:basedOn w:val="Normal"/>
    <w:link w:val="Vnbnnidung5"/>
    <w:uiPriority w:val="99"/>
    <w:rsid w:val="00120364"/>
    <w:pPr>
      <w:widowControl w:val="0"/>
      <w:shd w:val="clear" w:color="auto" w:fill="FFFFFF"/>
      <w:spacing w:line="451" w:lineRule="exact"/>
      <w:ind w:firstLine="560"/>
      <w:jc w:val="both"/>
    </w:pPr>
    <w:rPr>
      <w:rFonts w:eastAsiaTheme="minorHAnsi" w:cstheme="minorBidi"/>
      <w:i/>
      <w:sz w:val="22"/>
      <w:szCs w:val="22"/>
    </w:rPr>
  </w:style>
  <w:style w:type="character" w:customStyle="1" w:styleId="Heading1Char">
    <w:name w:val="Heading 1 Char"/>
    <w:basedOn w:val="DefaultParagraphFont"/>
    <w:link w:val="Heading1"/>
    <w:rsid w:val="00956FE9"/>
    <w:rPr>
      <w:rFonts w:ascii="Arial" w:eastAsia="Times New Roman" w:hAnsi="Arial" w:cs="Arial"/>
      <w:b/>
      <w:bCs/>
      <w:kern w:val="32"/>
      <w:sz w:val="32"/>
      <w:szCs w:val="32"/>
    </w:rPr>
  </w:style>
  <w:style w:type="paragraph" w:styleId="Header">
    <w:name w:val="header"/>
    <w:basedOn w:val="Normal"/>
    <w:link w:val="HeaderChar"/>
    <w:uiPriority w:val="99"/>
    <w:unhideWhenUsed/>
    <w:rsid w:val="005655CA"/>
    <w:pPr>
      <w:tabs>
        <w:tab w:val="center" w:pos="4680"/>
        <w:tab w:val="right" w:pos="9360"/>
      </w:tabs>
    </w:pPr>
  </w:style>
  <w:style w:type="character" w:customStyle="1" w:styleId="HeaderChar">
    <w:name w:val="Header Char"/>
    <w:basedOn w:val="DefaultParagraphFont"/>
    <w:link w:val="Header"/>
    <w:uiPriority w:val="99"/>
    <w:rsid w:val="00565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5CA"/>
    <w:pPr>
      <w:tabs>
        <w:tab w:val="center" w:pos="4680"/>
        <w:tab w:val="right" w:pos="9360"/>
      </w:tabs>
    </w:pPr>
  </w:style>
  <w:style w:type="character" w:customStyle="1" w:styleId="FooterChar">
    <w:name w:val="Footer Char"/>
    <w:basedOn w:val="DefaultParagraphFont"/>
    <w:link w:val="Footer"/>
    <w:uiPriority w:val="99"/>
    <w:rsid w:val="005655CA"/>
    <w:rPr>
      <w:rFonts w:ascii="Times New Roman" w:eastAsia="Times New Roman" w:hAnsi="Times New Roman" w:cs="Times New Roman"/>
      <w:sz w:val="24"/>
      <w:szCs w:val="24"/>
    </w:rPr>
  </w:style>
  <w:style w:type="character" w:customStyle="1" w:styleId="math-inline">
    <w:name w:val="math-inline"/>
    <w:basedOn w:val="DefaultParagraphFont"/>
    <w:rsid w:val="00E31E74"/>
  </w:style>
  <w:style w:type="character" w:customStyle="1" w:styleId="Heading4Char">
    <w:name w:val="Heading 4 Char"/>
    <w:basedOn w:val="DefaultParagraphFont"/>
    <w:link w:val="Heading4"/>
    <w:uiPriority w:val="9"/>
    <w:semiHidden/>
    <w:rsid w:val="00EE7333"/>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94284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035A5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35A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6F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35A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28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73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8F4"/>
    <w:pPr>
      <w:spacing w:before="100" w:beforeAutospacing="1" w:after="100" w:afterAutospacing="1"/>
    </w:pPr>
    <w:rPr>
      <w:rFonts w:eastAsia="Batang"/>
      <w:lang w:eastAsia="ko-KR"/>
    </w:rPr>
  </w:style>
  <w:style w:type="character" w:styleId="Strong">
    <w:name w:val="Strong"/>
    <w:uiPriority w:val="22"/>
    <w:qFormat/>
    <w:rsid w:val="00E778F4"/>
    <w:rPr>
      <w:b/>
      <w:bCs/>
    </w:rPr>
  </w:style>
  <w:style w:type="paragraph" w:styleId="NoSpacing">
    <w:name w:val="No Spacing"/>
    <w:uiPriority w:val="1"/>
    <w:qFormat/>
    <w:rsid w:val="0006015F"/>
    <w:pPr>
      <w:spacing w:after="0" w:line="240" w:lineRule="auto"/>
    </w:pPr>
    <w:rPr>
      <w:rFonts w:ascii="Times New Roman" w:eastAsia="Times New Roman" w:hAnsi="Times New Roman" w:cs="Times New Roman"/>
      <w:sz w:val="28"/>
      <w:szCs w:val="28"/>
    </w:rPr>
  </w:style>
  <w:style w:type="table" w:styleId="TableGrid">
    <w:name w:val="Table Grid"/>
    <w:aliases w:val="tham khao,Table,trongbang"/>
    <w:basedOn w:val="TableNormal"/>
    <w:uiPriority w:val="39"/>
    <w:qFormat/>
    <w:rsid w:val="00F846A0"/>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F17"/>
    <w:pPr>
      <w:ind w:left="720"/>
      <w:contextualSpacing/>
    </w:pPr>
  </w:style>
  <w:style w:type="paragraph" w:styleId="BalloonText">
    <w:name w:val="Balloon Text"/>
    <w:basedOn w:val="Normal"/>
    <w:link w:val="BalloonTextChar"/>
    <w:uiPriority w:val="99"/>
    <w:semiHidden/>
    <w:unhideWhenUsed/>
    <w:rsid w:val="006E1888"/>
    <w:rPr>
      <w:rFonts w:ascii="Tahoma" w:hAnsi="Tahoma" w:cs="Tahoma"/>
      <w:sz w:val="16"/>
      <w:szCs w:val="16"/>
    </w:rPr>
  </w:style>
  <w:style w:type="character" w:customStyle="1" w:styleId="BalloonTextChar">
    <w:name w:val="Balloon Text Char"/>
    <w:basedOn w:val="DefaultParagraphFont"/>
    <w:link w:val="BalloonText"/>
    <w:uiPriority w:val="99"/>
    <w:semiHidden/>
    <w:rsid w:val="006E1888"/>
    <w:rPr>
      <w:rFonts w:ascii="Tahoma" w:eastAsia="Times New Roman" w:hAnsi="Tahoma" w:cs="Tahoma"/>
      <w:sz w:val="16"/>
      <w:szCs w:val="16"/>
    </w:rPr>
  </w:style>
  <w:style w:type="character" w:customStyle="1" w:styleId="Vnbnnidung">
    <w:name w:val="Văn bản nội dung_"/>
    <w:link w:val="Vnbnnidung1"/>
    <w:uiPriority w:val="99"/>
    <w:locked/>
    <w:rsid w:val="00120364"/>
    <w:rPr>
      <w:rFonts w:ascii="Times New Roman" w:hAnsi="Times New Roman"/>
      <w:sz w:val="26"/>
      <w:shd w:val="clear" w:color="auto" w:fill="FFFFFF"/>
    </w:rPr>
  </w:style>
  <w:style w:type="paragraph" w:customStyle="1" w:styleId="Vnbnnidung1">
    <w:name w:val="Văn bản nội dung1"/>
    <w:basedOn w:val="Normal"/>
    <w:link w:val="Vnbnnidung"/>
    <w:uiPriority w:val="99"/>
    <w:rsid w:val="00120364"/>
    <w:pPr>
      <w:widowControl w:val="0"/>
      <w:shd w:val="clear" w:color="auto" w:fill="FFFFFF"/>
      <w:spacing w:before="300" w:after="120" w:line="446" w:lineRule="exact"/>
      <w:ind w:hanging="360"/>
      <w:jc w:val="both"/>
    </w:pPr>
    <w:rPr>
      <w:rFonts w:eastAsiaTheme="minorHAnsi" w:cstheme="minorBidi"/>
      <w:sz w:val="26"/>
      <w:szCs w:val="22"/>
    </w:rPr>
  </w:style>
  <w:style w:type="character" w:customStyle="1" w:styleId="Vnbnnidung0">
    <w:name w:val="Văn bản nội dung"/>
    <w:uiPriority w:val="99"/>
    <w:rsid w:val="00120364"/>
    <w:rPr>
      <w:rFonts w:ascii="Times New Roman" w:hAnsi="Times New Roman"/>
      <w:sz w:val="26"/>
      <w:u w:val="single"/>
    </w:rPr>
  </w:style>
  <w:style w:type="character" w:customStyle="1" w:styleId="Vnbnnidung5">
    <w:name w:val="Văn bản nội dung (5)_"/>
    <w:link w:val="Vnbnnidung50"/>
    <w:uiPriority w:val="99"/>
    <w:locked/>
    <w:rsid w:val="00120364"/>
    <w:rPr>
      <w:rFonts w:ascii="Times New Roman" w:hAnsi="Times New Roman"/>
      <w:i/>
      <w:shd w:val="clear" w:color="auto" w:fill="FFFFFF"/>
    </w:rPr>
  </w:style>
  <w:style w:type="character" w:customStyle="1" w:styleId="Vnbnnidung565pt">
    <w:name w:val="Văn bản nội dung (5) + 6.5 pt"/>
    <w:aliases w:val="In đậm,Không in nghiêng"/>
    <w:uiPriority w:val="99"/>
    <w:rsid w:val="00120364"/>
    <w:rPr>
      <w:rFonts w:ascii="Times New Roman" w:hAnsi="Times New Roman"/>
      <w:b/>
      <w:sz w:val="13"/>
      <w:u w:val="none"/>
    </w:rPr>
  </w:style>
  <w:style w:type="paragraph" w:customStyle="1" w:styleId="Vnbnnidung50">
    <w:name w:val="Văn bản nội dung (5)"/>
    <w:basedOn w:val="Normal"/>
    <w:link w:val="Vnbnnidung5"/>
    <w:uiPriority w:val="99"/>
    <w:rsid w:val="00120364"/>
    <w:pPr>
      <w:widowControl w:val="0"/>
      <w:shd w:val="clear" w:color="auto" w:fill="FFFFFF"/>
      <w:spacing w:line="451" w:lineRule="exact"/>
      <w:ind w:firstLine="560"/>
      <w:jc w:val="both"/>
    </w:pPr>
    <w:rPr>
      <w:rFonts w:eastAsiaTheme="minorHAnsi" w:cstheme="minorBidi"/>
      <w:i/>
      <w:sz w:val="22"/>
      <w:szCs w:val="22"/>
    </w:rPr>
  </w:style>
  <w:style w:type="character" w:customStyle="1" w:styleId="Heading1Char">
    <w:name w:val="Heading 1 Char"/>
    <w:basedOn w:val="DefaultParagraphFont"/>
    <w:link w:val="Heading1"/>
    <w:rsid w:val="00956FE9"/>
    <w:rPr>
      <w:rFonts w:ascii="Arial" w:eastAsia="Times New Roman" w:hAnsi="Arial" w:cs="Arial"/>
      <w:b/>
      <w:bCs/>
      <w:kern w:val="32"/>
      <w:sz w:val="32"/>
      <w:szCs w:val="32"/>
    </w:rPr>
  </w:style>
  <w:style w:type="paragraph" w:styleId="Header">
    <w:name w:val="header"/>
    <w:basedOn w:val="Normal"/>
    <w:link w:val="HeaderChar"/>
    <w:uiPriority w:val="99"/>
    <w:unhideWhenUsed/>
    <w:rsid w:val="005655CA"/>
    <w:pPr>
      <w:tabs>
        <w:tab w:val="center" w:pos="4680"/>
        <w:tab w:val="right" w:pos="9360"/>
      </w:tabs>
    </w:pPr>
  </w:style>
  <w:style w:type="character" w:customStyle="1" w:styleId="HeaderChar">
    <w:name w:val="Header Char"/>
    <w:basedOn w:val="DefaultParagraphFont"/>
    <w:link w:val="Header"/>
    <w:uiPriority w:val="99"/>
    <w:rsid w:val="00565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5CA"/>
    <w:pPr>
      <w:tabs>
        <w:tab w:val="center" w:pos="4680"/>
        <w:tab w:val="right" w:pos="9360"/>
      </w:tabs>
    </w:pPr>
  </w:style>
  <w:style w:type="character" w:customStyle="1" w:styleId="FooterChar">
    <w:name w:val="Footer Char"/>
    <w:basedOn w:val="DefaultParagraphFont"/>
    <w:link w:val="Footer"/>
    <w:uiPriority w:val="99"/>
    <w:rsid w:val="005655CA"/>
    <w:rPr>
      <w:rFonts w:ascii="Times New Roman" w:eastAsia="Times New Roman" w:hAnsi="Times New Roman" w:cs="Times New Roman"/>
      <w:sz w:val="24"/>
      <w:szCs w:val="24"/>
    </w:rPr>
  </w:style>
  <w:style w:type="character" w:customStyle="1" w:styleId="math-inline">
    <w:name w:val="math-inline"/>
    <w:basedOn w:val="DefaultParagraphFont"/>
    <w:rsid w:val="00E31E74"/>
  </w:style>
  <w:style w:type="character" w:customStyle="1" w:styleId="Heading4Char">
    <w:name w:val="Heading 4 Char"/>
    <w:basedOn w:val="DefaultParagraphFont"/>
    <w:link w:val="Heading4"/>
    <w:uiPriority w:val="9"/>
    <w:semiHidden/>
    <w:rsid w:val="00EE7333"/>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94284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035A5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35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485">
      <w:bodyDiv w:val="1"/>
      <w:marLeft w:val="0"/>
      <w:marRight w:val="0"/>
      <w:marTop w:val="0"/>
      <w:marBottom w:val="0"/>
      <w:divBdr>
        <w:top w:val="none" w:sz="0" w:space="0" w:color="auto"/>
        <w:left w:val="none" w:sz="0" w:space="0" w:color="auto"/>
        <w:bottom w:val="none" w:sz="0" w:space="0" w:color="auto"/>
        <w:right w:val="none" w:sz="0" w:space="0" w:color="auto"/>
      </w:divBdr>
      <w:divsChild>
        <w:div w:id="232813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31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1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410974">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63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0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93532">
      <w:bodyDiv w:val="1"/>
      <w:marLeft w:val="0"/>
      <w:marRight w:val="0"/>
      <w:marTop w:val="0"/>
      <w:marBottom w:val="0"/>
      <w:divBdr>
        <w:top w:val="none" w:sz="0" w:space="0" w:color="auto"/>
        <w:left w:val="none" w:sz="0" w:space="0" w:color="auto"/>
        <w:bottom w:val="none" w:sz="0" w:space="0" w:color="auto"/>
        <w:right w:val="none" w:sz="0" w:space="0" w:color="auto"/>
      </w:divBdr>
    </w:div>
    <w:div w:id="699823893">
      <w:bodyDiv w:val="1"/>
      <w:marLeft w:val="0"/>
      <w:marRight w:val="0"/>
      <w:marTop w:val="0"/>
      <w:marBottom w:val="0"/>
      <w:divBdr>
        <w:top w:val="none" w:sz="0" w:space="0" w:color="auto"/>
        <w:left w:val="none" w:sz="0" w:space="0" w:color="auto"/>
        <w:bottom w:val="none" w:sz="0" w:space="0" w:color="auto"/>
        <w:right w:val="none" w:sz="0" w:space="0" w:color="auto"/>
      </w:divBdr>
      <w:divsChild>
        <w:div w:id="874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12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4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63655">
      <w:bodyDiv w:val="1"/>
      <w:marLeft w:val="0"/>
      <w:marRight w:val="0"/>
      <w:marTop w:val="0"/>
      <w:marBottom w:val="0"/>
      <w:divBdr>
        <w:top w:val="none" w:sz="0" w:space="0" w:color="auto"/>
        <w:left w:val="none" w:sz="0" w:space="0" w:color="auto"/>
        <w:bottom w:val="none" w:sz="0" w:space="0" w:color="auto"/>
        <w:right w:val="none" w:sz="0" w:space="0" w:color="auto"/>
      </w:divBdr>
    </w:div>
    <w:div w:id="1329745721">
      <w:bodyDiv w:val="1"/>
      <w:marLeft w:val="0"/>
      <w:marRight w:val="0"/>
      <w:marTop w:val="0"/>
      <w:marBottom w:val="0"/>
      <w:divBdr>
        <w:top w:val="none" w:sz="0" w:space="0" w:color="auto"/>
        <w:left w:val="none" w:sz="0" w:space="0" w:color="auto"/>
        <w:bottom w:val="none" w:sz="0" w:space="0" w:color="auto"/>
        <w:right w:val="none" w:sz="0" w:space="0" w:color="auto"/>
      </w:divBdr>
    </w:div>
    <w:div w:id="1335955562">
      <w:bodyDiv w:val="1"/>
      <w:marLeft w:val="0"/>
      <w:marRight w:val="0"/>
      <w:marTop w:val="0"/>
      <w:marBottom w:val="0"/>
      <w:divBdr>
        <w:top w:val="none" w:sz="0" w:space="0" w:color="auto"/>
        <w:left w:val="none" w:sz="0" w:space="0" w:color="auto"/>
        <w:bottom w:val="none" w:sz="0" w:space="0" w:color="auto"/>
        <w:right w:val="none" w:sz="0" w:space="0" w:color="auto"/>
      </w:divBdr>
    </w:div>
    <w:div w:id="1338844985">
      <w:bodyDiv w:val="1"/>
      <w:marLeft w:val="0"/>
      <w:marRight w:val="0"/>
      <w:marTop w:val="0"/>
      <w:marBottom w:val="0"/>
      <w:divBdr>
        <w:top w:val="none" w:sz="0" w:space="0" w:color="auto"/>
        <w:left w:val="none" w:sz="0" w:space="0" w:color="auto"/>
        <w:bottom w:val="none" w:sz="0" w:space="0" w:color="auto"/>
        <w:right w:val="none" w:sz="0" w:space="0" w:color="auto"/>
      </w:divBdr>
    </w:div>
    <w:div w:id="1435592390">
      <w:bodyDiv w:val="1"/>
      <w:marLeft w:val="0"/>
      <w:marRight w:val="0"/>
      <w:marTop w:val="0"/>
      <w:marBottom w:val="0"/>
      <w:divBdr>
        <w:top w:val="none" w:sz="0" w:space="0" w:color="auto"/>
        <w:left w:val="none" w:sz="0" w:space="0" w:color="auto"/>
        <w:bottom w:val="none" w:sz="0" w:space="0" w:color="auto"/>
        <w:right w:val="none" w:sz="0" w:space="0" w:color="auto"/>
      </w:divBdr>
    </w:div>
    <w:div w:id="1545022522">
      <w:bodyDiv w:val="1"/>
      <w:marLeft w:val="0"/>
      <w:marRight w:val="0"/>
      <w:marTop w:val="0"/>
      <w:marBottom w:val="0"/>
      <w:divBdr>
        <w:top w:val="none" w:sz="0" w:space="0" w:color="auto"/>
        <w:left w:val="none" w:sz="0" w:space="0" w:color="auto"/>
        <w:bottom w:val="none" w:sz="0" w:space="0" w:color="auto"/>
        <w:right w:val="none" w:sz="0" w:space="0" w:color="auto"/>
      </w:divBdr>
      <w:divsChild>
        <w:div w:id="1763792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780599">
      <w:bodyDiv w:val="1"/>
      <w:marLeft w:val="0"/>
      <w:marRight w:val="0"/>
      <w:marTop w:val="0"/>
      <w:marBottom w:val="0"/>
      <w:divBdr>
        <w:top w:val="none" w:sz="0" w:space="0" w:color="auto"/>
        <w:left w:val="none" w:sz="0" w:space="0" w:color="auto"/>
        <w:bottom w:val="none" w:sz="0" w:space="0" w:color="auto"/>
        <w:right w:val="none" w:sz="0" w:space="0" w:color="auto"/>
      </w:divBdr>
      <w:divsChild>
        <w:div w:id="1123109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18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42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1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098609">
      <w:bodyDiv w:val="1"/>
      <w:marLeft w:val="0"/>
      <w:marRight w:val="0"/>
      <w:marTop w:val="0"/>
      <w:marBottom w:val="0"/>
      <w:divBdr>
        <w:top w:val="none" w:sz="0" w:space="0" w:color="auto"/>
        <w:left w:val="none" w:sz="0" w:space="0" w:color="auto"/>
        <w:bottom w:val="none" w:sz="0" w:space="0" w:color="auto"/>
        <w:right w:val="none" w:sz="0" w:space="0" w:color="auto"/>
      </w:divBdr>
      <w:divsChild>
        <w:div w:id="1893224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265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3018">
      <w:bodyDiv w:val="1"/>
      <w:marLeft w:val="0"/>
      <w:marRight w:val="0"/>
      <w:marTop w:val="0"/>
      <w:marBottom w:val="0"/>
      <w:divBdr>
        <w:top w:val="none" w:sz="0" w:space="0" w:color="auto"/>
        <w:left w:val="none" w:sz="0" w:space="0" w:color="auto"/>
        <w:bottom w:val="none" w:sz="0" w:space="0" w:color="auto"/>
        <w:right w:val="none" w:sz="0" w:space="0" w:color="auto"/>
      </w:divBdr>
    </w:div>
    <w:div w:id="1794205765">
      <w:bodyDiv w:val="1"/>
      <w:marLeft w:val="0"/>
      <w:marRight w:val="0"/>
      <w:marTop w:val="0"/>
      <w:marBottom w:val="0"/>
      <w:divBdr>
        <w:top w:val="none" w:sz="0" w:space="0" w:color="auto"/>
        <w:left w:val="none" w:sz="0" w:space="0" w:color="auto"/>
        <w:bottom w:val="none" w:sz="0" w:space="0" w:color="auto"/>
        <w:right w:val="none" w:sz="0" w:space="0" w:color="auto"/>
      </w:divBdr>
      <w:divsChild>
        <w:div w:id="201687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04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240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83072">
      <w:bodyDiv w:val="1"/>
      <w:marLeft w:val="0"/>
      <w:marRight w:val="0"/>
      <w:marTop w:val="0"/>
      <w:marBottom w:val="0"/>
      <w:divBdr>
        <w:top w:val="none" w:sz="0" w:space="0" w:color="auto"/>
        <w:left w:val="none" w:sz="0" w:space="0" w:color="auto"/>
        <w:bottom w:val="none" w:sz="0" w:space="0" w:color="auto"/>
        <w:right w:val="none" w:sz="0" w:space="0" w:color="auto"/>
      </w:divBdr>
      <w:divsChild>
        <w:div w:id="1918592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26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25</Pages>
  <Words>5116</Words>
  <Characters>29163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BQ</cp:lastModifiedBy>
  <cp:revision>105</cp:revision>
  <cp:lastPrinted>2024-11-21T13:46:00Z</cp:lastPrinted>
  <dcterms:created xsi:type="dcterms:W3CDTF">2024-10-15T07:54:00Z</dcterms:created>
  <dcterms:modified xsi:type="dcterms:W3CDTF">2026-01-20T06:11:00Z</dcterms:modified>
</cp:coreProperties>
</file>