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773" w:type="dxa"/>
        <w:tblInd w:w="-459" w:type="dxa"/>
        <w:tblLayout w:type="autofit"/>
        <w:tblCellMar>
          <w:top w:w="0" w:type="dxa"/>
          <w:left w:w="108" w:type="dxa"/>
          <w:bottom w:w="0" w:type="dxa"/>
          <w:right w:w="108" w:type="dxa"/>
        </w:tblCellMar>
      </w:tblPr>
      <w:tblGrid>
        <w:gridCol w:w="5103"/>
        <w:gridCol w:w="5670"/>
      </w:tblGrid>
      <w:tr w14:paraId="6CDDFCCB">
        <w:tblPrEx>
          <w:tblCellMar>
            <w:top w:w="0" w:type="dxa"/>
            <w:left w:w="108" w:type="dxa"/>
            <w:bottom w:w="0" w:type="dxa"/>
            <w:right w:w="108" w:type="dxa"/>
          </w:tblCellMar>
        </w:tblPrEx>
        <w:trPr>
          <w:trHeight w:val="1169" w:hRule="atLeast"/>
        </w:trPr>
        <w:tc>
          <w:tcPr>
            <w:tcW w:w="5103" w:type="dxa"/>
            <w:tcBorders>
              <w:top w:val="single" w:color="auto" w:sz="4" w:space="0"/>
              <w:left w:val="single" w:color="auto" w:sz="4" w:space="0"/>
              <w:bottom w:val="single" w:color="auto" w:sz="4" w:space="0"/>
              <w:right w:val="single" w:color="auto" w:sz="4" w:space="0"/>
            </w:tcBorders>
          </w:tcPr>
          <w:p w14:paraId="64D403D9">
            <w:pPr>
              <w:spacing w:line="300" w:lineRule="atLeast"/>
              <w:jc w:val="both"/>
              <w:rPr>
                <w:b w:val="0"/>
                <w:i w:val="0"/>
                <w:lang w:val="vi-VN"/>
              </w:rPr>
            </w:pPr>
            <w:r>
              <w:rPr>
                <w:i w:val="0"/>
                <w:lang w:val="vi-VN"/>
              </w:rPr>
              <w:t>T</w:t>
            </w:r>
            <w:r>
              <w:rPr>
                <w:i w:val="0"/>
              </w:rPr>
              <w:t xml:space="preserve">uần </w:t>
            </w:r>
            <w:r>
              <w:rPr>
                <w:i w:val="0"/>
                <w:lang w:val="vi-VN"/>
              </w:rPr>
              <w:t xml:space="preserve"> </w:t>
            </w:r>
            <w:r>
              <w:rPr>
                <w:i w:val="0"/>
                <w:lang w:val="en-GB"/>
              </w:rPr>
              <w:t>2</w:t>
            </w:r>
            <w:r>
              <w:rPr>
                <w:rFonts w:hint="default"/>
                <w:i w:val="0"/>
                <w:lang w:val="vi-VN"/>
              </w:rPr>
              <w:t>1</w:t>
            </w:r>
            <w:r>
              <w:rPr>
                <w:i w:val="0"/>
                <w:lang w:val="en-GB"/>
              </w:rPr>
              <w:t>,2</w:t>
            </w:r>
            <w:r>
              <w:rPr>
                <w:rFonts w:hint="default"/>
                <w:i w:val="0"/>
                <w:lang w:val="vi-VN"/>
              </w:rPr>
              <w:t>2</w:t>
            </w:r>
            <w:r>
              <w:rPr>
                <w:i w:val="0"/>
                <w:lang w:val="vi-VN"/>
              </w:rPr>
              <w:t xml:space="preserve"> - Tiết </w:t>
            </w:r>
            <w:r>
              <w:rPr>
                <w:i w:val="0"/>
                <w:lang w:val="en-GB"/>
              </w:rPr>
              <w:t>3</w:t>
            </w:r>
            <w:r>
              <w:rPr>
                <w:rFonts w:hint="default"/>
                <w:i w:val="0"/>
                <w:lang w:val="vi-VN"/>
              </w:rPr>
              <w:t>3</w:t>
            </w:r>
            <w:r>
              <w:rPr>
                <w:i w:val="0"/>
                <w:lang w:val="en-GB"/>
              </w:rPr>
              <w:t>,3</w:t>
            </w:r>
            <w:r>
              <w:rPr>
                <w:rFonts w:hint="default"/>
                <w:i w:val="0"/>
                <w:lang w:val="vi-VN"/>
              </w:rPr>
              <w:t>4</w:t>
            </w:r>
            <w:r>
              <w:rPr>
                <w:i w:val="0"/>
                <w:lang w:val="vi-VN"/>
              </w:rPr>
              <w:t>:</w:t>
            </w:r>
            <w:r>
              <w:rPr>
                <w:b w:val="0"/>
                <w:i w:val="0"/>
                <w:lang w:val="vi-VN"/>
              </w:rPr>
              <w:t xml:space="preserve"> </w:t>
            </w:r>
          </w:p>
          <w:p w14:paraId="0C3D82A9">
            <w:pPr>
              <w:spacing w:line="300" w:lineRule="atLeast"/>
              <w:jc w:val="both"/>
              <w:rPr>
                <w:b w:val="0"/>
                <w:bCs w:val="0"/>
                <w:iCs w:val="0"/>
                <w:lang w:val="en-GB"/>
              </w:rPr>
            </w:pPr>
            <w:r>
              <w:rPr>
                <w:b w:val="0"/>
              </w:rPr>
              <w:t>Ngày soạn :</w:t>
            </w:r>
            <w:r>
              <w:rPr>
                <w:b w:val="0"/>
                <w:lang w:val="vi-VN"/>
              </w:rPr>
              <w:t xml:space="preserve"> </w:t>
            </w:r>
            <w:r>
              <w:rPr>
                <w:b w:val="0"/>
                <w:lang w:val="en-GB"/>
              </w:rPr>
              <w:t>2</w:t>
            </w:r>
            <w:r>
              <w:rPr>
                <w:rFonts w:hint="default"/>
                <w:b w:val="0"/>
                <w:lang w:val="vi-VN"/>
              </w:rPr>
              <w:t>1</w:t>
            </w:r>
            <w:r>
              <w:rPr>
                <w:b w:val="0"/>
              </w:rPr>
              <w:t>/</w:t>
            </w:r>
            <w:r>
              <w:rPr>
                <w:b w:val="0"/>
                <w:lang w:val="vi-VN"/>
              </w:rPr>
              <w:t>1</w:t>
            </w:r>
            <w:r>
              <w:rPr>
                <w:b w:val="0"/>
              </w:rPr>
              <w:t>/</w:t>
            </w:r>
            <w:r>
              <w:rPr>
                <w:b w:val="0"/>
                <w:lang w:val="vi-VN"/>
              </w:rPr>
              <w:t>202</w:t>
            </w:r>
            <w:r>
              <w:rPr>
                <w:b w:val="0"/>
                <w:lang w:val="en-GB"/>
              </w:rPr>
              <w:t>6</w:t>
            </w:r>
          </w:p>
          <w:p w14:paraId="526A2510">
            <w:pPr>
              <w:spacing w:line="300" w:lineRule="atLeast"/>
              <w:ind w:left="969" w:hanging="969"/>
              <w:jc w:val="both"/>
              <w:rPr>
                <w:b w:val="0"/>
                <w:bCs w:val="0"/>
                <w:i w:val="0"/>
              </w:rPr>
            </w:pPr>
            <w:r>
              <w:rPr>
                <w:b w:val="0"/>
              </w:rPr>
              <w:t xml:space="preserve">Ngày dạy: </w:t>
            </w:r>
            <w:r>
              <w:rPr>
                <w:b w:val="0"/>
                <w:lang w:val="en-GB"/>
              </w:rPr>
              <w:t>2/</w:t>
            </w:r>
            <w:r>
              <w:rPr>
                <w:rFonts w:hint="default"/>
                <w:b w:val="0"/>
                <w:lang w:val="vi-VN"/>
              </w:rPr>
              <w:t>2</w:t>
            </w:r>
            <w:r>
              <w:rPr>
                <w:b w:val="0"/>
                <w:lang w:val="en-GB"/>
              </w:rPr>
              <w:t>;</w:t>
            </w:r>
            <w:r>
              <w:rPr>
                <w:rFonts w:hint="default"/>
                <w:b w:val="0"/>
                <w:lang w:val="vi-VN"/>
              </w:rPr>
              <w:t>3</w:t>
            </w:r>
            <w:r>
              <w:rPr>
                <w:b w:val="0"/>
                <w:lang w:val="en-GB"/>
              </w:rPr>
              <w:t>/2/</w:t>
            </w:r>
            <w:r>
              <w:rPr>
                <w:b w:val="0"/>
                <w:lang w:val="vi-VN"/>
              </w:rPr>
              <w:t>2026</w:t>
            </w:r>
          </w:p>
        </w:tc>
        <w:tc>
          <w:tcPr>
            <w:tcW w:w="5670" w:type="dxa"/>
            <w:tcBorders>
              <w:top w:val="single" w:color="auto" w:sz="4" w:space="0"/>
              <w:left w:val="single" w:color="auto" w:sz="4" w:space="0"/>
              <w:bottom w:val="single" w:color="auto" w:sz="4" w:space="0"/>
              <w:right w:val="single" w:color="auto" w:sz="4" w:space="0"/>
            </w:tcBorders>
          </w:tcPr>
          <w:p w14:paraId="7D1A99A9">
            <w:pPr>
              <w:spacing w:line="300" w:lineRule="atLeast"/>
              <w:rPr>
                <w:b w:val="0"/>
                <w:i w:val="0"/>
                <w:color w:val="FF0000"/>
              </w:rPr>
            </w:pPr>
            <w:r>
              <w:rPr>
                <w:b w:val="0"/>
                <w:i w:val="0"/>
                <w:color w:val="FF0000"/>
              </w:rPr>
              <w:t>KẾ HOẠCH DẠY HỌC:</w:t>
            </w:r>
          </w:p>
          <w:p w14:paraId="2600F814">
            <w:pPr>
              <w:spacing w:line="300" w:lineRule="atLeast"/>
              <w:jc w:val="both"/>
              <w:rPr>
                <w:b w:val="0"/>
                <w:bCs w:val="0"/>
                <w:i w:val="0"/>
                <w:iCs w:val="0"/>
              </w:rPr>
            </w:pPr>
            <w:r>
              <w:rPr>
                <w:rStyle w:val="25"/>
                <w:b/>
                <w:bCs/>
                <w:color w:val="auto"/>
                <w:sz w:val="26"/>
                <w:szCs w:val="26"/>
              </w:rPr>
              <w:t>Bài 15.</w:t>
            </w:r>
            <w:r>
              <w:rPr>
                <w:b/>
                <w:bCs/>
                <w:color w:val="auto"/>
                <w:sz w:val="26"/>
                <w:szCs w:val="26"/>
              </w:rPr>
              <w:t xml:space="preserve"> C</w:t>
            </w:r>
            <w:r>
              <w:rPr>
                <w:color w:val="auto"/>
                <w:sz w:val="26"/>
                <w:szCs w:val="26"/>
              </w:rPr>
              <w:t>hính sách cai trị của các triều đại phong kiến Phương Bắc và sự chuyển biến của xã hội Âu Lạc.</w:t>
            </w:r>
          </w:p>
        </w:tc>
      </w:tr>
    </w:tbl>
    <w:p w14:paraId="2ABE60FD">
      <w:pPr>
        <w:spacing w:line="300" w:lineRule="atLeast"/>
        <w:ind w:left="48" w:right="48"/>
        <w:jc w:val="both"/>
        <w:rPr>
          <w:b w:val="0"/>
          <w:bCs w:val="0"/>
          <w:i w:val="0"/>
          <w:iCs w:val="0"/>
          <w:color w:val="000000"/>
          <w:lang w:val="vi-VN"/>
        </w:rPr>
      </w:pPr>
      <w:r>
        <w:rPr>
          <w:i w:val="0"/>
          <w:iCs w:val="0"/>
          <w:color w:val="000000"/>
        </w:rPr>
        <w:t>I. MỤC TIÊU</w:t>
      </w:r>
      <w:r>
        <w:rPr>
          <w:i w:val="0"/>
          <w:iCs w:val="0"/>
          <w:color w:val="000000"/>
          <w:lang w:val="vi-VN"/>
        </w:rPr>
        <w:t xml:space="preserve"> BÀI HỌC: </w:t>
      </w:r>
    </w:p>
    <w:p w14:paraId="110ED73D">
      <w:pPr>
        <w:spacing w:line="300" w:lineRule="atLeast"/>
        <w:ind w:left="48" w:right="48"/>
        <w:jc w:val="both"/>
        <w:rPr>
          <w:b w:val="0"/>
          <w:bCs w:val="0"/>
          <w:i w:val="0"/>
          <w:iCs w:val="0"/>
          <w:color w:val="000000"/>
        </w:rPr>
      </w:pPr>
      <w:r>
        <w:rPr>
          <w:i w:val="0"/>
          <w:iCs w:val="0"/>
          <w:color w:val="000000"/>
        </w:rPr>
        <w:t xml:space="preserve">1. </w:t>
      </w:r>
      <w:r>
        <w:rPr>
          <w:i w:val="0"/>
          <w:iCs w:val="0"/>
          <w:color w:val="000000"/>
          <w:lang w:val="vi-VN"/>
        </w:rPr>
        <w:t>K</w:t>
      </w:r>
      <w:r>
        <w:rPr>
          <w:i w:val="0"/>
          <w:iCs w:val="0"/>
          <w:color w:val="000000"/>
        </w:rPr>
        <w:t xml:space="preserve">iến </w:t>
      </w:r>
      <w:r>
        <w:rPr>
          <w:i w:val="0"/>
          <w:iCs w:val="0"/>
          <w:color w:val="000000"/>
          <w:lang w:val="vi-VN"/>
        </w:rPr>
        <w:t xml:space="preserve">thức: </w:t>
      </w:r>
      <w:r>
        <w:rPr>
          <w:b w:val="0"/>
          <w:bCs w:val="0"/>
          <w:color w:val="000000"/>
        </w:rPr>
        <w:t>Sau bài học này, giúp HS:</w:t>
      </w:r>
    </w:p>
    <w:p w14:paraId="23C85769">
      <w:pPr>
        <w:pStyle w:val="64"/>
        <w:spacing w:line="300" w:lineRule="atLeast"/>
        <w:rPr>
          <w:sz w:val="26"/>
          <w:szCs w:val="26"/>
        </w:rPr>
      </w:pPr>
      <w:r>
        <w:rPr>
          <w:b w:val="0"/>
          <w:i w:val="0"/>
          <w:sz w:val="26"/>
          <w:szCs w:val="26"/>
          <w:lang w:val="vi-VN"/>
        </w:rPr>
        <w:t xml:space="preserve"> </w:t>
      </w:r>
      <w:r>
        <w:rPr>
          <w:b/>
          <w:sz w:val="26"/>
          <w:szCs w:val="26"/>
          <w:lang w:val="vi-VN"/>
        </w:rPr>
        <w:t xml:space="preserve"> </w:t>
      </w:r>
      <w:r>
        <w:rPr>
          <w:sz w:val="26"/>
          <w:szCs w:val="26"/>
          <w:lang w:val="vi-VN"/>
        </w:rPr>
        <w:t xml:space="preserve">Nêu được một số chính sách cai trị của các triều đại phong kiến phương Bắc </w:t>
      </w:r>
      <w:r>
        <w:rPr>
          <w:spacing w:val="-10"/>
          <w:sz w:val="26"/>
          <w:szCs w:val="26"/>
        </w:rPr>
        <w:t>ở</w:t>
      </w:r>
      <w:r>
        <w:rPr>
          <w:spacing w:val="-10"/>
          <w:sz w:val="26"/>
          <w:szCs w:val="26"/>
          <w:lang w:val="vi-VN"/>
        </w:rPr>
        <w:t xml:space="preserve"> </w:t>
      </w:r>
      <w:r>
        <w:rPr>
          <w:sz w:val="26"/>
          <w:szCs w:val="26"/>
        </w:rPr>
        <w:t>Việt Nam</w:t>
      </w:r>
      <w:r>
        <w:rPr>
          <w:spacing w:val="1"/>
          <w:sz w:val="26"/>
          <w:szCs w:val="26"/>
        </w:rPr>
        <w:t xml:space="preserve"> </w:t>
      </w:r>
      <w:r>
        <w:rPr>
          <w:sz w:val="26"/>
          <w:szCs w:val="26"/>
        </w:rPr>
        <w:t>trong</w:t>
      </w:r>
      <w:r>
        <w:rPr>
          <w:spacing w:val="-2"/>
          <w:sz w:val="26"/>
          <w:szCs w:val="26"/>
        </w:rPr>
        <w:t xml:space="preserve"> </w:t>
      </w:r>
      <w:r>
        <w:rPr>
          <w:sz w:val="26"/>
          <w:szCs w:val="26"/>
        </w:rPr>
        <w:t>thời</w:t>
      </w:r>
      <w:r>
        <w:rPr>
          <w:spacing w:val="1"/>
          <w:sz w:val="26"/>
          <w:szCs w:val="26"/>
        </w:rPr>
        <w:t xml:space="preserve"> </w:t>
      </w:r>
      <w:r>
        <w:rPr>
          <w:sz w:val="26"/>
          <w:szCs w:val="26"/>
        </w:rPr>
        <w:t>kì Bắc</w:t>
      </w:r>
      <w:r>
        <w:rPr>
          <w:spacing w:val="-5"/>
          <w:sz w:val="26"/>
          <w:szCs w:val="26"/>
        </w:rPr>
        <w:t xml:space="preserve"> </w:t>
      </w:r>
      <w:r>
        <w:rPr>
          <w:spacing w:val="-2"/>
          <w:sz w:val="26"/>
          <w:szCs w:val="26"/>
        </w:rPr>
        <w:t>thuộc.</w:t>
      </w:r>
    </w:p>
    <w:p w14:paraId="57CE0B71">
      <w:pPr>
        <w:pStyle w:val="64"/>
        <w:spacing w:line="300" w:lineRule="atLeast"/>
        <w:rPr>
          <w:sz w:val="26"/>
          <w:szCs w:val="26"/>
        </w:rPr>
      </w:pPr>
      <w:r>
        <w:rPr>
          <w:sz w:val="26"/>
          <w:szCs w:val="26"/>
          <w:lang w:val="vi-VN"/>
        </w:rPr>
        <w:t xml:space="preserve">Trình bày được một số chuyển biến quan trọng về kinh tế và xã hội, văn hóa ở Việt Nam  </w:t>
      </w:r>
      <w:r>
        <w:rPr>
          <w:sz w:val="26"/>
          <w:szCs w:val="26"/>
        </w:rPr>
        <w:t>trong</w:t>
      </w:r>
      <w:r>
        <w:rPr>
          <w:spacing w:val="-2"/>
          <w:sz w:val="26"/>
          <w:szCs w:val="26"/>
        </w:rPr>
        <w:t xml:space="preserve"> </w:t>
      </w:r>
      <w:r>
        <w:rPr>
          <w:sz w:val="26"/>
          <w:szCs w:val="26"/>
        </w:rPr>
        <w:t>thời</w:t>
      </w:r>
      <w:r>
        <w:rPr>
          <w:spacing w:val="1"/>
          <w:sz w:val="26"/>
          <w:szCs w:val="26"/>
        </w:rPr>
        <w:t xml:space="preserve"> </w:t>
      </w:r>
      <w:r>
        <w:rPr>
          <w:sz w:val="26"/>
          <w:szCs w:val="26"/>
        </w:rPr>
        <w:t>kì Bắc</w:t>
      </w:r>
      <w:r>
        <w:rPr>
          <w:spacing w:val="-5"/>
          <w:sz w:val="26"/>
          <w:szCs w:val="26"/>
        </w:rPr>
        <w:t xml:space="preserve"> </w:t>
      </w:r>
      <w:r>
        <w:rPr>
          <w:spacing w:val="-2"/>
          <w:sz w:val="26"/>
          <w:szCs w:val="26"/>
        </w:rPr>
        <w:t>thuộc.</w:t>
      </w:r>
    </w:p>
    <w:p w14:paraId="1699E604">
      <w:pPr>
        <w:spacing w:before="0" w:after="0" w:line="300" w:lineRule="atLeast"/>
        <w:jc w:val="both"/>
        <w:rPr>
          <w:b w:val="0"/>
          <w:bCs w:val="0"/>
          <w:i w:val="0"/>
          <w:iCs w:val="0"/>
          <w:color w:val="auto"/>
          <w:sz w:val="26"/>
          <w:szCs w:val="26"/>
          <w:lang w:val="vi-VN"/>
        </w:rPr>
      </w:pPr>
      <w:r>
        <w:rPr>
          <w:rFonts w:hint="default"/>
          <w:b w:val="0"/>
          <w:bCs w:val="0"/>
          <w:i w:val="0"/>
          <w:iCs w:val="0"/>
          <w:color w:val="auto"/>
          <w:sz w:val="26"/>
          <w:szCs w:val="26"/>
          <w:lang w:val="vi-VN"/>
        </w:rPr>
        <w:t xml:space="preserve">- </w:t>
      </w:r>
      <w:r>
        <w:rPr>
          <w:b w:val="0"/>
          <w:bCs w:val="0"/>
          <w:i w:val="0"/>
          <w:iCs w:val="0"/>
          <w:color w:val="auto"/>
          <w:sz w:val="26"/>
          <w:szCs w:val="26"/>
          <w:lang w:val="vi-VN"/>
        </w:rPr>
        <w:t>Hiểu được tác động  chính sách cai trị của phương Bắc đối với kinh tế, văn hóa, xã hội nước ta. Hiểu được hậu quả của các chính sách bóc lột kinh tế của các triều đại PK phương Bắc đối với nước ta.</w:t>
      </w:r>
    </w:p>
    <w:p w14:paraId="2919D383">
      <w:pPr>
        <w:spacing w:before="0" w:after="0" w:line="300" w:lineRule="atLeast"/>
        <w:jc w:val="both"/>
        <w:rPr>
          <w:b w:val="0"/>
          <w:bCs w:val="0"/>
          <w:i w:val="0"/>
          <w:iCs w:val="0"/>
          <w:color w:val="auto"/>
          <w:sz w:val="26"/>
          <w:szCs w:val="26"/>
          <w:lang w:val="vi-VN"/>
        </w:rPr>
      </w:pPr>
      <w:r>
        <w:rPr>
          <w:rFonts w:hint="default"/>
          <w:b w:val="0"/>
          <w:bCs w:val="0"/>
          <w:i w:val="0"/>
          <w:iCs w:val="0"/>
          <w:color w:val="auto"/>
          <w:sz w:val="26"/>
          <w:szCs w:val="26"/>
          <w:lang w:val="vi-VN"/>
        </w:rPr>
        <w:t>-</w:t>
      </w:r>
      <w:r>
        <w:rPr>
          <w:b w:val="0"/>
          <w:bCs w:val="0"/>
          <w:i w:val="0"/>
          <w:iCs w:val="0"/>
          <w:color w:val="auto"/>
          <w:sz w:val="26"/>
          <w:szCs w:val="26"/>
          <w:lang w:val="vi-VN"/>
        </w:rPr>
        <w:t xml:space="preserve"> Vận dụng kiến thức để nhận xét được bản lĩnh của cha ông ta trong việc giữ gìn bản sắc dân tộc Việt Nam.</w:t>
      </w:r>
    </w:p>
    <w:p w14:paraId="6669D512">
      <w:pPr>
        <w:spacing w:line="300" w:lineRule="atLeast"/>
        <w:ind w:left="48" w:right="48"/>
        <w:jc w:val="both"/>
        <w:rPr>
          <w:b w:val="0"/>
          <w:bCs w:val="0"/>
          <w:i w:val="0"/>
          <w:iCs w:val="0"/>
          <w:sz w:val="26"/>
          <w:szCs w:val="26"/>
        </w:rPr>
      </w:pPr>
      <w:r>
        <w:rPr>
          <w:b w:val="0"/>
          <w:bCs w:val="0"/>
          <w:i w:val="0"/>
          <w:iCs w:val="0"/>
          <w:color w:val="auto"/>
          <w:sz w:val="26"/>
          <w:szCs w:val="26"/>
          <w:lang w:val="vi-VN"/>
        </w:rPr>
        <w:t xml:space="preserve"> Vận dụng kiến thức đánh giá vai trò của nhân dân trong giữ gìn bản sắc văn hóa dân tộc.</w:t>
      </w:r>
    </w:p>
    <w:p w14:paraId="485F4999">
      <w:pPr>
        <w:spacing w:line="300" w:lineRule="atLeast"/>
        <w:ind w:left="48" w:right="48"/>
        <w:jc w:val="both"/>
        <w:rPr>
          <w:b w:val="0"/>
          <w:bCs w:val="0"/>
          <w:i w:val="0"/>
          <w:iCs w:val="0"/>
        </w:rPr>
      </w:pPr>
      <w:r>
        <w:rPr>
          <w:i w:val="0"/>
          <w:iCs w:val="0"/>
        </w:rPr>
        <w:t xml:space="preserve">2. </w:t>
      </w:r>
      <w:r>
        <w:rPr>
          <w:i w:val="0"/>
          <w:iCs w:val="0"/>
          <w:lang w:val="vi-VN"/>
        </w:rPr>
        <w:t>N</w:t>
      </w:r>
      <w:r>
        <w:rPr>
          <w:i w:val="0"/>
          <w:iCs w:val="0"/>
        </w:rPr>
        <w:t>ăng lực</w:t>
      </w:r>
    </w:p>
    <w:p w14:paraId="274701EB">
      <w:pPr>
        <w:spacing w:line="300" w:lineRule="atLeast"/>
        <w:ind w:left="48" w:right="48"/>
        <w:jc w:val="both"/>
        <w:rPr>
          <w:b w:val="0"/>
          <w:bCs w:val="0"/>
          <w:i w:val="0"/>
          <w:iCs w:val="0"/>
        </w:rPr>
      </w:pPr>
      <w:r>
        <w:rPr>
          <w:i w:val="0"/>
          <w:iCs w:val="0"/>
          <w:lang w:val="vi-VN"/>
        </w:rPr>
        <w:t>a.</w:t>
      </w:r>
      <w:r>
        <w:rPr>
          <w:i w:val="0"/>
          <w:iCs w:val="0"/>
        </w:rPr>
        <w:t xml:space="preserve"> Năng lực chung:</w:t>
      </w:r>
    </w:p>
    <w:p w14:paraId="11E57304">
      <w:pPr>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 Năng lực tự, tự học: Tự đặt mục tiêu học tập để nổ lực phấn đấu thực hiện, chủ động trong các hoạt động học tập.</w:t>
      </w:r>
    </w:p>
    <w:p w14:paraId="2A7A1D5F">
      <w:pPr>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29C592D7">
      <w:pPr>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1B9F06F8">
      <w:pPr>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 Năng lực sử dụng ngôn ngữ: Nói chính xác, đúng ngữ điệu, nhịp điệu, trình bày được nội dung của sản phẩm….</w:t>
      </w:r>
    </w:p>
    <w:p w14:paraId="2673BC0A">
      <w:pPr>
        <w:spacing w:line="300" w:lineRule="atLeast"/>
        <w:ind w:left="48" w:right="48"/>
        <w:jc w:val="both"/>
        <w:rPr>
          <w:b w:val="0"/>
          <w:bCs w:val="0"/>
          <w:i w:val="0"/>
          <w:iCs w:val="0"/>
          <w:color w:val="FF0000"/>
          <w:lang w:val="vi-VN"/>
        </w:rPr>
      </w:pPr>
      <w:r>
        <w:rPr>
          <w:i w:val="0"/>
          <w:iCs w:val="0"/>
          <w:lang w:val="vi-VN"/>
        </w:rPr>
        <w:t>b.</w:t>
      </w:r>
      <w:r>
        <w:rPr>
          <w:i w:val="0"/>
          <w:iCs w:val="0"/>
        </w:rPr>
        <w:t xml:space="preserve"> Năng lực </w:t>
      </w:r>
      <w:r>
        <w:rPr>
          <w:i w:val="0"/>
          <w:iCs w:val="0"/>
          <w:lang w:val="vi-VN"/>
        </w:rPr>
        <w:t>riêng:</w:t>
      </w:r>
    </w:p>
    <w:p w14:paraId="76C2EAFE">
      <w:pPr>
        <w:spacing w:after="0" w:line="240" w:lineRule="auto"/>
        <w:jc w:val="both"/>
        <w:rPr>
          <w:rFonts w:ascii="Times New Roman" w:hAnsi="Times New Roman" w:eastAsia="Times New Roman" w:cs="Times New Roman"/>
          <w:b w:val="0"/>
          <w:bCs w:val="0"/>
          <w:i w:val="0"/>
          <w:iCs w:val="0"/>
          <w:color w:val="000000"/>
          <w:sz w:val="28"/>
          <w:szCs w:val="28"/>
        </w:rPr>
      </w:pPr>
      <w:bookmarkStart w:id="0" w:name="bookmark375"/>
      <w:bookmarkEnd w:id="0"/>
      <w:r>
        <w:rPr>
          <w:rFonts w:ascii="Times New Roman" w:hAnsi="Times New Roman" w:eastAsia="Times New Roman" w:cs="Times New Roman"/>
          <w:b w:val="0"/>
          <w:bCs w:val="0"/>
          <w:i w:val="0"/>
          <w:iCs w:val="0"/>
          <w:color w:val="000000"/>
          <w:sz w:val="28"/>
          <w:szCs w:val="28"/>
        </w:rPr>
        <w:t>- Biết khai thác và sử dụng được thông tin của một số tư liệu lịch sử trong bài học dưới sự hướng dẫn của giáo viên</w:t>
      </w:r>
    </w:p>
    <w:p w14:paraId="6F93914B">
      <w:pPr>
        <w:spacing w:after="0" w:line="240" w:lineRule="auto"/>
        <w:jc w:val="both"/>
        <w:rPr>
          <w:rFonts w:ascii="Times New Roman" w:hAnsi="Times New Roman" w:eastAsia="Times New Roman" w:cs="Times New Roman"/>
          <w:b w:val="0"/>
          <w:bCs w:val="0"/>
          <w:i w:val="0"/>
          <w:iCs w:val="0"/>
          <w:color w:val="000000"/>
          <w:sz w:val="28"/>
          <w:szCs w:val="28"/>
        </w:rPr>
      </w:pPr>
      <w:r>
        <w:rPr>
          <w:rFonts w:ascii="Times New Roman" w:hAnsi="Times New Roman" w:eastAsia="Times New Roman" w:cs="Times New Roman"/>
          <w:b w:val="0"/>
          <w:bCs w:val="0"/>
          <w:i w:val="0"/>
          <w:iCs w:val="0"/>
          <w:color w:val="000000"/>
          <w:sz w:val="28"/>
          <w:szCs w:val="28"/>
        </w:rPr>
        <w:t xml:space="preserve">- Biết tìm kiếm, sưu tầm được tư liệu để phục vụ cho bài học và thực hiện các hoạt động thực hành, vận dụng. </w:t>
      </w:r>
    </w:p>
    <w:p w14:paraId="729CF3F8">
      <w:pPr>
        <w:spacing w:after="0" w:line="276" w:lineRule="auto"/>
        <w:jc w:val="both"/>
        <w:rPr>
          <w:rFonts w:hint="default" w:eastAsia="Times New Roman"/>
          <w:b/>
          <w:szCs w:val="28"/>
          <w:lang w:val="vi-VN"/>
        </w:rPr>
      </w:pPr>
      <w:r>
        <w:rPr>
          <w:rFonts w:hint="default" w:eastAsia="Times New Roman"/>
          <w:b/>
          <w:szCs w:val="28"/>
          <w:lang w:val="vi-VN"/>
        </w:rPr>
        <w:t>* Phát triển năng lực số:</w:t>
      </w:r>
    </w:p>
    <w:p w14:paraId="248FB828">
      <w:pPr>
        <w:spacing w:after="0" w:line="276" w:lineRule="auto"/>
        <w:jc w:val="both"/>
        <w:rPr>
          <w:rFonts w:eastAsia="Times New Roman"/>
          <w:b w:val="0"/>
          <w:bCs w:val="0"/>
          <w:i w:val="0"/>
          <w:iCs w:val="0"/>
          <w:sz w:val="28"/>
          <w:szCs w:val="28"/>
        </w:rPr>
      </w:pPr>
      <w:r>
        <w:rPr>
          <w:rFonts w:eastAsia="Times New Roman"/>
          <w:b/>
          <w:szCs w:val="28"/>
          <w:lang w:val="vi-VN"/>
        </w:rPr>
        <w:t>1.1TC1b</w:t>
      </w:r>
      <w:r>
        <w:rPr>
          <w:rFonts w:eastAsia="Times New Roman"/>
          <w:b/>
          <w:szCs w:val="28"/>
        </w:rPr>
        <w:t xml:space="preserve">: </w:t>
      </w:r>
      <w:r>
        <w:rPr>
          <w:rFonts w:eastAsia="Times New Roman"/>
          <w:b w:val="0"/>
          <w:bCs w:val="0"/>
          <w:i w:val="0"/>
          <w:iCs w:val="0"/>
          <w:szCs w:val="28"/>
        </w:rPr>
        <w:t xml:space="preserve">Sử dụng môi trường số tìm hiểu về những phong tục trong văn hóa Việt </w:t>
      </w:r>
      <w:r>
        <w:rPr>
          <w:rFonts w:eastAsia="Times New Roman"/>
          <w:b w:val="0"/>
          <w:bCs w:val="0"/>
          <w:i w:val="0"/>
          <w:iCs w:val="0"/>
          <w:sz w:val="28"/>
          <w:szCs w:val="28"/>
        </w:rPr>
        <w:t>Nam hiện nay được kế thừa từ thời Văn Lang, Âu Lạc.</w:t>
      </w:r>
    </w:p>
    <w:p w14:paraId="14775EFB">
      <w:pPr>
        <w:pStyle w:val="23"/>
        <w:spacing w:before="0" w:beforeAutospacing="0" w:after="0" w:afterAutospacing="0"/>
        <w:jc w:val="both"/>
        <w:textAlignment w:val="baseline"/>
        <w:rPr>
          <w:b w:val="0"/>
          <w:bCs w:val="0"/>
          <w:i w:val="0"/>
          <w:iCs w:val="0"/>
          <w:color w:val="000000"/>
          <w:sz w:val="28"/>
          <w:szCs w:val="28"/>
          <w:lang w:val="vi-VN"/>
        </w:rPr>
      </w:pPr>
      <w:r>
        <w:rPr>
          <w:rFonts w:eastAsia="Times New Roman"/>
          <w:b/>
          <w:sz w:val="28"/>
          <w:szCs w:val="28"/>
          <w:lang w:val="vi-VN"/>
        </w:rPr>
        <w:t xml:space="preserve">2.2TC1a: </w:t>
      </w:r>
      <w:r>
        <w:rPr>
          <w:b w:val="0"/>
          <w:bCs w:val="0"/>
          <w:i w:val="0"/>
          <w:iCs w:val="0"/>
          <w:sz w:val="28"/>
          <w:szCs w:val="28"/>
          <w:lang w:val="vi-VN"/>
        </w:rPr>
        <w:t>Chia sẻ bài báo cáo cho các bạn trong lớp qua công nghệ số, nộp bài cho GV</w:t>
      </w:r>
    </w:p>
    <w:p w14:paraId="4737BBB6">
      <w:pPr>
        <w:spacing w:line="300" w:lineRule="atLeast"/>
        <w:ind w:left="48" w:right="48"/>
        <w:jc w:val="both"/>
        <w:rPr>
          <w:b w:val="0"/>
          <w:bCs w:val="0"/>
          <w:i w:val="0"/>
          <w:iCs w:val="0"/>
        </w:rPr>
      </w:pPr>
      <w:r>
        <w:rPr>
          <w:i w:val="0"/>
          <w:iCs w:val="0"/>
        </w:rPr>
        <w:t>3. Phẩm chất</w:t>
      </w:r>
    </w:p>
    <w:p w14:paraId="61FB5EE2">
      <w:pPr>
        <w:jc w:val="both"/>
        <w:rPr>
          <w:b w:val="0"/>
          <w:i w:val="0"/>
          <w:lang w:val="vi-VN"/>
        </w:rPr>
      </w:pPr>
      <w:r>
        <w:rPr>
          <w:b w:val="0"/>
          <w:i w:val="0"/>
          <w:lang w:val="vi-VN"/>
        </w:rPr>
        <w:t>- Tự hào về những thành tựu văn hoá - văn minh của các nước Đông Nam Á.</w:t>
      </w:r>
    </w:p>
    <w:p w14:paraId="7F4F4B55">
      <w:pPr>
        <w:rPr>
          <w:b w:val="0"/>
          <w:i w:val="0"/>
          <w:lang w:val="vi-VN"/>
        </w:rPr>
      </w:pPr>
      <w:r>
        <w:rPr>
          <w:b w:val="0"/>
          <w:i w:val="0"/>
          <w:lang w:val="vi-VN"/>
        </w:rPr>
        <w:t>- Hình thành ý thức trân trọng, giữ gìn các di sản và những giá trị văn hoá truyền thống.</w:t>
      </w:r>
    </w:p>
    <w:p w14:paraId="361EF543">
      <w:pPr>
        <w:spacing w:line="300" w:lineRule="atLeast"/>
        <w:ind w:left="48" w:right="48"/>
        <w:jc w:val="both"/>
        <w:rPr>
          <w:b w:val="0"/>
          <w:bCs w:val="0"/>
          <w:i w:val="0"/>
          <w:iCs w:val="0"/>
        </w:rPr>
      </w:pPr>
      <w:r>
        <w:rPr>
          <w:i w:val="0"/>
          <w:iCs w:val="0"/>
        </w:rPr>
        <w:t>II. THIẾT BỊ DẠY HỌC VÀ HỌC LIỆU</w:t>
      </w:r>
    </w:p>
    <w:p w14:paraId="028617D6">
      <w:pPr>
        <w:spacing w:line="300" w:lineRule="atLeast"/>
        <w:ind w:left="48" w:right="48"/>
        <w:jc w:val="both"/>
        <w:rPr>
          <w:b w:val="0"/>
          <w:bCs w:val="0"/>
          <w:i w:val="0"/>
          <w:iCs w:val="0"/>
        </w:rPr>
      </w:pPr>
      <w:r>
        <w:rPr>
          <w:i w:val="0"/>
          <w:iCs w:val="0"/>
        </w:rPr>
        <w:t xml:space="preserve">1. </w:t>
      </w:r>
      <w:r>
        <w:rPr>
          <w:i w:val="0"/>
          <w:iCs w:val="0"/>
          <w:lang w:val="vi-VN"/>
        </w:rPr>
        <w:t>G</w:t>
      </w:r>
      <w:r>
        <w:rPr>
          <w:i w:val="0"/>
          <w:iCs w:val="0"/>
        </w:rPr>
        <w:t>iáo viên</w:t>
      </w:r>
    </w:p>
    <w:p w14:paraId="3FC2D848">
      <w:pPr>
        <w:spacing w:line="300" w:lineRule="atLeast"/>
        <w:ind w:left="48" w:right="48"/>
        <w:jc w:val="both"/>
        <w:rPr>
          <w:rFonts w:hint="default"/>
          <w:b w:val="0"/>
          <w:i w:val="0"/>
          <w:sz w:val="26"/>
          <w:szCs w:val="26"/>
          <w:lang w:val="vi-VN"/>
        </w:rPr>
      </w:pPr>
      <w:r>
        <w:rPr>
          <w:b w:val="0"/>
          <w:i w:val="0"/>
          <w:sz w:val="26"/>
          <w:szCs w:val="26"/>
          <w:shd w:val="clear" w:color="auto" w:fill="FFFFFF"/>
          <w:lang w:val="vi-VN"/>
        </w:rPr>
        <w:t>Ti vi, máy tính (</w:t>
      </w:r>
      <w:r>
        <w:rPr>
          <w:b w:val="0"/>
          <w:i w:val="0"/>
          <w:sz w:val="26"/>
          <w:szCs w:val="26"/>
        </w:rPr>
        <w:t xml:space="preserve">Lược đồ </w:t>
      </w:r>
      <w:r>
        <w:rPr>
          <w:b w:val="0"/>
          <w:i w:val="0"/>
          <w:sz w:val="26"/>
          <w:szCs w:val="26"/>
          <w:shd w:val="clear" w:color="auto" w:fill="FFFFFF"/>
        </w:rPr>
        <w:t xml:space="preserve">nước </w:t>
      </w:r>
      <w:r>
        <w:rPr>
          <w:rFonts w:hint="default"/>
          <w:b w:val="0"/>
          <w:i w:val="0"/>
          <w:sz w:val="26"/>
          <w:szCs w:val="26"/>
          <w:shd w:val="clear" w:color="auto" w:fill="FFFFFF"/>
          <w:lang w:val="vi-VN"/>
        </w:rPr>
        <w:t>ta thời Bắc thuộc).</w:t>
      </w:r>
    </w:p>
    <w:p w14:paraId="284BB398">
      <w:pPr>
        <w:spacing w:line="300" w:lineRule="atLeast"/>
        <w:ind w:left="48" w:right="48"/>
        <w:jc w:val="both"/>
        <w:rPr>
          <w:bCs w:val="0"/>
          <w:i w:val="0"/>
          <w:iCs w:val="0"/>
        </w:rPr>
      </w:pPr>
      <w:r>
        <w:rPr>
          <w:i w:val="0"/>
          <w:iCs w:val="0"/>
        </w:rPr>
        <w:t>2.</w:t>
      </w:r>
      <w:r>
        <w:rPr>
          <w:i w:val="0"/>
          <w:iCs w:val="0"/>
          <w:lang w:val="vi-VN"/>
        </w:rPr>
        <w:t xml:space="preserve"> H</w:t>
      </w:r>
      <w:r>
        <w:rPr>
          <w:i w:val="0"/>
          <w:iCs w:val="0"/>
        </w:rPr>
        <w:t>ọc sinh</w:t>
      </w:r>
    </w:p>
    <w:p w14:paraId="4FD413FD">
      <w:pPr>
        <w:spacing w:line="300" w:lineRule="atLeast"/>
        <w:ind w:left="48" w:right="48"/>
        <w:jc w:val="both"/>
        <w:rPr>
          <w:b w:val="0"/>
          <w:bCs w:val="0"/>
          <w:i w:val="0"/>
          <w:iCs w:val="0"/>
        </w:rPr>
      </w:pPr>
      <w:r>
        <w:rPr>
          <w:b w:val="0"/>
          <w:bCs w:val="0"/>
          <w:i w:val="0"/>
          <w:iCs w:val="0"/>
        </w:rPr>
        <w:t xml:space="preserve">- Sách giáo </w:t>
      </w:r>
      <w:r>
        <w:rPr>
          <w:b w:val="0"/>
          <w:bCs w:val="0"/>
          <w:i w:val="0"/>
          <w:iCs w:val="0"/>
          <w:lang w:val="vi-VN"/>
        </w:rPr>
        <w:t>khoa, Vở BT</w:t>
      </w:r>
      <w:r>
        <w:rPr>
          <w:b w:val="0"/>
          <w:bCs w:val="0"/>
          <w:i w:val="0"/>
          <w:iCs w:val="0"/>
        </w:rPr>
        <w:t xml:space="preserve"> Lịch sử và Địa lí 6.</w:t>
      </w:r>
    </w:p>
    <w:p w14:paraId="09D4D759">
      <w:pPr>
        <w:spacing w:line="300" w:lineRule="atLeast"/>
        <w:ind w:left="48" w:right="48"/>
        <w:jc w:val="both"/>
        <w:rPr>
          <w:rFonts w:hint="default"/>
          <w:b w:val="0"/>
          <w:i w:val="0"/>
          <w:lang w:val="vi-VN"/>
        </w:rPr>
      </w:pPr>
      <w:r>
        <w:rPr>
          <w:b w:val="0"/>
          <w:i w:val="0"/>
          <w:lang w:val="vi-VN"/>
        </w:rPr>
        <w:t xml:space="preserve"> </w:t>
      </w:r>
      <w:r>
        <w:rPr>
          <w:b w:val="0"/>
          <w:i w:val="0"/>
        </w:rPr>
        <w:t>- Tranh ảnh, tư liệu sưu tầm liên quan đến bài học và dụng cụ học tập theo yêu cầu của GV</w:t>
      </w:r>
      <w:r>
        <w:rPr>
          <w:b w:val="0"/>
          <w:i w:val="0"/>
          <w:lang w:val="vi-VN"/>
        </w:rPr>
        <w:t xml:space="preserve"> (</w:t>
      </w:r>
      <w:r>
        <w:rPr>
          <w:b w:val="0"/>
          <w:i w:val="0"/>
          <w:color w:val="000000"/>
          <w:lang w:val="vi-VN"/>
        </w:rPr>
        <w:t xml:space="preserve">GV hướng dẫn HS tham khảo, đọc nội dung SGK, tìm kiếm thông tin trên một số website và sách báo để tìm hiểu </w:t>
      </w:r>
      <w:r>
        <w:rPr>
          <w:b w:val="0"/>
          <w:i w:val="0"/>
        </w:rPr>
        <w:t xml:space="preserve">về </w:t>
      </w:r>
      <w:r>
        <w:rPr>
          <w:rFonts w:hint="default"/>
          <w:b w:val="0"/>
          <w:i w:val="0"/>
          <w:lang w:val="vi-VN"/>
        </w:rPr>
        <w:t>nước ta thời Bắc thuộc)</w:t>
      </w:r>
    </w:p>
    <w:p w14:paraId="0ADE0622">
      <w:pPr>
        <w:spacing w:line="300" w:lineRule="atLeast"/>
        <w:ind w:left="48" w:right="48"/>
        <w:jc w:val="both"/>
        <w:rPr>
          <w:b w:val="0"/>
          <w:bCs w:val="0"/>
          <w:i w:val="0"/>
          <w:iCs w:val="0"/>
        </w:rPr>
      </w:pPr>
      <w:r>
        <w:rPr>
          <w:i w:val="0"/>
          <w:iCs w:val="0"/>
        </w:rPr>
        <w:t xml:space="preserve">III. </w:t>
      </w:r>
      <w:r>
        <w:rPr>
          <w:i w:val="0"/>
          <w:iCs w:val="0"/>
          <w:lang w:val="vi-VN"/>
        </w:rPr>
        <w:t xml:space="preserve">TỔ CHỨC CÁC HOẠT ĐỘNG </w:t>
      </w:r>
      <w:r>
        <w:rPr>
          <w:i w:val="0"/>
          <w:iCs w:val="0"/>
        </w:rPr>
        <w:t>HỌC</w:t>
      </w:r>
    </w:p>
    <w:p w14:paraId="43615195">
      <w:pPr>
        <w:spacing w:line="300" w:lineRule="atLeast"/>
        <w:ind w:left="48" w:right="48"/>
        <w:jc w:val="both"/>
        <w:rPr>
          <w:b w:val="0"/>
          <w:bCs w:val="0"/>
          <w:i w:val="0"/>
          <w:iCs w:val="0"/>
        </w:rPr>
      </w:pPr>
      <w:r>
        <w:rPr>
          <w:i w:val="0"/>
          <w:iCs w:val="0"/>
          <w:lang w:val="vi-VN"/>
        </w:rPr>
        <w:t>1</w:t>
      </w:r>
      <w:r>
        <w:rPr>
          <w:i w:val="0"/>
          <w:iCs w:val="0"/>
        </w:rPr>
        <w:t xml:space="preserve">. </w:t>
      </w:r>
      <w:r>
        <w:rPr>
          <w:i w:val="0"/>
          <w:iCs w:val="0"/>
          <w:lang w:val="vi-VN"/>
        </w:rPr>
        <w:t xml:space="preserve">HOẠT ĐỘNG: </w:t>
      </w:r>
      <w:r>
        <w:rPr>
          <w:i w:val="0"/>
          <w:iCs w:val="0"/>
        </w:rPr>
        <w:t>KHỞI ĐỘNG</w:t>
      </w:r>
    </w:p>
    <w:p w14:paraId="1EFC83E7">
      <w:pPr>
        <w:keepNext/>
        <w:widowControl w:val="0"/>
        <w:spacing w:line="300" w:lineRule="atLeast"/>
        <w:jc w:val="both"/>
        <w:rPr>
          <w:b w:val="0"/>
          <w:i w:val="0"/>
          <w:iCs w:val="0"/>
          <w:color w:val="000000"/>
          <w:lang w:val="nl-NL"/>
        </w:rPr>
      </w:pPr>
      <w:r>
        <w:rPr>
          <w:i w:val="0"/>
          <w:iCs w:val="0"/>
        </w:rPr>
        <w:t>a. Mục tiêu: </w:t>
      </w:r>
      <w:r>
        <w:rPr>
          <w:b w:val="0"/>
          <w:i w:val="0"/>
          <w:lang w:val="nl-NL"/>
        </w:rPr>
        <w:t>Giúp học sinh nắm được các nội dung cơ bản bước đầu của bài học cần đạt được, đ</w:t>
      </w:r>
      <w:r>
        <w:rPr>
          <w:b w:val="0"/>
          <w:i w:val="0"/>
          <w:lang w:val="vi-VN"/>
        </w:rPr>
        <w:t xml:space="preserve">ưa học sinh vào tìm hiểu nội dung bài học, tạo tâm thế cho </w:t>
      </w:r>
      <w:r>
        <w:rPr>
          <w:b w:val="0"/>
          <w:i w:val="0"/>
          <w:lang w:val="nl-NL"/>
        </w:rPr>
        <w:t>học sinh</w:t>
      </w:r>
      <w:r>
        <w:rPr>
          <w:b w:val="0"/>
          <w:i w:val="0"/>
          <w:lang w:val="vi-VN"/>
        </w:rPr>
        <w:t xml:space="preserve"> đi vào tìm hiểu bài mới. </w:t>
      </w:r>
    </w:p>
    <w:p w14:paraId="0B68E5A3">
      <w:pPr>
        <w:rPr>
          <w:i w:val="0"/>
          <w:color w:val="000000"/>
          <w:sz w:val="26"/>
          <w:szCs w:val="26"/>
          <w:lang w:val="vi"/>
        </w:rPr>
      </w:pPr>
      <w:r>
        <w:rPr>
          <w:bCs w:val="0"/>
          <w:i w:val="0"/>
          <w:sz w:val="26"/>
          <w:szCs w:val="26"/>
          <w:lang w:val="vi-VN"/>
        </w:rPr>
        <w:t>b</w:t>
      </w:r>
      <w:r>
        <w:rPr>
          <w:bCs w:val="0"/>
          <w:i w:val="0"/>
          <w:sz w:val="26"/>
          <w:szCs w:val="26"/>
        </w:rPr>
        <w:t>. Tổ chức thực hiện:</w:t>
      </w:r>
    </w:p>
    <w:p w14:paraId="6196FF83">
      <w:pPr>
        <w:spacing w:after="0" w:line="240" w:lineRule="auto"/>
        <w:jc w:val="both"/>
        <w:rPr>
          <w:rFonts w:ascii="Times New Roman" w:hAnsi="Times New Roman" w:eastAsia="Times New Roman" w:cs="Times New Roman"/>
          <w:b w:val="0"/>
          <w:bCs w:val="0"/>
          <w:i w:val="0"/>
          <w:iCs w:val="0"/>
          <w:color w:val="000000"/>
          <w:sz w:val="28"/>
          <w:szCs w:val="28"/>
          <w:lang w:val="vi-VN"/>
        </w:rPr>
      </w:pPr>
      <w:r>
        <w:rPr>
          <w:rFonts w:ascii="Times New Roman" w:hAnsi="Times New Roman" w:eastAsia="Times New Roman" w:cs="Times New Roman"/>
          <w:b w:val="0"/>
          <w:bCs w:val="0"/>
          <w:i w:val="0"/>
          <w:iCs w:val="0"/>
          <w:color w:val="000000"/>
          <w:sz w:val="28"/>
          <w:szCs w:val="28"/>
          <w:lang w:val="vi-VN"/>
        </w:rPr>
        <w:t>B</w:t>
      </w:r>
      <w:r>
        <w:rPr>
          <w:rFonts w:ascii="Times New Roman" w:hAnsi="Times New Roman" w:eastAsia="Times New Roman" w:cs="Times New Roman"/>
          <w:b w:val="0"/>
          <w:bCs w:val="0"/>
          <w:i w:val="0"/>
          <w:iCs w:val="0"/>
          <w:color w:val="000000"/>
          <w:sz w:val="28"/>
          <w:szCs w:val="28"/>
        </w:rPr>
        <w:t xml:space="preserve">ước </w:t>
      </w:r>
      <w:r>
        <w:rPr>
          <w:rFonts w:ascii="Times New Roman" w:hAnsi="Times New Roman" w:eastAsia="Times New Roman" w:cs="Times New Roman"/>
          <w:b w:val="0"/>
          <w:bCs w:val="0"/>
          <w:i w:val="0"/>
          <w:iCs w:val="0"/>
          <w:color w:val="000000"/>
          <w:sz w:val="28"/>
          <w:szCs w:val="28"/>
          <w:lang w:val="vi-VN"/>
        </w:rPr>
        <w:t>1: Chuyển giao nhiệm vụ (GV)</w:t>
      </w:r>
    </w:p>
    <w:p w14:paraId="61D588A3">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Giáo viên hướng dẫn học sinh quan sát video nhận biết địa điểm</w:t>
      </w:r>
    </w:p>
    <w:p w14:paraId="533FF9DB">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 xml:space="preserve"> https://www.youtube.com/watch?v=zc-8at0eqQ0</w:t>
      </w:r>
    </w:p>
    <w:p w14:paraId="14562932">
      <w:pPr>
        <w:spacing w:after="0" w:line="240" w:lineRule="auto"/>
        <w:rPr>
          <w:rFonts w:ascii="Times New Roman" w:hAnsi="Times New Roman" w:eastAsia="Times New Roman" w:cs="Times New Roman"/>
          <w:b w:val="0"/>
          <w:bCs w:val="0"/>
          <w:i w:val="0"/>
          <w:iCs w:val="0"/>
          <w:color w:val="000000"/>
          <w:sz w:val="28"/>
          <w:szCs w:val="28"/>
          <w:lang w:val="vi-VN"/>
        </w:rPr>
      </w:pPr>
      <w:r>
        <w:rPr>
          <w:rFonts w:ascii="Times New Roman" w:hAnsi="Times New Roman" w:eastAsia="Times New Roman" w:cs="Times New Roman"/>
          <w:b w:val="0"/>
          <w:bCs w:val="0"/>
          <w:i w:val="0"/>
          <w:iCs w:val="0"/>
          <w:color w:val="000000"/>
          <w:sz w:val="28"/>
          <w:szCs w:val="28"/>
          <w:lang w:val="vi-VN"/>
        </w:rPr>
        <w:t>B</w:t>
      </w:r>
      <w:r>
        <w:rPr>
          <w:rFonts w:ascii="Times New Roman" w:hAnsi="Times New Roman" w:eastAsia="Times New Roman" w:cs="Times New Roman"/>
          <w:b w:val="0"/>
          <w:bCs w:val="0"/>
          <w:i w:val="0"/>
          <w:iCs w:val="0"/>
          <w:color w:val="000000"/>
          <w:sz w:val="28"/>
          <w:szCs w:val="28"/>
        </w:rPr>
        <w:t xml:space="preserve">ước </w:t>
      </w:r>
      <w:r>
        <w:rPr>
          <w:rFonts w:ascii="Times New Roman" w:hAnsi="Times New Roman" w:eastAsia="Times New Roman" w:cs="Times New Roman"/>
          <w:b w:val="0"/>
          <w:bCs w:val="0"/>
          <w:i w:val="0"/>
          <w:iCs w:val="0"/>
          <w:color w:val="000000"/>
          <w:sz w:val="28"/>
          <w:szCs w:val="28"/>
          <w:lang w:val="vi-VN"/>
        </w:rPr>
        <w:t>2: Thực hiện nhiệm vụ</w:t>
      </w:r>
    </w:p>
    <w:p w14:paraId="487711EB">
      <w:pPr>
        <w:spacing w:after="0" w:line="240" w:lineRule="auto"/>
        <w:jc w:val="both"/>
        <w:rPr>
          <w:rFonts w:ascii="Times New Roman" w:hAnsi="Times New Roman" w:eastAsia="Times New Roman" w:cs="Times New Roman"/>
          <w:b w:val="0"/>
          <w:bCs w:val="0"/>
          <w:i w:val="0"/>
          <w:iCs w:val="0"/>
          <w:color w:val="000000"/>
          <w:sz w:val="28"/>
          <w:szCs w:val="28"/>
        </w:rPr>
      </w:pPr>
      <w:r>
        <w:rPr>
          <w:rFonts w:ascii="Times New Roman" w:hAnsi="Times New Roman" w:eastAsia="Times New Roman" w:cs="Times New Roman"/>
          <w:b w:val="0"/>
          <w:bCs w:val="0"/>
          <w:i w:val="0"/>
          <w:iCs w:val="0"/>
          <w:color w:val="000000"/>
          <w:sz w:val="28"/>
          <w:szCs w:val="28"/>
          <w:lang w:val="vi-VN"/>
        </w:rPr>
        <w:t xml:space="preserve">GV: Hướng dẫn HS </w:t>
      </w:r>
      <w:r>
        <w:rPr>
          <w:rFonts w:ascii="Times New Roman" w:hAnsi="Times New Roman" w:eastAsia="Times New Roman" w:cs="Times New Roman"/>
          <w:b w:val="0"/>
          <w:bCs w:val="0"/>
          <w:i w:val="0"/>
          <w:iCs w:val="0"/>
          <w:color w:val="000000"/>
          <w:sz w:val="28"/>
          <w:szCs w:val="28"/>
        </w:rPr>
        <w:t>tham gia trò chơi, trả lời câu hỏi.</w:t>
      </w:r>
    </w:p>
    <w:p w14:paraId="1894C658">
      <w:pPr>
        <w:spacing w:after="0" w:line="240" w:lineRule="auto"/>
        <w:jc w:val="both"/>
        <w:rPr>
          <w:rFonts w:ascii="Times New Roman" w:hAnsi="Times New Roman" w:eastAsia="Times New Roman" w:cs="Times New Roman"/>
          <w:b w:val="0"/>
          <w:bCs w:val="0"/>
          <w:i w:val="0"/>
          <w:iCs w:val="0"/>
          <w:color w:val="000000"/>
          <w:sz w:val="28"/>
          <w:szCs w:val="28"/>
        </w:rPr>
      </w:pPr>
      <w:r>
        <w:rPr>
          <w:rFonts w:ascii="Times New Roman" w:hAnsi="Times New Roman" w:eastAsia="Times New Roman" w:cs="Times New Roman"/>
          <w:b w:val="0"/>
          <w:bCs w:val="0"/>
          <w:i w:val="0"/>
          <w:iCs w:val="0"/>
          <w:color w:val="000000"/>
          <w:sz w:val="28"/>
          <w:szCs w:val="28"/>
          <w:lang w:val="vi-VN"/>
        </w:rPr>
        <w:t>B</w:t>
      </w:r>
      <w:r>
        <w:rPr>
          <w:rFonts w:ascii="Times New Roman" w:hAnsi="Times New Roman" w:eastAsia="Times New Roman" w:cs="Times New Roman"/>
          <w:b w:val="0"/>
          <w:bCs w:val="0"/>
          <w:i w:val="0"/>
          <w:iCs w:val="0"/>
          <w:color w:val="000000"/>
          <w:sz w:val="28"/>
          <w:szCs w:val="28"/>
        </w:rPr>
        <w:t xml:space="preserve">ước </w:t>
      </w:r>
      <w:r>
        <w:rPr>
          <w:rFonts w:ascii="Times New Roman" w:hAnsi="Times New Roman" w:eastAsia="Times New Roman" w:cs="Times New Roman"/>
          <w:b w:val="0"/>
          <w:bCs w:val="0"/>
          <w:i w:val="0"/>
          <w:iCs w:val="0"/>
          <w:color w:val="000000"/>
          <w:sz w:val="28"/>
          <w:szCs w:val="28"/>
          <w:lang w:val="vi-VN"/>
        </w:rPr>
        <w:t>3: Báo cáo thảo lu</w:t>
      </w:r>
      <w:r>
        <w:rPr>
          <w:rFonts w:ascii="Times New Roman" w:hAnsi="Times New Roman" w:eastAsia="Times New Roman" w:cs="Times New Roman"/>
          <w:b w:val="0"/>
          <w:bCs w:val="0"/>
          <w:i w:val="0"/>
          <w:iCs w:val="0"/>
          <w:color w:val="000000"/>
          <w:sz w:val="28"/>
          <w:szCs w:val="28"/>
        </w:rPr>
        <w:t>ận</w:t>
      </w:r>
    </w:p>
    <w:p w14:paraId="21A7253D">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Hs trả lời:</w:t>
      </w:r>
    </w:p>
    <w:p w14:paraId="2C186387">
      <w:pPr>
        <w:spacing w:after="0" w:line="240" w:lineRule="auto"/>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Thành cổ Luy Lâu</w:t>
      </w:r>
    </w:p>
    <w:p w14:paraId="431FA6D4">
      <w:pPr>
        <w:spacing w:after="0" w:line="240" w:lineRule="auto"/>
        <w:rPr>
          <w:rFonts w:ascii="Times New Roman" w:hAnsi="Times New Roman" w:eastAsia="Times New Roman" w:cs="Times New Roman"/>
          <w:b w:val="0"/>
          <w:bCs w:val="0"/>
          <w:i w:val="0"/>
          <w:iCs w:val="0"/>
          <w:color w:val="000000"/>
          <w:sz w:val="28"/>
          <w:szCs w:val="28"/>
        </w:rPr>
      </w:pPr>
      <w:r>
        <w:rPr>
          <w:rFonts w:ascii="Times New Roman" w:hAnsi="Times New Roman" w:eastAsia="Times New Roman" w:cs="Times New Roman"/>
          <w:b w:val="0"/>
          <w:bCs w:val="0"/>
          <w:i w:val="0"/>
          <w:iCs w:val="0"/>
          <w:color w:val="000000"/>
          <w:sz w:val="28"/>
          <w:szCs w:val="28"/>
        </w:rPr>
        <w:t>Bước 4:</w:t>
      </w:r>
    </w:p>
    <w:p w14:paraId="429CB3CA">
      <w:pPr>
        <w:spacing w:after="0" w:line="240" w:lineRule="auto"/>
        <w:rPr>
          <w:rFonts w:ascii="Times New Roman" w:hAnsi="Times New Roman" w:eastAsia="Times New Roman" w:cs="Times New Roman"/>
          <w:b w:val="0"/>
          <w:bCs w:val="0"/>
          <w:i w:val="0"/>
          <w:iCs w:val="0"/>
          <w:color w:val="000000"/>
          <w:sz w:val="28"/>
          <w:szCs w:val="28"/>
          <w:lang w:val="vi-VN"/>
        </w:rPr>
      </w:pPr>
      <w:r>
        <w:rPr>
          <w:rFonts w:ascii="Times New Roman" w:hAnsi="Times New Roman" w:eastAsia="Times New Roman" w:cs="Times New Roman"/>
          <w:b w:val="0"/>
          <w:bCs w:val="0"/>
          <w:i w:val="0"/>
          <w:iCs w:val="0"/>
          <w:color w:val="000000"/>
          <w:sz w:val="28"/>
          <w:szCs w:val="28"/>
          <w:lang w:val="vi-VN"/>
        </w:rPr>
        <w:t>- Nhận xét (hoạt động</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lang w:val="vi-VN"/>
        </w:rPr>
        <w:t>của HS và sản phẩm), chốt kiến thức, chuyển dẫn vào hoạt động hình thành kiến thức mới.</w:t>
      </w:r>
    </w:p>
    <w:p w14:paraId="24E084C8">
      <w:pPr>
        <w:shd w:val="clear" w:color="auto" w:fill="FFFFFF"/>
        <w:spacing w:after="0" w:line="276"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 xml:space="preserve">GV dẫn vào bài: Thành cổ Luy Lâu (nay thuộc huyện Thuận Thành, tỉnh Bắc Ninh) từ thời Hán đã là trị sở của chính quyền đô hộ. Đây cũng là nơi lưu lại dấu tích liên quan đến chính sách cai trị và sự chuyển biến trong đời sống kinh tế, xã hội, văn hóa của người Việt thời Bắc thuộc. Để hiểu rõ hơn, chúng ta tìm hiểu bài học hôm nay.  </w:t>
      </w:r>
    </w:p>
    <w:p w14:paraId="71766169">
      <w:pPr>
        <w:rPr>
          <w:i w:val="0"/>
          <w:color w:val="000000"/>
          <w:sz w:val="26"/>
          <w:szCs w:val="26"/>
          <w:lang w:val="vi"/>
        </w:rPr>
      </w:pPr>
      <w:r>
        <w:rPr>
          <w:i w:val="0"/>
          <w:sz w:val="26"/>
          <w:szCs w:val="26"/>
        </w:rPr>
        <w:t>2. HOẠT ĐỘNG HÌNH THÀNH KIẾN THỨC</w:t>
      </w:r>
    </w:p>
    <w:p w14:paraId="26028EC4">
      <w:pPr>
        <w:snapToGrid w:val="0"/>
        <w:spacing w:after="0" w:line="240" w:lineRule="auto"/>
        <w:jc w:val="both"/>
        <w:rPr>
          <w:rFonts w:ascii="Times New Roman" w:hAnsi="Times New Roman" w:eastAsia="Calibri" w:cs="Times New Roman"/>
          <w:b/>
          <w:sz w:val="28"/>
          <w:szCs w:val="28"/>
        </w:rPr>
      </w:pPr>
      <w:r>
        <w:rPr>
          <w:rFonts w:eastAsia="Arial"/>
          <w:bCs w:val="0"/>
          <w:color w:val="000000"/>
          <w:sz w:val="26"/>
          <w:szCs w:val="26"/>
        </w:rPr>
        <w:t xml:space="preserve">Hoạt động 1. </w:t>
      </w:r>
      <w:r>
        <w:rPr>
          <w:rFonts w:eastAsia="Arial"/>
          <w:bCs w:val="0"/>
          <w:color w:val="000000"/>
          <w:sz w:val="26"/>
          <w:szCs w:val="26"/>
          <w:lang w:val="vi-VN"/>
        </w:rPr>
        <w:t xml:space="preserve">Tìm hiểu mục 1. </w:t>
      </w:r>
      <w:r>
        <w:rPr>
          <w:rFonts w:ascii="Times New Roman" w:hAnsi="Times New Roman" w:eastAsia="Calibri" w:cs="Times New Roman"/>
          <w:b/>
          <w:sz w:val="28"/>
          <w:szCs w:val="28"/>
        </w:rPr>
        <w:t>Chính sách cai trị của các triều đại phong kiến phương Bắc.</w:t>
      </w:r>
    </w:p>
    <w:p w14:paraId="2EAF4833">
      <w:pPr>
        <w:snapToGrid w:val="0"/>
        <w:spacing w:after="0" w:line="240" w:lineRule="auto"/>
        <w:jc w:val="both"/>
        <w:rPr>
          <w:rFonts w:ascii="Times New Roman" w:hAnsi="Times New Roman" w:eastAsia="Calibri" w:cs="Times New Roman"/>
          <w:b w:val="0"/>
          <w:bCs/>
          <w:i w:val="0"/>
          <w:iCs/>
          <w:sz w:val="28"/>
          <w:szCs w:val="28"/>
        </w:rPr>
      </w:pPr>
      <w:r>
        <w:rPr>
          <w:b w:val="0"/>
          <w:bCs w:val="0"/>
          <w:i w:val="0"/>
          <w:sz w:val="26"/>
          <w:szCs w:val="26"/>
        </w:rPr>
        <w:t>a. Mục tiêu:</w:t>
      </w:r>
      <w:r>
        <w:rPr>
          <w:b w:val="0"/>
          <w:i w:val="0"/>
          <w:sz w:val="26"/>
          <w:szCs w:val="26"/>
        </w:rPr>
        <w:t xml:space="preserve"> </w:t>
      </w:r>
      <w:r>
        <w:rPr>
          <w:rFonts w:hint="default"/>
          <w:b w:val="0"/>
          <w:i w:val="0"/>
          <w:sz w:val="26"/>
          <w:szCs w:val="26"/>
          <w:lang w:val="vi-VN"/>
        </w:rPr>
        <w:t xml:space="preserve">Trình bày được </w:t>
      </w:r>
      <w:r>
        <w:rPr>
          <w:rFonts w:hint="default"/>
          <w:b w:val="0"/>
          <w:bCs/>
          <w:i w:val="0"/>
          <w:iCs/>
          <w:sz w:val="26"/>
          <w:szCs w:val="26"/>
          <w:lang w:val="vi-VN"/>
        </w:rPr>
        <w:t>c</w:t>
      </w:r>
      <w:r>
        <w:rPr>
          <w:rFonts w:ascii="Times New Roman" w:hAnsi="Times New Roman" w:eastAsia="Calibri" w:cs="Times New Roman"/>
          <w:b w:val="0"/>
          <w:bCs/>
          <w:i w:val="0"/>
          <w:iCs/>
          <w:sz w:val="28"/>
          <w:szCs w:val="28"/>
        </w:rPr>
        <w:t xml:space="preserve">hính sách cai trị </w:t>
      </w:r>
      <w:r>
        <w:rPr>
          <w:rFonts w:hint="default" w:eastAsia="Calibri" w:cs="Times New Roman"/>
          <w:b w:val="0"/>
          <w:bCs/>
          <w:i w:val="0"/>
          <w:iCs/>
          <w:sz w:val="28"/>
          <w:szCs w:val="28"/>
          <w:lang w:val="vi-VN"/>
        </w:rPr>
        <w:t xml:space="preserve">và âm mưu thâm độc </w:t>
      </w:r>
      <w:r>
        <w:rPr>
          <w:rFonts w:ascii="Times New Roman" w:hAnsi="Times New Roman" w:eastAsia="Calibri" w:cs="Times New Roman"/>
          <w:b w:val="0"/>
          <w:bCs/>
          <w:i w:val="0"/>
          <w:iCs/>
          <w:sz w:val="28"/>
          <w:szCs w:val="28"/>
        </w:rPr>
        <w:t>của các triều đại phong kiến phương Bắc</w:t>
      </w:r>
      <w:r>
        <w:rPr>
          <w:rFonts w:hint="default" w:eastAsia="Calibri" w:cs="Times New Roman"/>
          <w:b w:val="0"/>
          <w:bCs/>
          <w:i w:val="0"/>
          <w:iCs/>
          <w:sz w:val="28"/>
          <w:szCs w:val="28"/>
          <w:lang w:val="vi-VN"/>
        </w:rPr>
        <w:t xml:space="preserve"> đối với nhân dân ta</w:t>
      </w:r>
      <w:r>
        <w:rPr>
          <w:rFonts w:ascii="Times New Roman" w:hAnsi="Times New Roman" w:eastAsia="Calibri" w:cs="Times New Roman"/>
          <w:b w:val="0"/>
          <w:bCs/>
          <w:i w:val="0"/>
          <w:iCs/>
          <w:sz w:val="28"/>
          <w:szCs w:val="28"/>
        </w:rPr>
        <w:t>.</w:t>
      </w:r>
    </w:p>
    <w:p w14:paraId="6BE2310B">
      <w:pPr>
        <w:keepNext/>
        <w:widowControl w:val="0"/>
        <w:rPr>
          <w:b w:val="0"/>
          <w:i w:val="0"/>
          <w:sz w:val="26"/>
          <w:szCs w:val="26"/>
        </w:rPr>
      </w:pPr>
      <w:r>
        <w:rPr>
          <w:b w:val="0"/>
          <w:bCs w:val="0"/>
          <w:i w:val="0"/>
          <w:sz w:val="26"/>
          <w:szCs w:val="26"/>
        </w:rPr>
        <w:t xml:space="preserve">b. </w:t>
      </w:r>
      <w:r>
        <w:rPr>
          <w:b w:val="0"/>
          <w:i w:val="0"/>
          <w:sz w:val="26"/>
          <w:szCs w:val="26"/>
        </w:rPr>
        <w:t>Tổ chức thực hiện</w:t>
      </w:r>
      <w:r>
        <w:rPr>
          <w:b w:val="0"/>
          <w:bCs w:val="0"/>
          <w:i w:val="0"/>
          <w:sz w:val="26"/>
          <w:szCs w:val="26"/>
        </w:rPr>
        <w:t>:</w:t>
      </w:r>
      <w:r>
        <w:rPr>
          <w:b w:val="0"/>
          <w:i w:val="0"/>
          <w:sz w:val="26"/>
          <w:szCs w:val="26"/>
        </w:rPr>
        <w:t xml:space="preserve"> </w:t>
      </w:r>
    </w:p>
    <w:tbl>
      <w:tblPr>
        <w:tblStyle w:val="28"/>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2"/>
        <w:gridCol w:w="4816"/>
      </w:tblGrid>
      <w:tr w14:paraId="6689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2" w:type="dxa"/>
            <w:vAlign w:val="top"/>
          </w:tcPr>
          <w:p w14:paraId="33ED4648">
            <w:pPr>
              <w:jc w:val="center"/>
              <w:rPr>
                <w:rFonts w:ascii="Times New Roman" w:hAnsi="Times New Roman" w:cs="Times New Roman"/>
                <w:b/>
                <w:color w:val="000000" w:themeColor="text1"/>
                <w:sz w:val="28"/>
                <w:szCs w:val="28"/>
              </w:rPr>
            </w:pPr>
            <w:r>
              <w:rPr>
                <w:b w:val="0"/>
                <w:i w:val="0"/>
                <w:sz w:val="26"/>
                <w:szCs w:val="26"/>
              </w:rPr>
              <w:t>HOẠT ĐỘNG CỦA GV VÀ HS</w:t>
            </w:r>
          </w:p>
        </w:tc>
        <w:tc>
          <w:tcPr>
            <w:tcW w:w="4816" w:type="dxa"/>
            <w:vAlign w:val="top"/>
          </w:tcPr>
          <w:p w14:paraId="1FD5C23E">
            <w:pPr>
              <w:jc w:val="center"/>
              <w:rPr>
                <w:rFonts w:ascii="Times New Roman" w:hAnsi="Times New Roman" w:cs="Times New Roman"/>
                <w:b/>
                <w:color w:val="000000" w:themeColor="text1"/>
                <w:sz w:val="28"/>
                <w:szCs w:val="28"/>
              </w:rPr>
            </w:pPr>
            <w:r>
              <w:rPr>
                <w:b w:val="0"/>
                <w:i w:val="0"/>
                <w:sz w:val="26"/>
                <w:szCs w:val="26"/>
                <w:lang w:val="vi-VN"/>
              </w:rPr>
              <w:t>KIẾN THỨC CẦN ĐẠT</w:t>
            </w:r>
          </w:p>
        </w:tc>
      </w:tr>
      <w:tr w14:paraId="2A7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5532" w:type="dxa"/>
          </w:tcPr>
          <w:p w14:paraId="4700794E">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1: Chuyển giao nhiệm vụ (GV)</w:t>
            </w:r>
          </w:p>
          <w:p w14:paraId="1BC270B2">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GV hướng dẫn học sinh hoạt động nhóm tìm hiểu về bộ máy cai trị, kinh tế, văn hóa – xã hội. </w:t>
            </w:r>
          </w:p>
          <w:p w14:paraId="23743A1D">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Nhóm 1: Tìm hiểu về bộ máy cai trị</w:t>
            </w:r>
          </w:p>
          <w:p w14:paraId="776940C7">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Nhóm 2: Tìm hiểu về kinh tế</w:t>
            </w:r>
          </w:p>
          <w:p w14:paraId="57E61A8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Nhóm 3: Tìm hiểu về văn hóa – xã hội</w:t>
            </w:r>
          </w:p>
          <w:p w14:paraId="32B74A69">
            <w:pPr>
              <w:snapToGrid w:val="0"/>
              <w:spacing w:after="0" w:line="240" w:lineRule="auto"/>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 Quan sát mô tả hình 1: </w:t>
            </w:r>
          </w:p>
          <w:p w14:paraId="10A913F4">
            <w:pPr>
              <w:snapToGrid w:val="0"/>
              <w:spacing w:after="0" w:line="240" w:lineRule="auto"/>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drawing>
                <wp:inline distT="0" distB="0" distL="0" distR="0">
                  <wp:extent cx="2867025" cy="1184275"/>
                  <wp:effectExtent l="0" t="0" r="13335" b="4445"/>
                  <wp:docPr id="111525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5554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76391" cy="1188359"/>
                          </a:xfrm>
                          <a:prstGeom prst="rect">
                            <a:avLst/>
                          </a:prstGeom>
                        </pic:spPr>
                      </pic:pic>
                    </a:graphicData>
                  </a:graphic>
                </wp:inline>
              </w:drawing>
            </w:r>
          </w:p>
          <w:p w14:paraId="298D2B42">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Sơ đồ tổ chức chính quyền của nhà Hán ở nước ta từ sau khởi nghĩa Hai Bà Trưng: sau khi Âu Lạc bị chiếm, nước ta bị sáp nhập thành một đơn vị hành chính của Trung Quốc. dưới thời nhà Hán, địa bàn lãnh thổ Âu Lạc được gọi là Giao Châu, dưới là quận, huyện và làng xã. Sau cuộc khởi nghĩa Hai Bà Trưng, chính quyền đô hộ nằm ddến tận cấp huyện, chế độ tự quản của lạc tướng người Việt bị bãi bỏ và thay vào đó là các huyện lệnh nguời Hán. </w:t>
            </w:r>
          </w:p>
          <w:p w14:paraId="113FAA8F">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GV mở rộng: Chính quyền đô hộ chia tách lãnh thổ Âu Lạc thành các châu quận (nhà Triệu chia Âu Lạc thành 2 quận: Giao Chỉ (tương đương khu vực Bắc Bộ ngày nay), Cửu Chân (Tương đương với vùng Thanh Hóa, Nghệ An, Hà Tĩnh). Nhà Hán lập thêm một quận là Nhật Nam gộp 6 quận của Trung Quốc thành Giao Châu. Thời Tùy, Đường, nước ta chia làm nhiều châu, trực thuộc An Nam đô hộ phủ, …)</w:t>
            </w:r>
          </w:p>
          <w:p w14:paraId="534683C9">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Quan sát, nhận xét lược đồ hành chính nước ta thời thuộc Đường?</w:t>
            </w:r>
          </w:p>
          <w:p w14:paraId="57D6D940">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Đến thời thuộc Đường, nước ta bị chia thành các châu (trước đó là các quận). Trong đó, thành Tống Bình là trung tâm, nơi đóng trị sở chính của chính quyền đô hộ. Cùng với Giao Châu, các vùng đất như Ái Châu, Hoan châu (Thanh Hóa – Nghệ An sau này) là nơi bùng nổ những cuộc đấu tranh mạnh mẽ dưới thời Đường. </w:t>
            </w:r>
          </w:p>
          <w:p w14:paraId="65E5D5A0">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 Quan sát hình 3, em có nhận xét gì về các hình phạt nặng thường được chính quyền đô hộ sử dụng để cai trị nhân dân ta thời Bắc thuộc. </w:t>
            </w:r>
          </w:p>
          <w:p w14:paraId="19BF0156">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Thấy được chính sách cai trị khắc nghiệt thông qua các hình phạt nặng như: lao động khổ sai, đánh đập tàn nhẫn, khắc chữ vào mặt, xẻo tai, …) hòng thủ tiêu tinh thần phản kháng của nhân dân ta. </w:t>
            </w:r>
          </w:p>
          <w:p w14:paraId="17335713">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Quan sát tư liệu 1 và thông tin cho em biết điều gì về chính sách bóc lột kinh tế của các triều địa phong kiến phương Bắc?</w:t>
            </w:r>
          </w:p>
          <w:p w14:paraId="4CD8190B">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Người đứng đầu tham lam, không liêm khiết, ra sức vơ vét sản vật địa phương để mưu lợi riêng. </w:t>
            </w:r>
          </w:p>
          <w:p w14:paraId="48539441">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GV: Ngoài ra chúng còn chiếm ruộng đất, bắt dân ta cày cấy trên đất đai đã chiếm, áp đặt chính sách tô thuế nặng nề, giữ độc quyền về muối và sắt, cống nạp sản vật, hương liệu quý (ngọc trai, ngà voi, gỗ tốt, …)</w:t>
            </w:r>
          </w:p>
          <w:p w14:paraId="4B9B95A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Vì sao các triều địa phong kiến phương Bắc lại nắm độc quyền về muối và sắt?</w:t>
            </w:r>
          </w:p>
          <w:p w14:paraId="5667B622">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Muối là gia vị chính, sắt là vật liệu chính để chế tạo công cụ lao động, vũ khí, …</w:t>
            </w:r>
          </w:p>
          <w:p w14:paraId="3E854E9B">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Em hiểu “đồng hóa dân tộc” và mục đích của chính sách đó như thế nào?</w:t>
            </w:r>
          </w:p>
          <w:p w14:paraId="40FD4411">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Đó là ép buộc, bắt một dân tộc khác phải chấp nhận ngôn ngữ, chữ viết, phong tục, tập quán của dân tộc mình. </w:t>
            </w:r>
          </w:p>
          <w:p w14:paraId="5538684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 Em có nhận xét gì về những chính sách cai trị của phong kiến phương Bắc? </w:t>
            </w:r>
          </w:p>
          <w:p w14:paraId="59FDC3F9">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Hs tự trả lời</w:t>
            </w:r>
          </w:p>
          <w:p w14:paraId="630B991D">
            <w:pPr>
              <w:snapToGrid w:val="0"/>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Times New Roman" w:cs="Times New Roman"/>
                <w:b w:val="0"/>
                <w:bCs w:val="0"/>
                <w:i w:val="0"/>
                <w:iCs w:val="0"/>
                <w:color w:val="000000" w:themeColor="text1"/>
                <w:sz w:val="28"/>
                <w:szCs w:val="28"/>
              </w:rPr>
              <w:t xml:space="preserve">? </w:t>
            </w:r>
            <w:r>
              <w:rPr>
                <w:rFonts w:ascii="Times New Roman" w:hAnsi="Times New Roman" w:eastAsia="Calibri" w:cs="Times New Roman"/>
                <w:b w:val="0"/>
                <w:bCs w:val="0"/>
                <w:i w:val="0"/>
                <w:iCs w:val="0"/>
                <w:sz w:val="28"/>
                <w:szCs w:val="28"/>
              </w:rPr>
              <w:t>Theo em, trong những chính sách về chính trị, kinh tế và văn hóa-xã hội, chính sách nào thâm độc nhất, vì sao?</w:t>
            </w:r>
          </w:p>
          <w:p w14:paraId="554113AB">
            <w:pPr>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Chính sách đồng hóa là thâm độc nhất. Vì chúng muốn biến những người Việt trở thành những người Trung Quốc, làm mất đi bản sắc văn hóa của dân tộc ta. Đồng thời, muốn biến nước ta trở thành 1 phần lãnh thổ của Trung Quốc (ép buộc, bắt nhân dân ta phải chấp nhận ngôn ngữ, chữ viết, phong tục, tập quán của Trung Quốc và xóa bỏ những phong tục tập quán lâu đời của nước ta)</w:t>
            </w:r>
          </w:p>
          <w:p w14:paraId="142B8BD5">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2: Thực hiện nhiệm vụ</w:t>
            </w:r>
          </w:p>
          <w:p w14:paraId="65A02DAA">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GV hướng dẫn HS trả lời</w:t>
            </w:r>
          </w:p>
          <w:p w14:paraId="4D04B0F1">
            <w:pPr>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HS:</w:t>
            </w:r>
          </w:p>
          <w:p w14:paraId="4804F3C1">
            <w:pPr>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w:t>
            </w:r>
            <w:r>
              <w:rPr>
                <w:rFonts w:ascii="Times New Roman" w:hAnsi="Times New Roman" w:eastAsia="Times New Roman" w:cs="Times New Roman"/>
                <w:b w:val="0"/>
                <w:bCs w:val="0"/>
                <w:i w:val="0"/>
                <w:iCs w:val="0"/>
                <w:color w:val="000000" w:themeColor="text1"/>
                <w:sz w:val="28"/>
                <w:szCs w:val="28"/>
              </w:rPr>
              <w:t xml:space="preserve"> Suy nghĩ, trả lời câu hỏi </w:t>
            </w:r>
          </w:p>
          <w:p w14:paraId="010803AA">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3: Báo cáo, thảo luận</w:t>
            </w:r>
          </w:p>
          <w:p w14:paraId="2B814E5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lang w:val="vi-VN"/>
              </w:rPr>
              <w:t>GV</w:t>
            </w:r>
            <w:r>
              <w:rPr>
                <w:rFonts w:ascii="Times New Roman" w:hAnsi="Times New Roman" w:eastAsia="Times New Roman" w:cs="Times New Roman"/>
                <w:b w:val="0"/>
                <w:bCs w:val="0"/>
                <w:i w:val="0"/>
                <w:iCs w:val="0"/>
                <w:color w:val="000000" w:themeColor="text1"/>
                <w:sz w:val="28"/>
                <w:szCs w:val="28"/>
              </w:rPr>
              <w:t xml:space="preserve">: gọi đại diện 1 nhóm trình bày, các nhóm khác lắng nghe, nhận xét bổ sung. </w:t>
            </w:r>
          </w:p>
          <w:p w14:paraId="1AA79203">
            <w:pPr>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HS trả lời câu hỏi của GV.</w:t>
            </w:r>
          </w:p>
          <w:p w14:paraId="14D3014E">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4: Kết luận, nhận định (GV)</w:t>
            </w:r>
          </w:p>
          <w:p w14:paraId="7DE5D0EB">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GV chốt bài: Có thể thấy những chính sách chính quyền phương Bắc đều rất thâm độc nhằm mục đích vơ vét của cải, đồng hóa nhân dân ta. Sự cai trị của phong kiến phương Bắc đã tác động dẫn tới những chuyển biến về kinh tế - xã hội trong thời kì Bắc thuộc như thế nào? chúng ta cùng tìm hiểu sang phần tiếp theo. </w:t>
            </w:r>
          </w:p>
        </w:tc>
        <w:tc>
          <w:tcPr>
            <w:tcW w:w="4816" w:type="dxa"/>
          </w:tcPr>
          <w:p w14:paraId="2DA54788">
            <w:pPr>
              <w:snapToGrid w:val="0"/>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1. Chính sách cai trị của các triều đại phong kiến phương Bắc.</w:t>
            </w:r>
          </w:p>
          <w:p w14:paraId="77487203">
            <w:pPr>
              <w:snapToGrid w:val="0"/>
              <w:spacing w:after="0" w:line="240" w:lineRule="auto"/>
              <w:jc w:val="both"/>
              <w:rPr>
                <w:rFonts w:ascii="Times New Roman" w:hAnsi="Times New Roman" w:eastAsia="Calibri" w:cs="Times New Roman"/>
                <w:b w:val="0"/>
                <w:bCs w:val="0"/>
                <w:i w:val="0"/>
                <w:iCs w:val="0"/>
                <w:sz w:val="28"/>
                <w:szCs w:val="28"/>
              </w:rPr>
            </w:pPr>
            <w:r>
              <w:rPr>
                <w:rFonts w:ascii="Times New Roman" w:hAnsi="Times New Roman" w:eastAsia="Calibri" w:cs="Times New Roman"/>
                <w:b w:val="0"/>
                <w:bCs w:val="0"/>
                <w:i w:val="0"/>
                <w:iCs w:val="0"/>
                <w:sz w:val="28"/>
                <w:szCs w:val="28"/>
              </w:rPr>
              <w:t xml:space="preserve">- Về bộ máy cai trị: </w:t>
            </w:r>
          </w:p>
          <w:p w14:paraId="75E0282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Sáp nhập nước ta vào lãnh thổ Trung Quốc, chia thành các đơn vị hành chính như châu – quận, dưới châu – quân là huyện. Từ sau khởi nghĩa Hai Bà Trưng, chính quyền từ cấp huyện trở nên đều do người Hán nắm giữ.</w:t>
            </w:r>
          </w:p>
          <w:p w14:paraId="622E384F">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Áp dụng pháp luật hà khắc và thẳng tay đàn áp các cuộc đấu tranh của nhân dân ta</w:t>
            </w:r>
          </w:p>
          <w:p w14:paraId="1BFE98A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Về kinh tế</w:t>
            </w:r>
          </w:p>
          <w:p w14:paraId="20934CE1">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Chiếm ruộng đất của nhân dân Âu Lạc để lập thành ấp, trại và bắt dân ta cày cấy</w:t>
            </w:r>
          </w:p>
          <w:p w14:paraId="0A58D0A0">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Áp đặt chính sách tô thuế nặng nề</w:t>
            </w:r>
          </w:p>
          <w:p w14:paraId="44B3EAD3">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Nắm độc quyền về sắt và muối, bắt dân ta cống nạp nhiều vải vóc, hương liệu, sản vật quý.</w:t>
            </w:r>
          </w:p>
          <w:p w14:paraId="19316619">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Về văn hóa – xã hội:</w:t>
            </w:r>
          </w:p>
          <w:p w14:paraId="680888E7">
            <w:pPr>
              <w:snapToGrid w:val="0"/>
              <w:spacing w:after="0" w:line="240" w:lineRule="auto"/>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 Chính quyền phong kiến phương bắc đều thực hiện chính sách đồng hóa dân tộc Việt trong suốt thời Bắc </w:t>
            </w:r>
            <w:r>
              <w:rPr>
                <w:rFonts w:hint="default" w:ascii="Times New Roman" w:hAnsi="Times New Roman" w:eastAsia="Times New Roman" w:cs="Times New Roman"/>
                <w:b w:val="0"/>
                <w:bCs w:val="0"/>
                <w:i w:val="0"/>
                <w:iCs w:val="0"/>
                <w:color w:val="000000" w:themeColor="text1"/>
                <w:sz w:val="28"/>
                <w:szCs w:val="28"/>
                <w:lang w:val="vi-VN"/>
              </w:rPr>
              <w:t>t</w:t>
            </w:r>
            <w:r>
              <w:rPr>
                <w:rFonts w:ascii="Times New Roman" w:hAnsi="Times New Roman" w:eastAsia="Times New Roman" w:cs="Times New Roman"/>
                <w:b w:val="0"/>
                <w:bCs w:val="0"/>
                <w:i w:val="0"/>
                <w:iCs w:val="0"/>
                <w:color w:val="000000" w:themeColor="text1"/>
                <w:sz w:val="28"/>
                <w:szCs w:val="28"/>
              </w:rPr>
              <w:t xml:space="preserve">huộc. </w:t>
            </w:r>
          </w:p>
        </w:tc>
      </w:tr>
    </w:tbl>
    <w:p w14:paraId="2A5D2F05">
      <w:pPr>
        <w:spacing w:after="0" w:line="240" w:lineRule="auto"/>
        <w:jc w:val="both"/>
        <w:rPr>
          <w:rFonts w:ascii="Times New Roman" w:hAnsi="Times New Roman" w:eastAsia="Times New Roman" w:cs="Times New Roman"/>
          <w:b/>
          <w:bCs/>
          <w:color w:val="000000" w:themeColor="text1"/>
          <w:sz w:val="28"/>
          <w:szCs w:val="28"/>
        </w:rPr>
      </w:pPr>
      <w:r>
        <w:rPr>
          <w:rFonts w:hint="default" w:ascii="Times New Roman" w:hAnsi="Times New Roman" w:eastAsia="Calibri" w:cs="Times New Roman"/>
          <w:b/>
          <w:color w:val="000000" w:themeColor="text1"/>
          <w:sz w:val="28"/>
          <w:szCs w:val="28"/>
          <w:lang w:val="vi-VN"/>
        </w:rPr>
        <w:t xml:space="preserve">Hoạt động 2: Tìm hiểu mục </w:t>
      </w:r>
      <w:r>
        <w:rPr>
          <w:rFonts w:ascii="Times New Roman" w:hAnsi="Times New Roman" w:eastAsia="Calibri" w:cs="Times New Roman"/>
          <w:b/>
          <w:color w:val="000000" w:themeColor="text1"/>
          <w:sz w:val="28"/>
          <w:szCs w:val="28"/>
        </w:rPr>
        <w:t>2. Những chuyển biến về kinh tế - xã hội trong thời kì Bắc thuộc</w:t>
      </w:r>
    </w:p>
    <w:p w14:paraId="3FA8EBEB">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cs="Times New Roman"/>
          <w:b/>
          <w:i w:val="0"/>
          <w:iCs w:val="0"/>
          <w:sz w:val="28"/>
          <w:szCs w:val="28"/>
        </w:rPr>
        <w:t>a. Mục tiêu:</w:t>
      </w:r>
      <w:r>
        <w:rPr>
          <w:rFonts w:ascii="Times New Roman" w:hAnsi="Times New Roman" w:eastAsia="Times New Roman" w:cs="Times New Roman"/>
          <w:b w:val="0"/>
          <w:bCs w:val="0"/>
          <w:i w:val="0"/>
          <w:iCs w:val="0"/>
          <w:sz w:val="28"/>
          <w:szCs w:val="28"/>
        </w:rPr>
        <w:t xml:space="preserve"> Trình bày được sự chuyển biến về kinh tế, xã hội nước ta dưới thời Bắc thuộc </w:t>
      </w:r>
    </w:p>
    <w:p w14:paraId="767BDBA2">
      <w:pPr>
        <w:spacing w:after="0" w:line="240" w:lineRule="auto"/>
        <w:jc w:val="both"/>
        <w:rPr>
          <w:rFonts w:ascii="Times New Roman" w:hAnsi="Times New Roman" w:eastAsia="Times New Roman" w:cs="Times New Roman"/>
          <w:b/>
          <w:bCs/>
          <w:i w:val="0"/>
          <w:iCs w:val="0"/>
          <w:color w:val="FF0000"/>
          <w:sz w:val="28"/>
          <w:szCs w:val="28"/>
        </w:rPr>
      </w:pPr>
      <w:r>
        <w:rPr>
          <w:rFonts w:hint="default" w:ascii="Times New Roman" w:hAnsi="Times New Roman" w:cs="Times New Roman"/>
          <w:b/>
          <w:i w:val="0"/>
          <w:iCs w:val="0"/>
          <w:sz w:val="28"/>
          <w:szCs w:val="28"/>
          <w:lang w:val="vi-VN"/>
        </w:rPr>
        <w:t>b</w:t>
      </w:r>
      <w:r>
        <w:rPr>
          <w:rFonts w:ascii="Times New Roman" w:hAnsi="Times New Roman" w:cs="Times New Roman"/>
          <w:b/>
          <w:i w:val="0"/>
          <w:iCs w:val="0"/>
          <w:sz w:val="28"/>
          <w:szCs w:val="28"/>
        </w:rPr>
        <w:t xml:space="preserve">. Tổ chức </w:t>
      </w:r>
      <w:r>
        <w:rPr>
          <w:rFonts w:hint="default" w:ascii="Times New Roman" w:hAnsi="Times New Roman" w:cs="Times New Roman"/>
          <w:b/>
          <w:i w:val="0"/>
          <w:iCs w:val="0"/>
          <w:sz w:val="28"/>
          <w:szCs w:val="28"/>
          <w:lang w:val="vi-VN"/>
        </w:rPr>
        <w:t>thực hiện</w:t>
      </w:r>
      <w:r>
        <w:rPr>
          <w:rFonts w:ascii="Times New Roman" w:hAnsi="Times New Roman" w:cs="Times New Roman"/>
          <w:b/>
          <w:i w:val="0"/>
          <w:iCs w:val="0"/>
          <w:color w:val="000000" w:themeColor="text1"/>
          <w:sz w:val="28"/>
          <w:szCs w:val="28"/>
        </w:rPr>
        <w:t>:</w:t>
      </w:r>
    </w:p>
    <w:tbl>
      <w:tblPr>
        <w:tblStyle w:val="28"/>
        <w:tblW w:w="97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0"/>
        <w:gridCol w:w="4276"/>
      </w:tblGrid>
      <w:tr w14:paraId="5D3F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vAlign w:val="top"/>
          </w:tcPr>
          <w:p w14:paraId="46904068">
            <w:pPr>
              <w:jc w:val="center"/>
              <w:rPr>
                <w:rFonts w:ascii="Times New Roman" w:hAnsi="Times New Roman" w:cs="Times New Roman"/>
                <w:b/>
                <w:color w:val="000000" w:themeColor="text1"/>
                <w:sz w:val="28"/>
                <w:szCs w:val="28"/>
              </w:rPr>
            </w:pPr>
            <w:r>
              <w:rPr>
                <w:b w:val="0"/>
                <w:i w:val="0"/>
                <w:sz w:val="26"/>
                <w:szCs w:val="26"/>
              </w:rPr>
              <w:t>HOẠT ĐỘNG CỦA GV VÀ HS</w:t>
            </w:r>
          </w:p>
        </w:tc>
        <w:tc>
          <w:tcPr>
            <w:tcW w:w="4276" w:type="dxa"/>
            <w:vAlign w:val="top"/>
          </w:tcPr>
          <w:p w14:paraId="51199397">
            <w:pPr>
              <w:jc w:val="center"/>
              <w:rPr>
                <w:rFonts w:ascii="Times New Roman" w:hAnsi="Times New Roman" w:cs="Times New Roman"/>
                <w:b/>
                <w:color w:val="000000" w:themeColor="text1"/>
                <w:sz w:val="28"/>
                <w:szCs w:val="28"/>
              </w:rPr>
            </w:pPr>
            <w:r>
              <w:rPr>
                <w:b w:val="0"/>
                <w:i w:val="0"/>
                <w:sz w:val="26"/>
                <w:szCs w:val="26"/>
                <w:lang w:val="vi-VN"/>
              </w:rPr>
              <w:t>KIẾN THỨC CẦN ĐẠT</w:t>
            </w:r>
          </w:p>
        </w:tc>
      </w:tr>
      <w:tr w14:paraId="0434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490" w:type="dxa"/>
          </w:tcPr>
          <w:p w14:paraId="79E7171F">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1: Chuyển giao nhiệm vụ (GV)</w:t>
            </w:r>
          </w:p>
          <w:p w14:paraId="25F5097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GV yêu cầu học sinh làm việc cá nhân, thảo luận nhóm trả lời các câu hỏi thảo luận thoe kĩ thuật “công đoạn”</w:t>
            </w:r>
          </w:p>
          <w:p w14:paraId="455A5F90">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Nhóm 1: Tìm hiểu về chuyển biến kinh tế</w:t>
            </w:r>
          </w:p>
          <w:p w14:paraId="14648F2E">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Nhóm 2: Tìm hiểu về chuyển biến xã hội</w:t>
            </w:r>
          </w:p>
          <w:p w14:paraId="2509E0C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Em hãy nhắc lại 4 phát minh quan trọng về kĩ thuật tiêu biểu của Trung Quốc thời cổ đại?</w:t>
            </w:r>
          </w:p>
          <w:p w14:paraId="6DC560D2">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In, thuốc súng, làm giấy, la bàn</w:t>
            </w:r>
          </w:p>
          <w:p w14:paraId="16858678">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Theo dõi phần “Em có biết” cho em những hiểu biết gì?</w:t>
            </w:r>
          </w:p>
          <w:p w14:paraId="1912AC6D">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Người Việt đã biết tiếp thu kĩ thuật làm giấy của người Trung Quốc. </w:t>
            </w:r>
            <w:r>
              <w:rPr>
                <w:rFonts w:ascii="Times New Roman" w:hAnsi="Times New Roman" w:eastAsia="Times New Roman" w:cs="Times New Roman"/>
                <w:b w:val="0"/>
                <w:bCs w:val="0"/>
                <w:i w:val="0"/>
                <w:iCs w:val="0"/>
                <w:color w:val="000000" w:themeColor="text1"/>
                <w:sz w:val="28"/>
                <w:szCs w:val="28"/>
              </w:rPr>
              <w:sym w:font="Wingdings" w:char="F0E0"/>
            </w:r>
            <w:r>
              <w:rPr>
                <w:rFonts w:ascii="Times New Roman" w:hAnsi="Times New Roman" w:eastAsia="Times New Roman" w:cs="Times New Roman"/>
                <w:b w:val="0"/>
                <w:bCs w:val="0"/>
                <w:i w:val="0"/>
                <w:iCs w:val="0"/>
                <w:color w:val="000000" w:themeColor="text1"/>
                <w:sz w:val="28"/>
                <w:szCs w:val="28"/>
              </w:rPr>
              <w:t xml:space="preserve"> thủ công nghiệp có sự phát triển</w:t>
            </w:r>
          </w:p>
          <w:p w14:paraId="12E2779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Quan sát, mô tả hình 4/sgk.</w:t>
            </w:r>
          </w:p>
          <w:p w14:paraId="1C513D1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Hình ảnh cho thấy đồ gốm thời Bắc thuộc có sự phong phú về chủng loại và kiểu dáng. Cùng với nghề đúc đồng, rèn sắt, làm nghề gốm vẫn tiếp tục được phát triển trong giai đoạn này và có sự du nhập thêm về kĩ thuật làm gốm từ phương Bắc. </w:t>
            </w:r>
          </w:p>
          <w:p w14:paraId="3902EFAB">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Theo em, thành phần nào sẽ là thủ lĩnh của những cuộc đấu tranh giành độc lập cho người Việt? Vì sao?</w:t>
            </w:r>
          </w:p>
          <w:p w14:paraId="5ED7A0C3">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Tầng lớp hào trưởng bản địa sẽ là lực lượng đống vai trò quan trọng việc lãnh đạo ngọn cờ khởi nghĩa giành lại độc lập tự chủ cho người Việt vì đây là tầng lớp có uy tín và vị thế trong xã hội. </w:t>
            </w:r>
          </w:p>
          <w:p w14:paraId="2C6A6C3D">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GV cho học sinh xem video giới thiệu về Luy Lâu.</w:t>
            </w:r>
          </w:p>
          <w:p w14:paraId="20A0C152">
            <w:pPr>
              <w:snapToGrid w:val="0"/>
              <w:spacing w:after="0" w:line="240" w:lineRule="auto"/>
              <w:jc w:val="both"/>
              <w:rPr>
                <w:rFonts w:ascii="Times New Roman" w:hAnsi="Times New Roman" w:eastAsia="Times New Roman" w:cs="Times New Roman"/>
                <w:b w:val="0"/>
                <w:bCs w:val="0"/>
                <w:i w:val="0"/>
                <w:iCs w:val="0"/>
                <w:color w:val="000000" w:themeColor="text1"/>
                <w:sz w:val="24"/>
                <w:szCs w:val="24"/>
              </w:rPr>
            </w:pPr>
            <w:r>
              <w:rPr>
                <w:b w:val="0"/>
                <w:bCs w:val="0"/>
                <w:i w:val="0"/>
                <w:iCs w:val="0"/>
              </w:rPr>
              <w:fldChar w:fldCharType="begin"/>
            </w:r>
            <w:r>
              <w:rPr>
                <w:b w:val="0"/>
                <w:bCs w:val="0"/>
                <w:i w:val="0"/>
                <w:iCs w:val="0"/>
              </w:rPr>
              <w:instrText xml:space="preserve"> HYPERLINK "https://www.youtube.com/watch?v=a1hAd0rwOtY" </w:instrText>
            </w:r>
            <w:r>
              <w:rPr>
                <w:b w:val="0"/>
                <w:bCs w:val="0"/>
                <w:i w:val="0"/>
                <w:iCs w:val="0"/>
              </w:rPr>
              <w:fldChar w:fldCharType="separate"/>
            </w:r>
            <w:r>
              <w:rPr>
                <w:rStyle w:val="22"/>
                <w:rFonts w:ascii="Times New Roman" w:hAnsi="Times New Roman" w:eastAsia="Times New Roman" w:cs="Times New Roman"/>
                <w:b w:val="0"/>
                <w:bCs w:val="0"/>
                <w:i w:val="0"/>
                <w:iCs w:val="0"/>
                <w:sz w:val="24"/>
                <w:szCs w:val="24"/>
              </w:rPr>
              <w:t>https://www.youtube.com/watch?v=a1hAd0rwOtY</w:t>
            </w:r>
            <w:r>
              <w:rPr>
                <w:rStyle w:val="22"/>
                <w:rFonts w:ascii="Times New Roman" w:hAnsi="Times New Roman" w:eastAsia="Times New Roman" w:cs="Times New Roman"/>
                <w:b w:val="0"/>
                <w:bCs w:val="0"/>
                <w:i w:val="0"/>
                <w:iCs w:val="0"/>
                <w:sz w:val="24"/>
                <w:szCs w:val="24"/>
              </w:rPr>
              <w:fldChar w:fldCharType="end"/>
            </w:r>
          </w:p>
          <w:p w14:paraId="5D852500">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2: Thực hiện nhiệm vụ</w:t>
            </w:r>
          </w:p>
          <w:p w14:paraId="57E95FBE">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GV hướng dẫn HS trả lời</w:t>
            </w:r>
          </w:p>
          <w:p w14:paraId="2F0AE7B2">
            <w:pPr>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HS:</w:t>
            </w:r>
          </w:p>
          <w:p w14:paraId="5067722D">
            <w:pPr>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w:t>
            </w:r>
            <w:r>
              <w:rPr>
                <w:rFonts w:ascii="Times New Roman" w:hAnsi="Times New Roman" w:eastAsia="Times New Roman" w:cs="Times New Roman"/>
                <w:b w:val="0"/>
                <w:bCs w:val="0"/>
                <w:i w:val="0"/>
                <w:iCs w:val="0"/>
                <w:color w:val="000000" w:themeColor="text1"/>
                <w:sz w:val="28"/>
                <w:szCs w:val="28"/>
              </w:rPr>
              <w:t xml:space="preserve"> Kiểm tra lại nội dung, chuẩn bị lên bảng trình bày kết quả. </w:t>
            </w:r>
          </w:p>
          <w:p w14:paraId="2B94125F">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3: Báo cáo, thảo luận</w:t>
            </w:r>
          </w:p>
          <w:p w14:paraId="100614DA">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lang w:val="vi-VN"/>
              </w:rPr>
              <w:t>GV</w:t>
            </w:r>
            <w:r>
              <w:rPr>
                <w:rFonts w:ascii="Times New Roman" w:hAnsi="Times New Roman" w:eastAsia="Times New Roman" w:cs="Times New Roman"/>
                <w:b w:val="0"/>
                <w:bCs w:val="0"/>
                <w:i w:val="0"/>
                <w:iCs w:val="0"/>
                <w:color w:val="000000" w:themeColor="text1"/>
                <w:sz w:val="28"/>
                <w:szCs w:val="28"/>
              </w:rPr>
              <w:t xml:space="preserve">: gọi đại diện 1 nhóm trình bày, các nhóm khác lắng nghe, nhận xét bổ sung. </w:t>
            </w:r>
          </w:p>
          <w:p w14:paraId="7404A0D7">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Chuyển biến về kinh tế</w:t>
            </w:r>
          </w:p>
          <w:p w14:paraId="709B4E1D">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Trồng lúa là nghề chính bên cạnh nghề trồng cây hoa màu, cây ăn quả và chăn nuôi.</w:t>
            </w:r>
          </w:p>
          <w:p w14:paraId="1110B20A">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Kĩ thuật đắp đê, làm thủy lợi phát triển</w:t>
            </w:r>
          </w:p>
          <w:p w14:paraId="488AD4B7">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Nghề thủ công mới xuất hiện: làm giấy, làm thủy tinh</w:t>
            </w:r>
          </w:p>
          <w:p w14:paraId="110F5B55">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Buôn bán trong và ngoài khu vực được đẩy mạnh</w:t>
            </w:r>
          </w:p>
          <w:p w14:paraId="152F801B">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Chuyển biến về xã hội</w:t>
            </w:r>
          </w:p>
          <w:p w14:paraId="5A525670">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Một số quan lại địa chủ người Hán bị Việt hóa</w:t>
            </w:r>
          </w:p>
          <w:p w14:paraId="23CADD3B">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Một bộ phận nông dân biến thành nô tì do mất đất</w:t>
            </w:r>
          </w:p>
          <w:p w14:paraId="6A14A461">
            <w:pPr>
              <w:snapToGrid w:val="0"/>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Tầng lớp hào trưởng bạn địa hình thành.</w:t>
            </w:r>
          </w:p>
          <w:p w14:paraId="27BA7256">
            <w:pPr>
              <w:snapToGrid w:val="0"/>
              <w:spacing w:after="0" w:line="240" w:lineRule="auto"/>
              <w:jc w:val="both"/>
              <w:rPr>
                <w:rFonts w:ascii="Times New Roman" w:hAnsi="Times New Roman" w:eastAsia="Times New Roman" w:cs="Times New Roman"/>
                <w:b w:val="0"/>
                <w:bCs w:val="0"/>
                <w:i w:val="0"/>
                <w:iCs w:val="0"/>
                <w:color w:val="000000" w:themeColor="text1"/>
                <w:sz w:val="28"/>
                <w:szCs w:val="28"/>
                <w:lang w:val="vi-VN"/>
              </w:rPr>
            </w:pPr>
            <w:r>
              <w:rPr>
                <w:rFonts w:ascii="Times New Roman" w:hAnsi="Times New Roman" w:eastAsia="Times New Roman" w:cs="Times New Roman"/>
                <w:b w:val="0"/>
                <w:bCs w:val="0"/>
                <w:i w:val="0"/>
                <w:iCs w:val="0"/>
                <w:color w:val="000000" w:themeColor="text1"/>
                <w:sz w:val="28"/>
                <w:szCs w:val="28"/>
                <w:lang w:val="vi-VN"/>
              </w:rPr>
              <w:t>B</w:t>
            </w:r>
            <w:r>
              <w:rPr>
                <w:rFonts w:ascii="Times New Roman" w:hAnsi="Times New Roman" w:eastAsia="Times New Roman" w:cs="Times New Roman"/>
                <w:b w:val="0"/>
                <w:bCs w:val="0"/>
                <w:i w:val="0"/>
                <w:iCs w:val="0"/>
                <w:color w:val="000000" w:themeColor="text1"/>
                <w:sz w:val="28"/>
                <w:szCs w:val="28"/>
              </w:rPr>
              <w:t xml:space="preserve">ước </w:t>
            </w:r>
            <w:r>
              <w:rPr>
                <w:rFonts w:ascii="Times New Roman" w:hAnsi="Times New Roman" w:eastAsia="Times New Roman" w:cs="Times New Roman"/>
                <w:b w:val="0"/>
                <w:bCs w:val="0"/>
                <w:i w:val="0"/>
                <w:iCs w:val="0"/>
                <w:color w:val="000000" w:themeColor="text1"/>
                <w:sz w:val="28"/>
                <w:szCs w:val="28"/>
                <w:lang w:val="vi-VN"/>
              </w:rPr>
              <w:t>4: Kết luận, nhận định (GV)</w:t>
            </w:r>
          </w:p>
          <w:p w14:paraId="36C11F97">
            <w:pPr>
              <w:snapToGrid w:val="0"/>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rPr>
              <w:t>GV chốt bài: Như vậy, từ khi bị Triệu Đà xâm lược, người Việt đã bị biến đổi thân phận từ người làm chủ đất nước trở thành nô lệ của ngoại bang. Mâu thuẫn chủ yếu bao trùm lấy xã hội bấy giờ là mâu thuẫn giữa nhân dân Âu Lạc với chính quyền đô hộ phương Bắc. Đó là cơ sở làm bùng lên các cuộc đấu tranh giành độc lập liên tục trong suốt thời kì Bắc thuộc. Vậy thời kì này có những cuộc đấu tranh tiêu biểu nào? Chúng ta sẽ cùng tìm hiểu ở bài học sau.</w:t>
            </w:r>
          </w:p>
        </w:tc>
        <w:tc>
          <w:tcPr>
            <w:tcW w:w="4276" w:type="dxa"/>
          </w:tcPr>
          <w:p w14:paraId="0A71FB12">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eastAsia="Calibri" w:cs="Times New Roman"/>
                <w:b w:val="0"/>
                <w:bCs w:val="0"/>
                <w:i w:val="0"/>
                <w:iCs w:val="0"/>
                <w:color w:val="000000" w:themeColor="text1"/>
                <w:sz w:val="28"/>
                <w:szCs w:val="28"/>
              </w:rPr>
              <w:t>2. Những chuyển biến về kinh tế - xã hội trong thời kì Bắc thuộc</w:t>
            </w:r>
          </w:p>
          <w:p w14:paraId="0B749FCA">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a. Chuyển biến về kinh tế</w:t>
            </w:r>
          </w:p>
          <w:p w14:paraId="0D571333">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Trồng lúa là nghề chính bên cạnh nghề trồng cây hoa màu, cây ăn quả và chăn nuôi.</w:t>
            </w:r>
          </w:p>
          <w:p w14:paraId="584EF56A">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Kĩ thuật đắp đê, làm thủy lợi phát triển</w:t>
            </w:r>
          </w:p>
          <w:p w14:paraId="6ADEE567">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Nghề thủ công mới xuất hiện: làm giấy, làm thủy tinh</w:t>
            </w:r>
          </w:p>
          <w:p w14:paraId="38790283">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Buôn bán trong và ngoài khu vực được đẩy mạnh</w:t>
            </w:r>
          </w:p>
          <w:p w14:paraId="0E481280">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b. Chuyển biến về xã hội</w:t>
            </w:r>
          </w:p>
          <w:p w14:paraId="32602C1C">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Một số quan lại địa chủ người Hán bị Việt hóa</w:t>
            </w:r>
          </w:p>
          <w:p w14:paraId="0B50351E">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Một bộ phận nông dân biến thành nô tì do mất đất</w:t>
            </w:r>
          </w:p>
          <w:p w14:paraId="590A88F1">
            <w:pPr>
              <w:spacing w:after="0" w:line="240" w:lineRule="auto"/>
              <w:jc w:val="both"/>
              <w:rPr>
                <w:rFonts w:ascii="Times New Roman" w:hAnsi="Times New Roman" w:cs="Times New Roman"/>
                <w:b w:val="0"/>
                <w:bCs w:val="0"/>
                <w:i w:val="0"/>
                <w:iCs w:val="0"/>
                <w:color w:val="000000" w:themeColor="text1"/>
                <w:sz w:val="28"/>
                <w:szCs w:val="28"/>
              </w:rPr>
            </w:pPr>
            <w:r>
              <w:rPr>
                <w:rFonts w:ascii="Times New Roman" w:hAnsi="Times New Roman" w:cs="Times New Roman"/>
                <w:b w:val="0"/>
                <w:bCs w:val="0"/>
                <w:i w:val="0"/>
                <w:iCs w:val="0"/>
                <w:color w:val="000000" w:themeColor="text1"/>
                <w:sz w:val="28"/>
                <w:szCs w:val="28"/>
              </w:rPr>
              <w:t>- Tầng lớp hào trưởng bạn địa hình thành.</w:t>
            </w:r>
          </w:p>
        </w:tc>
      </w:tr>
    </w:tbl>
    <w:p w14:paraId="7218B67A">
      <w:pPr>
        <w:spacing w:after="0" w:line="240" w:lineRule="auto"/>
        <w:jc w:val="both"/>
        <w:rPr>
          <w:rFonts w:ascii="Times New Roman" w:hAnsi="Times New Roman" w:cs="Times New Roman"/>
          <w:b/>
          <w:i w:val="0"/>
          <w:iCs w:val="0"/>
          <w:sz w:val="28"/>
          <w:szCs w:val="28"/>
        </w:rPr>
      </w:pPr>
      <w:r>
        <w:rPr>
          <w:rFonts w:ascii="Times New Roman" w:hAnsi="Times New Roman" w:cs="Times New Roman"/>
          <w:b/>
          <w:i w:val="0"/>
          <w:iCs w:val="0"/>
          <w:sz w:val="28"/>
          <w:szCs w:val="28"/>
        </w:rPr>
        <w:t>3. HOẠT ĐỘNG LUYỆN TẬP</w:t>
      </w:r>
    </w:p>
    <w:p w14:paraId="391D5152">
      <w:pPr>
        <w:spacing w:after="0" w:line="240" w:lineRule="auto"/>
        <w:jc w:val="both"/>
        <w:rPr>
          <w:rFonts w:ascii="Times New Roman" w:hAnsi="Times New Roman" w:cs="Times New Roman"/>
          <w:b/>
          <w:sz w:val="28"/>
          <w:szCs w:val="28"/>
        </w:rPr>
      </w:pPr>
      <w:r>
        <w:rPr>
          <w:rFonts w:ascii="Times New Roman" w:hAnsi="Times New Roman" w:cs="Times New Roman"/>
          <w:b/>
          <w:i w:val="0"/>
          <w:iCs w:val="0"/>
          <w:sz w:val="28"/>
          <w:szCs w:val="28"/>
        </w:rPr>
        <w:t>a. Mục tiêu:</w:t>
      </w:r>
      <w:r>
        <w:rPr>
          <w:rFonts w:ascii="Times New Roman" w:hAnsi="Times New Roman" w:cs="Times New Roman"/>
          <w:sz w:val="28"/>
          <w:szCs w:val="28"/>
        </w:rPr>
        <w:t xml:space="preserve">  </w:t>
      </w:r>
      <w:r>
        <w:rPr>
          <w:rFonts w:ascii="Times New Roman" w:hAnsi="Times New Roman" w:eastAsia="Times New Roman" w:cs="Times New Roman"/>
          <w:b w:val="0"/>
          <w:bCs w:val="0"/>
          <w:i w:val="0"/>
          <w:iCs w:val="0"/>
          <w:sz w:val="28"/>
          <w:szCs w:val="28"/>
        </w:rPr>
        <w:t>Nhằm củng cố, hệ thống hóa và hoàn thiện về nội dung kiến thức đã được tìm hiểu ở hoạt động hình thành kiến thức mới</w:t>
      </w:r>
      <w:r>
        <w:rPr>
          <w:rFonts w:ascii="Times New Roman" w:hAnsi="Times New Roman" w:eastAsia="Times New Roman" w:cs="Times New Roman"/>
          <w:sz w:val="28"/>
          <w:szCs w:val="28"/>
        </w:rPr>
        <w:t>.</w:t>
      </w:r>
    </w:p>
    <w:p w14:paraId="16BDEB08">
      <w:pPr>
        <w:spacing w:after="0" w:line="240" w:lineRule="auto"/>
        <w:jc w:val="both"/>
        <w:rPr>
          <w:rFonts w:ascii="Times New Roman" w:hAnsi="Times New Roman" w:cs="Times New Roman"/>
          <w:i w:val="0"/>
          <w:iCs w:val="0"/>
          <w:sz w:val="28"/>
          <w:szCs w:val="28"/>
        </w:rPr>
      </w:pPr>
      <w:r>
        <w:rPr>
          <w:rFonts w:hint="default" w:ascii="Times New Roman" w:hAnsi="Times New Roman" w:cs="Times New Roman"/>
          <w:b/>
          <w:i w:val="0"/>
          <w:iCs w:val="0"/>
          <w:sz w:val="28"/>
          <w:szCs w:val="28"/>
          <w:lang w:val="vi-VN"/>
        </w:rPr>
        <w:t>b</w:t>
      </w:r>
      <w:r>
        <w:rPr>
          <w:rFonts w:ascii="Times New Roman" w:hAnsi="Times New Roman" w:cs="Times New Roman"/>
          <w:b/>
          <w:i w:val="0"/>
          <w:iCs w:val="0"/>
          <w:sz w:val="28"/>
          <w:szCs w:val="28"/>
        </w:rPr>
        <w:t xml:space="preserve">. Tổ chức </w:t>
      </w:r>
      <w:r>
        <w:rPr>
          <w:rFonts w:hint="default" w:ascii="Times New Roman" w:hAnsi="Times New Roman" w:cs="Times New Roman"/>
          <w:b/>
          <w:i w:val="0"/>
          <w:iCs w:val="0"/>
          <w:sz w:val="28"/>
          <w:szCs w:val="28"/>
          <w:lang w:val="vi-VN"/>
        </w:rPr>
        <w:t>thực hiện</w:t>
      </w:r>
      <w:r>
        <w:rPr>
          <w:rFonts w:ascii="Times New Roman" w:hAnsi="Times New Roman" w:cs="Times New Roman"/>
          <w:b/>
          <w:i w:val="0"/>
          <w:iCs w:val="0"/>
          <w:sz w:val="28"/>
          <w:szCs w:val="28"/>
        </w:rPr>
        <w:t>:</w:t>
      </w:r>
    </w:p>
    <w:p w14:paraId="205F30A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vi-VN"/>
        </w:rPr>
        <w:t>B</w:t>
      </w:r>
      <w:r>
        <w:rPr>
          <w:rFonts w:ascii="Times New Roman" w:hAnsi="Times New Roman" w:eastAsia="Times New Roman" w:cs="Times New Roman"/>
          <w:b/>
          <w:bCs/>
          <w:sz w:val="28"/>
          <w:szCs w:val="28"/>
        </w:rPr>
        <w:t xml:space="preserve">ước </w:t>
      </w:r>
      <w:r>
        <w:rPr>
          <w:rFonts w:ascii="Times New Roman" w:hAnsi="Times New Roman" w:eastAsia="Times New Roman" w:cs="Times New Roman"/>
          <w:b/>
          <w:bCs/>
          <w:sz w:val="28"/>
          <w:szCs w:val="28"/>
          <w:lang w:val="vi-VN"/>
        </w:rPr>
        <w:t>1: Chuyển giao nhiệm vụ</w:t>
      </w:r>
      <w:r>
        <w:rPr>
          <w:rFonts w:ascii="Times New Roman" w:hAnsi="Times New Roman" w:eastAsia="Times New Roman" w:cs="Times New Roman"/>
          <w:sz w:val="28"/>
          <w:szCs w:val="28"/>
          <w:lang w:val="vi-VN"/>
        </w:rPr>
        <w:t>: Giáo viên</w:t>
      </w:r>
      <w:r>
        <w:rPr>
          <w:rFonts w:ascii="Times New Roman" w:hAnsi="Times New Roman" w:eastAsia="Times New Roman" w:cs="Times New Roman"/>
          <w:sz w:val="28"/>
          <w:szCs w:val="28"/>
        </w:rPr>
        <w:t xml:space="preserve"> hướng dẫn học sinh làm một số bài tập trắc nghiệm.</w:t>
      </w:r>
    </w:p>
    <w:p w14:paraId="15FF45FD">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1.</w:t>
      </w:r>
      <w:r>
        <w:rPr>
          <w:b w:val="0"/>
          <w:bCs w:val="0"/>
          <w:i w:val="0"/>
          <w:iCs w:val="0"/>
          <w:color w:val="000000"/>
          <w:sz w:val="28"/>
          <w:szCs w:val="28"/>
        </w:rPr>
        <w:t> Ngành kinh tế chính của nhân dân Việt Nam dưới thời kì Bắc thuộc là</w:t>
      </w:r>
    </w:p>
    <w:p w14:paraId="50A63D13">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 xml:space="preserve">A. sản xuất muối.                                   B. trồng lúa nước.  </w:t>
      </w:r>
    </w:p>
    <w:p w14:paraId="7F11D90F">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đúc đồng, rèn sắt.                              D. buôn bán qua đường biển.</w:t>
      </w:r>
    </w:p>
    <w:p w14:paraId="50D6966A">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2.</w:t>
      </w:r>
      <w:r>
        <w:rPr>
          <w:b w:val="0"/>
          <w:bCs w:val="0"/>
          <w:i w:val="0"/>
          <w:iCs w:val="0"/>
          <w:color w:val="000000"/>
          <w:sz w:val="28"/>
          <w:szCs w:val="28"/>
        </w:rPr>
        <w:t> Nghề thủ công mới nào xuất hiện ở Việt Nam thời Bắc thuộc?</w:t>
      </w:r>
    </w:p>
    <w:p w14:paraId="39F225BC">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Đúc đồng.            B. Làm gốm.       C. Làm thủy tinh.         D. Làm mộc.</w:t>
      </w:r>
    </w:p>
    <w:p w14:paraId="4FA4ACB0">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3.</w:t>
      </w:r>
      <w:r>
        <w:rPr>
          <w:b w:val="0"/>
          <w:bCs w:val="0"/>
          <w:i w:val="0"/>
          <w:iCs w:val="0"/>
          <w:color w:val="000000"/>
          <w:sz w:val="28"/>
          <w:szCs w:val="28"/>
        </w:rPr>
        <w:t> Bao trùm trong xã hội Âu Lạc thời Bắc thuộc là mâu thuẫn giữa</w:t>
      </w:r>
    </w:p>
    <w:p w14:paraId="7B81ADE8">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người Việt với chính quyền đô hộ.</w:t>
      </w:r>
    </w:p>
    <w:p w14:paraId="38F9928B">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B. địa chủ người Hán với hào trưởng người Việt.</w:t>
      </w:r>
    </w:p>
    <w:p w14:paraId="5977C2AD">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nông dân với địa chủ phong kiến.</w:t>
      </w:r>
    </w:p>
    <w:p w14:paraId="62743B11">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D. nông dân công xã với hào trưởng người Việt.</w:t>
      </w:r>
    </w:p>
    <w:p w14:paraId="07666A7E">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4.</w:t>
      </w:r>
      <w:r>
        <w:rPr>
          <w:b w:val="0"/>
          <w:bCs w:val="0"/>
          <w:i w:val="0"/>
          <w:iCs w:val="0"/>
          <w:color w:val="000000"/>
          <w:sz w:val="28"/>
          <w:szCs w:val="28"/>
        </w:rPr>
        <w:t> Những lực lượng xã hội mới xuất hiện ở Việt Nam thời Bắc thuộc là</w:t>
      </w:r>
    </w:p>
    <w:p w14:paraId="7F1025EE">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nông dân công xã, hào trưởng người Việt.</w:t>
      </w:r>
    </w:p>
    <w:p w14:paraId="298C2A93">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B. địa chủ người Hán và nông dân lệ thuộc.</w:t>
      </w:r>
    </w:p>
    <w:p w14:paraId="014A20D9">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hào trưởng người Việt và nô tì, lạc dân.</w:t>
      </w:r>
    </w:p>
    <w:p w14:paraId="13DAD756">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D. địa chủ người Hán và nông dân công xã.</w:t>
      </w:r>
    </w:p>
    <w:p w14:paraId="08BF419C">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5.</w:t>
      </w:r>
      <w:r>
        <w:rPr>
          <w:b w:val="0"/>
          <w:bCs w:val="0"/>
          <w:i w:val="0"/>
          <w:iCs w:val="0"/>
          <w:color w:val="000000"/>
          <w:sz w:val="28"/>
          <w:szCs w:val="28"/>
        </w:rPr>
        <w:t> Ở Việt Nam, thời bắc thuộc, thành phần nào trong xã hội sẽ là thủ lĩnh của những cuộc đấu tranh giành độc lập cho người Việt?</w:t>
      </w:r>
    </w:p>
    <w:p w14:paraId="641B9BA7">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Địa chủ người Hán.                                       B. Hào trưởng người Việt.</w:t>
      </w:r>
    </w:p>
    <w:p w14:paraId="3B3AD1FD">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Nông dân lệ thuộc.                                         D. Nông dân công xã.</w:t>
      </w:r>
    </w:p>
    <w:p w14:paraId="308ED2CE">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6.</w:t>
      </w:r>
      <w:r>
        <w:rPr>
          <w:b w:val="0"/>
          <w:bCs w:val="0"/>
          <w:i w:val="0"/>
          <w:iCs w:val="0"/>
          <w:color w:val="000000"/>
          <w:sz w:val="28"/>
          <w:szCs w:val="28"/>
        </w:rPr>
        <w:t> Ở Việt Nam, dưới thời thuộc Hán, chức quan nào đứng đầu bộ máy cai trị cấp châu?</w:t>
      </w:r>
    </w:p>
    <w:p w14:paraId="6E45DD79">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Thái thú.                      B. Huyện lệnh.        C. Tiết độ sứ.     D. Thứ sử.</w:t>
      </w:r>
    </w:p>
    <w:p w14:paraId="5F0576C8">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7.</w:t>
      </w:r>
      <w:r>
        <w:rPr>
          <w:b w:val="0"/>
          <w:bCs w:val="0"/>
          <w:i w:val="0"/>
          <w:iCs w:val="0"/>
          <w:color w:val="000000"/>
          <w:sz w:val="28"/>
          <w:szCs w:val="28"/>
        </w:rPr>
        <w:t> Nghề thủ công mới nào xuất hiện ở Việt Nam thời Bắc thuộc?</w:t>
      </w:r>
    </w:p>
    <w:p w14:paraId="43867C50">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Đúc đồng.       B. Làm gốm.               C. Làm giấy.             D. Làm mộc.</w:t>
      </w:r>
    </w:p>
    <w:p w14:paraId="4F8FAB07">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8.</w:t>
      </w:r>
      <w:r>
        <w:rPr>
          <w:b w:val="0"/>
          <w:bCs w:val="0"/>
          <w:i w:val="0"/>
          <w:iCs w:val="0"/>
          <w:color w:val="000000"/>
          <w:sz w:val="28"/>
          <w:szCs w:val="28"/>
        </w:rPr>
        <w:t> Nội dung nào dưới đây </w:t>
      </w:r>
      <w:r>
        <w:rPr>
          <w:rStyle w:val="25"/>
          <w:rFonts w:eastAsia="Calibri"/>
          <w:b w:val="0"/>
          <w:bCs w:val="0"/>
          <w:i w:val="0"/>
          <w:iCs w:val="0"/>
          <w:color w:val="000000"/>
          <w:sz w:val="28"/>
          <w:szCs w:val="28"/>
          <w:u w:val="single"/>
        </w:rPr>
        <w:t>không đúng</w:t>
      </w:r>
      <w:r>
        <w:rPr>
          <w:rStyle w:val="25"/>
          <w:rFonts w:eastAsia="Calibri"/>
          <w:b w:val="0"/>
          <w:bCs w:val="0"/>
          <w:i w:val="0"/>
          <w:iCs w:val="0"/>
          <w:color w:val="000000"/>
          <w:sz w:val="28"/>
          <w:szCs w:val="28"/>
        </w:rPr>
        <w:t> </w:t>
      </w:r>
      <w:r>
        <w:rPr>
          <w:b w:val="0"/>
          <w:bCs w:val="0"/>
          <w:i w:val="0"/>
          <w:iCs w:val="0"/>
          <w:color w:val="000000"/>
          <w:sz w:val="28"/>
          <w:szCs w:val="28"/>
        </w:rPr>
        <w:t>khi nói về chính sách đồng hóa dân tộc Việt của các triều đại phong kiến phương Bắc?</w:t>
      </w:r>
    </w:p>
    <w:p w14:paraId="55A1169D">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Đưa người Hán sang ở cùng với dân Việt.</w:t>
      </w:r>
    </w:p>
    <w:p w14:paraId="1FED7488">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B. Bắt dân Việt phải theo phong tục, luật pháp của người Hán.</w:t>
      </w:r>
    </w:p>
    <w:p w14:paraId="739C43AB">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Duy trì các phong tục, tập quán lâu đời của người Việt.</w:t>
      </w:r>
    </w:p>
    <w:p w14:paraId="4CDCF526">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D. Mở trường dạy chữ Hán, truyền bá Nho giáo và các lễ nghi phong kiến.</w:t>
      </w:r>
    </w:p>
    <w:p w14:paraId="4D040A70">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9.</w:t>
      </w:r>
      <w:r>
        <w:rPr>
          <w:b w:val="0"/>
          <w:bCs w:val="0"/>
          <w:i w:val="0"/>
          <w:iCs w:val="0"/>
          <w:color w:val="000000"/>
          <w:sz w:val="28"/>
          <w:szCs w:val="28"/>
        </w:rPr>
        <w:t> Trên lĩnh vực chính trị, sau khi chiếm được Âu Lạc, các triều đại phong kiến phương Bắc đã</w:t>
      </w:r>
    </w:p>
    <w:p w14:paraId="2F115802">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sáp nhập nước ta vào lãnh thổ Trung Quốc.</w:t>
      </w:r>
    </w:p>
    <w:p w14:paraId="476A1F17">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B. bắt người Việt cống nạp nhiều sản vật quý.</w:t>
      </w:r>
    </w:p>
    <w:p w14:paraId="4D379171">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nắm độc quyền về sắt và muối.</w:t>
      </w:r>
    </w:p>
    <w:p w14:paraId="67D37EF4">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D. di dân Hán tới, cho ở lẫn với người Việt.</w:t>
      </w:r>
    </w:p>
    <w:p w14:paraId="2DCE9E4D">
      <w:pPr>
        <w:pStyle w:val="23"/>
        <w:shd w:val="clear" w:color="auto" w:fill="FFFFFF"/>
        <w:spacing w:before="0" w:beforeAutospacing="0" w:after="0" w:afterAutospacing="0" w:line="360" w:lineRule="atLeast"/>
        <w:jc w:val="both"/>
        <w:rPr>
          <w:b w:val="0"/>
          <w:bCs w:val="0"/>
          <w:i w:val="0"/>
          <w:iCs w:val="0"/>
          <w:color w:val="000000"/>
          <w:sz w:val="28"/>
          <w:szCs w:val="28"/>
        </w:rPr>
      </w:pPr>
      <w:r>
        <w:rPr>
          <w:rStyle w:val="25"/>
          <w:rFonts w:eastAsia="Calibri"/>
          <w:b w:val="0"/>
          <w:bCs w:val="0"/>
          <w:i w:val="0"/>
          <w:iCs w:val="0"/>
          <w:color w:val="000000"/>
          <w:sz w:val="28"/>
          <w:szCs w:val="28"/>
        </w:rPr>
        <w:t>Câu 10.</w:t>
      </w:r>
      <w:r>
        <w:rPr>
          <w:b w:val="0"/>
          <w:bCs w:val="0"/>
          <w:i w:val="0"/>
          <w:iCs w:val="0"/>
          <w:color w:val="000000"/>
          <w:sz w:val="28"/>
          <w:szCs w:val="28"/>
        </w:rPr>
        <w:t> Nội dung nào dưới đây </w:t>
      </w:r>
      <w:r>
        <w:rPr>
          <w:rStyle w:val="25"/>
          <w:rFonts w:eastAsia="Calibri"/>
          <w:b w:val="0"/>
          <w:bCs w:val="0"/>
          <w:i w:val="0"/>
          <w:iCs w:val="0"/>
          <w:color w:val="000000"/>
          <w:sz w:val="28"/>
          <w:szCs w:val="28"/>
          <w:u w:val="single"/>
        </w:rPr>
        <w:t>không</w:t>
      </w:r>
      <w:r>
        <w:rPr>
          <w:rStyle w:val="25"/>
          <w:rFonts w:eastAsia="Calibri"/>
          <w:b w:val="0"/>
          <w:bCs w:val="0"/>
          <w:i w:val="0"/>
          <w:iCs w:val="0"/>
          <w:color w:val="000000"/>
          <w:sz w:val="28"/>
          <w:szCs w:val="28"/>
        </w:rPr>
        <w:t> </w:t>
      </w:r>
      <w:r>
        <w:rPr>
          <w:b w:val="0"/>
          <w:bCs w:val="0"/>
          <w:i w:val="0"/>
          <w:iCs w:val="0"/>
          <w:color w:val="000000"/>
          <w:sz w:val="28"/>
          <w:szCs w:val="28"/>
        </w:rPr>
        <w:t>phản ánh đúng chính sách cai trị trên lĩnh vực chính trị của các triều đại phong kiến phương Bắc đối với Việt Nam dưới thời Bắc thuộc?</w:t>
      </w:r>
    </w:p>
    <w:p w14:paraId="6A9BB8CD">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A. Sáp nhập lãnh thổ Việt Nam vào lãnh thổ Trung Quốc.</w:t>
      </w:r>
    </w:p>
    <w:p w14:paraId="730D7F97">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B. Xây đắp nhiều thành lũy lớn ở trị sở các châu, quận.</w:t>
      </w:r>
    </w:p>
    <w:p w14:paraId="67E4AC01">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C. Thẳng tay đàn áp các cuộc đấu tranh của người Việt.</w:t>
      </w:r>
    </w:p>
    <w:p w14:paraId="2FEE1ABE">
      <w:pPr>
        <w:pStyle w:val="23"/>
        <w:shd w:val="clear" w:color="auto" w:fill="FFFFFF"/>
        <w:spacing w:before="0" w:beforeAutospacing="0" w:after="0" w:afterAutospacing="0" w:line="360" w:lineRule="atLeast"/>
        <w:jc w:val="both"/>
        <w:rPr>
          <w:b w:val="0"/>
          <w:bCs w:val="0"/>
          <w:i w:val="0"/>
          <w:iCs w:val="0"/>
          <w:color w:val="000000"/>
          <w:sz w:val="28"/>
          <w:szCs w:val="28"/>
        </w:rPr>
      </w:pPr>
      <w:r>
        <w:rPr>
          <w:b w:val="0"/>
          <w:bCs w:val="0"/>
          <w:i w:val="0"/>
          <w:iCs w:val="0"/>
          <w:color w:val="000000"/>
          <w:sz w:val="28"/>
          <w:szCs w:val="28"/>
        </w:rPr>
        <w:t>D. Để cho quan lại người Việt cai trị từ cấp châu trở xuống.</w:t>
      </w:r>
    </w:p>
    <w:p w14:paraId="7CB8D816">
      <w:pPr>
        <w:spacing w:after="0" w:line="240" w:lineRule="auto"/>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i/>
          <w:iCs/>
          <w:sz w:val="28"/>
          <w:szCs w:val="28"/>
          <w:lang w:val="vi-VN"/>
        </w:rPr>
        <w:t>B</w:t>
      </w:r>
      <w:r>
        <w:rPr>
          <w:rFonts w:ascii="Times New Roman" w:hAnsi="Times New Roman" w:eastAsia="Times New Roman" w:cs="Times New Roman"/>
          <w:b/>
          <w:bCs/>
          <w:i/>
          <w:iCs/>
          <w:sz w:val="28"/>
          <w:szCs w:val="28"/>
        </w:rPr>
        <w:t xml:space="preserve">ước </w:t>
      </w:r>
      <w:r>
        <w:rPr>
          <w:rFonts w:ascii="Times New Roman" w:hAnsi="Times New Roman" w:eastAsia="Times New Roman" w:cs="Times New Roman"/>
          <w:b/>
          <w:bCs/>
          <w:i/>
          <w:iCs/>
          <w:sz w:val="28"/>
          <w:szCs w:val="28"/>
          <w:lang w:val="vi-VN"/>
        </w:rPr>
        <w:t>2: Thực hiện nhiệm vụ</w:t>
      </w:r>
    </w:p>
    <w:p w14:paraId="69431414">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lang w:val="vi-VN"/>
        </w:rPr>
        <w:t xml:space="preserve">- HS </w:t>
      </w:r>
      <w:r>
        <w:rPr>
          <w:rFonts w:ascii="Times New Roman" w:hAnsi="Times New Roman" w:eastAsia="Times New Roman" w:cs="Times New Roman"/>
          <w:b w:val="0"/>
          <w:bCs w:val="0"/>
          <w:i w:val="0"/>
          <w:iCs w:val="0"/>
          <w:sz w:val="28"/>
          <w:szCs w:val="28"/>
        </w:rPr>
        <w:t>tham gia trò chơi</w:t>
      </w:r>
    </w:p>
    <w:p w14:paraId="4D66226D">
      <w:pPr>
        <w:spacing w:after="0" w:line="240" w:lineRule="auto"/>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i/>
          <w:iCs/>
          <w:sz w:val="28"/>
          <w:szCs w:val="28"/>
          <w:lang w:val="vi-VN"/>
        </w:rPr>
        <w:t>B</w:t>
      </w:r>
      <w:r>
        <w:rPr>
          <w:rFonts w:ascii="Times New Roman" w:hAnsi="Times New Roman" w:eastAsia="Times New Roman" w:cs="Times New Roman"/>
          <w:b/>
          <w:bCs/>
          <w:i/>
          <w:iCs/>
          <w:sz w:val="28"/>
          <w:szCs w:val="28"/>
        </w:rPr>
        <w:t xml:space="preserve">ước </w:t>
      </w:r>
      <w:r>
        <w:rPr>
          <w:rFonts w:ascii="Times New Roman" w:hAnsi="Times New Roman" w:eastAsia="Times New Roman" w:cs="Times New Roman"/>
          <w:b/>
          <w:bCs/>
          <w:i/>
          <w:iCs/>
          <w:sz w:val="28"/>
          <w:szCs w:val="28"/>
          <w:lang w:val="vi-VN"/>
        </w:rPr>
        <w:t>3: Báo cáo, thảo luận</w:t>
      </w:r>
    </w:p>
    <w:p w14:paraId="522AB44F">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eastAsia="Times New Roman" w:cs="Times New Roman"/>
          <w:b w:val="0"/>
          <w:bCs w:val="0"/>
          <w:i w:val="0"/>
          <w:iCs w:val="0"/>
          <w:sz w:val="28"/>
          <w:szCs w:val="28"/>
          <w:lang w:val="vi-VN"/>
        </w:rPr>
        <w:t xml:space="preserve">- </w:t>
      </w:r>
      <w:r>
        <w:rPr>
          <w:rFonts w:ascii="Times New Roman" w:hAnsi="Times New Roman" w:eastAsia="Times New Roman" w:cs="Times New Roman"/>
          <w:b w:val="0"/>
          <w:bCs w:val="0"/>
          <w:i w:val="0"/>
          <w:iCs w:val="0"/>
          <w:sz w:val="28"/>
          <w:szCs w:val="28"/>
        </w:rPr>
        <w:t xml:space="preserve">Câu trả lời của học sinh </w:t>
      </w:r>
    </w:p>
    <w:p w14:paraId="55CDE483">
      <w:pPr>
        <w:spacing w:after="0" w:line="240" w:lineRule="auto"/>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i/>
          <w:iCs/>
          <w:sz w:val="28"/>
          <w:szCs w:val="28"/>
          <w:lang w:val="vi-VN"/>
        </w:rPr>
        <w:t>B</w:t>
      </w:r>
      <w:r>
        <w:rPr>
          <w:rFonts w:ascii="Times New Roman" w:hAnsi="Times New Roman" w:eastAsia="Times New Roman" w:cs="Times New Roman"/>
          <w:b/>
          <w:bCs/>
          <w:i/>
          <w:iCs/>
          <w:sz w:val="28"/>
          <w:szCs w:val="28"/>
        </w:rPr>
        <w:t xml:space="preserve">ước </w:t>
      </w:r>
      <w:r>
        <w:rPr>
          <w:rFonts w:ascii="Times New Roman" w:hAnsi="Times New Roman" w:eastAsia="Times New Roman" w:cs="Times New Roman"/>
          <w:b/>
          <w:bCs/>
          <w:i/>
          <w:iCs/>
          <w:sz w:val="28"/>
          <w:szCs w:val="28"/>
          <w:lang w:val="vi-VN"/>
        </w:rPr>
        <w:t>4: Kết luận, nhận định</w:t>
      </w:r>
    </w:p>
    <w:p w14:paraId="4B542386">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rPr>
        <w:t xml:space="preserve">- </w:t>
      </w:r>
      <w:r>
        <w:rPr>
          <w:rFonts w:ascii="Times New Roman" w:hAnsi="Times New Roman" w:eastAsia="Times New Roman" w:cs="Times New Roman"/>
          <w:b w:val="0"/>
          <w:bCs w:val="0"/>
          <w:i w:val="0"/>
          <w:iCs w:val="0"/>
          <w:sz w:val="28"/>
          <w:szCs w:val="28"/>
          <w:lang w:val="vi-VN"/>
        </w:rPr>
        <w:t>GV nhận xét bài làm của HS.</w:t>
      </w:r>
    </w:p>
    <w:p w14:paraId="75E3A9F0">
      <w:pPr>
        <w:spacing w:after="0" w:line="240" w:lineRule="auto"/>
        <w:jc w:val="both"/>
        <w:rPr>
          <w:rFonts w:ascii="Times New Roman" w:hAnsi="Times New Roman" w:cs="Times New Roman"/>
          <w:b/>
          <w:sz w:val="28"/>
          <w:szCs w:val="28"/>
        </w:rPr>
      </w:pPr>
      <w:r>
        <w:rPr>
          <w:rFonts w:ascii="Times New Roman" w:hAnsi="Times New Roman" w:cs="Times New Roman"/>
          <w:b/>
          <w:i w:val="0"/>
          <w:iCs w:val="0"/>
          <w:sz w:val="28"/>
          <w:szCs w:val="28"/>
        </w:rPr>
        <w:t>4. HOẠT ĐỘNG VẬN DỤNG:</w:t>
      </w:r>
    </w:p>
    <w:p w14:paraId="39FB495C">
      <w:pPr>
        <w:spacing w:after="0" w:line="240" w:lineRule="auto"/>
        <w:jc w:val="both"/>
        <w:rPr>
          <w:rFonts w:ascii="Times New Roman" w:hAnsi="Times New Roman" w:eastAsia="Times New Roman" w:cs="Times New Roman"/>
          <w:b w:val="0"/>
          <w:bCs w:val="0"/>
          <w:i w:val="0"/>
          <w:iCs w:val="0"/>
          <w:sz w:val="28"/>
          <w:szCs w:val="28"/>
        </w:rPr>
      </w:pPr>
      <w:r>
        <w:rPr>
          <w:rFonts w:ascii="Times New Roman" w:hAnsi="Times New Roman" w:cs="Times New Roman"/>
          <w:b/>
          <w:i w:val="0"/>
          <w:iCs w:val="0"/>
          <w:sz w:val="28"/>
          <w:szCs w:val="28"/>
        </w:rPr>
        <w:t>a. Mục tiêu:</w:t>
      </w:r>
      <w:r>
        <w:rPr>
          <w:rFonts w:ascii="Times New Roman" w:hAnsi="Times New Roman" w:cs="Times New Roman"/>
          <w:sz w:val="28"/>
          <w:szCs w:val="28"/>
        </w:rPr>
        <w:t xml:space="preserve">  </w:t>
      </w:r>
      <w:r>
        <w:rPr>
          <w:rFonts w:ascii="Times New Roman" w:hAnsi="Times New Roman" w:eastAsia="Times New Roman" w:cs="Times New Roman"/>
          <w:b w:val="0"/>
          <w:bCs w:val="0"/>
          <w:i w:val="0"/>
          <w:iCs w:val="0"/>
          <w:sz w:val="28"/>
          <w:szCs w:val="28"/>
        </w:rPr>
        <w:t>Nhằm giúp HS vận dụng kiến thức mới đã lĩnh hội để giải quyết những vấn đề mới trong học tập, cuộc sống.</w:t>
      </w:r>
    </w:p>
    <w:p w14:paraId="29938532">
      <w:pPr>
        <w:spacing w:after="0" w:line="240" w:lineRule="auto"/>
        <w:jc w:val="both"/>
        <w:rPr>
          <w:rFonts w:ascii="Times New Roman" w:hAnsi="Times New Roman" w:cs="Times New Roman"/>
          <w:i w:val="0"/>
          <w:iCs w:val="0"/>
          <w:sz w:val="28"/>
          <w:szCs w:val="28"/>
        </w:rPr>
      </w:pPr>
      <w:r>
        <w:rPr>
          <w:rFonts w:hint="default" w:ascii="Times New Roman" w:hAnsi="Times New Roman" w:cs="Times New Roman"/>
          <w:b/>
          <w:i w:val="0"/>
          <w:iCs w:val="0"/>
          <w:sz w:val="28"/>
          <w:szCs w:val="28"/>
          <w:lang w:val="vi-VN"/>
        </w:rPr>
        <w:t>b</w:t>
      </w:r>
      <w:r>
        <w:rPr>
          <w:rFonts w:ascii="Times New Roman" w:hAnsi="Times New Roman" w:cs="Times New Roman"/>
          <w:b/>
          <w:i w:val="0"/>
          <w:iCs w:val="0"/>
          <w:sz w:val="28"/>
          <w:szCs w:val="28"/>
        </w:rPr>
        <w:t xml:space="preserve">. Tổ chức </w:t>
      </w:r>
      <w:r>
        <w:rPr>
          <w:rFonts w:hint="default" w:ascii="Times New Roman" w:hAnsi="Times New Roman" w:cs="Times New Roman"/>
          <w:b/>
          <w:i w:val="0"/>
          <w:iCs w:val="0"/>
          <w:sz w:val="28"/>
          <w:szCs w:val="28"/>
          <w:lang w:val="vi-VN"/>
        </w:rPr>
        <w:t>thực hiện</w:t>
      </w:r>
      <w:r>
        <w:rPr>
          <w:rFonts w:ascii="Times New Roman" w:hAnsi="Times New Roman" w:cs="Times New Roman"/>
          <w:b/>
          <w:i w:val="0"/>
          <w:iCs w:val="0"/>
          <w:sz w:val="28"/>
          <w:szCs w:val="28"/>
        </w:rPr>
        <w:t>:</w:t>
      </w:r>
    </w:p>
    <w:p w14:paraId="0744312A">
      <w:pPr>
        <w:spacing w:after="0" w:line="240" w:lineRule="auto"/>
        <w:jc w:val="both"/>
        <w:rPr>
          <w:rFonts w:hint="default"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B</w:t>
      </w:r>
      <w:r>
        <w:rPr>
          <w:rFonts w:ascii="Times New Roman" w:hAnsi="Times New Roman" w:eastAsia="Times New Roman" w:cs="Times New Roman"/>
          <w:b w:val="0"/>
          <w:bCs w:val="0"/>
          <w:i w:val="0"/>
          <w:iCs w:val="0"/>
          <w:sz w:val="28"/>
          <w:szCs w:val="28"/>
        </w:rPr>
        <w:t xml:space="preserve">ước </w:t>
      </w:r>
      <w:r>
        <w:rPr>
          <w:rFonts w:ascii="Times New Roman" w:hAnsi="Times New Roman" w:eastAsia="Times New Roman" w:cs="Times New Roman"/>
          <w:b w:val="0"/>
          <w:bCs w:val="0"/>
          <w:i w:val="0"/>
          <w:iCs w:val="0"/>
          <w:sz w:val="28"/>
          <w:szCs w:val="28"/>
          <w:lang w:val="vi-VN"/>
        </w:rPr>
        <w:t>1: Chuyển giao nhiệm vụ</w:t>
      </w:r>
      <w:r>
        <w:rPr>
          <w:rFonts w:hint="default" w:ascii="Times New Roman" w:hAnsi="Times New Roman" w:eastAsia="Times New Roman" w:cs="Times New Roman"/>
          <w:b w:val="0"/>
          <w:bCs w:val="0"/>
          <w:i w:val="0"/>
          <w:iCs w:val="0"/>
          <w:sz w:val="28"/>
          <w:szCs w:val="28"/>
          <w:lang w:val="vi-VN"/>
        </w:rPr>
        <w:t>:</w:t>
      </w:r>
    </w:p>
    <w:p w14:paraId="6DCE30C4">
      <w:pPr>
        <w:spacing w:after="0" w:line="276" w:lineRule="auto"/>
        <w:jc w:val="both"/>
        <w:rPr>
          <w:rFonts w:hint="default" w:eastAsia="Times New Roman"/>
          <w:b w:val="0"/>
          <w:bCs w:val="0"/>
          <w:i/>
          <w:iCs/>
          <w:sz w:val="28"/>
          <w:szCs w:val="28"/>
          <w:lang w:val="vi-VN"/>
        </w:rPr>
      </w:pPr>
      <w:r>
        <w:rPr>
          <w:rFonts w:hint="default"/>
          <w:b w:val="0"/>
          <w:bCs w:val="0"/>
          <w:i/>
          <w:iCs/>
          <w:szCs w:val="28"/>
          <w:lang w:val="vi-VN"/>
        </w:rPr>
        <w:t>Tìm kiếm thông tin trên In-tơ-net</w:t>
      </w:r>
      <w:r>
        <w:rPr>
          <w:rFonts w:eastAsia="Times New Roman"/>
          <w:b w:val="0"/>
          <w:bCs w:val="0"/>
          <w:i/>
          <w:iCs/>
          <w:szCs w:val="28"/>
        </w:rPr>
        <w:t xml:space="preserve"> tìm hiểu về những </w:t>
      </w:r>
      <w:r>
        <w:rPr>
          <w:rFonts w:hint="default"/>
          <w:b w:val="0"/>
          <w:bCs w:val="0"/>
          <w:i/>
          <w:iCs/>
          <w:szCs w:val="28"/>
          <w:lang w:val="vi-VN"/>
        </w:rPr>
        <w:t>cuộc đấu tranh bảo tồn văn hóa dân tộc, chống lại chính sách “đồng hóa” của nhân dân ta thời Bắc thuộc:</w:t>
      </w:r>
    </w:p>
    <w:p w14:paraId="4A0668F3">
      <w:pPr>
        <w:pStyle w:val="23"/>
        <w:spacing w:before="0" w:beforeAutospacing="0" w:after="0" w:afterAutospacing="0"/>
        <w:jc w:val="both"/>
        <w:textAlignment w:val="baseline"/>
        <w:rPr>
          <w:rFonts w:hint="default" w:ascii="Times New Roman" w:hAnsi="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 xml:space="preserve"> </w:t>
      </w:r>
      <w:r>
        <w:rPr>
          <w:rFonts w:ascii="Times New Roman" w:hAnsi="Times New Roman" w:cs="Times New Roman"/>
          <w:b w:val="0"/>
          <w:bCs w:val="0"/>
          <w:i w:val="0"/>
          <w:iCs w:val="0"/>
          <w:sz w:val="28"/>
          <w:szCs w:val="28"/>
        </w:rPr>
        <w:t>1. Tại sao chính quyền phong kiến phương Bắc thực hiện chính sách đồng hóa dân tộc Việt?</w:t>
      </w:r>
      <w:r>
        <w:rPr>
          <w:rFonts w:hint="default" w:ascii="Times New Roman" w:hAnsi="Times New Roman" w:cs="Times New Roman"/>
          <w:b w:val="0"/>
          <w:bCs w:val="0"/>
          <w:i w:val="0"/>
          <w:iCs w:val="0"/>
          <w:sz w:val="28"/>
          <w:szCs w:val="28"/>
          <w:lang w:val="vi-VN"/>
        </w:rPr>
        <w:t xml:space="preserve"> (</w:t>
      </w:r>
      <w:r>
        <w:rPr>
          <w:b w:val="0"/>
          <w:bCs w:val="0"/>
          <w:i w:val="0"/>
          <w:iCs w:val="0"/>
          <w:sz w:val="28"/>
          <w:szCs w:val="28"/>
          <w:lang w:val="vi-VN"/>
        </w:rPr>
        <w:t>Chia sẻ bài báo cáo cho các bạn trong lớp qua công nghệ số, nộp bài cho GV</w:t>
      </w:r>
      <w:r>
        <w:rPr>
          <w:rFonts w:hint="default"/>
          <w:b w:val="0"/>
          <w:bCs w:val="0"/>
          <w:i w:val="0"/>
          <w:iCs w:val="0"/>
          <w:sz w:val="28"/>
          <w:szCs w:val="28"/>
          <w:lang w:val="vi-VN"/>
        </w:rPr>
        <w:t xml:space="preserve"> qua Zalo).</w:t>
      </w:r>
    </w:p>
    <w:p w14:paraId="39EFFD2A">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 Em hãy cho biết hậu quả chính sách bóc lột kinh tế của các triều đại phong kiến phương Bắc đối với nước ta (theo bảng dưới đây)</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062"/>
        <w:gridCol w:w="3075"/>
      </w:tblGrid>
      <w:tr w14:paraId="6B1A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5DFEC" w:themeFill="accent4" w:themeFillTint="33"/>
            <w:vAlign w:val="center"/>
          </w:tcPr>
          <w:p w14:paraId="084E5BEF">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Lĩnh vực</w:t>
            </w:r>
          </w:p>
        </w:tc>
        <w:tc>
          <w:tcPr>
            <w:tcW w:w="4062" w:type="dxa"/>
            <w:shd w:val="clear" w:color="auto" w:fill="E5DFEC" w:themeFill="accent4" w:themeFillTint="33"/>
            <w:vAlign w:val="center"/>
          </w:tcPr>
          <w:p w14:paraId="41299E51">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Thông tin phản ánh</w:t>
            </w:r>
          </w:p>
        </w:tc>
        <w:tc>
          <w:tcPr>
            <w:tcW w:w="3075" w:type="dxa"/>
            <w:shd w:val="clear" w:color="auto" w:fill="E5DFEC" w:themeFill="accent4" w:themeFillTint="33"/>
            <w:vAlign w:val="center"/>
          </w:tcPr>
          <w:p w14:paraId="74AB4FA1">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Hậu quả</w:t>
            </w:r>
          </w:p>
        </w:tc>
      </w:tr>
      <w:tr w14:paraId="4EC2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05A51EA">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Đất đai</w:t>
            </w:r>
          </w:p>
        </w:tc>
        <w:tc>
          <w:tcPr>
            <w:tcW w:w="4062" w:type="dxa"/>
          </w:tcPr>
          <w:p w14:paraId="240536E1">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Chiếm ruộng đất, lập ấp trại để bắt dân cày cấy</w:t>
            </w:r>
          </w:p>
        </w:tc>
        <w:tc>
          <w:tcPr>
            <w:tcW w:w="3075" w:type="dxa"/>
          </w:tcPr>
          <w:p w14:paraId="77172A68">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Người Việt bị mất ruộng, bị biến thành nông nô của chính quyền đô hộ</w:t>
            </w:r>
          </w:p>
        </w:tc>
      </w:tr>
      <w:tr w14:paraId="07B9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1C288DE">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Thuế khóa – Cống nạp</w:t>
            </w:r>
          </w:p>
        </w:tc>
        <w:tc>
          <w:tcPr>
            <w:tcW w:w="4062" w:type="dxa"/>
          </w:tcPr>
          <w:p w14:paraId="32C66B18">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Áp đặt chính sách tô thuế nặng nề.</w:t>
            </w:r>
          </w:p>
          <w:p w14:paraId="3F097661">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Bắt công nạp nhiều vải vóc, hương liệu và sản vật quý để đưa về Trung Quốc.</w:t>
            </w:r>
          </w:p>
        </w:tc>
        <w:tc>
          <w:tcPr>
            <w:tcW w:w="3075" w:type="dxa"/>
            <w:vAlign w:val="center"/>
          </w:tcPr>
          <w:p w14:paraId="1A843FEA">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w:t>
            </w:r>
          </w:p>
          <w:p w14:paraId="690F36E3">
            <w:pPr>
              <w:spacing w:after="0" w:line="240" w:lineRule="auto"/>
              <w:jc w:val="center"/>
              <w:rPr>
                <w:rFonts w:ascii="Times New Roman" w:hAnsi="Times New Roman" w:cs="Times New Roman"/>
                <w:b w:val="0"/>
                <w:bCs w:val="0"/>
                <w:i w:val="0"/>
                <w:iCs w:val="0"/>
                <w:sz w:val="28"/>
                <w:szCs w:val="28"/>
              </w:rPr>
            </w:pPr>
          </w:p>
        </w:tc>
      </w:tr>
      <w:tr w14:paraId="2D8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25E2872">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Thủ công nghiệp</w:t>
            </w:r>
          </w:p>
        </w:tc>
        <w:tc>
          <w:tcPr>
            <w:tcW w:w="4062" w:type="dxa"/>
          </w:tcPr>
          <w:p w14:paraId="2142856B">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Nắm độc quyền về sắt và muối </w:t>
            </w:r>
          </w:p>
        </w:tc>
        <w:tc>
          <w:tcPr>
            <w:tcW w:w="3075" w:type="dxa"/>
            <w:vAlign w:val="center"/>
          </w:tcPr>
          <w:p w14:paraId="100511D9">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w:t>
            </w:r>
          </w:p>
        </w:tc>
      </w:tr>
    </w:tbl>
    <w:p w14:paraId="040C62B8">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B</w:t>
      </w:r>
      <w:r>
        <w:rPr>
          <w:rFonts w:ascii="Times New Roman" w:hAnsi="Times New Roman" w:eastAsia="Times New Roman" w:cs="Times New Roman"/>
          <w:b w:val="0"/>
          <w:bCs w:val="0"/>
          <w:i w:val="0"/>
          <w:iCs w:val="0"/>
          <w:sz w:val="28"/>
          <w:szCs w:val="28"/>
        </w:rPr>
        <w:t xml:space="preserve">ước </w:t>
      </w:r>
      <w:r>
        <w:rPr>
          <w:rFonts w:ascii="Times New Roman" w:hAnsi="Times New Roman" w:eastAsia="Times New Roman" w:cs="Times New Roman"/>
          <w:b w:val="0"/>
          <w:bCs w:val="0"/>
          <w:i w:val="0"/>
          <w:iCs w:val="0"/>
          <w:sz w:val="28"/>
          <w:szCs w:val="28"/>
          <w:lang w:val="vi-VN"/>
        </w:rPr>
        <w:t>2: Thực hiện nhiệm vụ</w:t>
      </w:r>
    </w:p>
    <w:p w14:paraId="6A33E9AF">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 GV hướng dẫn các em tìm hiểu yêu cầu của đề.</w:t>
      </w:r>
    </w:p>
    <w:p w14:paraId="6498CB4B">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 HS đọc và xác định yêu cầu của bài tập.</w:t>
      </w:r>
    </w:p>
    <w:p w14:paraId="54BBEB97">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B</w:t>
      </w:r>
      <w:r>
        <w:rPr>
          <w:rFonts w:ascii="Times New Roman" w:hAnsi="Times New Roman" w:eastAsia="Times New Roman" w:cs="Times New Roman"/>
          <w:b w:val="0"/>
          <w:bCs w:val="0"/>
          <w:i w:val="0"/>
          <w:iCs w:val="0"/>
          <w:sz w:val="28"/>
          <w:szCs w:val="28"/>
        </w:rPr>
        <w:t xml:space="preserve">ước </w:t>
      </w:r>
      <w:r>
        <w:rPr>
          <w:rFonts w:ascii="Times New Roman" w:hAnsi="Times New Roman" w:eastAsia="Times New Roman" w:cs="Times New Roman"/>
          <w:b w:val="0"/>
          <w:bCs w:val="0"/>
          <w:i w:val="0"/>
          <w:iCs w:val="0"/>
          <w:sz w:val="28"/>
          <w:szCs w:val="28"/>
          <w:lang w:val="vi-VN"/>
        </w:rPr>
        <w:t>3: Báo cáo, thảo luận</w:t>
      </w:r>
    </w:p>
    <w:p w14:paraId="45D3953F">
      <w:pPr>
        <w:spacing w:after="0" w:line="240" w:lineRule="auto"/>
        <w:jc w:val="both"/>
        <w:rPr>
          <w:rFonts w:ascii="Times New Roman" w:hAnsi="Times New Roman" w:eastAsia="Times New Roman" w:cs="Times New Roman"/>
          <w:b w:val="0"/>
          <w:bCs w:val="0"/>
          <w:i w:val="0"/>
          <w:iCs w:val="0"/>
          <w:color w:val="000000" w:themeColor="text1"/>
          <w:sz w:val="28"/>
          <w:szCs w:val="28"/>
        </w:rPr>
      </w:pPr>
      <w:r>
        <w:rPr>
          <w:rFonts w:ascii="Times New Roman" w:hAnsi="Times New Roman" w:eastAsia="Times New Roman" w:cs="Times New Roman"/>
          <w:b w:val="0"/>
          <w:bCs w:val="0"/>
          <w:i w:val="0"/>
          <w:iCs w:val="0"/>
          <w:color w:val="000000" w:themeColor="text1"/>
          <w:sz w:val="28"/>
          <w:szCs w:val="28"/>
        </w:rPr>
        <w:t xml:space="preserve">Gợi ý trả lời: </w:t>
      </w:r>
    </w:p>
    <w:p w14:paraId="75FA3987">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1. Em hãy cho biết hậu quả chính sách bóc lột kinh tế của các triều đại phong kiến phương Bắc đối với nước ta (theo bảng dưới đây)</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062"/>
        <w:gridCol w:w="3075"/>
      </w:tblGrid>
      <w:tr w14:paraId="4D5A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5DFEC" w:themeFill="accent4" w:themeFillTint="33"/>
            <w:vAlign w:val="center"/>
          </w:tcPr>
          <w:p w14:paraId="1B7DDF9D">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Lĩnh vực</w:t>
            </w:r>
          </w:p>
        </w:tc>
        <w:tc>
          <w:tcPr>
            <w:tcW w:w="4062" w:type="dxa"/>
            <w:shd w:val="clear" w:color="auto" w:fill="E5DFEC" w:themeFill="accent4" w:themeFillTint="33"/>
            <w:vAlign w:val="center"/>
          </w:tcPr>
          <w:p w14:paraId="46F84F58">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Thông tin phản ánh</w:t>
            </w:r>
          </w:p>
        </w:tc>
        <w:tc>
          <w:tcPr>
            <w:tcW w:w="3075" w:type="dxa"/>
            <w:shd w:val="clear" w:color="auto" w:fill="E5DFEC" w:themeFill="accent4" w:themeFillTint="33"/>
            <w:vAlign w:val="center"/>
          </w:tcPr>
          <w:p w14:paraId="3F08BD7C">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Hậu quả</w:t>
            </w:r>
          </w:p>
        </w:tc>
      </w:tr>
      <w:tr w14:paraId="126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100576C">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Đất đai</w:t>
            </w:r>
          </w:p>
        </w:tc>
        <w:tc>
          <w:tcPr>
            <w:tcW w:w="4062" w:type="dxa"/>
          </w:tcPr>
          <w:p w14:paraId="55267578">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Chiếm ruộng đất, lập ấp trại để bắt dân cày cấy</w:t>
            </w:r>
          </w:p>
        </w:tc>
        <w:tc>
          <w:tcPr>
            <w:tcW w:w="3075" w:type="dxa"/>
          </w:tcPr>
          <w:p w14:paraId="3F754F04">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Người Việt bị mất ruộng, bị biến thành nông nô của chính quyền đô hộ</w:t>
            </w:r>
          </w:p>
        </w:tc>
      </w:tr>
      <w:tr w14:paraId="3BAC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C5B69DA">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Thuế khóa – Cống nạp</w:t>
            </w:r>
          </w:p>
        </w:tc>
        <w:tc>
          <w:tcPr>
            <w:tcW w:w="4062" w:type="dxa"/>
          </w:tcPr>
          <w:p w14:paraId="69F89FB1">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Áp đặt chính sách tô thuế nặng nề.</w:t>
            </w:r>
          </w:p>
          <w:p w14:paraId="02133ECB">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Bắt công nạp nhiều vải vóc, hương liệu và sản vật quý để đưa về Trung Quốc.</w:t>
            </w:r>
          </w:p>
        </w:tc>
        <w:tc>
          <w:tcPr>
            <w:tcW w:w="3075" w:type="dxa"/>
          </w:tcPr>
          <w:p w14:paraId="375C9E08">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Nhân dân phải khổ cực lao động để cống vật, tài nguyên bị vơ vét cạn kiệt</w:t>
            </w:r>
          </w:p>
          <w:p w14:paraId="772759CB">
            <w:pPr>
              <w:spacing w:after="0" w:line="240" w:lineRule="auto"/>
              <w:jc w:val="both"/>
              <w:rPr>
                <w:rFonts w:ascii="Times New Roman" w:hAnsi="Times New Roman" w:cs="Times New Roman"/>
                <w:b w:val="0"/>
                <w:bCs w:val="0"/>
                <w:i w:val="0"/>
                <w:iCs w:val="0"/>
                <w:sz w:val="28"/>
                <w:szCs w:val="28"/>
              </w:rPr>
            </w:pPr>
          </w:p>
        </w:tc>
      </w:tr>
      <w:tr w14:paraId="67DA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CE0628B">
            <w:pPr>
              <w:spacing w:after="0" w:line="240" w:lineRule="auto"/>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Thủ công nghiệp</w:t>
            </w:r>
          </w:p>
        </w:tc>
        <w:tc>
          <w:tcPr>
            <w:tcW w:w="4062" w:type="dxa"/>
          </w:tcPr>
          <w:p w14:paraId="77315A3D">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Nắm độc quyền về sắt và muối </w:t>
            </w:r>
          </w:p>
        </w:tc>
        <w:tc>
          <w:tcPr>
            <w:tcW w:w="3075" w:type="dxa"/>
          </w:tcPr>
          <w:p w14:paraId="3B5FDE28">
            <w:pPr>
              <w:spacing w:after="0" w:line="24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Nhân dân thiếu muối, sắt để sinh hoạt, đúc vũ khí</w:t>
            </w:r>
          </w:p>
        </w:tc>
      </w:tr>
    </w:tbl>
    <w:p w14:paraId="588937EC">
      <w:pPr>
        <w:spacing w:after="0" w:line="240" w:lineRule="auto"/>
        <w:jc w:val="both"/>
        <w:rPr>
          <w:rFonts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lang w:val="vi-VN"/>
        </w:rPr>
        <w:t>B</w:t>
      </w:r>
      <w:r>
        <w:rPr>
          <w:rFonts w:ascii="Times New Roman" w:hAnsi="Times New Roman" w:eastAsia="Times New Roman" w:cs="Times New Roman"/>
          <w:b w:val="0"/>
          <w:bCs w:val="0"/>
          <w:i w:val="0"/>
          <w:iCs w:val="0"/>
          <w:sz w:val="28"/>
          <w:szCs w:val="28"/>
        </w:rPr>
        <w:t xml:space="preserve">ước </w:t>
      </w:r>
      <w:r>
        <w:rPr>
          <w:rFonts w:ascii="Times New Roman" w:hAnsi="Times New Roman" w:eastAsia="Times New Roman" w:cs="Times New Roman"/>
          <w:b w:val="0"/>
          <w:bCs w:val="0"/>
          <w:i w:val="0"/>
          <w:iCs w:val="0"/>
          <w:sz w:val="28"/>
          <w:szCs w:val="28"/>
          <w:lang w:val="vi-VN"/>
        </w:rPr>
        <w:t>4: Kết luận, nhận định (GV)</w:t>
      </w:r>
    </w:p>
    <w:p w14:paraId="3C6A8A65">
      <w:pPr>
        <w:spacing w:after="0" w:line="240" w:lineRule="auto"/>
        <w:jc w:val="both"/>
        <w:rPr>
          <w:rFonts w:hint="default" w:ascii="Times New Roman" w:hAnsi="Times New Roman" w:eastAsia="Times New Roman" w:cs="Times New Roman"/>
          <w:b w:val="0"/>
          <w:bCs w:val="0"/>
          <w:i w:val="0"/>
          <w:iCs w:val="0"/>
          <w:sz w:val="28"/>
          <w:szCs w:val="28"/>
          <w:lang w:val="vi-VN"/>
        </w:rPr>
      </w:pPr>
      <w:r>
        <w:rPr>
          <w:rFonts w:ascii="Times New Roman" w:hAnsi="Times New Roman" w:eastAsia="Times New Roman" w:cs="Times New Roman"/>
          <w:b w:val="0"/>
          <w:bCs w:val="0"/>
          <w:i w:val="0"/>
          <w:iCs w:val="0"/>
          <w:sz w:val="28"/>
          <w:szCs w:val="28"/>
        </w:rPr>
        <w:t xml:space="preserve">* </w:t>
      </w:r>
      <w:r>
        <w:rPr>
          <w:rFonts w:hint="default" w:ascii="Times New Roman" w:hAnsi="Times New Roman" w:eastAsia="Times New Roman" w:cs="Times New Roman"/>
          <w:b w:val="0"/>
          <w:bCs w:val="0"/>
          <w:i w:val="0"/>
          <w:iCs w:val="0"/>
          <w:sz w:val="28"/>
          <w:szCs w:val="28"/>
          <w:lang w:val="vi-VN"/>
        </w:rPr>
        <w:t xml:space="preserve">Hướng dẫn về </w:t>
      </w:r>
      <w:r>
        <w:rPr>
          <w:rFonts w:ascii="Times New Roman" w:hAnsi="Times New Roman" w:eastAsia="Times New Roman" w:cs="Times New Roman"/>
          <w:b w:val="0"/>
          <w:bCs w:val="0"/>
          <w:i w:val="0"/>
          <w:iCs w:val="0"/>
          <w:sz w:val="28"/>
          <w:szCs w:val="28"/>
          <w:lang w:val="vi-VN"/>
        </w:rPr>
        <w:t>nhà và chuẩn bị cho bài học sau</w:t>
      </w:r>
      <w:r>
        <w:rPr>
          <w:rFonts w:hint="default" w:ascii="Times New Roman" w:hAnsi="Times New Roman" w:eastAsia="Times New Roman" w:cs="Times New Roman"/>
          <w:b w:val="0"/>
          <w:bCs w:val="0"/>
          <w:i w:val="0"/>
          <w:iCs w:val="0"/>
          <w:sz w:val="28"/>
          <w:szCs w:val="28"/>
          <w:lang w:val="vi-VN"/>
        </w:rPr>
        <w:t>:</w:t>
      </w:r>
    </w:p>
    <w:p w14:paraId="79D2E2CF">
      <w:pPr>
        <w:spacing w:after="0" w:line="240" w:lineRule="auto"/>
        <w:jc w:val="both"/>
        <w:rPr>
          <w:rFonts w:ascii="Times New Roman" w:hAnsi="Times New Roman" w:cs="Times New Roman"/>
          <w:b w:val="0"/>
          <w:bCs w:val="0"/>
          <w:i w:val="0"/>
          <w:iCs w:val="0"/>
          <w:color w:val="000000" w:themeColor="text1"/>
          <w:sz w:val="28"/>
          <w:szCs w:val="28"/>
        </w:rPr>
      </w:pPr>
      <w:bookmarkStart w:id="1" w:name="_GoBack"/>
      <w:bookmarkEnd w:id="1"/>
      <w:r>
        <w:rPr>
          <w:rFonts w:ascii="Times New Roman" w:hAnsi="Times New Roman" w:cs="Times New Roman"/>
          <w:b w:val="0"/>
          <w:bCs w:val="0"/>
          <w:i w:val="0"/>
          <w:iCs w:val="0"/>
          <w:color w:val="000000" w:themeColor="text1"/>
          <w:sz w:val="28"/>
          <w:szCs w:val="28"/>
        </w:rPr>
        <w:t>+ Đọc, tìm hiểu trước Bài 16: Các cuộc khởi nghĩa tiêu biểu giành độc lập trước thế kỉ X.</w:t>
      </w:r>
    </w:p>
    <w:p w14:paraId="2563197F">
      <w:pPr>
        <w:spacing w:after="0"/>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color w:val="000000" w:themeColor="text1"/>
          <w:sz w:val="28"/>
          <w:szCs w:val="28"/>
        </w:rPr>
        <w:t>+ Sưu tầm tư liệu, tìm hiểu về các cuộc khỏi nghĩa Hai Bà Trưng, Bà Triệu, Lý Bí – Triệu Quang Phục, Mai Thúc Loan, Phùng Hưng.</w:t>
      </w:r>
    </w:p>
    <w:p w14:paraId="6DD3BD27">
      <w:pPr>
        <w:keepNext/>
        <w:widowControl w:val="0"/>
        <w:rPr>
          <w:b w:val="0"/>
          <w:bCs w:val="0"/>
          <w:i w:val="0"/>
          <w:iCs w:val="0"/>
          <w:sz w:val="26"/>
          <w:szCs w:val="26"/>
        </w:rPr>
      </w:pPr>
      <w:r>
        <w:rPr>
          <w:rFonts w:ascii="Times New Roman" w:hAnsi="Times New Roman" w:cs="Times New Roman"/>
          <w:b w:val="0"/>
          <w:bCs w:val="0"/>
          <w:i w:val="0"/>
          <w:iCs w:val="0"/>
          <w:sz w:val="28"/>
          <w:szCs w:val="28"/>
        </w:rPr>
        <w:t xml:space="preserve">+ Phân tích ý nghĩa lịch sử của các cuộc khởi nghĩa trên </w:t>
      </w:r>
    </w:p>
    <w:p w14:paraId="326FAA42">
      <w:pPr>
        <w:keepNext/>
        <w:widowControl w:val="0"/>
        <w:rPr>
          <w:b w:val="0"/>
          <w:i w:val="0"/>
          <w:sz w:val="26"/>
          <w:szCs w:val="26"/>
        </w:rPr>
      </w:pPr>
    </w:p>
    <w:p w14:paraId="6312F9B2">
      <w:pPr>
        <w:pStyle w:val="23"/>
        <w:spacing w:before="0" w:beforeAutospacing="0" w:after="0" w:afterAutospacing="0"/>
        <w:rPr>
          <w:b w:val="0"/>
          <w:bCs w:val="0"/>
          <w:i w:val="0"/>
          <w:sz w:val="28"/>
          <w:szCs w:val="28"/>
          <w:lang w:val="vi-VN"/>
        </w:rPr>
      </w:pPr>
    </w:p>
    <w:sectPr>
      <w:headerReference r:id="rId3" w:type="default"/>
      <w:footerReference r:id="rId4" w:type="default"/>
      <w:pgSz w:w="11907" w:h="16840"/>
      <w:pgMar w:top="0" w:right="850" w:bottom="630" w:left="1276" w:header="720" w:footer="374"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TimeH">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VnArial">
    <w:altName w:val="Segoe Print"/>
    <w:panose1 w:val="00000000000000000000"/>
    <w:charset w:val="00"/>
    <w:family w:val="swiss"/>
    <w:pitch w:val="default"/>
    <w:sig w:usb0="00000000" w:usb1="00000000" w:usb2="00000000" w:usb3="00000000" w:csb0="00000003" w:csb1="00000000"/>
  </w:font>
  <w:font w:name=".VnTime">
    <w:altName w:val="Times New Roman"/>
    <w:panose1 w:val="00000000000000000000"/>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TimesNewRomanPS-BoldMT">
    <w:altName w:val="MS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854"/>
    </w:tblGrid>
    <w:tr w14:paraId="3B20D78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4" w:type="dxa"/>
        </w:tcPr>
        <w:p w14:paraId="0066BEC6">
          <w:pPr>
            <w:pStyle w:val="20"/>
            <w:jc w:val="right"/>
            <w:rPr>
              <w:rStyle w:val="24"/>
              <w:b w:val="0"/>
              <w:sz w:val="16"/>
            </w:rPr>
          </w:pPr>
        </w:p>
      </w:tc>
    </w:tr>
    <w:tr w14:paraId="37FE9AF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4" w:type="dxa"/>
        </w:tcPr>
        <w:p w14:paraId="13E09568">
          <w:pPr>
            <w:pStyle w:val="20"/>
            <w:jc w:val="both"/>
            <w:rPr>
              <w:rStyle w:val="24"/>
              <w:b w:val="0"/>
            </w:rPr>
          </w:pPr>
          <w:r>
            <w:rPr>
              <w:sz w:val="26"/>
              <w:szCs w:val="26"/>
            </w:rPr>
            <w:t xml:space="preserve">Giáo viên: Vũ Thủy                      Trường THCS Cẩm Vũ                                Trang: </w:t>
          </w:r>
          <w:r>
            <w:rPr>
              <w:rStyle w:val="24"/>
            </w:rPr>
            <w:fldChar w:fldCharType="begin"/>
          </w:r>
          <w:r>
            <w:rPr>
              <w:rStyle w:val="24"/>
            </w:rPr>
            <w:instrText xml:space="preserve"> PAGE </w:instrText>
          </w:r>
          <w:r>
            <w:rPr>
              <w:rStyle w:val="24"/>
            </w:rPr>
            <w:fldChar w:fldCharType="separate"/>
          </w:r>
          <w:r>
            <w:rPr>
              <w:rStyle w:val="24"/>
            </w:rPr>
            <w:t>10</w:t>
          </w:r>
          <w:r>
            <w:rPr>
              <w:rStyle w:val="24"/>
            </w:rPr>
            <w:fldChar w:fldCharType="end"/>
          </w:r>
        </w:p>
      </w:tc>
    </w:tr>
  </w:tbl>
  <w:p w14:paraId="69ED032B">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28"/>
    </w:tblGrid>
    <w:tr w14:paraId="093D37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8" w:type="dxa"/>
          <w:tcBorders>
            <w:bottom w:val="single" w:color="auto" w:sz="4" w:space="0"/>
          </w:tcBorders>
        </w:tcPr>
        <w:p w14:paraId="10DC8D9B">
          <w:pPr>
            <w:pStyle w:val="21"/>
            <w:jc w:val="center"/>
            <w:rPr>
              <w:lang w:val="vi-VN"/>
            </w:rPr>
          </w:pPr>
          <w:r>
            <w:rPr>
              <w:sz w:val="26"/>
              <w:szCs w:val="26"/>
            </w:rPr>
            <w:t xml:space="preserve">Kế hoạch bài dạy Lịch sử </w:t>
          </w:r>
          <w:r>
            <w:rPr>
              <w:sz w:val="26"/>
              <w:szCs w:val="26"/>
              <w:lang w:val="vi-VN"/>
            </w:rPr>
            <w:t>6</w:t>
          </w:r>
          <w:r>
            <w:rPr>
              <w:sz w:val="26"/>
              <w:szCs w:val="26"/>
            </w:rPr>
            <w:t xml:space="preserve">                                                              Năm học 2025</w:t>
          </w:r>
          <w:r>
            <w:rPr>
              <w:sz w:val="26"/>
              <w:szCs w:val="26"/>
              <w:lang w:val="vi-VN"/>
            </w:rPr>
            <w:t xml:space="preserve"> </w:t>
          </w:r>
          <w:r>
            <w:rPr>
              <w:sz w:val="26"/>
              <w:szCs w:val="26"/>
            </w:rPr>
            <w:t>– 2026</w:t>
          </w:r>
        </w:p>
      </w:tc>
    </w:tr>
  </w:tbl>
  <w:p w14:paraId="11E2702D">
    <w:pPr>
      <w:pStyle w:val="21"/>
      <w:spacing w:line="360" w:lineRule="aut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B7814"/>
    <w:multiLevelType w:val="multilevel"/>
    <w:tmpl w:val="2B5B7814"/>
    <w:lvl w:ilvl="0" w:tentative="0">
      <w:start w:val="0"/>
      <w:numFmt w:val="bullet"/>
      <w:pStyle w:val="86"/>
      <w:lvlText w:val=""/>
      <w:lvlJc w:val="left"/>
      <w:pPr>
        <w:ind w:left="720" w:hanging="360"/>
      </w:pPr>
      <w:rPr>
        <w:rFonts w:hint="default" w:ascii="Symbol" w:hAnsi="Symbol" w:eastAsia="Symbol" w:cs="Symbol"/>
        <w:w w:val="99"/>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40"/>
  <w:displayHorizontalDrawingGridEvery w:val="0"/>
  <w:displayVerticalDrawingGridEvery w:val="0"/>
  <w:noPunctuationKerning w:val="1"/>
  <w:characterSpacingControl w:val="doNotCompress"/>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2EAB"/>
    <w:rsid w:val="00014BEA"/>
    <w:rsid w:val="0001542F"/>
    <w:rsid w:val="00015778"/>
    <w:rsid w:val="00015A2B"/>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523"/>
    <w:rsid w:val="0002780F"/>
    <w:rsid w:val="000300EB"/>
    <w:rsid w:val="000302B3"/>
    <w:rsid w:val="000306F4"/>
    <w:rsid w:val="000313A4"/>
    <w:rsid w:val="00031C64"/>
    <w:rsid w:val="00031CD7"/>
    <w:rsid w:val="00032899"/>
    <w:rsid w:val="00032D5D"/>
    <w:rsid w:val="0003369E"/>
    <w:rsid w:val="0003401F"/>
    <w:rsid w:val="000341D4"/>
    <w:rsid w:val="00034217"/>
    <w:rsid w:val="00034923"/>
    <w:rsid w:val="00035C21"/>
    <w:rsid w:val="00035FFB"/>
    <w:rsid w:val="000362CA"/>
    <w:rsid w:val="0003698E"/>
    <w:rsid w:val="00036D09"/>
    <w:rsid w:val="00036F3F"/>
    <w:rsid w:val="00037286"/>
    <w:rsid w:val="000372F8"/>
    <w:rsid w:val="00040404"/>
    <w:rsid w:val="000404FE"/>
    <w:rsid w:val="00040609"/>
    <w:rsid w:val="00040A94"/>
    <w:rsid w:val="00041D80"/>
    <w:rsid w:val="00041E99"/>
    <w:rsid w:val="0004231B"/>
    <w:rsid w:val="00042394"/>
    <w:rsid w:val="0004268E"/>
    <w:rsid w:val="00042DA1"/>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1FB"/>
    <w:rsid w:val="00072686"/>
    <w:rsid w:val="00072AD4"/>
    <w:rsid w:val="00073134"/>
    <w:rsid w:val="0007378F"/>
    <w:rsid w:val="000739D9"/>
    <w:rsid w:val="00073EA1"/>
    <w:rsid w:val="00073EC4"/>
    <w:rsid w:val="00073F1D"/>
    <w:rsid w:val="00074B08"/>
    <w:rsid w:val="00074DB5"/>
    <w:rsid w:val="00074DD3"/>
    <w:rsid w:val="00074DEE"/>
    <w:rsid w:val="00075DBA"/>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3654"/>
    <w:rsid w:val="00093B96"/>
    <w:rsid w:val="00093CE1"/>
    <w:rsid w:val="000943D5"/>
    <w:rsid w:val="0009457E"/>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324D"/>
    <w:rsid w:val="000C32E8"/>
    <w:rsid w:val="000C40E5"/>
    <w:rsid w:val="000C411B"/>
    <w:rsid w:val="000C45EC"/>
    <w:rsid w:val="000C60C8"/>
    <w:rsid w:val="000C72CD"/>
    <w:rsid w:val="000C72DF"/>
    <w:rsid w:val="000C76FC"/>
    <w:rsid w:val="000C7771"/>
    <w:rsid w:val="000D0D56"/>
    <w:rsid w:val="000D154C"/>
    <w:rsid w:val="000D15F3"/>
    <w:rsid w:val="000D27F6"/>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5AF"/>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45B5"/>
    <w:rsid w:val="00115219"/>
    <w:rsid w:val="00116325"/>
    <w:rsid w:val="001166C1"/>
    <w:rsid w:val="001176A9"/>
    <w:rsid w:val="001215AE"/>
    <w:rsid w:val="00121A57"/>
    <w:rsid w:val="00121AE9"/>
    <w:rsid w:val="001226F2"/>
    <w:rsid w:val="00123051"/>
    <w:rsid w:val="00123A07"/>
    <w:rsid w:val="00123B38"/>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4FB5"/>
    <w:rsid w:val="001C6575"/>
    <w:rsid w:val="001C68A8"/>
    <w:rsid w:val="001C73D6"/>
    <w:rsid w:val="001D192F"/>
    <w:rsid w:val="001D293B"/>
    <w:rsid w:val="001D3905"/>
    <w:rsid w:val="001D44FE"/>
    <w:rsid w:val="001D49E1"/>
    <w:rsid w:val="001D6E38"/>
    <w:rsid w:val="001D779E"/>
    <w:rsid w:val="001D7835"/>
    <w:rsid w:val="001E0305"/>
    <w:rsid w:val="001E0840"/>
    <w:rsid w:val="001E0C2F"/>
    <w:rsid w:val="001E1423"/>
    <w:rsid w:val="001E2348"/>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2F17"/>
    <w:rsid w:val="00202FD4"/>
    <w:rsid w:val="0020324C"/>
    <w:rsid w:val="002038B8"/>
    <w:rsid w:val="00203EBB"/>
    <w:rsid w:val="002045C3"/>
    <w:rsid w:val="002049CD"/>
    <w:rsid w:val="00205005"/>
    <w:rsid w:val="00205551"/>
    <w:rsid w:val="00205769"/>
    <w:rsid w:val="002059EA"/>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BC3"/>
    <w:rsid w:val="002461C1"/>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4F09"/>
    <w:rsid w:val="00265F76"/>
    <w:rsid w:val="0026687D"/>
    <w:rsid w:val="00267052"/>
    <w:rsid w:val="0026749B"/>
    <w:rsid w:val="00267AB5"/>
    <w:rsid w:val="00267E45"/>
    <w:rsid w:val="00270C0D"/>
    <w:rsid w:val="002712C0"/>
    <w:rsid w:val="002715F7"/>
    <w:rsid w:val="002725D2"/>
    <w:rsid w:val="00273275"/>
    <w:rsid w:val="0027362D"/>
    <w:rsid w:val="00273884"/>
    <w:rsid w:val="002745CE"/>
    <w:rsid w:val="00274AFB"/>
    <w:rsid w:val="00275018"/>
    <w:rsid w:val="00275030"/>
    <w:rsid w:val="002760D6"/>
    <w:rsid w:val="00276146"/>
    <w:rsid w:val="00276B0F"/>
    <w:rsid w:val="00276B84"/>
    <w:rsid w:val="00276DD5"/>
    <w:rsid w:val="0027703E"/>
    <w:rsid w:val="00277A10"/>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21"/>
    <w:rsid w:val="002C1149"/>
    <w:rsid w:val="002C1C54"/>
    <w:rsid w:val="002C215A"/>
    <w:rsid w:val="002C246A"/>
    <w:rsid w:val="002C30F8"/>
    <w:rsid w:val="002C41FD"/>
    <w:rsid w:val="002C4A2A"/>
    <w:rsid w:val="002C63BE"/>
    <w:rsid w:val="002C66D5"/>
    <w:rsid w:val="002C67A4"/>
    <w:rsid w:val="002C6933"/>
    <w:rsid w:val="002C77B9"/>
    <w:rsid w:val="002D020D"/>
    <w:rsid w:val="002D0B15"/>
    <w:rsid w:val="002D1322"/>
    <w:rsid w:val="002D2106"/>
    <w:rsid w:val="002D352B"/>
    <w:rsid w:val="002D4387"/>
    <w:rsid w:val="002D5657"/>
    <w:rsid w:val="002D5740"/>
    <w:rsid w:val="002D5AA1"/>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F41"/>
    <w:rsid w:val="00301582"/>
    <w:rsid w:val="00301840"/>
    <w:rsid w:val="003018D7"/>
    <w:rsid w:val="00301D6A"/>
    <w:rsid w:val="0030331F"/>
    <w:rsid w:val="00303CD0"/>
    <w:rsid w:val="00304C7F"/>
    <w:rsid w:val="00304E7A"/>
    <w:rsid w:val="00304EEC"/>
    <w:rsid w:val="00304FC4"/>
    <w:rsid w:val="00306583"/>
    <w:rsid w:val="003065C8"/>
    <w:rsid w:val="003073C3"/>
    <w:rsid w:val="00307717"/>
    <w:rsid w:val="0030779E"/>
    <w:rsid w:val="00310034"/>
    <w:rsid w:val="003104CB"/>
    <w:rsid w:val="00310540"/>
    <w:rsid w:val="0031099E"/>
    <w:rsid w:val="003109D8"/>
    <w:rsid w:val="00310B0A"/>
    <w:rsid w:val="003113D0"/>
    <w:rsid w:val="0031195F"/>
    <w:rsid w:val="0031227A"/>
    <w:rsid w:val="0031370B"/>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4FF"/>
    <w:rsid w:val="00350B63"/>
    <w:rsid w:val="00350C4F"/>
    <w:rsid w:val="00350E3D"/>
    <w:rsid w:val="00351D6A"/>
    <w:rsid w:val="00352E4D"/>
    <w:rsid w:val="00355003"/>
    <w:rsid w:val="0035518F"/>
    <w:rsid w:val="00355D19"/>
    <w:rsid w:val="00357F89"/>
    <w:rsid w:val="00360C7B"/>
    <w:rsid w:val="00362769"/>
    <w:rsid w:val="00362C97"/>
    <w:rsid w:val="003632CB"/>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0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1D7D"/>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269"/>
    <w:rsid w:val="003D753C"/>
    <w:rsid w:val="003D783D"/>
    <w:rsid w:val="003E0C5E"/>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6FC"/>
    <w:rsid w:val="003F4A73"/>
    <w:rsid w:val="003F57C9"/>
    <w:rsid w:val="003F5ADA"/>
    <w:rsid w:val="003F6892"/>
    <w:rsid w:val="003F6C69"/>
    <w:rsid w:val="003F7191"/>
    <w:rsid w:val="003F77FC"/>
    <w:rsid w:val="00400949"/>
    <w:rsid w:val="00400F74"/>
    <w:rsid w:val="004013F4"/>
    <w:rsid w:val="004018FD"/>
    <w:rsid w:val="00402CEC"/>
    <w:rsid w:val="00402F07"/>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D22"/>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1A1"/>
    <w:rsid w:val="004425D7"/>
    <w:rsid w:val="00442D7A"/>
    <w:rsid w:val="00445691"/>
    <w:rsid w:val="00445C02"/>
    <w:rsid w:val="00445C39"/>
    <w:rsid w:val="00446186"/>
    <w:rsid w:val="00446220"/>
    <w:rsid w:val="00446673"/>
    <w:rsid w:val="00446B55"/>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227E"/>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6DDF"/>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4F79C1"/>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5A6C"/>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90B"/>
    <w:rsid w:val="00591D93"/>
    <w:rsid w:val="00591F2D"/>
    <w:rsid w:val="00592036"/>
    <w:rsid w:val="0059254C"/>
    <w:rsid w:val="00593A04"/>
    <w:rsid w:val="00594D56"/>
    <w:rsid w:val="005951EB"/>
    <w:rsid w:val="00595A4F"/>
    <w:rsid w:val="00595B7A"/>
    <w:rsid w:val="00597A62"/>
    <w:rsid w:val="005A0B06"/>
    <w:rsid w:val="005A0ED1"/>
    <w:rsid w:val="005A1038"/>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184"/>
    <w:rsid w:val="005B1BB0"/>
    <w:rsid w:val="005B2434"/>
    <w:rsid w:val="005B2475"/>
    <w:rsid w:val="005B2A00"/>
    <w:rsid w:val="005B2D88"/>
    <w:rsid w:val="005B3874"/>
    <w:rsid w:val="005B39C3"/>
    <w:rsid w:val="005B3BDD"/>
    <w:rsid w:val="005B4053"/>
    <w:rsid w:val="005B4F6C"/>
    <w:rsid w:val="005B5C6F"/>
    <w:rsid w:val="005B6249"/>
    <w:rsid w:val="005B78B4"/>
    <w:rsid w:val="005B7AB0"/>
    <w:rsid w:val="005C480D"/>
    <w:rsid w:val="005C54A6"/>
    <w:rsid w:val="005C63F4"/>
    <w:rsid w:val="005C6FF6"/>
    <w:rsid w:val="005C75FA"/>
    <w:rsid w:val="005C78EB"/>
    <w:rsid w:val="005C7E67"/>
    <w:rsid w:val="005D185F"/>
    <w:rsid w:val="005D25FE"/>
    <w:rsid w:val="005D3F88"/>
    <w:rsid w:val="005D4488"/>
    <w:rsid w:val="005D4D50"/>
    <w:rsid w:val="005D4FEA"/>
    <w:rsid w:val="005D5004"/>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39F"/>
    <w:rsid w:val="005E5DBE"/>
    <w:rsid w:val="005E5DDD"/>
    <w:rsid w:val="005E6B2D"/>
    <w:rsid w:val="005E6D95"/>
    <w:rsid w:val="005E7223"/>
    <w:rsid w:val="005E7AE2"/>
    <w:rsid w:val="005E7C2A"/>
    <w:rsid w:val="005E7C4B"/>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18EC"/>
    <w:rsid w:val="0062256D"/>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3BA1"/>
    <w:rsid w:val="00664A07"/>
    <w:rsid w:val="006650E0"/>
    <w:rsid w:val="0066569A"/>
    <w:rsid w:val="006667C5"/>
    <w:rsid w:val="00666B18"/>
    <w:rsid w:val="00666E2D"/>
    <w:rsid w:val="006676C7"/>
    <w:rsid w:val="006676E3"/>
    <w:rsid w:val="00667C0A"/>
    <w:rsid w:val="00670B23"/>
    <w:rsid w:val="00671069"/>
    <w:rsid w:val="00671323"/>
    <w:rsid w:val="00671387"/>
    <w:rsid w:val="00671D11"/>
    <w:rsid w:val="00673BB4"/>
    <w:rsid w:val="00673EF5"/>
    <w:rsid w:val="00674E2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D07"/>
    <w:rsid w:val="00683EFA"/>
    <w:rsid w:val="00684133"/>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6D77"/>
    <w:rsid w:val="006B7340"/>
    <w:rsid w:val="006B7439"/>
    <w:rsid w:val="006B77C7"/>
    <w:rsid w:val="006B790B"/>
    <w:rsid w:val="006C020C"/>
    <w:rsid w:val="006C0A00"/>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B38"/>
    <w:rsid w:val="006F6D3B"/>
    <w:rsid w:val="006F7834"/>
    <w:rsid w:val="007003A0"/>
    <w:rsid w:val="0070056F"/>
    <w:rsid w:val="007005B6"/>
    <w:rsid w:val="00701134"/>
    <w:rsid w:val="00702883"/>
    <w:rsid w:val="00702936"/>
    <w:rsid w:val="00703FC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1E19"/>
    <w:rsid w:val="0072221A"/>
    <w:rsid w:val="00722233"/>
    <w:rsid w:val="00722ACE"/>
    <w:rsid w:val="00723200"/>
    <w:rsid w:val="007232FB"/>
    <w:rsid w:val="0072492F"/>
    <w:rsid w:val="0072498D"/>
    <w:rsid w:val="00725A6E"/>
    <w:rsid w:val="007268EA"/>
    <w:rsid w:val="00726D64"/>
    <w:rsid w:val="007275AC"/>
    <w:rsid w:val="00727819"/>
    <w:rsid w:val="00727BC1"/>
    <w:rsid w:val="00727D58"/>
    <w:rsid w:val="00730BB6"/>
    <w:rsid w:val="0073171D"/>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37D4A"/>
    <w:rsid w:val="0074053E"/>
    <w:rsid w:val="007411F2"/>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5A47"/>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393"/>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3AE"/>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030B"/>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7244"/>
    <w:rsid w:val="00837C41"/>
    <w:rsid w:val="00840DE5"/>
    <w:rsid w:val="00841101"/>
    <w:rsid w:val="00841610"/>
    <w:rsid w:val="00841CDC"/>
    <w:rsid w:val="008430CE"/>
    <w:rsid w:val="008434CB"/>
    <w:rsid w:val="0084420C"/>
    <w:rsid w:val="008450CE"/>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44CC"/>
    <w:rsid w:val="008A4AE0"/>
    <w:rsid w:val="008A4ED9"/>
    <w:rsid w:val="008A51E7"/>
    <w:rsid w:val="008A540E"/>
    <w:rsid w:val="008A56F3"/>
    <w:rsid w:val="008A5897"/>
    <w:rsid w:val="008A662E"/>
    <w:rsid w:val="008A66A5"/>
    <w:rsid w:val="008A7ED4"/>
    <w:rsid w:val="008B0029"/>
    <w:rsid w:val="008B0D51"/>
    <w:rsid w:val="008B1544"/>
    <w:rsid w:val="008B1639"/>
    <w:rsid w:val="008B17CD"/>
    <w:rsid w:val="008B1E39"/>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611"/>
    <w:rsid w:val="008C09F9"/>
    <w:rsid w:val="008C10A4"/>
    <w:rsid w:val="008C22E4"/>
    <w:rsid w:val="008C2836"/>
    <w:rsid w:val="008C3367"/>
    <w:rsid w:val="008C3B5E"/>
    <w:rsid w:val="008C4F20"/>
    <w:rsid w:val="008C5ED0"/>
    <w:rsid w:val="008C61EE"/>
    <w:rsid w:val="008C6C83"/>
    <w:rsid w:val="008C715C"/>
    <w:rsid w:val="008C7622"/>
    <w:rsid w:val="008C79F9"/>
    <w:rsid w:val="008C7A22"/>
    <w:rsid w:val="008C7C66"/>
    <w:rsid w:val="008D0335"/>
    <w:rsid w:val="008D1A6E"/>
    <w:rsid w:val="008D23C3"/>
    <w:rsid w:val="008D24FC"/>
    <w:rsid w:val="008D2702"/>
    <w:rsid w:val="008D2AD8"/>
    <w:rsid w:val="008D2ECC"/>
    <w:rsid w:val="008D3096"/>
    <w:rsid w:val="008D3406"/>
    <w:rsid w:val="008D347C"/>
    <w:rsid w:val="008D3C9C"/>
    <w:rsid w:val="008D3F7D"/>
    <w:rsid w:val="008D5550"/>
    <w:rsid w:val="008D61BE"/>
    <w:rsid w:val="008D67AC"/>
    <w:rsid w:val="008D6C68"/>
    <w:rsid w:val="008D6E11"/>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6B1D"/>
    <w:rsid w:val="00906D55"/>
    <w:rsid w:val="00906D78"/>
    <w:rsid w:val="00906F3C"/>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5B4F"/>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758D"/>
    <w:rsid w:val="009B7882"/>
    <w:rsid w:val="009C08E8"/>
    <w:rsid w:val="009C0CC7"/>
    <w:rsid w:val="009C0EE0"/>
    <w:rsid w:val="009C1166"/>
    <w:rsid w:val="009C1515"/>
    <w:rsid w:val="009C189B"/>
    <w:rsid w:val="009C2E99"/>
    <w:rsid w:val="009C3341"/>
    <w:rsid w:val="009C3D7E"/>
    <w:rsid w:val="009C6EF9"/>
    <w:rsid w:val="009C74E2"/>
    <w:rsid w:val="009C7600"/>
    <w:rsid w:val="009D093B"/>
    <w:rsid w:val="009D0E9B"/>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3328"/>
    <w:rsid w:val="00A3422C"/>
    <w:rsid w:val="00A343B7"/>
    <w:rsid w:val="00A34A7F"/>
    <w:rsid w:val="00A35423"/>
    <w:rsid w:val="00A3551E"/>
    <w:rsid w:val="00A35E75"/>
    <w:rsid w:val="00A367EF"/>
    <w:rsid w:val="00A36E13"/>
    <w:rsid w:val="00A372A9"/>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42AE"/>
    <w:rsid w:val="00A5430F"/>
    <w:rsid w:val="00A544F7"/>
    <w:rsid w:val="00A5512B"/>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036"/>
    <w:rsid w:val="00A9052F"/>
    <w:rsid w:val="00A90EB9"/>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AC"/>
    <w:rsid w:val="00AA12CF"/>
    <w:rsid w:val="00AA2116"/>
    <w:rsid w:val="00AA2435"/>
    <w:rsid w:val="00AA3CB9"/>
    <w:rsid w:val="00AA4F5C"/>
    <w:rsid w:val="00AA5202"/>
    <w:rsid w:val="00AA7E00"/>
    <w:rsid w:val="00AB002E"/>
    <w:rsid w:val="00AB09FA"/>
    <w:rsid w:val="00AB0A02"/>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A98"/>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597"/>
    <w:rsid w:val="00AE3971"/>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6098"/>
    <w:rsid w:val="00AF6EF6"/>
    <w:rsid w:val="00AF70DD"/>
    <w:rsid w:val="00AF77AD"/>
    <w:rsid w:val="00AF7DC5"/>
    <w:rsid w:val="00B0066A"/>
    <w:rsid w:val="00B00A90"/>
    <w:rsid w:val="00B00D7A"/>
    <w:rsid w:val="00B00F5D"/>
    <w:rsid w:val="00B01457"/>
    <w:rsid w:val="00B01D30"/>
    <w:rsid w:val="00B02883"/>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0CF"/>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77B"/>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5D6"/>
    <w:rsid w:val="00B911B7"/>
    <w:rsid w:val="00B912C5"/>
    <w:rsid w:val="00B91FC0"/>
    <w:rsid w:val="00B92525"/>
    <w:rsid w:val="00B926FE"/>
    <w:rsid w:val="00B92BCA"/>
    <w:rsid w:val="00B930D7"/>
    <w:rsid w:val="00B932FF"/>
    <w:rsid w:val="00B9392A"/>
    <w:rsid w:val="00B94EEE"/>
    <w:rsid w:val="00B957A1"/>
    <w:rsid w:val="00B95AE0"/>
    <w:rsid w:val="00B967AD"/>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483"/>
    <w:rsid w:val="00C51779"/>
    <w:rsid w:val="00C524A7"/>
    <w:rsid w:val="00C53065"/>
    <w:rsid w:val="00C53CDB"/>
    <w:rsid w:val="00C54053"/>
    <w:rsid w:val="00C54C5A"/>
    <w:rsid w:val="00C55756"/>
    <w:rsid w:val="00C56EAB"/>
    <w:rsid w:val="00C574A9"/>
    <w:rsid w:val="00C57592"/>
    <w:rsid w:val="00C57973"/>
    <w:rsid w:val="00C57ACA"/>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6F0"/>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45C0"/>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4A59"/>
    <w:rsid w:val="00D153B4"/>
    <w:rsid w:val="00D15B6F"/>
    <w:rsid w:val="00D16BE7"/>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57D"/>
    <w:rsid w:val="00D418C1"/>
    <w:rsid w:val="00D41FC5"/>
    <w:rsid w:val="00D42E47"/>
    <w:rsid w:val="00D42EE4"/>
    <w:rsid w:val="00D43482"/>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12F"/>
    <w:rsid w:val="00D83458"/>
    <w:rsid w:val="00D83C0C"/>
    <w:rsid w:val="00D83E0F"/>
    <w:rsid w:val="00D8700F"/>
    <w:rsid w:val="00D8762E"/>
    <w:rsid w:val="00D87918"/>
    <w:rsid w:val="00D879FB"/>
    <w:rsid w:val="00D90122"/>
    <w:rsid w:val="00D90AD0"/>
    <w:rsid w:val="00D916FD"/>
    <w:rsid w:val="00D92E08"/>
    <w:rsid w:val="00D930D7"/>
    <w:rsid w:val="00D9507A"/>
    <w:rsid w:val="00D954F1"/>
    <w:rsid w:val="00D95BD9"/>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568"/>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6D8F"/>
    <w:rsid w:val="00E07994"/>
    <w:rsid w:val="00E10CE4"/>
    <w:rsid w:val="00E10D20"/>
    <w:rsid w:val="00E117BF"/>
    <w:rsid w:val="00E119A6"/>
    <w:rsid w:val="00E11C6E"/>
    <w:rsid w:val="00E11DE2"/>
    <w:rsid w:val="00E12BCA"/>
    <w:rsid w:val="00E1302E"/>
    <w:rsid w:val="00E137E8"/>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6026"/>
    <w:rsid w:val="00E5640F"/>
    <w:rsid w:val="00E56DA9"/>
    <w:rsid w:val="00E57F8E"/>
    <w:rsid w:val="00E60D95"/>
    <w:rsid w:val="00E6196A"/>
    <w:rsid w:val="00E61FF4"/>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119A"/>
    <w:rsid w:val="00E920C4"/>
    <w:rsid w:val="00E9231C"/>
    <w:rsid w:val="00E924DA"/>
    <w:rsid w:val="00E9314C"/>
    <w:rsid w:val="00E93150"/>
    <w:rsid w:val="00E93976"/>
    <w:rsid w:val="00E943C1"/>
    <w:rsid w:val="00E94EF8"/>
    <w:rsid w:val="00E959B3"/>
    <w:rsid w:val="00E96B95"/>
    <w:rsid w:val="00E97660"/>
    <w:rsid w:val="00EA0E1D"/>
    <w:rsid w:val="00EA223D"/>
    <w:rsid w:val="00EA2530"/>
    <w:rsid w:val="00EA267D"/>
    <w:rsid w:val="00EA2F38"/>
    <w:rsid w:val="00EA3254"/>
    <w:rsid w:val="00EA34B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E13D7"/>
    <w:rsid w:val="00EE1FAB"/>
    <w:rsid w:val="00EE20A8"/>
    <w:rsid w:val="00EE2155"/>
    <w:rsid w:val="00EE2C08"/>
    <w:rsid w:val="00EE33B5"/>
    <w:rsid w:val="00EE481D"/>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529"/>
    <w:rsid w:val="00F23B57"/>
    <w:rsid w:val="00F254E4"/>
    <w:rsid w:val="00F256A7"/>
    <w:rsid w:val="00F257CD"/>
    <w:rsid w:val="00F26A64"/>
    <w:rsid w:val="00F26A9A"/>
    <w:rsid w:val="00F26C93"/>
    <w:rsid w:val="00F31274"/>
    <w:rsid w:val="00F3158F"/>
    <w:rsid w:val="00F315C3"/>
    <w:rsid w:val="00F317CE"/>
    <w:rsid w:val="00F31919"/>
    <w:rsid w:val="00F32642"/>
    <w:rsid w:val="00F326EC"/>
    <w:rsid w:val="00F32D81"/>
    <w:rsid w:val="00F332F2"/>
    <w:rsid w:val="00F34816"/>
    <w:rsid w:val="00F356ED"/>
    <w:rsid w:val="00F3630C"/>
    <w:rsid w:val="00F36EA0"/>
    <w:rsid w:val="00F37344"/>
    <w:rsid w:val="00F37A82"/>
    <w:rsid w:val="00F40BAF"/>
    <w:rsid w:val="00F41DAF"/>
    <w:rsid w:val="00F423B1"/>
    <w:rsid w:val="00F425E7"/>
    <w:rsid w:val="00F42DB7"/>
    <w:rsid w:val="00F442D4"/>
    <w:rsid w:val="00F4466A"/>
    <w:rsid w:val="00F458A1"/>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202"/>
    <w:rsid w:val="00FC6445"/>
    <w:rsid w:val="00FC6465"/>
    <w:rsid w:val="00FC6491"/>
    <w:rsid w:val="00FC688F"/>
    <w:rsid w:val="00FC6ADC"/>
    <w:rsid w:val="00FC6D00"/>
    <w:rsid w:val="00FC7620"/>
    <w:rsid w:val="00FC79D9"/>
    <w:rsid w:val="00FD0BEA"/>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64E"/>
    <w:rsid w:val="00FE094A"/>
    <w:rsid w:val="00FE0CF8"/>
    <w:rsid w:val="00FE13D8"/>
    <w:rsid w:val="00FE42FD"/>
    <w:rsid w:val="00FE46FA"/>
    <w:rsid w:val="00FE49A7"/>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 w:val="12C630B6"/>
    <w:rsid w:val="256E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b/>
      <w:bCs/>
      <w:i/>
      <w:iCs/>
      <w:sz w:val="28"/>
      <w:szCs w:val="28"/>
      <w:lang w:val="en-US" w:eastAsia="en-US" w:bidi="ar-SA"/>
    </w:rPr>
  </w:style>
  <w:style w:type="paragraph" w:styleId="2">
    <w:name w:val="heading 1"/>
    <w:basedOn w:val="1"/>
    <w:next w:val="1"/>
    <w:link w:val="30"/>
    <w:qFormat/>
    <w:uiPriority w:val="0"/>
    <w:pPr>
      <w:keepNext/>
      <w:tabs>
        <w:tab w:val="center" w:pos="1080"/>
        <w:tab w:val="center" w:pos="6120"/>
      </w:tabs>
      <w:outlineLvl w:val="0"/>
    </w:pPr>
    <w:rPr>
      <w:rFonts w:ascii=".VnTimeH" w:hAnsi=".VnTimeH"/>
      <w:b w:val="0"/>
      <w:sz w:val="26"/>
    </w:rPr>
  </w:style>
  <w:style w:type="paragraph" w:styleId="3">
    <w:name w:val="heading 2"/>
    <w:basedOn w:val="1"/>
    <w:next w:val="1"/>
    <w:link w:val="31"/>
    <w:qFormat/>
    <w:uiPriority w:val="0"/>
    <w:pPr>
      <w:keepNext/>
      <w:spacing w:before="240" w:after="60"/>
      <w:outlineLvl w:val="1"/>
    </w:pPr>
    <w:rPr>
      <w:rFonts w:ascii="Arial" w:hAnsi="Arial" w:cs="Arial"/>
      <w:b w:val="0"/>
      <w:bCs w:val="0"/>
      <w:i w:val="0"/>
      <w:iCs w:val="0"/>
    </w:rPr>
  </w:style>
  <w:style w:type="paragraph" w:styleId="4">
    <w:name w:val="heading 3"/>
    <w:basedOn w:val="1"/>
    <w:next w:val="1"/>
    <w:link w:val="32"/>
    <w:qFormat/>
    <w:uiPriority w:val="0"/>
    <w:pPr>
      <w:keepNext/>
      <w:tabs>
        <w:tab w:val="center" w:pos="1080"/>
        <w:tab w:val="center" w:pos="6840"/>
      </w:tabs>
      <w:outlineLvl w:val="2"/>
    </w:pPr>
    <w:rPr>
      <w:i w:val="0"/>
      <w:sz w:val="26"/>
    </w:rPr>
  </w:style>
  <w:style w:type="paragraph" w:styleId="5">
    <w:name w:val="heading 4"/>
    <w:basedOn w:val="1"/>
    <w:next w:val="1"/>
    <w:link w:val="33"/>
    <w:qFormat/>
    <w:uiPriority w:val="0"/>
    <w:pPr>
      <w:keepNext/>
      <w:ind w:left="720"/>
      <w:jc w:val="both"/>
      <w:outlineLvl w:val="3"/>
    </w:pPr>
    <w:rPr>
      <w:szCs w:val="24"/>
    </w:rPr>
  </w:style>
  <w:style w:type="paragraph" w:styleId="6">
    <w:name w:val="heading 5"/>
    <w:basedOn w:val="1"/>
    <w:next w:val="1"/>
    <w:link w:val="67"/>
    <w:qFormat/>
    <w:uiPriority w:val="0"/>
    <w:pPr>
      <w:spacing w:before="240" w:after="60"/>
      <w:outlineLvl w:val="4"/>
    </w:pPr>
    <w:rPr>
      <w:rFonts w:ascii="Calibri" w:hAnsi="Calibri" w:eastAsia="Calibri" w:cs="Calibri"/>
      <w:b w:val="0"/>
      <w:bCs w:val="0"/>
      <w:iCs w:val="0"/>
      <w:sz w:val="26"/>
      <w:szCs w:val="26"/>
    </w:rPr>
  </w:style>
  <w:style w:type="paragraph" w:styleId="7">
    <w:name w:val="heading 6"/>
    <w:basedOn w:val="1"/>
    <w:next w:val="1"/>
    <w:link w:val="66"/>
    <w:unhideWhenUsed/>
    <w:qFormat/>
    <w:uiPriority w:val="0"/>
    <w:pPr>
      <w:keepNext/>
      <w:keepLines/>
      <w:spacing w:before="200"/>
      <w:outlineLvl w:val="5"/>
    </w:pPr>
    <w:rPr>
      <w:rFonts w:asciiTheme="majorHAnsi" w:hAnsiTheme="majorHAnsi" w:eastAsiaTheme="majorEastAsia" w:cstheme="majorBidi"/>
      <w:i w:val="0"/>
      <w:iCs w:val="0"/>
      <w:color w:val="243F61" w:themeColor="accent1" w:themeShade="7F"/>
    </w:rPr>
  </w:style>
  <w:style w:type="paragraph" w:styleId="8">
    <w:name w:val="heading 8"/>
    <w:basedOn w:val="1"/>
    <w:next w:val="1"/>
    <w:link w:val="34"/>
    <w:qFormat/>
    <w:uiPriority w:val="0"/>
    <w:pPr>
      <w:keepNext/>
      <w:jc w:val="center"/>
      <w:outlineLvl w:val="7"/>
    </w:pPr>
    <w:rPr>
      <w:b w:val="0"/>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62"/>
    <w:qFormat/>
    <w:uiPriority w:val="99"/>
    <w:rPr>
      <w:rFonts w:ascii="Tahoma" w:hAnsi="Tahoma" w:cs="Tahoma"/>
      <w:sz w:val="16"/>
      <w:szCs w:val="16"/>
    </w:rPr>
  </w:style>
  <w:style w:type="paragraph" w:styleId="12">
    <w:name w:val="Block Text"/>
    <w:basedOn w:val="1"/>
    <w:qFormat/>
    <w:uiPriority w:val="0"/>
    <w:pPr>
      <w:ind w:left="720" w:right="-385"/>
    </w:pPr>
    <w:rPr>
      <w:color w:val="0000FF"/>
    </w:rPr>
  </w:style>
  <w:style w:type="paragraph" w:styleId="13">
    <w:name w:val="Body Text"/>
    <w:basedOn w:val="1"/>
    <w:link w:val="35"/>
    <w:qFormat/>
    <w:uiPriority w:val="99"/>
    <w:pPr>
      <w:jc w:val="both"/>
    </w:pPr>
  </w:style>
  <w:style w:type="paragraph" w:styleId="14">
    <w:name w:val="Body Text 2"/>
    <w:basedOn w:val="1"/>
    <w:link w:val="36"/>
    <w:qFormat/>
    <w:uiPriority w:val="0"/>
    <w:pPr>
      <w:spacing w:after="120" w:line="480" w:lineRule="auto"/>
    </w:pPr>
  </w:style>
  <w:style w:type="paragraph" w:styleId="15">
    <w:name w:val="Body Text 3"/>
    <w:basedOn w:val="1"/>
    <w:link w:val="56"/>
    <w:qFormat/>
    <w:uiPriority w:val="0"/>
    <w:pPr>
      <w:spacing w:after="120"/>
    </w:pPr>
    <w:rPr>
      <w:sz w:val="16"/>
      <w:szCs w:val="16"/>
    </w:rPr>
  </w:style>
  <w:style w:type="paragraph" w:styleId="16">
    <w:name w:val="Body Text Indent"/>
    <w:basedOn w:val="1"/>
    <w:link w:val="57"/>
    <w:qFormat/>
    <w:uiPriority w:val="0"/>
    <w:pPr>
      <w:spacing w:after="120"/>
      <w:ind w:left="360"/>
    </w:pPr>
  </w:style>
  <w:style w:type="paragraph" w:styleId="17">
    <w:name w:val="Body Text Indent 2"/>
    <w:basedOn w:val="1"/>
    <w:link w:val="55"/>
    <w:qFormat/>
    <w:uiPriority w:val="0"/>
    <w:pPr>
      <w:spacing w:after="120" w:line="480" w:lineRule="auto"/>
      <w:ind w:left="360"/>
    </w:pPr>
  </w:style>
  <w:style w:type="paragraph" w:styleId="18">
    <w:name w:val="Body Text Indent 3"/>
    <w:basedOn w:val="1"/>
    <w:link w:val="58"/>
    <w:qFormat/>
    <w:uiPriority w:val="0"/>
    <w:pPr>
      <w:spacing w:after="120"/>
      <w:ind w:left="360"/>
    </w:pPr>
    <w:rPr>
      <w:sz w:val="16"/>
      <w:szCs w:val="16"/>
    </w:rPr>
  </w:style>
  <w:style w:type="character" w:styleId="19">
    <w:name w:val="Emphasis"/>
    <w:basedOn w:val="9"/>
    <w:qFormat/>
    <w:uiPriority w:val="20"/>
    <w:rPr>
      <w:i/>
      <w:iCs/>
    </w:rPr>
  </w:style>
  <w:style w:type="paragraph" w:styleId="20">
    <w:name w:val="footer"/>
    <w:basedOn w:val="1"/>
    <w:link w:val="53"/>
    <w:qFormat/>
    <w:uiPriority w:val="99"/>
    <w:pPr>
      <w:tabs>
        <w:tab w:val="center" w:pos="4320"/>
        <w:tab w:val="right" w:pos="8640"/>
      </w:tabs>
    </w:pPr>
  </w:style>
  <w:style w:type="paragraph" w:styleId="21">
    <w:name w:val="header"/>
    <w:basedOn w:val="1"/>
    <w:link w:val="52"/>
    <w:qFormat/>
    <w:uiPriority w:val="99"/>
    <w:pPr>
      <w:tabs>
        <w:tab w:val="center" w:pos="4320"/>
        <w:tab w:val="right" w:pos="8640"/>
      </w:tabs>
    </w:pPr>
  </w:style>
  <w:style w:type="character" w:styleId="22">
    <w:name w:val="Hyperlink"/>
    <w:basedOn w:val="9"/>
    <w:qFormat/>
    <w:uiPriority w:val="0"/>
    <w:rPr>
      <w:color w:val="0000FF"/>
      <w:u w:val="single"/>
    </w:rPr>
  </w:style>
  <w:style w:type="paragraph" w:styleId="23">
    <w:name w:val="Normal (Web)"/>
    <w:basedOn w:val="1"/>
    <w:link w:val="93"/>
    <w:qFormat/>
    <w:uiPriority w:val="99"/>
    <w:pPr>
      <w:spacing w:before="100" w:beforeAutospacing="1" w:after="100" w:afterAutospacing="1"/>
    </w:pPr>
    <w:rPr>
      <w:sz w:val="24"/>
      <w:szCs w:val="24"/>
    </w:rPr>
  </w:style>
  <w:style w:type="character" w:styleId="24">
    <w:name w:val="page number"/>
    <w:basedOn w:val="9"/>
    <w:qFormat/>
    <w:uiPriority w:val="0"/>
  </w:style>
  <w:style w:type="character" w:styleId="25">
    <w:name w:val="Strong"/>
    <w:basedOn w:val="9"/>
    <w:qFormat/>
    <w:uiPriority w:val="22"/>
    <w:rPr>
      <w:b/>
      <w:bCs/>
    </w:rPr>
  </w:style>
  <w:style w:type="paragraph" w:styleId="26">
    <w:name w:val="Subtitle"/>
    <w:basedOn w:val="1"/>
    <w:next w:val="1"/>
    <w:link w:val="88"/>
    <w:qFormat/>
    <w:uiPriority w:val="0"/>
    <w:pPr>
      <w:keepNext/>
      <w:keepLines/>
      <w:spacing w:before="360" w:after="80"/>
    </w:pPr>
    <w:rPr>
      <w:rFonts w:ascii="Georgia" w:hAnsi="Georgia" w:eastAsia="Georgia" w:cs="Georgia"/>
      <w:b w:val="0"/>
      <w:bCs w:val="0"/>
      <w:iCs w:val="0"/>
      <w:color w:val="666666"/>
      <w:sz w:val="48"/>
      <w:szCs w:val="48"/>
    </w:rPr>
  </w:style>
  <w:style w:type="table" w:styleId="27">
    <w:name w:val="Table Classic 1"/>
    <w:basedOn w:val="10"/>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itle"/>
    <w:basedOn w:val="1"/>
    <w:next w:val="1"/>
    <w:link w:val="87"/>
    <w:qFormat/>
    <w:uiPriority w:val="0"/>
    <w:pPr>
      <w:keepNext/>
      <w:keepLines/>
      <w:spacing w:before="480" w:after="120"/>
    </w:pPr>
    <w:rPr>
      <w:rFonts w:ascii="Times" w:hAnsi="Times" w:eastAsia="Times" w:cs="Times"/>
      <w:b w:val="0"/>
      <w:bCs w:val="0"/>
      <w:i w:val="0"/>
      <w:iCs w:val="0"/>
      <w:sz w:val="72"/>
      <w:szCs w:val="72"/>
    </w:rPr>
  </w:style>
  <w:style w:type="character" w:customStyle="1" w:styleId="30">
    <w:name w:val="Heading 1 Char"/>
    <w:basedOn w:val="9"/>
    <w:link w:val="2"/>
    <w:qFormat/>
    <w:uiPriority w:val="0"/>
    <w:rPr>
      <w:rFonts w:ascii=".VnTimeH" w:hAnsi=".VnTimeH"/>
      <w:bCs/>
      <w:i/>
      <w:iCs/>
      <w:sz w:val="26"/>
      <w:szCs w:val="28"/>
    </w:rPr>
  </w:style>
  <w:style w:type="character" w:customStyle="1" w:styleId="31">
    <w:name w:val="Heading 2 Char"/>
    <w:basedOn w:val="9"/>
    <w:link w:val="3"/>
    <w:qFormat/>
    <w:locked/>
    <w:uiPriority w:val="0"/>
    <w:rPr>
      <w:rFonts w:ascii="Arial" w:hAnsi="Arial" w:cs="Arial"/>
      <w:sz w:val="28"/>
      <w:szCs w:val="28"/>
    </w:rPr>
  </w:style>
  <w:style w:type="character" w:customStyle="1" w:styleId="32">
    <w:name w:val="Heading 3 Char"/>
    <w:basedOn w:val="9"/>
    <w:link w:val="4"/>
    <w:qFormat/>
    <w:uiPriority w:val="0"/>
    <w:rPr>
      <w:b/>
      <w:bCs/>
      <w:iCs/>
      <w:sz w:val="26"/>
      <w:szCs w:val="28"/>
    </w:rPr>
  </w:style>
  <w:style w:type="character" w:customStyle="1" w:styleId="33">
    <w:name w:val="Heading 4 Char"/>
    <w:basedOn w:val="9"/>
    <w:link w:val="5"/>
    <w:qFormat/>
    <w:uiPriority w:val="0"/>
    <w:rPr>
      <w:b/>
      <w:bCs/>
      <w:i/>
      <w:iCs/>
      <w:sz w:val="28"/>
      <w:szCs w:val="24"/>
    </w:rPr>
  </w:style>
  <w:style w:type="character" w:customStyle="1" w:styleId="34">
    <w:name w:val="Heading 8 Char"/>
    <w:basedOn w:val="9"/>
    <w:link w:val="8"/>
    <w:qFormat/>
    <w:uiPriority w:val="0"/>
    <w:rPr>
      <w:b/>
      <w:sz w:val="28"/>
      <w:szCs w:val="24"/>
      <w:lang w:val="en-US" w:eastAsia="en-US"/>
    </w:rPr>
  </w:style>
  <w:style w:type="character" w:customStyle="1" w:styleId="35">
    <w:name w:val="Body Text Char"/>
    <w:basedOn w:val="9"/>
    <w:link w:val="13"/>
    <w:qFormat/>
    <w:locked/>
    <w:uiPriority w:val="99"/>
    <w:rPr>
      <w:b/>
      <w:bCs/>
      <w:i/>
      <w:iCs/>
      <w:sz w:val="28"/>
      <w:szCs w:val="28"/>
    </w:rPr>
  </w:style>
  <w:style w:type="character" w:customStyle="1" w:styleId="36">
    <w:name w:val="Body Text 2 Char"/>
    <w:basedOn w:val="9"/>
    <w:link w:val="14"/>
    <w:qFormat/>
    <w:locked/>
    <w:uiPriority w:val="0"/>
    <w:rPr>
      <w:b/>
      <w:bCs/>
      <w:i/>
      <w:iCs/>
      <w:sz w:val="28"/>
      <w:szCs w:val="28"/>
    </w:rPr>
  </w:style>
  <w:style w:type="paragraph" w:customStyle="1" w:styleId="37">
    <w:name w:val="Char 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val="0"/>
      <w:bCs w:val="0"/>
      <w:color w:val="FFFFFF"/>
      <w:spacing w:val="20"/>
      <w:sz w:val="22"/>
      <w:szCs w:val="22"/>
      <w:lang w:val="en-GB" w:eastAsia="zh-CN"/>
    </w:rPr>
  </w:style>
  <w:style w:type="paragraph" w:customStyle="1" w:styleId="38">
    <w:name w:val="Char Char Char Char1"/>
    <w:basedOn w:val="1"/>
    <w:autoRedefine/>
    <w:qFormat/>
    <w:uiPriority w:val="0"/>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customStyle="1" w:styleId="39">
    <w:name w:val="Char"/>
    <w:basedOn w:val="1"/>
    <w:autoRedefine/>
    <w:qFormat/>
    <w:uiPriority w:val="0"/>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40">
    <w:name w:val="c6"/>
    <w:basedOn w:val="1"/>
    <w:qFormat/>
    <w:uiPriority w:val="0"/>
    <w:pPr>
      <w:spacing w:before="100" w:beforeAutospacing="1" w:after="100" w:afterAutospacing="1"/>
    </w:pPr>
    <w:rPr>
      <w:sz w:val="24"/>
      <w:szCs w:val="24"/>
      <w:lang w:val="vi-VN" w:eastAsia="vi-VN"/>
    </w:rPr>
  </w:style>
  <w:style w:type="character" w:customStyle="1" w:styleId="41">
    <w:name w:val="c31"/>
    <w:basedOn w:val="9"/>
    <w:qFormat/>
    <w:uiPriority w:val="0"/>
  </w:style>
  <w:style w:type="character" w:customStyle="1" w:styleId="42">
    <w:name w:val="apple-converted-space"/>
    <w:basedOn w:val="9"/>
    <w:qFormat/>
    <w:uiPriority w:val="0"/>
  </w:style>
  <w:style w:type="paragraph" w:customStyle="1" w:styleId="43">
    <w:name w:val="c10"/>
    <w:basedOn w:val="1"/>
    <w:qFormat/>
    <w:uiPriority w:val="0"/>
    <w:pPr>
      <w:spacing w:before="100" w:beforeAutospacing="1" w:after="100" w:afterAutospacing="1"/>
    </w:pPr>
    <w:rPr>
      <w:sz w:val="24"/>
      <w:szCs w:val="24"/>
      <w:lang w:val="vi-VN" w:eastAsia="vi-VN"/>
    </w:rPr>
  </w:style>
  <w:style w:type="character" w:customStyle="1" w:styleId="44">
    <w:name w:val="c2c13"/>
    <w:basedOn w:val="9"/>
    <w:qFormat/>
    <w:uiPriority w:val="0"/>
  </w:style>
  <w:style w:type="character" w:customStyle="1" w:styleId="45">
    <w:name w:val="c21"/>
    <w:basedOn w:val="9"/>
    <w:qFormat/>
    <w:uiPriority w:val="0"/>
  </w:style>
  <w:style w:type="paragraph" w:customStyle="1" w:styleId="46">
    <w:name w:val="c0"/>
    <w:basedOn w:val="1"/>
    <w:qFormat/>
    <w:uiPriority w:val="0"/>
    <w:pPr>
      <w:spacing w:before="100" w:beforeAutospacing="1" w:after="100" w:afterAutospacing="1"/>
    </w:pPr>
    <w:rPr>
      <w:sz w:val="24"/>
      <w:szCs w:val="24"/>
      <w:lang w:val="vi-VN" w:eastAsia="vi-VN"/>
    </w:rPr>
  </w:style>
  <w:style w:type="character" w:customStyle="1" w:styleId="47">
    <w:name w:val="c71"/>
    <w:basedOn w:val="9"/>
    <w:qFormat/>
    <w:uiPriority w:val="0"/>
  </w:style>
  <w:style w:type="paragraph" w:customStyle="1" w:styleId="48">
    <w:name w:val="c10c12"/>
    <w:basedOn w:val="1"/>
    <w:qFormat/>
    <w:uiPriority w:val="0"/>
    <w:pPr>
      <w:spacing w:before="100" w:beforeAutospacing="1" w:after="100" w:afterAutospacing="1"/>
    </w:pPr>
    <w:rPr>
      <w:sz w:val="24"/>
      <w:szCs w:val="24"/>
      <w:lang w:val="vi-VN" w:eastAsia="vi-VN"/>
    </w:rPr>
  </w:style>
  <w:style w:type="character" w:customStyle="1" w:styleId="49">
    <w:name w:val="c141"/>
    <w:basedOn w:val="9"/>
    <w:qFormat/>
    <w:uiPriority w:val="0"/>
  </w:style>
  <w:style w:type="paragraph" w:customStyle="1" w:styleId="50">
    <w:name w:val="Char1"/>
    <w:basedOn w:val="1"/>
    <w:semiHidden/>
    <w:qFormat/>
    <w:uiPriority w:val="0"/>
    <w:pPr>
      <w:spacing w:after="160" w:line="240" w:lineRule="exact"/>
    </w:pPr>
    <w:rPr>
      <w:rFonts w:ascii="Arial" w:hAnsi="Arial" w:cs="Arial"/>
      <w:sz w:val="24"/>
      <w:szCs w:val="24"/>
    </w:rPr>
  </w:style>
  <w:style w:type="paragraph" w:customStyle="1" w:styleId="51">
    <w:name w:val="Char Char Char Char Char Char Char Char Char1 Char"/>
    <w:basedOn w:val="1"/>
    <w:next w:val="1"/>
    <w:autoRedefine/>
    <w:semiHidden/>
    <w:qFormat/>
    <w:uiPriority w:val="0"/>
    <w:pPr>
      <w:spacing w:before="120" w:after="120" w:line="312" w:lineRule="auto"/>
    </w:pPr>
    <w:rPr>
      <w:szCs w:val="22"/>
    </w:rPr>
  </w:style>
  <w:style w:type="character" w:customStyle="1" w:styleId="52">
    <w:name w:val="Header Char"/>
    <w:basedOn w:val="9"/>
    <w:link w:val="21"/>
    <w:qFormat/>
    <w:locked/>
    <w:uiPriority w:val="99"/>
    <w:rPr>
      <w:b/>
      <w:bCs/>
      <w:i/>
      <w:iCs/>
      <w:sz w:val="28"/>
      <w:szCs w:val="28"/>
    </w:rPr>
  </w:style>
  <w:style w:type="character" w:customStyle="1" w:styleId="53">
    <w:name w:val="Footer Char"/>
    <w:basedOn w:val="9"/>
    <w:link w:val="20"/>
    <w:qFormat/>
    <w:uiPriority w:val="99"/>
    <w:rPr>
      <w:b/>
      <w:bCs/>
      <w:i/>
      <w:iCs/>
      <w:sz w:val="28"/>
      <w:szCs w:val="28"/>
    </w:rPr>
  </w:style>
  <w:style w:type="paragraph" w:customStyle="1" w:styleId="54">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val="0"/>
      <w:bCs w:val="0"/>
      <w:color w:val="FFFFFF"/>
      <w:spacing w:val="20"/>
      <w:sz w:val="22"/>
      <w:szCs w:val="22"/>
      <w:lang w:val="en-GB" w:eastAsia="zh-CN"/>
    </w:rPr>
  </w:style>
  <w:style w:type="character" w:customStyle="1" w:styleId="55">
    <w:name w:val="Body Text Indent 2 Char"/>
    <w:basedOn w:val="9"/>
    <w:link w:val="17"/>
    <w:qFormat/>
    <w:uiPriority w:val="0"/>
    <w:rPr>
      <w:b/>
      <w:bCs/>
      <w:i/>
      <w:iCs/>
      <w:sz w:val="28"/>
      <w:szCs w:val="28"/>
    </w:rPr>
  </w:style>
  <w:style w:type="character" w:customStyle="1" w:styleId="56">
    <w:name w:val="Body Text 3 Char"/>
    <w:basedOn w:val="9"/>
    <w:link w:val="15"/>
    <w:qFormat/>
    <w:uiPriority w:val="0"/>
    <w:rPr>
      <w:b/>
      <w:bCs/>
      <w:i/>
      <w:iCs/>
      <w:sz w:val="16"/>
      <w:szCs w:val="16"/>
    </w:rPr>
  </w:style>
  <w:style w:type="character" w:customStyle="1" w:styleId="57">
    <w:name w:val="Body Text Indent Char"/>
    <w:basedOn w:val="9"/>
    <w:link w:val="16"/>
    <w:qFormat/>
    <w:uiPriority w:val="0"/>
    <w:rPr>
      <w:b/>
      <w:bCs/>
      <w:i/>
      <w:iCs/>
      <w:sz w:val="28"/>
      <w:szCs w:val="28"/>
    </w:rPr>
  </w:style>
  <w:style w:type="character" w:customStyle="1" w:styleId="58">
    <w:name w:val="Body Text Indent 3 Char"/>
    <w:basedOn w:val="9"/>
    <w:link w:val="18"/>
    <w:qFormat/>
    <w:uiPriority w:val="0"/>
    <w:rPr>
      <w:b/>
      <w:bCs/>
      <w:i/>
      <w:iCs/>
      <w:sz w:val="16"/>
      <w:szCs w:val="16"/>
    </w:rPr>
  </w:style>
  <w:style w:type="paragraph" w:styleId="59">
    <w:name w:val="List Paragraph"/>
    <w:basedOn w:val="1"/>
    <w:link w:val="65"/>
    <w:qFormat/>
    <w:uiPriority w:val="34"/>
    <w:pPr>
      <w:ind w:left="720"/>
      <w:contextualSpacing/>
    </w:pPr>
    <w:rPr>
      <w:b w:val="0"/>
      <w:bCs w:val="0"/>
      <w:i w:val="0"/>
      <w:iCs w:val="0"/>
      <w:szCs w:val="24"/>
    </w:rPr>
  </w:style>
  <w:style w:type="character" w:customStyle="1" w:styleId="60">
    <w:name w:val="1. Char"/>
    <w:basedOn w:val="9"/>
    <w:link w:val="61"/>
    <w:qFormat/>
    <w:locked/>
    <w:uiPriority w:val="0"/>
    <w:rPr>
      <w:rFonts w:ascii=".VnTime" w:hAnsi=".VnTime"/>
      <w:b/>
      <w:bCs/>
      <w:color w:val="000000"/>
      <w:sz w:val="24"/>
      <w:szCs w:val="24"/>
      <w:lang w:val="pt-BR"/>
    </w:rPr>
  </w:style>
  <w:style w:type="paragraph" w:customStyle="1" w:styleId="61">
    <w:name w:val="1."/>
    <w:basedOn w:val="1"/>
    <w:link w:val="60"/>
    <w:qFormat/>
    <w:uiPriority w:val="0"/>
    <w:pPr>
      <w:spacing w:before="120" w:after="80" w:line="310" w:lineRule="exact"/>
      <w:ind w:firstLine="397"/>
      <w:jc w:val="both"/>
    </w:pPr>
    <w:rPr>
      <w:rFonts w:ascii=".VnTime" w:hAnsi=".VnTime"/>
      <w:i w:val="0"/>
      <w:iCs w:val="0"/>
      <w:color w:val="000000"/>
      <w:sz w:val="24"/>
      <w:szCs w:val="24"/>
      <w:lang w:val="pt-BR"/>
    </w:rPr>
  </w:style>
  <w:style w:type="character" w:customStyle="1" w:styleId="62">
    <w:name w:val="Balloon Text Char"/>
    <w:basedOn w:val="9"/>
    <w:link w:val="11"/>
    <w:qFormat/>
    <w:uiPriority w:val="99"/>
    <w:rPr>
      <w:rFonts w:ascii="Tahoma" w:hAnsi="Tahoma" w:cs="Tahoma"/>
      <w:b/>
      <w:bCs/>
      <w:i/>
      <w:iCs/>
      <w:sz w:val="16"/>
      <w:szCs w:val="16"/>
    </w:rPr>
  </w:style>
  <w:style w:type="paragraph" w:styleId="63">
    <w:name w:val="No Spacing"/>
    <w:link w:val="99"/>
    <w:qFormat/>
    <w:uiPriority w:val="1"/>
    <w:rPr>
      <w:rFonts w:ascii=".VnTime" w:hAnsi=".VnTime" w:eastAsia="Batang" w:cs="Times New Roman"/>
      <w:sz w:val="28"/>
      <w:szCs w:val="24"/>
      <w:lang w:val="en-US" w:eastAsia="en-US" w:bidi="ar-SA"/>
    </w:rPr>
  </w:style>
  <w:style w:type="paragraph" w:customStyle="1" w:styleId="64">
    <w:name w:val="Table Paragraph"/>
    <w:basedOn w:val="1"/>
    <w:qFormat/>
    <w:uiPriority w:val="1"/>
    <w:pPr>
      <w:widowControl w:val="0"/>
      <w:autoSpaceDE w:val="0"/>
      <w:autoSpaceDN w:val="0"/>
    </w:pPr>
    <w:rPr>
      <w:b w:val="0"/>
      <w:bCs w:val="0"/>
      <w:i w:val="0"/>
      <w:iCs w:val="0"/>
      <w:sz w:val="22"/>
      <w:szCs w:val="22"/>
    </w:rPr>
  </w:style>
  <w:style w:type="character" w:customStyle="1" w:styleId="65">
    <w:name w:val="List Paragraph Char"/>
    <w:link w:val="59"/>
    <w:qFormat/>
    <w:locked/>
    <w:uiPriority w:val="34"/>
    <w:rPr>
      <w:sz w:val="28"/>
      <w:szCs w:val="24"/>
    </w:rPr>
  </w:style>
  <w:style w:type="character" w:customStyle="1" w:styleId="66">
    <w:name w:val="Heading 6 Char"/>
    <w:basedOn w:val="9"/>
    <w:link w:val="7"/>
    <w:qFormat/>
    <w:uiPriority w:val="0"/>
    <w:rPr>
      <w:rFonts w:asciiTheme="majorHAnsi" w:hAnsiTheme="majorHAnsi" w:eastAsiaTheme="majorEastAsia" w:cstheme="majorBidi"/>
      <w:b/>
      <w:bCs/>
      <w:color w:val="243F61" w:themeColor="accent1" w:themeShade="7F"/>
      <w:sz w:val="28"/>
      <w:szCs w:val="28"/>
    </w:rPr>
  </w:style>
  <w:style w:type="character" w:customStyle="1" w:styleId="67">
    <w:name w:val="Heading 5 Char"/>
    <w:basedOn w:val="9"/>
    <w:link w:val="6"/>
    <w:qFormat/>
    <w:uiPriority w:val="0"/>
    <w:rPr>
      <w:rFonts w:ascii="Calibri" w:hAnsi="Calibri" w:eastAsia="Calibri" w:cs="Calibri"/>
      <w:i/>
      <w:sz w:val="26"/>
      <w:szCs w:val="26"/>
    </w:rPr>
  </w:style>
  <w:style w:type="character" w:customStyle="1" w:styleId="68">
    <w:name w:val="Văn bản nội dung (2)"/>
    <w:basedOn w:val="9"/>
    <w:qFormat/>
    <w:uiPriority w:val="0"/>
    <w:rPr>
      <w:rFonts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69">
    <w:name w:val="Văn bản nội dung (9)_"/>
    <w:basedOn w:val="9"/>
    <w:qFormat/>
    <w:uiPriority w:val="0"/>
    <w:rPr>
      <w:rFonts w:ascii="Times New Roman" w:hAnsi="Times New Roman" w:eastAsia="Times New Roman" w:cs="Times New Roman"/>
      <w:i/>
      <w:iCs/>
      <w:u w:val="none"/>
    </w:rPr>
  </w:style>
  <w:style w:type="character" w:customStyle="1" w:styleId="70">
    <w:name w:val="Văn bản nội dung (9)"/>
    <w:basedOn w:val="69"/>
    <w:qFormat/>
    <w:uiPriority w:val="0"/>
    <w:rPr>
      <w:rFonts w:ascii="Times New Roman" w:hAnsi="Times New Roman" w:eastAsia="Times New Roman" w:cs="Times New Roman"/>
      <w:u w:val="none"/>
    </w:rPr>
  </w:style>
  <w:style w:type="character" w:customStyle="1" w:styleId="71">
    <w:name w:val="Văn bản nội dung (2)_"/>
    <w:basedOn w:val="9"/>
    <w:qFormat/>
    <w:uiPriority w:val="0"/>
    <w:rPr>
      <w:rFonts w:ascii="Times New Roman" w:hAnsi="Times New Roman" w:eastAsia="Times New Roman" w:cs="Times New Roman"/>
      <w:u w:val="none"/>
    </w:rPr>
  </w:style>
  <w:style w:type="character" w:customStyle="1" w:styleId="72">
    <w:name w:val="Văn bản nội dung (2) + In nghiêng"/>
    <w:basedOn w:val="71"/>
    <w:qFormat/>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73">
    <w:name w:val="Văn bản nội dung (9) + Không in nghiêng"/>
    <w:basedOn w:val="69"/>
    <w:qFormat/>
    <w:uiPriority w:val="0"/>
    <w:rPr>
      <w:rFonts w:ascii="Times New Roman" w:hAnsi="Times New Roman" w:eastAsia="Times New Roman" w:cs="Times New Roman"/>
      <w:u w:val="none"/>
    </w:rPr>
  </w:style>
  <w:style w:type="character" w:customStyle="1" w:styleId="74">
    <w:name w:val="Văn bản nội dung (4)_"/>
    <w:link w:val="75"/>
    <w:qFormat/>
    <w:uiPriority w:val="0"/>
    <w:rPr>
      <w:rFonts w:ascii="Tahoma" w:hAnsi="Tahoma" w:eastAsia="Tahoma" w:cs="Tahoma"/>
      <w:b/>
      <w:bCs/>
    </w:rPr>
  </w:style>
  <w:style w:type="paragraph" w:customStyle="1" w:styleId="75">
    <w:name w:val="Văn bản nội dung (4)"/>
    <w:basedOn w:val="1"/>
    <w:link w:val="74"/>
    <w:qFormat/>
    <w:uiPriority w:val="0"/>
    <w:pPr>
      <w:widowControl w:val="0"/>
      <w:spacing w:after="100"/>
      <w:ind w:firstLine="460"/>
    </w:pPr>
    <w:rPr>
      <w:rFonts w:ascii="Tahoma" w:hAnsi="Tahoma" w:eastAsia="Tahoma" w:cs="Tahoma"/>
      <w:i w:val="0"/>
      <w:iCs w:val="0"/>
      <w:sz w:val="20"/>
      <w:szCs w:val="20"/>
    </w:rPr>
  </w:style>
  <w:style w:type="character" w:customStyle="1" w:styleId="76">
    <w:name w:val="Tiêu đề #4_"/>
    <w:link w:val="77"/>
    <w:qFormat/>
    <w:uiPriority w:val="0"/>
    <w:rPr>
      <w:rFonts w:ascii="Arial" w:hAnsi="Arial" w:eastAsia="Arial" w:cs="Arial"/>
      <w:b/>
      <w:bCs/>
      <w:color w:val="5A3921"/>
      <w:sz w:val="22"/>
    </w:rPr>
  </w:style>
  <w:style w:type="paragraph" w:customStyle="1" w:styleId="77">
    <w:name w:val="Tiêu đề #4"/>
    <w:basedOn w:val="1"/>
    <w:link w:val="76"/>
    <w:qFormat/>
    <w:uiPriority w:val="0"/>
    <w:pPr>
      <w:widowControl w:val="0"/>
      <w:spacing w:after="120" w:line="324" w:lineRule="auto"/>
      <w:ind w:left="560"/>
      <w:outlineLvl w:val="3"/>
    </w:pPr>
    <w:rPr>
      <w:rFonts w:ascii="Arial" w:hAnsi="Arial" w:eastAsia="Arial" w:cs="Arial"/>
      <w:i w:val="0"/>
      <w:iCs w:val="0"/>
      <w:color w:val="5A3921"/>
      <w:sz w:val="22"/>
      <w:szCs w:val="20"/>
    </w:rPr>
  </w:style>
  <w:style w:type="character" w:customStyle="1" w:styleId="78">
    <w:name w:val="Văn bản nội dung (5)_"/>
    <w:link w:val="79"/>
    <w:qFormat/>
    <w:uiPriority w:val="0"/>
    <w:rPr>
      <w:rFonts w:ascii="Arial" w:hAnsi="Arial" w:eastAsia="Arial" w:cs="Arial"/>
      <w:b/>
      <w:bCs/>
      <w:color w:val="5A3921"/>
      <w:sz w:val="22"/>
    </w:rPr>
  </w:style>
  <w:style w:type="paragraph" w:customStyle="1" w:styleId="79">
    <w:name w:val="Văn bản nội dung (5)"/>
    <w:basedOn w:val="1"/>
    <w:link w:val="78"/>
    <w:qFormat/>
    <w:uiPriority w:val="0"/>
    <w:pPr>
      <w:widowControl w:val="0"/>
      <w:spacing w:after="60"/>
      <w:ind w:firstLine="280"/>
    </w:pPr>
    <w:rPr>
      <w:rFonts w:ascii="Arial" w:hAnsi="Arial" w:eastAsia="Arial" w:cs="Arial"/>
      <w:i w:val="0"/>
      <w:iCs w:val="0"/>
      <w:color w:val="5A3921"/>
      <w:sz w:val="22"/>
      <w:szCs w:val="20"/>
    </w:rPr>
  </w:style>
  <w:style w:type="character" w:customStyle="1" w:styleId="80">
    <w:name w:val="Văn bản nội dung_"/>
    <w:basedOn w:val="9"/>
    <w:link w:val="81"/>
    <w:qFormat/>
    <w:uiPriority w:val="0"/>
    <w:rPr>
      <w:color w:val="5C5C5C"/>
      <w:sz w:val="12"/>
      <w:szCs w:val="12"/>
    </w:rPr>
  </w:style>
  <w:style w:type="paragraph" w:customStyle="1" w:styleId="81">
    <w:name w:val="Văn bản nội dung"/>
    <w:basedOn w:val="1"/>
    <w:link w:val="80"/>
    <w:qFormat/>
    <w:uiPriority w:val="0"/>
    <w:pPr>
      <w:widowControl w:val="0"/>
      <w:spacing w:line="288" w:lineRule="auto"/>
      <w:ind w:firstLine="240"/>
    </w:pPr>
    <w:rPr>
      <w:b w:val="0"/>
      <w:bCs w:val="0"/>
      <w:i w:val="0"/>
      <w:iCs w:val="0"/>
      <w:color w:val="5C5C5C"/>
      <w:sz w:val="12"/>
      <w:szCs w:val="12"/>
    </w:rPr>
  </w:style>
  <w:style w:type="character" w:customStyle="1" w:styleId="82">
    <w:name w:val="Văn bản nội dung (3)_"/>
    <w:basedOn w:val="9"/>
    <w:link w:val="83"/>
    <w:qFormat/>
    <w:uiPriority w:val="0"/>
    <w:rPr>
      <w:rFonts w:ascii="Arial" w:hAnsi="Arial" w:eastAsia="Arial" w:cs="Arial"/>
      <w:b/>
      <w:bCs/>
      <w:color w:val="2A2A2A"/>
      <w:sz w:val="12"/>
      <w:szCs w:val="12"/>
    </w:rPr>
  </w:style>
  <w:style w:type="paragraph" w:customStyle="1" w:styleId="83">
    <w:name w:val="Văn bản nội dung (3)"/>
    <w:basedOn w:val="1"/>
    <w:link w:val="82"/>
    <w:qFormat/>
    <w:uiPriority w:val="0"/>
    <w:pPr>
      <w:widowControl w:val="0"/>
      <w:spacing w:after="40" w:line="293" w:lineRule="auto"/>
      <w:ind w:firstLine="240"/>
    </w:pPr>
    <w:rPr>
      <w:rFonts w:ascii="Arial" w:hAnsi="Arial" w:eastAsia="Arial" w:cs="Arial"/>
      <w:i w:val="0"/>
      <w:iCs w:val="0"/>
      <w:color w:val="2A2A2A"/>
      <w:sz w:val="12"/>
      <w:szCs w:val="12"/>
    </w:rPr>
  </w:style>
  <w:style w:type="paragraph" w:customStyle="1" w:styleId="84">
    <w:name w:val="body"/>
    <w:basedOn w:val="1"/>
    <w:link w:val="85"/>
    <w:autoRedefine/>
    <w:qFormat/>
    <w:uiPriority w:val="0"/>
    <w:pPr>
      <w:keepNext/>
      <w:spacing w:after="160" w:line="360" w:lineRule="auto"/>
      <w:ind w:firstLine="720"/>
    </w:pPr>
    <w:rPr>
      <w:b w:val="0"/>
      <w:bCs w:val="0"/>
      <w:i w:val="0"/>
      <w:iCs w:val="0"/>
      <w:sz w:val="26"/>
      <w:szCs w:val="26"/>
      <w:lang w:bidi="en-US"/>
    </w:rPr>
  </w:style>
  <w:style w:type="character" w:customStyle="1" w:styleId="85">
    <w:name w:val="body Char"/>
    <w:link w:val="84"/>
    <w:qFormat/>
    <w:uiPriority w:val="0"/>
    <w:rPr>
      <w:sz w:val="26"/>
      <w:szCs w:val="26"/>
      <w:lang w:bidi="en-US"/>
    </w:rPr>
  </w:style>
  <w:style w:type="paragraph" w:customStyle="1" w:styleId="86">
    <w:name w:val="dấu gạch"/>
    <w:basedOn w:val="1"/>
    <w:autoRedefine/>
    <w:qFormat/>
    <w:uiPriority w:val="0"/>
    <w:pPr>
      <w:numPr>
        <w:ilvl w:val="0"/>
        <w:numId w:val="1"/>
      </w:numPr>
      <w:spacing w:after="160" w:line="259" w:lineRule="auto"/>
      <w:contextualSpacing/>
    </w:pPr>
    <w:rPr>
      <w:b w:val="0"/>
      <w:bCs w:val="0"/>
      <w:i w:val="0"/>
      <w:iCs w:val="0"/>
      <w:lang w:val="vi-VN"/>
    </w:rPr>
  </w:style>
  <w:style w:type="character" w:customStyle="1" w:styleId="87">
    <w:name w:val="Title Char"/>
    <w:basedOn w:val="9"/>
    <w:link w:val="29"/>
    <w:qFormat/>
    <w:uiPriority w:val="0"/>
    <w:rPr>
      <w:rFonts w:ascii="Times" w:hAnsi="Times" w:eastAsia="Times" w:cs="Times"/>
      <w:sz w:val="72"/>
      <w:szCs w:val="72"/>
    </w:rPr>
  </w:style>
  <w:style w:type="character" w:customStyle="1" w:styleId="88">
    <w:name w:val="Subtitle Char"/>
    <w:basedOn w:val="9"/>
    <w:link w:val="26"/>
    <w:qFormat/>
    <w:uiPriority w:val="0"/>
    <w:rPr>
      <w:rFonts w:ascii="Georgia" w:hAnsi="Georgia" w:eastAsia="Georgia" w:cs="Georgia"/>
      <w:i/>
      <w:color w:val="666666"/>
      <w:sz w:val="48"/>
      <w:szCs w:val="48"/>
    </w:rPr>
  </w:style>
  <w:style w:type="table" w:customStyle="1" w:styleId="89">
    <w:name w:val="Table Grid1"/>
    <w:basedOn w:val="10"/>
    <w:qFormat/>
    <w:uiPriority w:val="39"/>
    <w:rPr>
      <w:rFonts w:ascii="Times" w:hAnsi="Times" w:eastAsia="Times" w:cs="Times"/>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fontstyle01"/>
    <w:qFormat/>
    <w:uiPriority w:val="0"/>
    <w:rPr>
      <w:rFonts w:ascii="TimesNewRomanPS-BoldMT" w:hAnsi="TimesNewRomanPS-BoldMT" w:cs="Times New Roman"/>
      <w:b/>
      <w:bCs/>
      <w:color w:val="000000"/>
      <w:sz w:val="26"/>
      <w:szCs w:val="26"/>
    </w:rPr>
  </w:style>
  <w:style w:type="paragraph" w:customStyle="1" w:styleId="91">
    <w:name w:val="Tiêu đề #3"/>
    <w:basedOn w:val="1"/>
    <w:link w:val="96"/>
    <w:qFormat/>
    <w:uiPriority w:val="0"/>
    <w:pPr>
      <w:widowControl w:val="0"/>
      <w:spacing w:after="100" w:line="328" w:lineRule="auto"/>
      <w:outlineLvl w:val="2"/>
    </w:pPr>
    <w:rPr>
      <w:rFonts w:ascii="Arial" w:hAnsi="Arial" w:eastAsia="Arial"/>
      <w:i w:val="0"/>
      <w:iCs w:val="0"/>
      <w:color w:val="FA151E"/>
      <w:sz w:val="20"/>
      <w:szCs w:val="20"/>
    </w:rPr>
  </w:style>
  <w:style w:type="character" w:customStyle="1" w:styleId="92">
    <w:name w:val="YoungMix_Char"/>
    <w:qFormat/>
    <w:uiPriority w:val="0"/>
    <w:rPr>
      <w:rFonts w:ascii="Times New Roman" w:hAnsi="Times New Roman"/>
      <w:sz w:val="24"/>
    </w:rPr>
  </w:style>
  <w:style w:type="character" w:customStyle="1" w:styleId="93">
    <w:name w:val="Normal (Web) Char"/>
    <w:link w:val="23"/>
    <w:qFormat/>
    <w:locked/>
    <w:uiPriority w:val="99"/>
    <w:rPr>
      <w:b/>
      <w:bCs/>
      <w:i/>
      <w:iCs/>
      <w:sz w:val="24"/>
      <w:szCs w:val="24"/>
    </w:rPr>
  </w:style>
  <w:style w:type="paragraph" w:customStyle="1" w:styleId="94">
    <w:name w:val="Char Char Char1"/>
    <w:basedOn w:val="1"/>
    <w:autoRedefine/>
    <w:qFormat/>
    <w:uiPriority w:val="0"/>
    <w:pPr>
      <w:pageBreakBefore/>
      <w:tabs>
        <w:tab w:val="left" w:pos="850"/>
        <w:tab w:val="left" w:pos="1191"/>
        <w:tab w:val="left" w:pos="1531"/>
      </w:tabs>
      <w:spacing w:after="120"/>
      <w:jc w:val="center"/>
    </w:pPr>
    <w:rPr>
      <w:rFonts w:ascii="Tahoma" w:hAnsi="Tahoma" w:eastAsia="MS Mincho" w:cs="Tahoma"/>
      <w:i w:val="0"/>
      <w:iCs w:val="0"/>
      <w:color w:val="FFFFFF"/>
      <w:spacing w:val="20"/>
      <w:sz w:val="22"/>
      <w:szCs w:val="22"/>
      <w:lang w:val="en-GB" w:eastAsia="zh-CN"/>
    </w:rPr>
  </w:style>
  <w:style w:type="paragraph" w:customStyle="1" w:styleId="95">
    <w:name w:val="Normal1"/>
    <w:qFormat/>
    <w:uiPriority w:val="0"/>
    <w:pPr>
      <w:spacing w:before="120" w:after="120"/>
    </w:pPr>
    <w:rPr>
      <w:rFonts w:ascii="Times New Roman" w:hAnsi="Times New Roman" w:eastAsia="Times New Roman" w:cs="Times New Roman"/>
      <w:sz w:val="28"/>
      <w:szCs w:val="28"/>
      <w:lang w:val="en-US" w:eastAsia="en-US" w:bidi="ar-SA"/>
    </w:rPr>
  </w:style>
  <w:style w:type="character" w:customStyle="1" w:styleId="96">
    <w:name w:val="Tiêu đề #3_"/>
    <w:link w:val="91"/>
    <w:qFormat/>
    <w:uiPriority w:val="0"/>
    <w:rPr>
      <w:rFonts w:ascii="Arial" w:hAnsi="Arial" w:eastAsia="Arial"/>
      <w:b/>
      <w:bCs/>
      <w:color w:val="FA151E"/>
    </w:rPr>
  </w:style>
  <w:style w:type="character" w:customStyle="1" w:styleId="97">
    <w:name w:val="Heading #5_"/>
    <w:link w:val="98"/>
    <w:qFormat/>
    <w:uiPriority w:val="0"/>
    <w:rPr>
      <w:rFonts w:ascii="Segoe UI" w:hAnsi="Segoe UI" w:eastAsia="Segoe UI" w:cs="Segoe UI"/>
      <w:b/>
      <w:bCs/>
      <w:color w:val="DD8234"/>
      <w:sz w:val="22"/>
    </w:rPr>
  </w:style>
  <w:style w:type="paragraph" w:customStyle="1" w:styleId="98">
    <w:name w:val="Heading #5"/>
    <w:basedOn w:val="1"/>
    <w:link w:val="97"/>
    <w:qFormat/>
    <w:uiPriority w:val="0"/>
    <w:pPr>
      <w:widowControl w:val="0"/>
      <w:spacing w:after="110" w:line="264" w:lineRule="auto"/>
      <w:ind w:firstLine="460"/>
      <w:outlineLvl w:val="4"/>
    </w:pPr>
    <w:rPr>
      <w:rFonts w:ascii="Segoe UI" w:hAnsi="Segoe UI" w:eastAsia="Segoe UI" w:cs="Segoe UI"/>
      <w:i w:val="0"/>
      <w:iCs w:val="0"/>
      <w:color w:val="DD8234"/>
      <w:sz w:val="22"/>
      <w:szCs w:val="20"/>
    </w:rPr>
  </w:style>
  <w:style w:type="character" w:customStyle="1" w:styleId="99">
    <w:name w:val="No Spacing Char"/>
    <w:link w:val="63"/>
    <w:qFormat/>
    <w:uiPriority w:val="1"/>
    <w:rPr>
      <w:rFonts w:ascii=".VnTime" w:hAnsi=".VnTime" w:eastAsia="Batang"/>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E291-D8AC-4CF9-A812-BB826AE383E0}">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3314</Words>
  <Characters>18891</Characters>
  <Lines>157</Lines>
  <Paragraphs>44</Paragraphs>
  <TotalTime>14</TotalTime>
  <ScaleCrop>false</ScaleCrop>
  <LinksUpToDate>false</LinksUpToDate>
  <CharactersWithSpaces>22161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2023-03-06T15:49:00Z</dcterms:created>
  <dc:creator>DOAN HUYNH</dc:creator>
  <cp:lastModifiedBy>Windows 10</cp:lastModifiedBy>
  <cp:lastPrinted>2025-03-30T23:42:00Z</cp:lastPrinted>
  <dcterms:modified xsi:type="dcterms:W3CDTF">2026-01-30T17:36:55Z</dcterms:modified>
  <dc:title>     UBND TØnh Hoµ B×nh</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F5DC83330D0049E1B9B3BA8D2433CE0E_12</vt:lpwstr>
  </property>
</Properties>
</file>