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ook w:val="04A0" w:firstRow="1" w:lastRow="0" w:firstColumn="1" w:lastColumn="0" w:noHBand="0" w:noVBand="1"/>
      </w:tblPr>
      <w:tblGrid>
        <w:gridCol w:w="3261"/>
        <w:gridCol w:w="7087"/>
      </w:tblGrid>
      <w:tr w:rsidR="000064D5" w:rsidRPr="00A204F4" w14:paraId="5FCDFEE1" w14:textId="77777777" w:rsidTr="00BA2072">
        <w:tc>
          <w:tcPr>
            <w:tcW w:w="3261" w:type="dxa"/>
          </w:tcPr>
          <w:p w14:paraId="21B74E99" w14:textId="2EED785F" w:rsidR="00FB4BBD" w:rsidRPr="00A204F4" w:rsidRDefault="00FB4BBD" w:rsidP="003F5F99">
            <w:pPr>
              <w:jc w:val="both"/>
              <w:rPr>
                <w:i/>
                <w:szCs w:val="28"/>
                <w:lang w:val="es-ES"/>
              </w:rPr>
            </w:pPr>
            <w:r w:rsidRPr="00A204F4">
              <w:rPr>
                <w:i/>
                <w:szCs w:val="28"/>
                <w:lang w:val="es-ES"/>
              </w:rPr>
              <w:t>Tuần</w:t>
            </w:r>
            <w:r w:rsidR="006D4B4F" w:rsidRPr="00A204F4">
              <w:rPr>
                <w:i/>
                <w:szCs w:val="28"/>
                <w:lang w:val="es-ES"/>
              </w:rPr>
              <w:t>:</w:t>
            </w:r>
            <w:r w:rsidR="00D3352A" w:rsidRPr="00A204F4">
              <w:rPr>
                <w:i/>
                <w:szCs w:val="28"/>
                <w:lang w:val="es-ES"/>
              </w:rPr>
              <w:t xml:space="preserve"> </w:t>
            </w:r>
            <w:r w:rsidR="00C87763">
              <w:rPr>
                <w:i/>
                <w:szCs w:val="28"/>
                <w:lang w:val="es-ES"/>
              </w:rPr>
              <w:t>19</w:t>
            </w:r>
            <w:r w:rsidR="00871B5D">
              <w:rPr>
                <w:i/>
                <w:szCs w:val="28"/>
                <w:lang w:val="es-ES"/>
              </w:rPr>
              <w:t>,20</w:t>
            </w:r>
            <w:r w:rsidR="00C87763">
              <w:rPr>
                <w:i/>
                <w:szCs w:val="28"/>
                <w:lang w:val="es-ES"/>
              </w:rPr>
              <w:t xml:space="preserve">     </w:t>
            </w:r>
            <w:r w:rsidRPr="00A204F4">
              <w:rPr>
                <w:i/>
                <w:szCs w:val="28"/>
                <w:lang w:val="es-ES"/>
              </w:rPr>
              <w:t xml:space="preserve"> </w:t>
            </w:r>
            <w:r w:rsidR="003B2EAA">
              <w:rPr>
                <w:i/>
                <w:szCs w:val="28"/>
                <w:lang w:val="es-ES"/>
              </w:rPr>
              <w:t xml:space="preserve"> </w:t>
            </w:r>
            <w:r w:rsidRPr="00A204F4">
              <w:rPr>
                <w:i/>
                <w:szCs w:val="28"/>
                <w:lang w:val="es-ES"/>
              </w:rPr>
              <w:t xml:space="preserve">Tiết: </w:t>
            </w:r>
            <w:r w:rsidR="00C87763">
              <w:rPr>
                <w:i/>
                <w:szCs w:val="28"/>
                <w:lang w:val="es-ES"/>
              </w:rPr>
              <w:t>8</w:t>
            </w:r>
            <w:r w:rsidR="00871B5D">
              <w:rPr>
                <w:i/>
                <w:szCs w:val="28"/>
                <w:lang w:val="es-ES"/>
              </w:rPr>
              <w:t>2,83</w:t>
            </w:r>
          </w:p>
          <w:p w14:paraId="104EF69D" w14:textId="552821F8" w:rsidR="00FB4BBD" w:rsidRPr="006A6003" w:rsidRDefault="00FB4BBD" w:rsidP="003F5F99">
            <w:pPr>
              <w:jc w:val="both"/>
              <w:rPr>
                <w:i/>
                <w:szCs w:val="28"/>
                <w:lang w:val="es-ES"/>
              </w:rPr>
            </w:pPr>
            <w:r w:rsidRPr="006A6003">
              <w:rPr>
                <w:i/>
                <w:szCs w:val="28"/>
                <w:lang w:val="es-ES"/>
              </w:rPr>
              <w:t xml:space="preserve">Ngày soạn: </w:t>
            </w:r>
            <w:r w:rsidR="003B2EAA" w:rsidRPr="006A6003">
              <w:rPr>
                <w:i/>
                <w:szCs w:val="28"/>
                <w:lang w:val="es-ES"/>
              </w:rPr>
              <w:t>1</w:t>
            </w:r>
            <w:r w:rsidR="006A6003" w:rsidRPr="006A6003">
              <w:rPr>
                <w:i/>
                <w:szCs w:val="28"/>
                <w:lang w:val="es-ES"/>
              </w:rPr>
              <w:t>4</w:t>
            </w:r>
            <w:r w:rsidRPr="006A6003">
              <w:rPr>
                <w:i/>
                <w:szCs w:val="28"/>
                <w:lang w:val="es-ES"/>
              </w:rPr>
              <w:t>/</w:t>
            </w:r>
            <w:r w:rsidR="006A6003" w:rsidRPr="006A6003">
              <w:rPr>
                <w:i/>
                <w:szCs w:val="28"/>
                <w:lang w:val="es-ES"/>
              </w:rPr>
              <w:t>01</w:t>
            </w:r>
            <w:r w:rsidRPr="006A6003">
              <w:rPr>
                <w:i/>
                <w:szCs w:val="28"/>
                <w:lang w:val="es-ES"/>
              </w:rPr>
              <w:t>/202</w:t>
            </w:r>
            <w:r w:rsidR="00C87763" w:rsidRPr="006A6003">
              <w:rPr>
                <w:i/>
                <w:szCs w:val="28"/>
                <w:lang w:val="es-ES"/>
              </w:rPr>
              <w:t>6</w:t>
            </w:r>
            <w:r w:rsidRPr="006A6003">
              <w:rPr>
                <w:i/>
                <w:szCs w:val="28"/>
                <w:lang w:val="es-ES"/>
              </w:rPr>
              <w:t xml:space="preserve"> </w:t>
            </w:r>
          </w:p>
          <w:p w14:paraId="0A600A7B" w14:textId="77777777" w:rsidR="006A6003" w:rsidRPr="006A6003" w:rsidRDefault="00FB4BBD" w:rsidP="003F5F99">
            <w:pPr>
              <w:jc w:val="both"/>
              <w:rPr>
                <w:i/>
                <w:szCs w:val="28"/>
                <w:lang w:val="es-ES"/>
              </w:rPr>
            </w:pPr>
            <w:r w:rsidRPr="006A6003">
              <w:rPr>
                <w:i/>
                <w:szCs w:val="28"/>
                <w:lang w:val="es-ES"/>
              </w:rPr>
              <w:t xml:space="preserve">Ngày dạy: </w:t>
            </w:r>
          </w:p>
          <w:p w14:paraId="40578CE6" w14:textId="515D4D95" w:rsidR="00FB4BBD" w:rsidRPr="00A204F4" w:rsidRDefault="006A6003" w:rsidP="003F5F99">
            <w:pPr>
              <w:jc w:val="both"/>
              <w:rPr>
                <w:i/>
                <w:szCs w:val="28"/>
                <w:lang w:val="es-ES"/>
              </w:rPr>
            </w:pPr>
            <w:r w:rsidRPr="006A6003">
              <w:rPr>
                <w:i/>
                <w:szCs w:val="28"/>
                <w:lang w:val="es-ES"/>
              </w:rPr>
              <w:t>21</w:t>
            </w:r>
            <w:r w:rsidR="00955B2A" w:rsidRPr="006A6003">
              <w:rPr>
                <w:i/>
                <w:szCs w:val="28"/>
                <w:lang w:val="es-ES"/>
              </w:rPr>
              <w:t>/</w:t>
            </w:r>
            <w:r w:rsidR="003B2EAA" w:rsidRPr="006A6003">
              <w:rPr>
                <w:i/>
                <w:szCs w:val="28"/>
                <w:lang w:val="es-ES"/>
              </w:rPr>
              <w:t>01</w:t>
            </w:r>
            <w:r w:rsidR="00955B2A" w:rsidRPr="006A6003">
              <w:rPr>
                <w:i/>
                <w:szCs w:val="28"/>
                <w:lang w:val="es-ES"/>
              </w:rPr>
              <w:t>/202</w:t>
            </w:r>
            <w:r w:rsidR="00C87763" w:rsidRPr="006A6003">
              <w:rPr>
                <w:i/>
                <w:szCs w:val="28"/>
                <w:lang w:val="es-ES"/>
              </w:rPr>
              <w:t>6</w:t>
            </w:r>
            <w:r w:rsidRPr="006A6003">
              <w:rPr>
                <w:i/>
                <w:szCs w:val="28"/>
                <w:lang w:val="es-ES"/>
              </w:rPr>
              <w:t xml:space="preserve"> -&gt; 27/01/2026</w:t>
            </w:r>
          </w:p>
        </w:tc>
        <w:tc>
          <w:tcPr>
            <w:tcW w:w="7087" w:type="dxa"/>
          </w:tcPr>
          <w:p w14:paraId="1A4EE5AE" w14:textId="09EE0019" w:rsidR="00FB4BBD" w:rsidRPr="00A204F4" w:rsidRDefault="00FB4BBD" w:rsidP="00F61BDE">
            <w:pPr>
              <w:jc w:val="center"/>
              <w:rPr>
                <w:b/>
                <w:szCs w:val="28"/>
                <w:lang w:val="es-ES"/>
              </w:rPr>
            </w:pPr>
            <w:r w:rsidRPr="00A204F4">
              <w:rPr>
                <w:b/>
                <w:szCs w:val="28"/>
              </w:rPr>
              <w:t xml:space="preserve">KẾ HOẠCH </w:t>
            </w:r>
            <w:r w:rsidRPr="00A204F4">
              <w:rPr>
                <w:b/>
                <w:szCs w:val="28"/>
                <w:lang w:val="en-US"/>
              </w:rPr>
              <w:t xml:space="preserve">BÀI </w:t>
            </w:r>
            <w:r w:rsidRPr="00A204F4">
              <w:rPr>
                <w:b/>
                <w:szCs w:val="28"/>
              </w:rPr>
              <w:t xml:space="preserve">DẠY BÀI </w:t>
            </w:r>
            <w:r w:rsidR="00C87763">
              <w:rPr>
                <w:b/>
                <w:szCs w:val="28"/>
                <w:lang w:val="en-US"/>
              </w:rPr>
              <w:t>1</w:t>
            </w:r>
            <w:r w:rsidR="00871B5D">
              <w:rPr>
                <w:b/>
                <w:szCs w:val="28"/>
                <w:lang w:val="en-US"/>
              </w:rPr>
              <w:t>1</w:t>
            </w:r>
            <w:r w:rsidR="00C87763">
              <w:rPr>
                <w:b/>
                <w:szCs w:val="28"/>
                <w:lang w:val="en-US"/>
              </w:rPr>
              <w:t xml:space="preserve">. </w:t>
            </w:r>
            <w:r w:rsidR="00871B5D">
              <w:rPr>
                <w:b/>
                <w:szCs w:val="28"/>
                <w:lang w:val="en-US"/>
              </w:rPr>
              <w:t>PHƯƠNG THỨC CON NGƯỜI KHAI THÁC, SỬ DỤNG VÀ BẢO VỆ THIÊN NHIÊN CHÂU PHI</w:t>
            </w:r>
          </w:p>
        </w:tc>
      </w:tr>
      <w:tr w:rsidR="00C87763" w:rsidRPr="00A204F4" w14:paraId="4ED2032A" w14:textId="77777777" w:rsidTr="00BA2072">
        <w:tc>
          <w:tcPr>
            <w:tcW w:w="3261" w:type="dxa"/>
          </w:tcPr>
          <w:p w14:paraId="5ECDF4C5" w14:textId="77777777" w:rsidR="00C87763" w:rsidRPr="00A204F4" w:rsidRDefault="00C87763" w:rsidP="003F5F99">
            <w:pPr>
              <w:jc w:val="both"/>
              <w:rPr>
                <w:i/>
                <w:szCs w:val="28"/>
                <w:lang w:val="es-ES"/>
              </w:rPr>
            </w:pPr>
          </w:p>
        </w:tc>
        <w:tc>
          <w:tcPr>
            <w:tcW w:w="7087" w:type="dxa"/>
          </w:tcPr>
          <w:p w14:paraId="1E341338" w14:textId="77777777" w:rsidR="00C87763" w:rsidRPr="00A204F4" w:rsidRDefault="00C87763" w:rsidP="003F5F99">
            <w:pPr>
              <w:jc w:val="both"/>
              <w:rPr>
                <w:b/>
                <w:szCs w:val="28"/>
              </w:rPr>
            </w:pPr>
          </w:p>
        </w:tc>
      </w:tr>
    </w:tbl>
    <w:p w14:paraId="3520AB91" w14:textId="77777777" w:rsidR="000A7984" w:rsidRPr="00102257" w:rsidRDefault="000A7984" w:rsidP="00F61BDE">
      <w:pPr>
        <w:jc w:val="both"/>
        <w:rPr>
          <w:b/>
          <w:szCs w:val="28"/>
        </w:rPr>
      </w:pPr>
      <w:r w:rsidRPr="00102257">
        <w:rPr>
          <w:b/>
          <w:szCs w:val="28"/>
        </w:rPr>
        <w:t>I. MỤC TIÊU</w:t>
      </w:r>
    </w:p>
    <w:p w14:paraId="4162A594" w14:textId="77777777" w:rsidR="000A7984" w:rsidRPr="00102257" w:rsidRDefault="000A7984" w:rsidP="00F61BDE">
      <w:pPr>
        <w:jc w:val="both"/>
        <w:rPr>
          <w:b/>
          <w:szCs w:val="28"/>
        </w:rPr>
      </w:pPr>
      <w:r w:rsidRPr="00102257">
        <w:rPr>
          <w:b/>
          <w:szCs w:val="28"/>
        </w:rPr>
        <w:t>1. Kiến thức</w:t>
      </w:r>
    </w:p>
    <w:p w14:paraId="07D14FC6" w14:textId="77777777" w:rsidR="001701B1" w:rsidRPr="00102257" w:rsidRDefault="001701B1" w:rsidP="001701B1">
      <w:pPr>
        <w:pStyle w:val="4-Bang"/>
        <w:widowControl/>
        <w:suppressAutoHyphens/>
        <w:kinsoku w:val="0"/>
        <w:overflowPunct w:val="0"/>
        <w:autoSpaceDE w:val="0"/>
        <w:autoSpaceDN w:val="0"/>
        <w:adjustRightInd w:val="0"/>
        <w:snapToGrid w:val="0"/>
        <w:spacing w:before="0" w:after="0" w:line="240" w:lineRule="auto"/>
        <w:rPr>
          <w:sz w:val="28"/>
          <w:szCs w:val="28"/>
        </w:rPr>
      </w:pPr>
      <w:r w:rsidRPr="00102257">
        <w:rPr>
          <w:sz w:val="28"/>
          <w:szCs w:val="28"/>
        </w:rPr>
        <w:t>– Xác định phạm vi của các môi trường ở châu Phi.</w:t>
      </w:r>
    </w:p>
    <w:p w14:paraId="600E2866" w14:textId="77777777" w:rsidR="001701B1" w:rsidRPr="00102257" w:rsidRDefault="001701B1" w:rsidP="001701B1">
      <w:pPr>
        <w:pStyle w:val="NoSpacing"/>
        <w:jc w:val="both"/>
        <w:rPr>
          <w:rFonts w:ascii="Times New Roman" w:hAnsi="Times New Roman"/>
          <w:sz w:val="28"/>
          <w:szCs w:val="28"/>
        </w:rPr>
      </w:pPr>
      <w:r w:rsidRPr="00102257">
        <w:rPr>
          <w:rFonts w:ascii="Times New Roman" w:hAnsi="Times New Roman"/>
          <w:sz w:val="28"/>
          <w:szCs w:val="28"/>
        </w:rPr>
        <w:t>– Trình bày được cách thức người dân châu Phi khai thác thiên nhiên ở các môi trường khác nhau.</w:t>
      </w:r>
    </w:p>
    <w:p w14:paraId="4E18C2BB" w14:textId="77777777" w:rsidR="001701B1" w:rsidRPr="00102257" w:rsidRDefault="001701B1" w:rsidP="001701B1">
      <w:pPr>
        <w:pStyle w:val="4-Bang"/>
        <w:widowControl/>
        <w:suppressAutoHyphens/>
        <w:kinsoku w:val="0"/>
        <w:overflowPunct w:val="0"/>
        <w:autoSpaceDE w:val="0"/>
        <w:autoSpaceDN w:val="0"/>
        <w:adjustRightInd w:val="0"/>
        <w:snapToGrid w:val="0"/>
        <w:spacing w:before="0" w:after="0" w:line="240" w:lineRule="auto"/>
        <w:rPr>
          <w:sz w:val="28"/>
          <w:szCs w:val="28"/>
          <w:shd w:val="clear" w:color="auto" w:fill="FFFFFF"/>
        </w:rPr>
      </w:pPr>
      <w:r w:rsidRPr="00102257">
        <w:rPr>
          <w:sz w:val="28"/>
          <w:szCs w:val="28"/>
        </w:rPr>
        <w:t xml:space="preserve">–  </w:t>
      </w:r>
      <w:r w:rsidRPr="00102257">
        <w:rPr>
          <w:sz w:val="28"/>
          <w:szCs w:val="28"/>
          <w:shd w:val="clear" w:color="auto" w:fill="FFFFFF"/>
        </w:rPr>
        <w:t>Tìm kiếm thông tin về hoang mạc Xa-ha-ra.</w:t>
      </w:r>
    </w:p>
    <w:p w14:paraId="1D30C684" w14:textId="06282B7B" w:rsidR="000A7984" w:rsidRPr="00102257" w:rsidRDefault="000A7984" w:rsidP="001701B1">
      <w:pPr>
        <w:pStyle w:val="4-Bang"/>
        <w:widowControl/>
        <w:suppressAutoHyphens/>
        <w:kinsoku w:val="0"/>
        <w:overflowPunct w:val="0"/>
        <w:autoSpaceDE w:val="0"/>
        <w:autoSpaceDN w:val="0"/>
        <w:adjustRightInd w:val="0"/>
        <w:snapToGrid w:val="0"/>
        <w:spacing w:before="0" w:after="0" w:line="240" w:lineRule="auto"/>
        <w:rPr>
          <w:b/>
          <w:sz w:val="28"/>
          <w:szCs w:val="28"/>
        </w:rPr>
      </w:pPr>
      <w:r w:rsidRPr="00102257">
        <w:rPr>
          <w:b/>
          <w:sz w:val="28"/>
          <w:szCs w:val="28"/>
        </w:rPr>
        <w:t>2. Năng lực</w:t>
      </w:r>
    </w:p>
    <w:p w14:paraId="396EA8F9" w14:textId="77777777" w:rsidR="00BC3530" w:rsidRPr="00BC3530" w:rsidRDefault="00BC3530" w:rsidP="00BC3530">
      <w:pPr>
        <w:jc w:val="both"/>
        <w:rPr>
          <w:szCs w:val="28"/>
          <w:highlight w:val="white"/>
        </w:rPr>
      </w:pPr>
      <w:r w:rsidRPr="00BC3530">
        <w:rPr>
          <w:szCs w:val="28"/>
          <w:highlight w:val="white"/>
        </w:rPr>
        <w:t xml:space="preserve">- Năng lực chung: </w:t>
      </w:r>
    </w:p>
    <w:p w14:paraId="65552E79" w14:textId="211424F7" w:rsidR="00BC3530" w:rsidRPr="00BC3530" w:rsidRDefault="00BC3530" w:rsidP="00BC3530">
      <w:pPr>
        <w:jc w:val="both"/>
        <w:rPr>
          <w:szCs w:val="28"/>
          <w:highlight w:val="white"/>
        </w:rPr>
      </w:pPr>
      <w:r w:rsidRPr="00BC3530">
        <w:rPr>
          <w:szCs w:val="28"/>
          <w:highlight w:val="white"/>
        </w:rPr>
        <w:t>+ Tự chủ và tự học: Tự học và hoàn thiện các nhiệm vụ thông qua phiếu học tập.</w:t>
      </w:r>
    </w:p>
    <w:p w14:paraId="0FE4C5E1" w14:textId="1CDACDFB" w:rsidR="00BC3530" w:rsidRPr="00BC3530" w:rsidRDefault="00BC3530" w:rsidP="00BC3530">
      <w:pPr>
        <w:jc w:val="both"/>
        <w:rPr>
          <w:szCs w:val="28"/>
          <w:highlight w:val="white"/>
        </w:rPr>
      </w:pPr>
      <w:r w:rsidRPr="00BC3530">
        <w:rPr>
          <w:szCs w:val="28"/>
          <w:highlight w:val="white"/>
        </w:rPr>
        <w:t>+ Giao tiếp và hợp tác: Sử dụng ngôn ngữ, kết hợp với các công cụ học tập để trình bày thông tin, thảo luận nhóm.</w:t>
      </w:r>
    </w:p>
    <w:p w14:paraId="56880E1F" w14:textId="77777777" w:rsidR="00BC3530" w:rsidRPr="00BC3530" w:rsidRDefault="00BC3530" w:rsidP="00BC3530">
      <w:pPr>
        <w:jc w:val="both"/>
        <w:rPr>
          <w:szCs w:val="28"/>
          <w:highlight w:val="white"/>
          <w:lang w:val="en-US"/>
        </w:rPr>
      </w:pPr>
      <w:r w:rsidRPr="00BC3530">
        <w:rPr>
          <w:szCs w:val="28"/>
          <w:highlight w:val="white"/>
        </w:rPr>
        <w:t>+ Giải quyết vấn đề sáng tạo</w:t>
      </w:r>
      <w:r w:rsidRPr="00BC3530">
        <w:rPr>
          <w:szCs w:val="28"/>
          <w:highlight w:val="white"/>
          <w:lang w:val="en-US"/>
        </w:rPr>
        <w:t>.</w:t>
      </w:r>
    </w:p>
    <w:p w14:paraId="3C929CBE" w14:textId="77777777" w:rsidR="00BC3530" w:rsidRPr="00BC3530" w:rsidRDefault="00BC3530" w:rsidP="00BC3530">
      <w:pPr>
        <w:jc w:val="both"/>
        <w:rPr>
          <w:szCs w:val="28"/>
          <w:highlight w:val="white"/>
        </w:rPr>
      </w:pPr>
      <w:r w:rsidRPr="00BC3530">
        <w:rPr>
          <w:szCs w:val="28"/>
          <w:highlight w:val="white"/>
        </w:rPr>
        <w:t>- Năng lực Địa lí</w:t>
      </w:r>
    </w:p>
    <w:p w14:paraId="5F940AED" w14:textId="77777777" w:rsidR="00BC3530" w:rsidRPr="00BC3530" w:rsidRDefault="00BC3530" w:rsidP="00BC3530">
      <w:pPr>
        <w:jc w:val="both"/>
        <w:rPr>
          <w:szCs w:val="28"/>
          <w:highlight w:val="white"/>
        </w:rPr>
      </w:pPr>
      <w:r w:rsidRPr="00BC3530">
        <w:rPr>
          <w:szCs w:val="28"/>
          <w:highlight w:val="white"/>
          <w:lang w:val="en-US"/>
        </w:rPr>
        <w:t>+ Năng lực nhận thức Địa lí</w:t>
      </w:r>
      <w:r w:rsidRPr="00BC3530">
        <w:rPr>
          <w:szCs w:val="28"/>
          <w:highlight w:val="white"/>
        </w:rPr>
        <w:t>: Năng lực nhận thức thế giới theo quan điểm không gian, phân tích mối quan hệ giữa đối tượng tự nhiên và đối tượng kinh tế - xã hội.</w:t>
      </w:r>
    </w:p>
    <w:p w14:paraId="4D740123" w14:textId="31FF0FF6" w:rsidR="00BC3530" w:rsidRPr="00BC3530" w:rsidRDefault="00BC3530" w:rsidP="00BC3530">
      <w:pPr>
        <w:jc w:val="both"/>
        <w:rPr>
          <w:szCs w:val="28"/>
          <w:highlight w:val="white"/>
          <w:lang w:val="en-US"/>
        </w:rPr>
      </w:pPr>
      <w:r w:rsidRPr="00BC3530">
        <w:rPr>
          <w:szCs w:val="28"/>
          <w:highlight w:val="white"/>
          <w:lang w:val="en-US"/>
        </w:rPr>
        <w:t>-</w:t>
      </w:r>
      <w:r w:rsidRPr="00102257">
        <w:rPr>
          <w:szCs w:val="28"/>
          <w:highlight w:val="white"/>
          <w:lang w:val="en-US"/>
        </w:rPr>
        <w:t xml:space="preserve"> </w:t>
      </w:r>
      <w:r w:rsidRPr="00BC3530">
        <w:rPr>
          <w:szCs w:val="28"/>
          <w:highlight w:val="white"/>
          <w:lang w:val="en-US"/>
        </w:rPr>
        <w:t>Năng lực tìm hiểu Địa lí: sử dụng công cụ Địa lí (bản đồ, bảng số liệu, hình ảnh,..)</w:t>
      </w:r>
    </w:p>
    <w:p w14:paraId="765C69CA" w14:textId="34BCA607" w:rsidR="00BC3530" w:rsidRPr="00BC3530" w:rsidRDefault="00BC3530" w:rsidP="00BC3530">
      <w:pPr>
        <w:jc w:val="both"/>
        <w:rPr>
          <w:szCs w:val="28"/>
          <w:highlight w:val="white"/>
        </w:rPr>
      </w:pPr>
      <w:r w:rsidRPr="00BC3530">
        <w:rPr>
          <w:szCs w:val="28"/>
          <w:highlight w:val="white"/>
          <w:lang w:val="en-US"/>
        </w:rPr>
        <w:t>-</w:t>
      </w:r>
      <w:r w:rsidRPr="00102257">
        <w:rPr>
          <w:szCs w:val="28"/>
          <w:highlight w:val="white"/>
          <w:lang w:val="en-US"/>
        </w:rPr>
        <w:t xml:space="preserve"> </w:t>
      </w:r>
      <w:r w:rsidRPr="00BC3530">
        <w:rPr>
          <w:szCs w:val="28"/>
          <w:highlight w:val="white"/>
          <w:lang w:val="en-US"/>
        </w:rPr>
        <w:t xml:space="preserve">Năng lực vận dụng kiến thức, kĩ năng Địa lí </w:t>
      </w:r>
      <w:r w:rsidRPr="00BC3530">
        <w:rPr>
          <w:szCs w:val="28"/>
          <w:highlight w:val="white"/>
        </w:rPr>
        <w:t>vào thực tế.</w:t>
      </w:r>
    </w:p>
    <w:p w14:paraId="21F04349" w14:textId="77777777" w:rsidR="000A7984" w:rsidRPr="00102257" w:rsidRDefault="000A7984" w:rsidP="00F61BDE">
      <w:pPr>
        <w:jc w:val="both"/>
        <w:rPr>
          <w:b/>
          <w:szCs w:val="28"/>
          <w:lang w:val="nl-NL"/>
        </w:rPr>
      </w:pPr>
      <w:r w:rsidRPr="00102257">
        <w:rPr>
          <w:b/>
          <w:szCs w:val="28"/>
        </w:rPr>
        <w:t>3. Phẩm chất</w:t>
      </w:r>
    </w:p>
    <w:p w14:paraId="74BE28B1" w14:textId="77777777" w:rsidR="00102257" w:rsidRPr="00102257" w:rsidRDefault="00102257" w:rsidP="00102257">
      <w:pPr>
        <w:jc w:val="both"/>
        <w:rPr>
          <w:szCs w:val="28"/>
          <w:highlight w:val="white"/>
        </w:rPr>
      </w:pPr>
      <w:r w:rsidRPr="00102257">
        <w:rPr>
          <w:szCs w:val="28"/>
          <w:highlight w:val="white"/>
        </w:rPr>
        <w:t>- Hiểu rõ thiên nhiên, tôn trọng và bảo vệ thiên nhiên.</w:t>
      </w:r>
    </w:p>
    <w:p w14:paraId="3E2BF674" w14:textId="339FC3A1" w:rsidR="00102257" w:rsidRPr="00102257" w:rsidRDefault="00102257" w:rsidP="00102257">
      <w:pPr>
        <w:jc w:val="both"/>
        <w:rPr>
          <w:szCs w:val="28"/>
          <w:highlight w:val="white"/>
        </w:rPr>
      </w:pPr>
      <w:r w:rsidRPr="00102257">
        <w:rPr>
          <w:szCs w:val="28"/>
          <w:highlight w:val="white"/>
        </w:rPr>
        <w:t>-</w:t>
      </w:r>
      <w:r w:rsidRPr="00102257">
        <w:rPr>
          <w:szCs w:val="28"/>
          <w:highlight w:val="white"/>
          <w:lang w:val="en-US"/>
        </w:rPr>
        <w:t xml:space="preserve"> </w:t>
      </w:r>
      <w:r w:rsidRPr="00102257">
        <w:rPr>
          <w:szCs w:val="28"/>
          <w:highlight w:val="white"/>
        </w:rPr>
        <w:t>Yêu khoa học, ham học hỏi, tìm tòi.</w:t>
      </w:r>
    </w:p>
    <w:p w14:paraId="321568EF" w14:textId="77777777" w:rsidR="000A7984" w:rsidRPr="00102257" w:rsidRDefault="000A7984" w:rsidP="00F61BDE">
      <w:pPr>
        <w:jc w:val="both"/>
        <w:rPr>
          <w:b/>
          <w:szCs w:val="28"/>
        </w:rPr>
      </w:pPr>
      <w:r w:rsidRPr="00102257">
        <w:rPr>
          <w:b/>
          <w:szCs w:val="28"/>
        </w:rPr>
        <w:t>II. THIẾT BỊ DẠY HỌC VÀ HỌC LIỆU</w:t>
      </w:r>
    </w:p>
    <w:p w14:paraId="7A675F54" w14:textId="77777777" w:rsidR="000A7984" w:rsidRPr="00102257" w:rsidRDefault="000A7984" w:rsidP="00F61BDE">
      <w:pPr>
        <w:jc w:val="both"/>
        <w:rPr>
          <w:b/>
          <w:bCs/>
          <w:szCs w:val="28"/>
          <w:lang w:val="en-US"/>
        </w:rPr>
      </w:pPr>
      <w:r w:rsidRPr="00102257">
        <w:rPr>
          <w:b/>
          <w:bCs/>
          <w:szCs w:val="28"/>
        </w:rPr>
        <w:t xml:space="preserve">1. </w:t>
      </w:r>
      <w:r w:rsidR="00D17C1C" w:rsidRPr="00102257">
        <w:rPr>
          <w:b/>
          <w:bCs/>
          <w:szCs w:val="28"/>
          <w:lang w:val="en-US"/>
        </w:rPr>
        <w:t>Giáo viên</w:t>
      </w:r>
    </w:p>
    <w:p w14:paraId="6AC116CB" w14:textId="3F6855AA" w:rsidR="000A7984" w:rsidRPr="00102257" w:rsidRDefault="000A7984" w:rsidP="00F61BDE">
      <w:pPr>
        <w:jc w:val="both"/>
        <w:rPr>
          <w:szCs w:val="28"/>
          <w:lang w:val="en-US" w:eastAsia="x-none"/>
        </w:rPr>
      </w:pPr>
      <w:r w:rsidRPr="00102257">
        <w:rPr>
          <w:szCs w:val="28"/>
          <w:lang w:eastAsia="x-none"/>
        </w:rPr>
        <w:t xml:space="preserve">- Kế hoạch bài dạy, SGK Lịch sử và Địa lí </w:t>
      </w:r>
      <w:r w:rsidR="00CB56B7" w:rsidRPr="00102257">
        <w:rPr>
          <w:szCs w:val="28"/>
          <w:lang w:val="en-US" w:eastAsia="x-none"/>
        </w:rPr>
        <w:t>7</w:t>
      </w:r>
    </w:p>
    <w:p w14:paraId="0C58FB8B" w14:textId="5C94303D" w:rsidR="00BD04F1" w:rsidRPr="00102257" w:rsidRDefault="00D17C1C" w:rsidP="00F61BDE">
      <w:pPr>
        <w:jc w:val="both"/>
        <w:rPr>
          <w:szCs w:val="28"/>
        </w:rPr>
      </w:pPr>
      <w:r w:rsidRPr="00102257">
        <w:rPr>
          <w:szCs w:val="28"/>
          <w:lang w:val="en-US" w:eastAsia="x-none"/>
        </w:rPr>
        <w:t xml:space="preserve">- </w:t>
      </w:r>
      <w:r w:rsidR="00BD04F1" w:rsidRPr="00102257">
        <w:rPr>
          <w:szCs w:val="28"/>
        </w:rPr>
        <w:t xml:space="preserve">TV, MT </w:t>
      </w:r>
    </w:p>
    <w:p w14:paraId="32FC749C" w14:textId="784F1156" w:rsidR="000A7984" w:rsidRPr="00102257" w:rsidRDefault="000A7984" w:rsidP="00F61BDE">
      <w:pPr>
        <w:jc w:val="both"/>
        <w:rPr>
          <w:b/>
          <w:szCs w:val="28"/>
          <w:lang w:val="en-US"/>
        </w:rPr>
      </w:pPr>
      <w:r w:rsidRPr="00102257">
        <w:rPr>
          <w:b/>
          <w:szCs w:val="28"/>
        </w:rPr>
        <w:t xml:space="preserve">2. </w:t>
      </w:r>
      <w:r w:rsidR="00D17C1C" w:rsidRPr="00102257">
        <w:rPr>
          <w:b/>
          <w:szCs w:val="28"/>
          <w:lang w:val="en-US"/>
        </w:rPr>
        <w:t>Học sinh</w:t>
      </w:r>
    </w:p>
    <w:p w14:paraId="1A12444A" w14:textId="77777777" w:rsidR="000A7984" w:rsidRPr="00102257" w:rsidRDefault="000A7984" w:rsidP="00F61BDE">
      <w:pPr>
        <w:tabs>
          <w:tab w:val="left" w:pos="284"/>
          <w:tab w:val="left" w:pos="709"/>
        </w:tabs>
        <w:jc w:val="both"/>
        <w:rPr>
          <w:szCs w:val="28"/>
        </w:rPr>
      </w:pPr>
      <w:r w:rsidRPr="00102257">
        <w:rPr>
          <w:szCs w:val="28"/>
        </w:rPr>
        <w:t>- SGK, vở ghi, dụng cụ học tập</w:t>
      </w:r>
    </w:p>
    <w:p w14:paraId="49D28687" w14:textId="77777777" w:rsidR="000A7984" w:rsidRPr="00102257" w:rsidRDefault="000A7984" w:rsidP="00F61BDE">
      <w:pPr>
        <w:jc w:val="both"/>
        <w:rPr>
          <w:b/>
          <w:szCs w:val="28"/>
        </w:rPr>
      </w:pPr>
      <w:r w:rsidRPr="00102257">
        <w:rPr>
          <w:b/>
          <w:szCs w:val="28"/>
        </w:rPr>
        <w:t>III. TIẾN TRÌNH DẠY HỌC</w:t>
      </w:r>
    </w:p>
    <w:p w14:paraId="2C7FB300" w14:textId="77777777" w:rsidR="000A7984" w:rsidRPr="00102257" w:rsidRDefault="00D17C1C" w:rsidP="00F61BDE">
      <w:pPr>
        <w:jc w:val="both"/>
        <w:rPr>
          <w:b/>
          <w:szCs w:val="28"/>
          <w:lang w:val="en-US"/>
        </w:rPr>
      </w:pPr>
      <w:r w:rsidRPr="00102257">
        <w:rPr>
          <w:b/>
          <w:szCs w:val="28"/>
          <w:lang w:val="en-US"/>
        </w:rPr>
        <w:t>HOẠT ĐỘNG KHỞI ĐỘNG</w:t>
      </w:r>
    </w:p>
    <w:p w14:paraId="3A02C531" w14:textId="77777777" w:rsidR="000A7984" w:rsidRPr="00102257" w:rsidRDefault="000A7984" w:rsidP="00F61BDE">
      <w:pPr>
        <w:jc w:val="both"/>
        <w:rPr>
          <w:bCs/>
          <w:szCs w:val="28"/>
        </w:rPr>
      </w:pPr>
      <w:r w:rsidRPr="00102257">
        <w:rPr>
          <w:szCs w:val="28"/>
        </w:rPr>
        <w:t>a. Mục tiêu:</w:t>
      </w:r>
      <w:r w:rsidRPr="00102257">
        <w:rPr>
          <w:bCs/>
          <w:szCs w:val="28"/>
        </w:rPr>
        <w:t xml:space="preserve"> GV đưa ra tình huống để học sinh giải quyết, trên cơ sở đó để hình thành kiến thức vào bài học mới.</w:t>
      </w:r>
    </w:p>
    <w:p w14:paraId="1753B980" w14:textId="77777777" w:rsidR="000A7984" w:rsidRPr="00102257" w:rsidRDefault="000A7984" w:rsidP="00F61BDE">
      <w:pPr>
        <w:jc w:val="both"/>
        <w:rPr>
          <w:szCs w:val="28"/>
          <w:lang w:val="en-US"/>
        </w:rPr>
      </w:pPr>
      <w:r w:rsidRPr="00102257">
        <w:rPr>
          <w:szCs w:val="28"/>
        </w:rPr>
        <w:t>b. Tổ chức thực hiện:</w:t>
      </w:r>
    </w:p>
    <w:p w14:paraId="43F0EA79" w14:textId="77777777" w:rsidR="00C87763" w:rsidRPr="00102257" w:rsidRDefault="00C87763" w:rsidP="00F61BDE">
      <w:pPr>
        <w:jc w:val="both"/>
        <w:rPr>
          <w:rFonts w:eastAsia="Calibri"/>
          <w:szCs w:val="28"/>
        </w:rPr>
      </w:pPr>
      <w:r w:rsidRPr="00102257">
        <w:rPr>
          <w:rFonts w:eastAsia="Calibri"/>
          <w:b/>
          <w:szCs w:val="28"/>
        </w:rPr>
        <w:t>Bước 1</w:t>
      </w:r>
      <w:r w:rsidRPr="00102257">
        <w:rPr>
          <w:rFonts w:eastAsia="Calibri"/>
          <w:szCs w:val="28"/>
        </w:rPr>
        <w:t xml:space="preserve">: </w:t>
      </w:r>
      <w:r w:rsidRPr="00102257">
        <w:rPr>
          <w:rFonts w:eastAsia="Calibri"/>
          <w:szCs w:val="28"/>
          <w:lang w:val="en-US"/>
        </w:rPr>
        <w:t>G</w:t>
      </w:r>
      <w:r w:rsidRPr="00102257">
        <w:rPr>
          <w:rFonts w:eastAsia="Calibri"/>
          <w:szCs w:val="28"/>
        </w:rPr>
        <w:t>iao nhiệm vụ học tập</w:t>
      </w:r>
    </w:p>
    <w:p w14:paraId="3C758D4F" w14:textId="77777777" w:rsidR="00102257" w:rsidRPr="00102257" w:rsidRDefault="00C87763" w:rsidP="00102257">
      <w:pPr>
        <w:jc w:val="both"/>
        <w:rPr>
          <w:szCs w:val="28"/>
          <w:highlight w:val="white"/>
        </w:rPr>
      </w:pPr>
      <w:r w:rsidRPr="00102257">
        <w:rPr>
          <w:szCs w:val="28"/>
          <w:highlight w:val="white"/>
          <w:lang w:val="en-US"/>
        </w:rPr>
        <w:t xml:space="preserve">- </w:t>
      </w:r>
      <w:r w:rsidR="00102257" w:rsidRPr="00102257">
        <w:rPr>
          <w:szCs w:val="28"/>
          <w:highlight w:val="white"/>
        </w:rPr>
        <w:t>Quan sát hình ảnh về các cảnh quan, xếp cảnh quan đó vào môi trường phù hợp.</w:t>
      </w:r>
    </w:p>
    <w:p w14:paraId="213CAF21" w14:textId="402DAB1C" w:rsidR="00C87763" w:rsidRPr="00102257" w:rsidRDefault="00102257" w:rsidP="00102257">
      <w:pPr>
        <w:jc w:val="center"/>
        <w:rPr>
          <w:szCs w:val="28"/>
          <w:lang w:val="en-US"/>
        </w:rPr>
      </w:pPr>
      <w:r w:rsidRPr="00102257">
        <w:rPr>
          <w:noProof/>
          <w:szCs w:val="28"/>
        </w:rPr>
        <w:lastRenderedPageBreak/>
        <w:drawing>
          <wp:inline distT="0" distB="0" distL="0" distR="0" wp14:anchorId="330A1E33" wp14:editId="7F3A2D60">
            <wp:extent cx="4527550" cy="1659491"/>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4557137" cy="1670336"/>
                    </a:xfrm>
                    <a:prstGeom prst="rect">
                      <a:avLst/>
                    </a:prstGeom>
                  </pic:spPr>
                </pic:pic>
              </a:graphicData>
            </a:graphic>
          </wp:inline>
        </w:drawing>
      </w:r>
    </w:p>
    <w:p w14:paraId="5BA3753E" w14:textId="77777777" w:rsidR="00C87763" w:rsidRPr="00102257" w:rsidRDefault="00C87763" w:rsidP="00F61BDE">
      <w:pPr>
        <w:jc w:val="both"/>
        <w:rPr>
          <w:rFonts w:eastAsia="Calibri"/>
          <w:szCs w:val="28"/>
          <w:lang w:val="en-US"/>
        </w:rPr>
      </w:pPr>
      <w:r w:rsidRPr="00102257">
        <w:rPr>
          <w:rFonts w:eastAsia="Calibri"/>
          <w:b/>
          <w:szCs w:val="28"/>
        </w:rPr>
        <w:t>Bước 2</w:t>
      </w:r>
      <w:r w:rsidRPr="00102257">
        <w:rPr>
          <w:rFonts w:eastAsia="Calibri"/>
          <w:szCs w:val="28"/>
        </w:rPr>
        <w:t xml:space="preserve">: Thực hiện nhiệm vụ </w:t>
      </w:r>
    </w:p>
    <w:p w14:paraId="28D5B626" w14:textId="77777777" w:rsidR="00C87763" w:rsidRPr="00102257" w:rsidRDefault="00C87763" w:rsidP="00F61BDE">
      <w:pPr>
        <w:jc w:val="both"/>
        <w:rPr>
          <w:szCs w:val="28"/>
          <w:shd w:val="clear" w:color="auto" w:fill="FFFFFF"/>
          <w:lang w:val="en-US"/>
        </w:rPr>
      </w:pPr>
      <w:r w:rsidRPr="00102257">
        <w:rPr>
          <w:rFonts w:eastAsia="Calibri"/>
          <w:szCs w:val="28"/>
          <w:lang w:val="en-US"/>
        </w:rPr>
        <w:t>-</w:t>
      </w:r>
      <w:r w:rsidRPr="00102257">
        <w:rPr>
          <w:rFonts w:eastAsia="Calibri"/>
          <w:bCs/>
          <w:szCs w:val="28"/>
          <w:lang w:val="en-US"/>
        </w:rPr>
        <w:t xml:space="preserve"> </w:t>
      </w:r>
      <w:r w:rsidRPr="00102257">
        <w:rPr>
          <w:szCs w:val="28"/>
          <w:shd w:val="clear" w:color="auto" w:fill="FFFFFF"/>
        </w:rPr>
        <w:t xml:space="preserve">HS tham gia </w:t>
      </w:r>
      <w:r w:rsidRPr="00102257">
        <w:rPr>
          <w:szCs w:val="28"/>
          <w:shd w:val="clear" w:color="auto" w:fill="FFFFFF"/>
          <w:lang w:val="en-US"/>
        </w:rPr>
        <w:t>trả lời</w:t>
      </w:r>
      <w:r w:rsidRPr="00102257">
        <w:rPr>
          <w:szCs w:val="28"/>
          <w:shd w:val="clear" w:color="auto" w:fill="FFFFFF"/>
        </w:rPr>
        <w:t xml:space="preserve"> bằng cách giơ tay nhanh nhất.</w:t>
      </w:r>
    </w:p>
    <w:p w14:paraId="29B9957D" w14:textId="77777777" w:rsidR="00C87763" w:rsidRPr="00102257" w:rsidRDefault="00C87763" w:rsidP="00F61BDE">
      <w:pPr>
        <w:jc w:val="both"/>
        <w:rPr>
          <w:rFonts w:eastAsia="Calibri"/>
          <w:bCs/>
          <w:szCs w:val="28"/>
        </w:rPr>
      </w:pPr>
      <w:r w:rsidRPr="00102257">
        <w:rPr>
          <w:rFonts w:eastAsia="Calibri"/>
          <w:b/>
          <w:bCs/>
          <w:szCs w:val="28"/>
        </w:rPr>
        <w:t>Bước 3</w:t>
      </w:r>
      <w:r w:rsidRPr="00102257">
        <w:rPr>
          <w:rFonts w:eastAsia="Calibri"/>
          <w:bCs/>
          <w:szCs w:val="28"/>
        </w:rPr>
        <w:t>: Báo cáo</w:t>
      </w:r>
      <w:r w:rsidRPr="00102257">
        <w:rPr>
          <w:rFonts w:eastAsia="Calibri"/>
          <w:bCs/>
          <w:szCs w:val="28"/>
          <w:lang w:val="en-US"/>
        </w:rPr>
        <w:t xml:space="preserve">, </w:t>
      </w:r>
      <w:r w:rsidRPr="00102257">
        <w:rPr>
          <w:rFonts w:eastAsia="Calibri"/>
          <w:bCs/>
          <w:szCs w:val="28"/>
        </w:rPr>
        <w:t>thảo luận</w:t>
      </w:r>
    </w:p>
    <w:p w14:paraId="4FA8B367" w14:textId="77777777" w:rsidR="00C87763" w:rsidRPr="00102257" w:rsidRDefault="00C87763" w:rsidP="00F61BDE">
      <w:pPr>
        <w:jc w:val="both"/>
        <w:rPr>
          <w:szCs w:val="28"/>
        </w:rPr>
      </w:pPr>
      <w:r w:rsidRPr="00102257">
        <w:rPr>
          <w:rFonts w:eastAsia="Calibri"/>
          <w:szCs w:val="28"/>
        </w:rPr>
        <w:t>-</w:t>
      </w:r>
      <w:r w:rsidRPr="00102257">
        <w:rPr>
          <w:szCs w:val="28"/>
        </w:rPr>
        <w:t xml:space="preserve"> HS: Trình bày kết quả</w:t>
      </w:r>
    </w:p>
    <w:p w14:paraId="15F74BD7" w14:textId="77777777" w:rsidR="00C87763" w:rsidRPr="00102257" w:rsidRDefault="00C87763" w:rsidP="00F61BDE">
      <w:pPr>
        <w:jc w:val="both"/>
        <w:rPr>
          <w:rFonts w:eastAsia="Calibri"/>
          <w:bCs/>
          <w:szCs w:val="28"/>
        </w:rPr>
      </w:pPr>
      <w:r w:rsidRPr="00102257">
        <w:rPr>
          <w:szCs w:val="28"/>
        </w:rPr>
        <w:t>- GV: Lắng nghe, gọi HS khác nhận xét và bổ sung</w:t>
      </w:r>
      <w:r w:rsidRPr="00102257">
        <w:rPr>
          <w:rFonts w:eastAsia="Calibri"/>
          <w:bCs/>
          <w:szCs w:val="28"/>
        </w:rPr>
        <w:t xml:space="preserve"> </w:t>
      </w:r>
    </w:p>
    <w:p w14:paraId="4B252D47" w14:textId="77777777" w:rsidR="00C87763" w:rsidRPr="00102257" w:rsidRDefault="00C87763" w:rsidP="00F61BDE">
      <w:pPr>
        <w:suppressAutoHyphens/>
        <w:autoSpaceDN w:val="0"/>
        <w:ind w:right="-58"/>
        <w:jc w:val="both"/>
        <w:textAlignment w:val="baseline"/>
        <w:rPr>
          <w:rFonts w:eastAsia="Calibri"/>
          <w:bCs/>
          <w:szCs w:val="28"/>
          <w:lang w:val="en-US"/>
        </w:rPr>
      </w:pPr>
      <w:r w:rsidRPr="00102257">
        <w:rPr>
          <w:rFonts w:eastAsia="Calibri"/>
          <w:b/>
          <w:bCs/>
          <w:szCs w:val="28"/>
        </w:rPr>
        <w:t>Bước 4</w:t>
      </w:r>
      <w:r w:rsidRPr="00102257">
        <w:rPr>
          <w:rFonts w:eastAsia="Calibri"/>
          <w:bCs/>
          <w:szCs w:val="28"/>
        </w:rPr>
        <w:t>: Kết luận, nhận định</w:t>
      </w:r>
    </w:p>
    <w:p w14:paraId="7E84B3C1" w14:textId="3D917B75" w:rsidR="00C87763" w:rsidRPr="00F61BDE" w:rsidRDefault="00C87763" w:rsidP="00F61BDE">
      <w:pPr>
        <w:jc w:val="both"/>
        <w:rPr>
          <w:szCs w:val="28"/>
          <w:lang w:val="en-US"/>
        </w:rPr>
      </w:pPr>
      <w:r w:rsidRPr="00102257">
        <w:rPr>
          <w:szCs w:val="28"/>
        </w:rPr>
        <w:t>- GV: nhận xét, đánh giá kết quả của HS, trên cơ sở đó dẫn dắt HS vào bài mới</w:t>
      </w:r>
      <w:r w:rsidRPr="00102257">
        <w:rPr>
          <w:szCs w:val="28"/>
          <w:lang w:val="en-US"/>
        </w:rPr>
        <w:t xml:space="preserve">: </w:t>
      </w:r>
      <w:r w:rsidR="00102257" w:rsidRPr="00102257">
        <w:rPr>
          <w:bCs/>
          <w:iCs/>
          <w:szCs w:val="28"/>
        </w:rPr>
        <w:t>Môi trường tự nhiên châu Phi rất đa dạng. Nguời dân châu Phi sinh sống ở các môi trường khác nhau đã khai thác và bảo vệ thiên nhiên như thế nào để phù hợp với điếu kiện tự nhiên?</w:t>
      </w:r>
    </w:p>
    <w:p w14:paraId="199E6413" w14:textId="7334E6BA" w:rsidR="000A7984" w:rsidRPr="00F61BDE" w:rsidRDefault="00D17C1C" w:rsidP="00102257">
      <w:pPr>
        <w:jc w:val="center"/>
        <w:rPr>
          <w:b/>
          <w:szCs w:val="28"/>
          <w:lang w:val="en-US"/>
        </w:rPr>
      </w:pPr>
      <w:r w:rsidRPr="00F61BDE">
        <w:rPr>
          <w:b/>
          <w:szCs w:val="28"/>
          <w:lang w:val="en-US"/>
        </w:rPr>
        <w:t>HOẠT ĐỘNG HÌNH THÀNH KIẾN THỨC</w:t>
      </w:r>
    </w:p>
    <w:p w14:paraId="6C71FA00" w14:textId="66DE1C16" w:rsidR="000A7984" w:rsidRPr="00F61BDE" w:rsidRDefault="00D17C1C" w:rsidP="00F61BDE">
      <w:pPr>
        <w:jc w:val="both"/>
        <w:rPr>
          <w:rFonts w:eastAsia="Calibri"/>
          <w:b/>
          <w:bCs/>
          <w:szCs w:val="28"/>
          <w:lang w:val="en-US"/>
        </w:rPr>
      </w:pPr>
      <w:r w:rsidRPr="00F61BDE">
        <w:rPr>
          <w:b/>
          <w:szCs w:val="28"/>
          <w:lang w:val="en-US"/>
        </w:rPr>
        <w:t>1.</w:t>
      </w:r>
      <w:r w:rsidR="000A7984" w:rsidRPr="00F61BDE">
        <w:rPr>
          <w:rFonts w:eastAsia="Calibri"/>
          <w:b/>
          <w:szCs w:val="28"/>
        </w:rPr>
        <w:t xml:space="preserve"> </w:t>
      </w:r>
      <w:r w:rsidR="00E84607">
        <w:rPr>
          <w:rFonts w:eastAsia="Calibri"/>
          <w:b/>
          <w:bCs/>
          <w:szCs w:val="28"/>
          <w:lang w:val="en-US"/>
        </w:rPr>
        <w:t>K</w:t>
      </w:r>
      <w:r w:rsidR="00E84607" w:rsidRPr="00E84607">
        <w:rPr>
          <w:rFonts w:eastAsia="Calibri"/>
          <w:b/>
          <w:bCs/>
          <w:szCs w:val="28"/>
        </w:rPr>
        <w:t>hai thác, sử dụng và bảo vệ thiên nhiên các môi trường ở châu Phi</w:t>
      </w:r>
    </w:p>
    <w:p w14:paraId="6B90CEAE" w14:textId="77777777" w:rsidR="000A7984" w:rsidRPr="00F61BDE" w:rsidRDefault="000A7984" w:rsidP="00F61BDE">
      <w:pPr>
        <w:jc w:val="both"/>
        <w:rPr>
          <w:szCs w:val="28"/>
          <w:lang w:val="en-US"/>
        </w:rPr>
      </w:pPr>
      <w:r w:rsidRPr="00F61BDE">
        <w:rPr>
          <w:szCs w:val="28"/>
        </w:rPr>
        <w:t>a. Mục tiêu:</w:t>
      </w:r>
      <w:r w:rsidRPr="00F61BDE">
        <w:rPr>
          <w:bCs/>
          <w:szCs w:val="28"/>
        </w:rPr>
        <w:t xml:space="preserve"> </w:t>
      </w:r>
    </w:p>
    <w:p w14:paraId="34C5E7A9" w14:textId="77777777" w:rsidR="00E84607" w:rsidRPr="00102257" w:rsidRDefault="00E84607" w:rsidP="00E84607">
      <w:pPr>
        <w:pStyle w:val="4-Bang"/>
        <w:widowControl/>
        <w:suppressAutoHyphens/>
        <w:kinsoku w:val="0"/>
        <w:overflowPunct w:val="0"/>
        <w:autoSpaceDE w:val="0"/>
        <w:autoSpaceDN w:val="0"/>
        <w:adjustRightInd w:val="0"/>
        <w:snapToGrid w:val="0"/>
        <w:spacing w:before="0" w:after="0" w:line="240" w:lineRule="auto"/>
        <w:rPr>
          <w:sz w:val="28"/>
          <w:szCs w:val="28"/>
        </w:rPr>
      </w:pPr>
      <w:r w:rsidRPr="00102257">
        <w:rPr>
          <w:sz w:val="28"/>
          <w:szCs w:val="28"/>
        </w:rPr>
        <w:t>– Xác định phạm vi của các môi trường ở châu Phi.</w:t>
      </w:r>
    </w:p>
    <w:p w14:paraId="2755158A" w14:textId="77777777" w:rsidR="00E84607" w:rsidRPr="00102257" w:rsidRDefault="00E84607" w:rsidP="00E84607">
      <w:pPr>
        <w:pStyle w:val="NoSpacing"/>
        <w:jc w:val="both"/>
        <w:rPr>
          <w:rFonts w:ascii="Times New Roman" w:hAnsi="Times New Roman"/>
          <w:sz w:val="28"/>
          <w:szCs w:val="28"/>
        </w:rPr>
      </w:pPr>
      <w:r w:rsidRPr="00102257">
        <w:rPr>
          <w:rFonts w:ascii="Times New Roman" w:hAnsi="Times New Roman"/>
          <w:sz w:val="28"/>
          <w:szCs w:val="28"/>
        </w:rPr>
        <w:t>– Trình bày được cách thức người dân châu Phi khai thác thiên nhiên ở các môi trường khác nhau.</w:t>
      </w:r>
    </w:p>
    <w:p w14:paraId="4F988AEA" w14:textId="2201CF1C" w:rsidR="00C74C61" w:rsidRPr="00F61BDE" w:rsidRDefault="000A7984" w:rsidP="00F61BDE">
      <w:pPr>
        <w:jc w:val="both"/>
        <w:rPr>
          <w:szCs w:val="28"/>
          <w:lang w:val="en-US"/>
        </w:rPr>
      </w:pPr>
      <w:r w:rsidRPr="00F61BDE">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0064D5" w:rsidRPr="00F10A04" w14:paraId="18AAC6BF" w14:textId="77777777" w:rsidTr="00713132">
        <w:tc>
          <w:tcPr>
            <w:tcW w:w="5211" w:type="dxa"/>
            <w:vAlign w:val="bottom"/>
          </w:tcPr>
          <w:p w14:paraId="2A161CF5" w14:textId="77777777" w:rsidR="000A7984" w:rsidRPr="00F10A04" w:rsidRDefault="000A7984" w:rsidP="00F61BDE">
            <w:pPr>
              <w:jc w:val="center"/>
              <w:rPr>
                <w:b/>
                <w:szCs w:val="28"/>
              </w:rPr>
            </w:pPr>
            <w:r w:rsidRPr="00F10A04">
              <w:rPr>
                <w:b/>
                <w:bCs/>
                <w:szCs w:val="28"/>
              </w:rPr>
              <w:t>HOẠT ĐỘNG CỦA GV, HS</w:t>
            </w:r>
          </w:p>
        </w:tc>
        <w:tc>
          <w:tcPr>
            <w:tcW w:w="4360" w:type="dxa"/>
            <w:vAlign w:val="bottom"/>
          </w:tcPr>
          <w:p w14:paraId="2D61B6B3" w14:textId="77777777" w:rsidR="000A7984" w:rsidRPr="00F10A04" w:rsidRDefault="000A7984" w:rsidP="003F5F99">
            <w:pPr>
              <w:ind w:left="500"/>
              <w:jc w:val="both"/>
              <w:rPr>
                <w:b/>
                <w:szCs w:val="28"/>
              </w:rPr>
            </w:pPr>
            <w:r w:rsidRPr="00F10A04">
              <w:rPr>
                <w:b/>
                <w:bCs/>
                <w:szCs w:val="28"/>
              </w:rPr>
              <w:t>KIẾN THỨC CẦN ĐẠT</w:t>
            </w:r>
          </w:p>
        </w:tc>
      </w:tr>
      <w:tr w:rsidR="000064D5" w:rsidRPr="00F10A04" w14:paraId="4838A40E" w14:textId="77777777" w:rsidTr="00713132">
        <w:tc>
          <w:tcPr>
            <w:tcW w:w="5211" w:type="dxa"/>
          </w:tcPr>
          <w:p w14:paraId="6A975F6E" w14:textId="77777777" w:rsidR="00705DC2" w:rsidRPr="00400CEC" w:rsidRDefault="00705DC2" w:rsidP="00400CEC">
            <w:pPr>
              <w:jc w:val="both"/>
              <w:rPr>
                <w:rFonts w:eastAsia="Calibri"/>
                <w:szCs w:val="28"/>
              </w:rPr>
            </w:pPr>
            <w:r w:rsidRPr="00400CEC">
              <w:rPr>
                <w:rFonts w:eastAsia="Calibri"/>
                <w:b/>
                <w:szCs w:val="28"/>
              </w:rPr>
              <w:t>Bước 1</w:t>
            </w:r>
            <w:r w:rsidRPr="00400CEC">
              <w:rPr>
                <w:rFonts w:eastAsia="Calibri"/>
                <w:szCs w:val="28"/>
              </w:rPr>
              <w:t xml:space="preserve">: </w:t>
            </w:r>
            <w:r w:rsidRPr="00400CEC">
              <w:rPr>
                <w:rFonts w:eastAsia="Calibri"/>
                <w:szCs w:val="28"/>
                <w:lang w:val="en-US"/>
              </w:rPr>
              <w:t>G</w:t>
            </w:r>
            <w:r w:rsidRPr="00400CEC">
              <w:rPr>
                <w:rFonts w:eastAsia="Calibri"/>
                <w:szCs w:val="28"/>
              </w:rPr>
              <w:t>iao nhiệm vụ học tập</w:t>
            </w:r>
          </w:p>
          <w:p w14:paraId="79F16767" w14:textId="17FB571F" w:rsidR="00400CEC" w:rsidRPr="00400CEC" w:rsidRDefault="00F10A04" w:rsidP="00400CEC">
            <w:pPr>
              <w:jc w:val="both"/>
              <w:rPr>
                <w:bCs/>
                <w:szCs w:val="28"/>
                <w:lang w:val="en-US"/>
              </w:rPr>
            </w:pPr>
            <w:r w:rsidRPr="00400CEC">
              <w:rPr>
                <w:b/>
                <w:szCs w:val="28"/>
              </w:rPr>
              <w:t>Nhiệm vụ 1:</w:t>
            </w:r>
            <w:r w:rsidRPr="00400CEC">
              <w:rPr>
                <w:szCs w:val="28"/>
              </w:rPr>
              <w:t xml:space="preserve"> </w:t>
            </w:r>
            <w:r w:rsidR="00400CEC" w:rsidRPr="00400CEC">
              <w:rPr>
                <w:bCs/>
                <w:szCs w:val="28"/>
              </w:rPr>
              <w:t>Hoạt động nhóm: Dựa vào thông tin SGK, hình 1,2,3,4,5 và kiến thức đã học, các em hãy trao đổi các nội dung sau để hoàn thành thông tin học tập</w:t>
            </w:r>
            <w:r w:rsidR="00400CEC" w:rsidRPr="00400CEC">
              <w:rPr>
                <w:bCs/>
                <w:szCs w:val="28"/>
                <w:lang w:val="en-US"/>
              </w:rPr>
              <w:t xml:space="preserve"> sau:</w:t>
            </w:r>
          </w:p>
          <w:p w14:paraId="3D18E496" w14:textId="41C387D7" w:rsidR="00400CEC" w:rsidRPr="00400CEC" w:rsidRDefault="00400CEC" w:rsidP="00400CEC">
            <w:pPr>
              <w:jc w:val="both"/>
              <w:rPr>
                <w:bCs/>
                <w:szCs w:val="28"/>
              </w:rPr>
            </w:pPr>
            <w:r w:rsidRPr="00400CEC">
              <w:rPr>
                <w:bCs/>
                <w:szCs w:val="28"/>
              </w:rPr>
              <w:t>-</w:t>
            </w:r>
            <w:r w:rsidRPr="00400CEC">
              <w:rPr>
                <w:bCs/>
                <w:szCs w:val="28"/>
                <w:lang w:val="en-US"/>
              </w:rPr>
              <w:t xml:space="preserve"> </w:t>
            </w:r>
            <w:r w:rsidRPr="00400CEC">
              <w:rPr>
                <w:bCs/>
                <w:szCs w:val="28"/>
              </w:rPr>
              <w:t>Xác định phạm vi môi các môi trường tự nhiên ở châu Phi.</w:t>
            </w:r>
          </w:p>
          <w:p w14:paraId="7F06263B" w14:textId="4D06698A" w:rsidR="00400CEC" w:rsidRPr="00400CEC" w:rsidRDefault="00400CEC" w:rsidP="00400CEC">
            <w:pPr>
              <w:pStyle w:val="ListParagraph"/>
              <w:spacing w:after="0" w:line="240" w:lineRule="auto"/>
              <w:ind w:left="0"/>
              <w:jc w:val="both"/>
              <w:rPr>
                <w:rFonts w:eastAsia="Times New Roman"/>
                <w:bCs/>
                <w:sz w:val="28"/>
                <w:szCs w:val="28"/>
              </w:rPr>
            </w:pPr>
            <w:r w:rsidRPr="00400CEC">
              <w:rPr>
                <w:rFonts w:eastAsia="Times New Roman"/>
                <w:bCs/>
                <w:sz w:val="28"/>
                <w:szCs w:val="28"/>
                <w:lang w:val="vi-VN"/>
              </w:rPr>
              <w:t>-</w:t>
            </w:r>
            <w:r w:rsidRPr="00400CEC">
              <w:rPr>
                <w:rFonts w:eastAsia="Times New Roman"/>
                <w:bCs/>
                <w:sz w:val="28"/>
                <w:szCs w:val="28"/>
              </w:rPr>
              <w:t xml:space="preserve"> </w:t>
            </w:r>
            <w:r w:rsidRPr="00400CEC">
              <w:rPr>
                <w:rFonts w:eastAsia="Times New Roman"/>
                <w:bCs/>
                <w:sz w:val="28"/>
                <w:szCs w:val="28"/>
                <w:lang w:val="vi-VN"/>
              </w:rPr>
              <w:t>Trình bày cách thức con người khai thác, bảo vệ thiên nhiên ở các môi trường tự nhiên</w:t>
            </w:r>
            <w:r w:rsidRPr="00400CEC">
              <w:rPr>
                <w:rFonts w:eastAsia="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49"/>
              <w:gridCol w:w="2057"/>
            </w:tblGrid>
            <w:tr w:rsidR="00400CEC" w:rsidRPr="00400CEC" w14:paraId="176EC742" w14:textId="77777777" w:rsidTr="002E0795">
              <w:tc>
                <w:tcPr>
                  <w:tcW w:w="1802" w:type="dxa"/>
                </w:tcPr>
                <w:p w14:paraId="1D202119" w14:textId="77777777" w:rsidR="00400CEC" w:rsidRPr="00400CEC" w:rsidRDefault="00400CEC" w:rsidP="00400CEC">
                  <w:pPr>
                    <w:pStyle w:val="ListParagraph"/>
                    <w:spacing w:after="0" w:line="240" w:lineRule="auto"/>
                    <w:ind w:left="0"/>
                    <w:jc w:val="center"/>
                    <w:rPr>
                      <w:bCs/>
                      <w:sz w:val="28"/>
                      <w:szCs w:val="28"/>
                      <w:lang w:val="vi-VN"/>
                    </w:rPr>
                  </w:pPr>
                  <w:r w:rsidRPr="00400CEC">
                    <w:rPr>
                      <w:bCs/>
                      <w:sz w:val="28"/>
                      <w:szCs w:val="28"/>
                      <w:lang w:val="vi-VN"/>
                    </w:rPr>
                    <w:t>Môi trường</w:t>
                  </w:r>
                </w:p>
                <w:p w14:paraId="74A27DA4"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lang w:val="vi-VN"/>
                    </w:rPr>
                    <w:t>tự nhiên</w:t>
                  </w:r>
                </w:p>
              </w:tc>
              <w:tc>
                <w:tcPr>
                  <w:tcW w:w="1322" w:type="dxa"/>
                </w:tcPr>
                <w:p w14:paraId="18BAFA4F"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lang w:val="vi-VN"/>
                    </w:rPr>
                    <w:t>Phạm vi phân bố</w:t>
                  </w:r>
                </w:p>
              </w:tc>
              <w:tc>
                <w:tcPr>
                  <w:tcW w:w="2282" w:type="dxa"/>
                </w:tcPr>
                <w:p w14:paraId="58217ABF"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lang w:val="vi-VN"/>
                    </w:rPr>
                    <w:t>Cách thức khai thác, sử dụng và bảo vệ thiên nhiên</w:t>
                  </w:r>
                </w:p>
              </w:tc>
            </w:tr>
            <w:tr w:rsidR="00400CEC" w:rsidRPr="00400CEC" w14:paraId="6A7FF891" w14:textId="77777777" w:rsidTr="002E0795">
              <w:tc>
                <w:tcPr>
                  <w:tcW w:w="1802" w:type="dxa"/>
                </w:tcPr>
                <w:p w14:paraId="0FDEE89A"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lang w:val="vi-VN"/>
                    </w:rPr>
                    <w:t>Xích đạo</w:t>
                  </w:r>
                  <w:r w:rsidRPr="00400CEC">
                    <w:rPr>
                      <w:bCs/>
                      <w:sz w:val="28"/>
                      <w:szCs w:val="28"/>
                    </w:rPr>
                    <w:t xml:space="preserve"> (Nhóm 1, 2)</w:t>
                  </w:r>
                </w:p>
              </w:tc>
              <w:tc>
                <w:tcPr>
                  <w:tcW w:w="1322" w:type="dxa"/>
                </w:tcPr>
                <w:p w14:paraId="758E0334" w14:textId="77777777" w:rsidR="00400CEC" w:rsidRPr="00400CEC" w:rsidRDefault="00400CEC" w:rsidP="00400CEC">
                  <w:pPr>
                    <w:pStyle w:val="ListParagraph"/>
                    <w:spacing w:after="0" w:line="240" w:lineRule="auto"/>
                    <w:ind w:left="0"/>
                    <w:jc w:val="center"/>
                    <w:rPr>
                      <w:bCs/>
                      <w:sz w:val="28"/>
                      <w:szCs w:val="28"/>
                    </w:rPr>
                  </w:pPr>
                </w:p>
              </w:tc>
              <w:tc>
                <w:tcPr>
                  <w:tcW w:w="2282" w:type="dxa"/>
                </w:tcPr>
                <w:p w14:paraId="641DE8FC" w14:textId="77777777" w:rsidR="00400CEC" w:rsidRPr="00400CEC" w:rsidRDefault="00400CEC" w:rsidP="00400CEC">
                  <w:pPr>
                    <w:pStyle w:val="ListParagraph"/>
                    <w:spacing w:after="0" w:line="240" w:lineRule="auto"/>
                    <w:ind w:left="0"/>
                    <w:jc w:val="center"/>
                    <w:rPr>
                      <w:bCs/>
                      <w:sz w:val="28"/>
                      <w:szCs w:val="28"/>
                    </w:rPr>
                  </w:pPr>
                </w:p>
              </w:tc>
            </w:tr>
            <w:tr w:rsidR="00400CEC" w:rsidRPr="00400CEC" w14:paraId="54C4EDB4" w14:textId="77777777" w:rsidTr="002E0795">
              <w:tc>
                <w:tcPr>
                  <w:tcW w:w="1802" w:type="dxa"/>
                </w:tcPr>
                <w:p w14:paraId="4A6FB787"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lang w:val="vi-VN"/>
                    </w:rPr>
                    <w:t>Nhiệt đới</w:t>
                  </w:r>
                </w:p>
                <w:p w14:paraId="3AE0A29D"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rPr>
                    <w:t>(Nhóm 3, 4)</w:t>
                  </w:r>
                </w:p>
              </w:tc>
              <w:tc>
                <w:tcPr>
                  <w:tcW w:w="1322" w:type="dxa"/>
                </w:tcPr>
                <w:p w14:paraId="56CB4271" w14:textId="77777777" w:rsidR="00400CEC" w:rsidRPr="00400CEC" w:rsidRDefault="00400CEC" w:rsidP="00400CEC">
                  <w:pPr>
                    <w:pStyle w:val="ListParagraph"/>
                    <w:spacing w:after="0" w:line="240" w:lineRule="auto"/>
                    <w:ind w:left="0"/>
                    <w:jc w:val="center"/>
                    <w:rPr>
                      <w:bCs/>
                      <w:sz w:val="28"/>
                      <w:szCs w:val="28"/>
                    </w:rPr>
                  </w:pPr>
                </w:p>
              </w:tc>
              <w:tc>
                <w:tcPr>
                  <w:tcW w:w="2282" w:type="dxa"/>
                </w:tcPr>
                <w:p w14:paraId="4EC0C7FC" w14:textId="77777777" w:rsidR="00400CEC" w:rsidRPr="00400CEC" w:rsidRDefault="00400CEC" w:rsidP="00400CEC">
                  <w:pPr>
                    <w:pStyle w:val="ListParagraph"/>
                    <w:spacing w:after="0" w:line="240" w:lineRule="auto"/>
                    <w:ind w:left="0"/>
                    <w:jc w:val="center"/>
                    <w:rPr>
                      <w:bCs/>
                      <w:sz w:val="28"/>
                      <w:szCs w:val="28"/>
                    </w:rPr>
                  </w:pPr>
                </w:p>
              </w:tc>
            </w:tr>
            <w:tr w:rsidR="00400CEC" w:rsidRPr="00400CEC" w14:paraId="1CF65B2B" w14:textId="77777777" w:rsidTr="002E0795">
              <w:tc>
                <w:tcPr>
                  <w:tcW w:w="1802" w:type="dxa"/>
                </w:tcPr>
                <w:p w14:paraId="21E00675"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rPr>
                    <w:t>Hoang mạc</w:t>
                  </w:r>
                </w:p>
                <w:p w14:paraId="2A6477D8"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rPr>
                    <w:lastRenderedPageBreak/>
                    <w:t>(Nhóm 5, 6)</w:t>
                  </w:r>
                </w:p>
              </w:tc>
              <w:tc>
                <w:tcPr>
                  <w:tcW w:w="1322" w:type="dxa"/>
                </w:tcPr>
                <w:p w14:paraId="6B565BEE" w14:textId="77777777" w:rsidR="00400CEC" w:rsidRPr="00400CEC" w:rsidRDefault="00400CEC" w:rsidP="00400CEC">
                  <w:pPr>
                    <w:pStyle w:val="ListParagraph"/>
                    <w:spacing w:after="0" w:line="240" w:lineRule="auto"/>
                    <w:ind w:left="0"/>
                    <w:jc w:val="center"/>
                    <w:rPr>
                      <w:bCs/>
                      <w:sz w:val="28"/>
                      <w:szCs w:val="28"/>
                    </w:rPr>
                  </w:pPr>
                </w:p>
              </w:tc>
              <w:tc>
                <w:tcPr>
                  <w:tcW w:w="2282" w:type="dxa"/>
                </w:tcPr>
                <w:p w14:paraId="6B1197B8" w14:textId="77777777" w:rsidR="00400CEC" w:rsidRPr="00400CEC" w:rsidRDefault="00400CEC" w:rsidP="00400CEC">
                  <w:pPr>
                    <w:pStyle w:val="ListParagraph"/>
                    <w:spacing w:after="0" w:line="240" w:lineRule="auto"/>
                    <w:ind w:left="0"/>
                    <w:jc w:val="center"/>
                    <w:rPr>
                      <w:bCs/>
                      <w:sz w:val="28"/>
                      <w:szCs w:val="28"/>
                    </w:rPr>
                  </w:pPr>
                </w:p>
              </w:tc>
            </w:tr>
            <w:tr w:rsidR="00400CEC" w:rsidRPr="00400CEC" w14:paraId="406FA10F" w14:textId="77777777" w:rsidTr="002E0795">
              <w:tc>
                <w:tcPr>
                  <w:tcW w:w="1802" w:type="dxa"/>
                </w:tcPr>
                <w:p w14:paraId="321434B3" w14:textId="77777777" w:rsidR="00400CEC" w:rsidRPr="00400CEC" w:rsidRDefault="00400CEC" w:rsidP="00400CEC">
                  <w:pPr>
                    <w:pStyle w:val="ListParagraph"/>
                    <w:spacing w:after="0" w:line="240" w:lineRule="auto"/>
                    <w:ind w:left="0"/>
                    <w:jc w:val="center"/>
                    <w:rPr>
                      <w:bCs/>
                      <w:sz w:val="28"/>
                      <w:szCs w:val="28"/>
                      <w:lang w:val="vi-VN"/>
                    </w:rPr>
                  </w:pPr>
                  <w:r w:rsidRPr="00400CEC">
                    <w:rPr>
                      <w:bCs/>
                      <w:sz w:val="28"/>
                      <w:szCs w:val="28"/>
                      <w:lang w:val="vi-VN"/>
                    </w:rPr>
                    <w:t>Cận nhiệt</w:t>
                  </w:r>
                </w:p>
                <w:p w14:paraId="4C3673B8" w14:textId="77777777" w:rsidR="00400CEC" w:rsidRPr="00400CEC" w:rsidRDefault="00400CEC" w:rsidP="00400CEC">
                  <w:pPr>
                    <w:pStyle w:val="ListParagraph"/>
                    <w:spacing w:after="0" w:line="240" w:lineRule="auto"/>
                    <w:ind w:left="0"/>
                    <w:jc w:val="center"/>
                    <w:rPr>
                      <w:bCs/>
                      <w:sz w:val="28"/>
                      <w:szCs w:val="28"/>
                    </w:rPr>
                  </w:pPr>
                  <w:r w:rsidRPr="00400CEC">
                    <w:rPr>
                      <w:bCs/>
                      <w:sz w:val="28"/>
                      <w:szCs w:val="28"/>
                    </w:rPr>
                    <w:t>(Nhóm 7, 8)</w:t>
                  </w:r>
                </w:p>
              </w:tc>
              <w:tc>
                <w:tcPr>
                  <w:tcW w:w="1322" w:type="dxa"/>
                </w:tcPr>
                <w:p w14:paraId="600238A0" w14:textId="77777777" w:rsidR="00400CEC" w:rsidRPr="00400CEC" w:rsidRDefault="00400CEC" w:rsidP="00400CEC">
                  <w:pPr>
                    <w:pStyle w:val="ListParagraph"/>
                    <w:spacing w:after="0" w:line="240" w:lineRule="auto"/>
                    <w:ind w:left="0"/>
                    <w:jc w:val="center"/>
                    <w:rPr>
                      <w:bCs/>
                      <w:sz w:val="28"/>
                      <w:szCs w:val="28"/>
                    </w:rPr>
                  </w:pPr>
                </w:p>
              </w:tc>
              <w:tc>
                <w:tcPr>
                  <w:tcW w:w="2282" w:type="dxa"/>
                </w:tcPr>
                <w:p w14:paraId="504349B6" w14:textId="77777777" w:rsidR="00400CEC" w:rsidRPr="00400CEC" w:rsidRDefault="00400CEC" w:rsidP="00400CEC">
                  <w:pPr>
                    <w:pStyle w:val="ListParagraph"/>
                    <w:spacing w:after="0" w:line="240" w:lineRule="auto"/>
                    <w:ind w:left="0"/>
                    <w:jc w:val="center"/>
                    <w:rPr>
                      <w:bCs/>
                      <w:sz w:val="28"/>
                      <w:szCs w:val="28"/>
                    </w:rPr>
                  </w:pPr>
                </w:p>
              </w:tc>
            </w:tr>
          </w:tbl>
          <w:p w14:paraId="1D375748" w14:textId="77777777" w:rsidR="00400CEC" w:rsidRPr="00400CEC" w:rsidRDefault="00F10A04" w:rsidP="00400CEC">
            <w:pPr>
              <w:jc w:val="both"/>
              <w:rPr>
                <w:bCs/>
                <w:szCs w:val="28"/>
                <w:lang w:val="en-US"/>
              </w:rPr>
            </w:pPr>
            <w:r w:rsidRPr="00400CEC">
              <w:rPr>
                <w:b/>
                <w:szCs w:val="28"/>
              </w:rPr>
              <w:t xml:space="preserve">Nhiệm vụ 2: </w:t>
            </w:r>
            <w:r w:rsidR="00400CEC" w:rsidRPr="00400CEC">
              <w:rPr>
                <w:bCs/>
                <w:szCs w:val="28"/>
              </w:rPr>
              <w:t>Quan sát các đoạn video sau về việc khai thác các tài nguyên ở hoang mạc Xahara. Em hãy nêu suy nghĩ của mình về vấn đề này?</w:t>
            </w:r>
          </w:p>
          <w:p w14:paraId="258D7DA5" w14:textId="2082CD4B" w:rsidR="00400CEC" w:rsidRPr="00400CEC" w:rsidRDefault="00400CEC" w:rsidP="00400CEC">
            <w:pPr>
              <w:jc w:val="both"/>
              <w:rPr>
                <w:szCs w:val="28"/>
                <w:lang w:val="en-US"/>
              </w:rPr>
            </w:pPr>
            <w:r w:rsidRPr="00400CEC">
              <w:rPr>
                <w:noProof/>
                <w:szCs w:val="28"/>
              </w:rPr>
              <w:drawing>
                <wp:inline distT="0" distB="0" distL="0" distR="0" wp14:anchorId="550A827C" wp14:editId="0F3CB524">
                  <wp:extent cx="2989691" cy="2090397"/>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8193" cy="2117318"/>
                          </a:xfrm>
                          <a:prstGeom prst="rect">
                            <a:avLst/>
                          </a:prstGeom>
                        </pic:spPr>
                      </pic:pic>
                    </a:graphicData>
                  </a:graphic>
                </wp:inline>
              </w:drawing>
            </w:r>
          </w:p>
          <w:p w14:paraId="09DB4388" w14:textId="57236996" w:rsidR="00400CEC" w:rsidRPr="00400CEC" w:rsidRDefault="00400CEC" w:rsidP="00400CEC">
            <w:pPr>
              <w:jc w:val="both"/>
              <w:rPr>
                <w:szCs w:val="28"/>
                <w:lang w:val="en-US"/>
              </w:rPr>
            </w:pPr>
            <w:r w:rsidRPr="00400CEC">
              <w:rPr>
                <w:noProof/>
                <w:szCs w:val="28"/>
              </w:rPr>
              <w:drawing>
                <wp:inline distT="0" distB="0" distL="0" distR="0" wp14:anchorId="049670CB" wp14:editId="1A71D24C">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120" cy="2102266"/>
                          </a:xfrm>
                          <a:prstGeom prst="rect">
                            <a:avLst/>
                          </a:prstGeom>
                        </pic:spPr>
                      </pic:pic>
                    </a:graphicData>
                  </a:graphic>
                </wp:inline>
              </w:drawing>
            </w:r>
          </w:p>
          <w:p w14:paraId="53091A8D" w14:textId="6F1C2392" w:rsidR="00705DC2" w:rsidRPr="00400CEC" w:rsidRDefault="00705DC2" w:rsidP="00400CEC">
            <w:pPr>
              <w:jc w:val="both"/>
              <w:rPr>
                <w:rFonts w:eastAsia="Calibri"/>
                <w:szCs w:val="28"/>
                <w:lang w:val="nl-NL"/>
              </w:rPr>
            </w:pPr>
            <w:r w:rsidRPr="00400CEC">
              <w:rPr>
                <w:rFonts w:eastAsia="Calibri"/>
                <w:b/>
                <w:szCs w:val="28"/>
              </w:rPr>
              <w:t>Bước 2</w:t>
            </w:r>
            <w:r w:rsidRPr="00400CEC">
              <w:rPr>
                <w:rFonts w:eastAsia="Calibri"/>
                <w:szCs w:val="28"/>
              </w:rPr>
              <w:t xml:space="preserve">: Thực hiện nhiệm vụ </w:t>
            </w:r>
          </w:p>
          <w:p w14:paraId="1F4C86FD" w14:textId="77777777" w:rsidR="00705DC2" w:rsidRPr="00400CEC" w:rsidRDefault="00705DC2" w:rsidP="00400CEC">
            <w:pPr>
              <w:jc w:val="both"/>
              <w:rPr>
                <w:rFonts w:eastAsia="Calibri"/>
                <w:szCs w:val="28"/>
              </w:rPr>
            </w:pPr>
            <w:r w:rsidRPr="00400CEC">
              <w:rPr>
                <w:rFonts w:eastAsia="Calibri"/>
                <w:szCs w:val="28"/>
                <w:lang w:val="nl-NL"/>
              </w:rPr>
              <w:t>-</w:t>
            </w:r>
            <w:r w:rsidRPr="00400CEC">
              <w:rPr>
                <w:rFonts w:eastAsia="Calibri"/>
                <w:bCs/>
                <w:szCs w:val="28"/>
                <w:lang w:val="nl-NL"/>
              </w:rPr>
              <w:t xml:space="preserve"> </w:t>
            </w:r>
            <w:r w:rsidRPr="00400CEC">
              <w:rPr>
                <w:rFonts w:eastAsia="Calibri"/>
                <w:bCs/>
                <w:szCs w:val="28"/>
              </w:rPr>
              <w:t>GV: Gợi ý, hỗ trợ học sinh thực hiện nhiệm vụ</w:t>
            </w:r>
          </w:p>
          <w:p w14:paraId="55E363BD" w14:textId="77777777" w:rsidR="00705DC2" w:rsidRPr="00400CEC" w:rsidRDefault="00705DC2" w:rsidP="00400CEC">
            <w:pPr>
              <w:jc w:val="both"/>
              <w:rPr>
                <w:rFonts w:eastAsia="Calibri"/>
                <w:bCs/>
                <w:szCs w:val="28"/>
              </w:rPr>
            </w:pPr>
            <w:r w:rsidRPr="00400CEC">
              <w:rPr>
                <w:rFonts w:eastAsia="Calibri"/>
                <w:bCs/>
                <w:szCs w:val="28"/>
              </w:rPr>
              <w:t xml:space="preserve">- HS: </w:t>
            </w:r>
            <w:r w:rsidR="00E85056" w:rsidRPr="00400CEC">
              <w:rPr>
                <w:szCs w:val="28"/>
                <w:shd w:val="clear" w:color="auto" w:fill="FFFFFF"/>
              </w:rPr>
              <w:t>thực hiện các nhiệm vụ.</w:t>
            </w:r>
          </w:p>
          <w:p w14:paraId="0F761C9C" w14:textId="77777777" w:rsidR="00705DC2" w:rsidRPr="00400CEC" w:rsidRDefault="00705DC2" w:rsidP="00400CEC">
            <w:pPr>
              <w:jc w:val="both"/>
              <w:rPr>
                <w:rFonts w:eastAsia="Calibri"/>
                <w:bCs/>
                <w:szCs w:val="28"/>
              </w:rPr>
            </w:pPr>
            <w:r w:rsidRPr="00400CEC">
              <w:rPr>
                <w:rFonts w:eastAsia="Calibri"/>
                <w:b/>
                <w:bCs/>
                <w:szCs w:val="28"/>
              </w:rPr>
              <w:t>Bước 3</w:t>
            </w:r>
            <w:r w:rsidRPr="00400CEC">
              <w:rPr>
                <w:rFonts w:eastAsia="Calibri"/>
                <w:bCs/>
                <w:szCs w:val="28"/>
              </w:rPr>
              <w:t>: Báo cáo</w:t>
            </w:r>
            <w:r w:rsidRPr="00400CEC">
              <w:rPr>
                <w:rFonts w:eastAsia="Calibri"/>
                <w:bCs/>
                <w:szCs w:val="28"/>
                <w:lang w:val="en-US"/>
              </w:rPr>
              <w:t xml:space="preserve">, </w:t>
            </w:r>
            <w:r w:rsidRPr="00400CEC">
              <w:rPr>
                <w:rFonts w:eastAsia="Calibri"/>
                <w:bCs/>
                <w:szCs w:val="28"/>
              </w:rPr>
              <w:t>thảo luận</w:t>
            </w:r>
          </w:p>
          <w:p w14:paraId="41344312" w14:textId="77777777" w:rsidR="00705DC2" w:rsidRPr="00400CEC" w:rsidRDefault="00705DC2" w:rsidP="00400CEC">
            <w:pPr>
              <w:jc w:val="both"/>
              <w:rPr>
                <w:szCs w:val="28"/>
              </w:rPr>
            </w:pPr>
            <w:r w:rsidRPr="00400CEC">
              <w:rPr>
                <w:rFonts w:eastAsia="Calibri"/>
                <w:szCs w:val="28"/>
              </w:rPr>
              <w:t>-</w:t>
            </w:r>
            <w:r w:rsidRPr="00400CEC">
              <w:rPr>
                <w:szCs w:val="28"/>
              </w:rPr>
              <w:t xml:space="preserve"> HS: Trình bày kết quả</w:t>
            </w:r>
          </w:p>
          <w:p w14:paraId="4A7A82C0" w14:textId="77777777" w:rsidR="004E312B" w:rsidRPr="00400CEC" w:rsidRDefault="00705DC2" w:rsidP="00400CEC">
            <w:pPr>
              <w:jc w:val="both"/>
              <w:rPr>
                <w:rFonts w:eastAsia="Calibri"/>
                <w:bCs/>
                <w:szCs w:val="28"/>
                <w:lang w:val="en-US"/>
              </w:rPr>
            </w:pPr>
            <w:r w:rsidRPr="00400CEC">
              <w:rPr>
                <w:szCs w:val="28"/>
              </w:rPr>
              <w:t>- GV: Lắng nghe, gọi HS khác nhận xét và bổ sung</w:t>
            </w:r>
            <w:r w:rsidRPr="00400CEC">
              <w:rPr>
                <w:rFonts w:eastAsia="Calibri"/>
                <w:bCs/>
                <w:szCs w:val="28"/>
              </w:rPr>
              <w:t xml:space="preserve"> </w:t>
            </w:r>
          </w:p>
          <w:p w14:paraId="1897E56C" w14:textId="0A241E6C" w:rsidR="003F5F99" w:rsidRPr="00400CEC" w:rsidRDefault="003F5F99" w:rsidP="00400CEC">
            <w:pPr>
              <w:jc w:val="both"/>
              <w:rPr>
                <w:szCs w:val="28"/>
              </w:rPr>
            </w:pPr>
            <w:r w:rsidRPr="00400CEC">
              <w:rPr>
                <w:rFonts w:eastAsia="Calibri"/>
                <w:bCs/>
                <w:szCs w:val="28"/>
                <w:lang w:val="en-US"/>
              </w:rPr>
              <w:t xml:space="preserve">- </w:t>
            </w:r>
            <w:r w:rsidRPr="00400CEC">
              <w:rPr>
                <w:szCs w:val="28"/>
              </w:rPr>
              <w:t xml:space="preserve">GV mở rộng: </w:t>
            </w:r>
          </w:p>
          <w:p w14:paraId="7AD9DFD9" w14:textId="53EE75A6" w:rsidR="00400CEC" w:rsidRPr="00400CEC" w:rsidRDefault="00400CEC" w:rsidP="00400CEC">
            <w:pPr>
              <w:jc w:val="both"/>
              <w:rPr>
                <w:bCs/>
                <w:szCs w:val="28"/>
              </w:rPr>
            </w:pPr>
            <w:r w:rsidRPr="00400CEC">
              <w:rPr>
                <w:bCs/>
                <w:szCs w:val="28"/>
              </w:rPr>
              <w:t xml:space="preserve">1. 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w:t>
            </w:r>
            <w:r w:rsidRPr="00400CEC">
              <w:rPr>
                <w:bCs/>
                <w:szCs w:val="28"/>
              </w:rPr>
              <w:lastRenderedPageBreak/>
              <w:t>phẩm. Hàng xuất khẩu được gửi qua cảng A bít-gian, nơi trước đâv từng là thủ đô của Bờ Biển Ngà, hiện tại là một hải cảng lớn ở Tây Phi.</w:t>
            </w:r>
          </w:p>
          <w:p w14:paraId="136D7AA0" w14:textId="17285010" w:rsidR="00400CEC" w:rsidRPr="00400CEC" w:rsidRDefault="00400CEC" w:rsidP="00400CEC">
            <w:pPr>
              <w:jc w:val="both"/>
              <w:rPr>
                <w:bCs/>
                <w:szCs w:val="28"/>
              </w:rPr>
            </w:pPr>
            <w:r w:rsidRPr="00400CEC">
              <w:rPr>
                <w:bCs/>
                <w:szCs w:val="28"/>
              </w:rPr>
              <w:t>2.</w:t>
            </w:r>
            <w:r w:rsidRPr="00400CEC">
              <w:rPr>
                <w:bCs/>
                <w:szCs w:val="28"/>
                <w:lang w:val="en-US"/>
              </w:rPr>
              <w:t xml:space="preserve"> </w:t>
            </w:r>
            <w:r w:rsidRPr="00400CEC">
              <w:rPr>
                <w:bCs/>
                <w:szCs w:val="28"/>
              </w:rPr>
              <w:t>Đập Át-xu-an (Ai Cập): Thuỷ lợi có thể biến một vùng hoang mạc thành vùng đất màu mỡ, xanh tươi. Ai Cập đã xây dựng đập nước Át-xu-an cao 111 m, dài 3,8 km trên dòng sông Nin để ngăn l</w:t>
            </w:r>
            <w:r w:rsidRPr="00400CEC">
              <w:rPr>
                <w:bCs/>
                <w:szCs w:val="28"/>
                <w:lang w:val="en-US"/>
              </w:rPr>
              <w:t>ũ</w:t>
            </w:r>
            <w:r w:rsidRPr="00400CEC">
              <w:rPr>
                <w:bCs/>
                <w:szCs w:val="28"/>
              </w:rPr>
              <w:t xml:space="preserve"> trên sông, mở rộng diện tích tưới tiêu cho nông nghiệp và đem lại giá trị thuỷ điện. Đập này cho phép Ai Cập mở rộng khoảng 840 000 ha đất </w:t>
            </w:r>
            <w:r w:rsidRPr="00400CEC">
              <w:rPr>
                <w:bCs/>
                <w:szCs w:val="28"/>
                <w:lang w:val="en-US"/>
              </w:rPr>
              <w:t>ở</w:t>
            </w:r>
            <w:r w:rsidRPr="00400CEC">
              <w:rPr>
                <w:bCs/>
                <w:szCs w:val="28"/>
              </w:rPr>
              <w:t xml:space="preserve"> đ</w:t>
            </w:r>
            <w:r w:rsidRPr="00400CEC">
              <w:rPr>
                <w:bCs/>
                <w:szCs w:val="28"/>
                <w:lang w:val="en-US"/>
              </w:rPr>
              <w:t>ồ</w:t>
            </w:r>
            <w:r w:rsidRPr="00400CEC">
              <w:rPr>
                <w:bCs/>
                <w:szCs w:val="28"/>
              </w:rPr>
              <w:t>ng bằng châu thổ hạ lưu và dọc theo thung lũng sông Nin. Đặc biệt mở rộng diện tích trồng bông là cây xuất khẩu chính cùng với đậu, lúa mì, ngô, kê,...</w:t>
            </w:r>
          </w:p>
          <w:p w14:paraId="024B1A73" w14:textId="77777777" w:rsidR="006B05F0" w:rsidRPr="00400CEC" w:rsidRDefault="006B05F0" w:rsidP="00400CEC">
            <w:pPr>
              <w:jc w:val="both"/>
              <w:rPr>
                <w:rFonts w:eastAsia="Calibri"/>
                <w:bCs/>
                <w:szCs w:val="28"/>
              </w:rPr>
            </w:pPr>
            <w:r w:rsidRPr="00400CEC">
              <w:rPr>
                <w:rFonts w:eastAsia="Calibri"/>
                <w:b/>
                <w:bCs/>
                <w:szCs w:val="28"/>
              </w:rPr>
              <w:t>Bước 4</w:t>
            </w:r>
            <w:r w:rsidRPr="00400CEC">
              <w:rPr>
                <w:rFonts w:eastAsia="Calibri"/>
                <w:bCs/>
                <w:szCs w:val="28"/>
              </w:rPr>
              <w:t>: Kết luận, nhận định</w:t>
            </w:r>
          </w:p>
          <w:p w14:paraId="16426441" w14:textId="77777777" w:rsidR="006B05F0" w:rsidRPr="00400CEC" w:rsidRDefault="006B05F0" w:rsidP="00400CEC">
            <w:pPr>
              <w:jc w:val="both"/>
              <w:rPr>
                <w:bCs/>
                <w:szCs w:val="28"/>
                <w:lang w:val="nl-NL"/>
              </w:rPr>
            </w:pPr>
            <w:r w:rsidRPr="00400CEC">
              <w:rPr>
                <w:szCs w:val="28"/>
                <w:shd w:val="clear" w:color="auto" w:fill="FFFFFF"/>
              </w:rPr>
              <w:t xml:space="preserve">- </w:t>
            </w:r>
            <w:r w:rsidRPr="00400CEC">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0C0CC71E" w14:textId="77777777" w:rsidR="00705DC2" w:rsidRPr="00400CEC" w:rsidRDefault="006B05F0" w:rsidP="00400CEC">
            <w:pPr>
              <w:jc w:val="both"/>
              <w:rPr>
                <w:rFonts w:eastAsia="Calibri"/>
                <w:szCs w:val="28"/>
              </w:rPr>
            </w:pPr>
            <w:r w:rsidRPr="00400CEC">
              <w:rPr>
                <w:bCs/>
                <w:szCs w:val="28"/>
                <w:lang w:val="nl-NL"/>
              </w:rPr>
              <w:t>- Chuẩn kiến thức</w:t>
            </w:r>
          </w:p>
        </w:tc>
        <w:tc>
          <w:tcPr>
            <w:tcW w:w="4360" w:type="dxa"/>
          </w:tcPr>
          <w:p w14:paraId="613F8889" w14:textId="54F597C0" w:rsidR="00A91137" w:rsidRDefault="00A91137" w:rsidP="00F61BDE">
            <w:pPr>
              <w:jc w:val="both"/>
              <w:rPr>
                <w:b/>
                <w:bCs/>
                <w:szCs w:val="28"/>
                <w:lang w:val="en-US"/>
              </w:rPr>
            </w:pPr>
            <w:r w:rsidRPr="00F61BDE">
              <w:rPr>
                <w:b/>
                <w:szCs w:val="28"/>
              </w:rPr>
              <w:lastRenderedPageBreak/>
              <w:t xml:space="preserve">1. </w:t>
            </w:r>
            <w:r w:rsidR="003218BA">
              <w:rPr>
                <w:b/>
                <w:bCs/>
                <w:szCs w:val="28"/>
                <w:lang w:val="en-US"/>
              </w:rPr>
              <w:t>Khai thác, sử dụng và bảo vệ thiên nhiên ở môi trường xích đạo</w:t>
            </w:r>
          </w:p>
          <w:p w14:paraId="548F8B83" w14:textId="473E6069" w:rsidR="003218BA" w:rsidRDefault="003218BA" w:rsidP="00F61BDE">
            <w:pPr>
              <w:jc w:val="both"/>
              <w:rPr>
                <w:b/>
                <w:bCs/>
                <w:szCs w:val="28"/>
                <w:lang w:val="en-US"/>
              </w:rPr>
            </w:pPr>
            <w:r>
              <w:rPr>
                <w:b/>
                <w:szCs w:val="28"/>
                <w:lang w:val="en-US"/>
              </w:rPr>
              <w:t xml:space="preserve">2. </w:t>
            </w:r>
            <w:r>
              <w:rPr>
                <w:b/>
                <w:bCs/>
                <w:szCs w:val="28"/>
                <w:lang w:val="en-US"/>
              </w:rPr>
              <w:t>Khai thác, sử dụng và bảo vệ thiên nhiên ở môi trường nhiệt đới</w:t>
            </w:r>
          </w:p>
          <w:p w14:paraId="4FC87381" w14:textId="73583151" w:rsidR="003218BA" w:rsidRDefault="003218BA" w:rsidP="00F61BDE">
            <w:pPr>
              <w:jc w:val="both"/>
              <w:rPr>
                <w:b/>
                <w:bCs/>
                <w:szCs w:val="28"/>
                <w:lang w:val="en-US"/>
              </w:rPr>
            </w:pPr>
            <w:r>
              <w:rPr>
                <w:b/>
                <w:szCs w:val="28"/>
                <w:lang w:val="en-US"/>
              </w:rPr>
              <w:t xml:space="preserve">3. </w:t>
            </w:r>
            <w:r>
              <w:rPr>
                <w:b/>
                <w:bCs/>
                <w:szCs w:val="28"/>
                <w:lang w:val="en-US"/>
              </w:rPr>
              <w:t>Khai thác, sử dụng và bảo vệ thiên nhiên ở môi trường hoang mạc</w:t>
            </w:r>
          </w:p>
          <w:p w14:paraId="67ADDBC9" w14:textId="7F617430" w:rsidR="003218BA" w:rsidRPr="003218BA" w:rsidRDefault="003218BA" w:rsidP="00F61BDE">
            <w:pPr>
              <w:jc w:val="both"/>
              <w:rPr>
                <w:b/>
                <w:szCs w:val="28"/>
                <w:lang w:val="en-US"/>
              </w:rPr>
            </w:pPr>
            <w:r>
              <w:rPr>
                <w:b/>
                <w:szCs w:val="28"/>
                <w:lang w:val="en-US"/>
              </w:rPr>
              <w:t xml:space="preserve">4. </w:t>
            </w:r>
            <w:r>
              <w:rPr>
                <w:b/>
                <w:bCs/>
                <w:szCs w:val="28"/>
                <w:lang w:val="en-US"/>
              </w:rPr>
              <w:t>Khai thác, sử dụng và bảo vệ thiên nhiên ở môi trường cận nhiệt</w:t>
            </w:r>
          </w:p>
          <w:p w14:paraId="17E85CB1" w14:textId="74D7B014" w:rsidR="00705DC2" w:rsidRPr="00F61BDE" w:rsidRDefault="00705DC2" w:rsidP="00F61BDE">
            <w:pPr>
              <w:jc w:val="both"/>
              <w:rPr>
                <w:b/>
                <w:szCs w:val="28"/>
              </w:rPr>
            </w:pPr>
          </w:p>
        </w:tc>
      </w:tr>
    </w:tbl>
    <w:p w14:paraId="6FB71049" w14:textId="77777777" w:rsidR="00713132" w:rsidRDefault="007131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68"/>
        <w:gridCol w:w="5777"/>
      </w:tblGrid>
      <w:tr w:rsidR="00713132" w:rsidRPr="00ED1CC4" w14:paraId="653B1FF2" w14:textId="77777777" w:rsidTr="00713132">
        <w:trPr>
          <w:jc w:val="center"/>
        </w:trPr>
        <w:tc>
          <w:tcPr>
            <w:tcW w:w="1526" w:type="dxa"/>
          </w:tcPr>
          <w:p w14:paraId="01D0B9EB" w14:textId="77777777" w:rsidR="00713132" w:rsidRPr="00ED1CC4" w:rsidRDefault="00713132" w:rsidP="002E0795">
            <w:pPr>
              <w:pStyle w:val="ListParagraph"/>
              <w:spacing w:after="0" w:line="240" w:lineRule="auto"/>
              <w:ind w:left="0"/>
              <w:jc w:val="center"/>
              <w:rPr>
                <w:bCs/>
                <w:sz w:val="28"/>
                <w:szCs w:val="28"/>
                <w:lang w:val="vi-VN"/>
              </w:rPr>
            </w:pPr>
            <w:r w:rsidRPr="00ED1CC4">
              <w:rPr>
                <w:bCs/>
                <w:sz w:val="28"/>
                <w:szCs w:val="28"/>
                <w:lang w:val="vi-VN"/>
              </w:rPr>
              <w:t>Môi trường</w:t>
            </w:r>
          </w:p>
          <w:p w14:paraId="3F790FE3" w14:textId="77777777" w:rsidR="00713132" w:rsidRPr="00ED1CC4" w:rsidRDefault="00713132" w:rsidP="002E0795">
            <w:pPr>
              <w:jc w:val="center"/>
              <w:rPr>
                <w:b/>
                <w:szCs w:val="28"/>
                <w:lang w:val="en-US"/>
              </w:rPr>
            </w:pPr>
            <w:r w:rsidRPr="00ED1CC4">
              <w:rPr>
                <w:bCs/>
                <w:szCs w:val="28"/>
              </w:rPr>
              <w:t>tự nhiên</w:t>
            </w:r>
          </w:p>
        </w:tc>
        <w:tc>
          <w:tcPr>
            <w:tcW w:w="2268" w:type="dxa"/>
          </w:tcPr>
          <w:p w14:paraId="2263550E" w14:textId="77777777" w:rsidR="00713132" w:rsidRPr="00ED1CC4" w:rsidRDefault="00713132" w:rsidP="002E0795">
            <w:pPr>
              <w:jc w:val="center"/>
              <w:rPr>
                <w:b/>
                <w:szCs w:val="28"/>
                <w:lang w:val="en-US"/>
              </w:rPr>
            </w:pPr>
            <w:r w:rsidRPr="00ED1CC4">
              <w:rPr>
                <w:bCs/>
                <w:szCs w:val="28"/>
              </w:rPr>
              <w:t>Phạm vi phân bố</w:t>
            </w:r>
          </w:p>
        </w:tc>
        <w:tc>
          <w:tcPr>
            <w:tcW w:w="5777" w:type="dxa"/>
          </w:tcPr>
          <w:p w14:paraId="57C2BF8B" w14:textId="77777777" w:rsidR="00713132" w:rsidRPr="00ED1CC4" w:rsidRDefault="00713132" w:rsidP="002E0795">
            <w:pPr>
              <w:jc w:val="center"/>
              <w:rPr>
                <w:b/>
                <w:szCs w:val="28"/>
                <w:lang w:val="en-US"/>
              </w:rPr>
            </w:pPr>
            <w:r w:rsidRPr="00ED1CC4">
              <w:rPr>
                <w:bCs/>
                <w:szCs w:val="28"/>
              </w:rPr>
              <w:t>Cách thức khai thác, sử dụng và bảo vệ thiên nhiên</w:t>
            </w:r>
          </w:p>
        </w:tc>
      </w:tr>
      <w:tr w:rsidR="00713132" w:rsidRPr="00ED1CC4" w14:paraId="5729F7D6" w14:textId="77777777" w:rsidTr="00713132">
        <w:trPr>
          <w:jc w:val="center"/>
        </w:trPr>
        <w:tc>
          <w:tcPr>
            <w:tcW w:w="1526" w:type="dxa"/>
          </w:tcPr>
          <w:p w14:paraId="284568B2" w14:textId="77777777" w:rsidR="00713132" w:rsidRPr="00ED1CC4" w:rsidRDefault="00713132" w:rsidP="002E0795">
            <w:pPr>
              <w:jc w:val="center"/>
              <w:rPr>
                <w:b/>
                <w:szCs w:val="28"/>
                <w:lang w:val="en-US"/>
              </w:rPr>
            </w:pPr>
            <w:r w:rsidRPr="00ED1CC4">
              <w:rPr>
                <w:bCs/>
                <w:szCs w:val="28"/>
              </w:rPr>
              <w:t>Xích đạo</w:t>
            </w:r>
            <w:r w:rsidRPr="00ED1CC4">
              <w:rPr>
                <w:bCs/>
                <w:szCs w:val="28"/>
                <w:lang w:val="en-US"/>
              </w:rPr>
              <w:t xml:space="preserve"> </w:t>
            </w:r>
          </w:p>
        </w:tc>
        <w:tc>
          <w:tcPr>
            <w:tcW w:w="2268" w:type="dxa"/>
          </w:tcPr>
          <w:p w14:paraId="09CE5015" w14:textId="77777777" w:rsidR="00713132" w:rsidRPr="00ED1CC4" w:rsidRDefault="00713132" w:rsidP="002E0795">
            <w:pPr>
              <w:jc w:val="both"/>
              <w:rPr>
                <w:b/>
                <w:szCs w:val="28"/>
                <w:lang w:val="en-US"/>
              </w:rPr>
            </w:pPr>
            <w:r w:rsidRPr="00ED1CC4">
              <w:rPr>
                <w:bCs/>
                <w:szCs w:val="28"/>
              </w:rPr>
              <w:t>Bồn địa Công-gô và Duyên hải phía bắc Vịnh Ghi-nê</w:t>
            </w:r>
          </w:p>
        </w:tc>
        <w:tc>
          <w:tcPr>
            <w:tcW w:w="5777" w:type="dxa"/>
          </w:tcPr>
          <w:p w14:paraId="4AE2D9D2" w14:textId="77777777" w:rsidR="00713132" w:rsidRPr="00ED1CC4" w:rsidRDefault="00713132" w:rsidP="002E0795">
            <w:pPr>
              <w:jc w:val="both"/>
              <w:rPr>
                <w:bCs/>
                <w:szCs w:val="28"/>
              </w:rPr>
            </w:pPr>
            <w:r w:rsidRPr="00ED1CC4">
              <w:rPr>
                <w:bCs/>
                <w:szCs w:val="28"/>
              </w:rPr>
              <w:t>+ Trồng gối vụ, xen canh nhờ nhiệt độ và độ ẩm cao giúp cây trồng phát triển quanh năm.</w:t>
            </w:r>
          </w:p>
          <w:p w14:paraId="7BCB1CDC" w14:textId="77777777" w:rsidR="00713132" w:rsidRPr="00ED1CC4" w:rsidRDefault="00713132" w:rsidP="002E0795">
            <w:pPr>
              <w:jc w:val="both"/>
              <w:rPr>
                <w:bCs/>
                <w:szCs w:val="28"/>
              </w:rPr>
            </w:pPr>
            <w:r w:rsidRPr="00ED1CC4">
              <w:rPr>
                <w:bCs/>
                <w:szCs w:val="28"/>
              </w:rPr>
              <w:t>+ Hình thành các vùng chuyên canh cây công nghiệp (cọ dầu, ca cao,...) theo quy mô lớn nhằm xuất khẩu hoặc cung cấp nguyên liệu cho nhà máy chế biến.</w:t>
            </w:r>
          </w:p>
          <w:p w14:paraId="3A1F2061" w14:textId="77777777" w:rsidR="00713132" w:rsidRPr="00ED1CC4" w:rsidRDefault="00713132" w:rsidP="002E0795">
            <w:pPr>
              <w:jc w:val="both"/>
              <w:rPr>
                <w:b/>
                <w:szCs w:val="28"/>
                <w:lang w:val="en-US"/>
              </w:rPr>
            </w:pPr>
            <w:r w:rsidRPr="00ED1CC4">
              <w:rPr>
                <w:bCs/>
                <w:szCs w:val="28"/>
              </w:rPr>
              <w:t>+ Bảo vệ rừng và trồng rừng để giữ tầng mùn trong đất không bị nước mưa rửa trôi (đặc biệt là ở các sườn dốc của đồi, núi).</w:t>
            </w:r>
          </w:p>
        </w:tc>
      </w:tr>
      <w:tr w:rsidR="00713132" w:rsidRPr="00ED1CC4" w14:paraId="1FEE0B7D" w14:textId="77777777" w:rsidTr="00713132">
        <w:trPr>
          <w:jc w:val="center"/>
        </w:trPr>
        <w:tc>
          <w:tcPr>
            <w:tcW w:w="1526" w:type="dxa"/>
          </w:tcPr>
          <w:p w14:paraId="0015BB57" w14:textId="77777777" w:rsidR="00713132" w:rsidRPr="00ED1CC4" w:rsidRDefault="00713132" w:rsidP="002E0795">
            <w:pPr>
              <w:pStyle w:val="ListParagraph"/>
              <w:spacing w:after="0" w:line="240" w:lineRule="auto"/>
              <w:ind w:left="0"/>
              <w:jc w:val="center"/>
              <w:rPr>
                <w:bCs/>
                <w:sz w:val="28"/>
                <w:szCs w:val="28"/>
              </w:rPr>
            </w:pPr>
            <w:r w:rsidRPr="00ED1CC4">
              <w:rPr>
                <w:bCs/>
                <w:sz w:val="28"/>
                <w:szCs w:val="28"/>
                <w:lang w:val="vi-VN"/>
              </w:rPr>
              <w:t>Nhiệt đới</w:t>
            </w:r>
          </w:p>
        </w:tc>
        <w:tc>
          <w:tcPr>
            <w:tcW w:w="2268" w:type="dxa"/>
          </w:tcPr>
          <w:p w14:paraId="5CC0AFFA" w14:textId="77777777" w:rsidR="00713132" w:rsidRPr="00ED1CC4" w:rsidRDefault="00713132" w:rsidP="002E0795">
            <w:pPr>
              <w:jc w:val="both"/>
              <w:rPr>
                <w:b/>
                <w:szCs w:val="28"/>
                <w:lang w:val="en-US"/>
              </w:rPr>
            </w:pPr>
            <w:r w:rsidRPr="00ED1CC4">
              <w:rPr>
                <w:bCs/>
                <w:szCs w:val="28"/>
              </w:rPr>
              <w:t>2 bên xích đạo, bao quanh môi trường xích đạo.</w:t>
            </w:r>
          </w:p>
        </w:tc>
        <w:tc>
          <w:tcPr>
            <w:tcW w:w="5777" w:type="dxa"/>
          </w:tcPr>
          <w:p w14:paraId="672BEC93" w14:textId="77777777" w:rsidR="00713132" w:rsidRPr="00ED1CC4" w:rsidRDefault="00713132" w:rsidP="002E0795">
            <w:pPr>
              <w:jc w:val="both"/>
              <w:rPr>
                <w:bCs/>
                <w:szCs w:val="28"/>
              </w:rPr>
            </w:pPr>
            <w:r w:rsidRPr="00ED1CC4">
              <w:rPr>
                <w:bCs/>
                <w:szCs w:val="28"/>
              </w:rPr>
              <w:t>+ Ở những khu vực khô hạn như vùng xa van ở Nam Xa-ha-ra: làm nương rẫy, cây trồng chính là lạc, bông, kê,...; chăn nuôi dê, cừu,... theo hình thức chăn thả.</w:t>
            </w:r>
          </w:p>
          <w:p w14:paraId="1B1FBA51" w14:textId="77777777" w:rsidR="00713132" w:rsidRPr="00ED1CC4" w:rsidRDefault="00713132" w:rsidP="002E0795">
            <w:pPr>
              <w:jc w:val="both"/>
              <w:rPr>
                <w:bCs/>
                <w:szCs w:val="28"/>
              </w:rPr>
            </w:pPr>
            <w:r w:rsidRPr="00ED1CC4">
              <w:rPr>
                <w:bCs/>
                <w:szCs w:val="28"/>
              </w:rPr>
              <w:t>+ Ở những khu vực có khí hậu nhiệt đới ẩm như Đông Nam Phi: hình thành các vung trồng cây ăn quả (chuối,...) và cây công nghiệp (mía, chè, thuốc lá, bông, cà phê,...) để xuất khẩu.</w:t>
            </w:r>
          </w:p>
          <w:p w14:paraId="2B3B7305" w14:textId="77777777" w:rsidR="00713132" w:rsidRPr="00ED1CC4" w:rsidRDefault="00713132" w:rsidP="002E0795">
            <w:pPr>
              <w:jc w:val="both"/>
              <w:rPr>
                <w:bCs/>
                <w:szCs w:val="28"/>
              </w:rPr>
            </w:pPr>
            <w:r w:rsidRPr="00ED1CC4">
              <w:rPr>
                <w:bCs/>
                <w:szCs w:val="28"/>
              </w:rPr>
              <w:t xml:space="preserve">+ Phát triển hoạt động khai thác và xuất khẩu khoáng sản (vàng, đồng, chì, dầu mỏ, khí tự </w:t>
            </w:r>
            <w:r w:rsidRPr="00ED1CC4">
              <w:rPr>
                <w:bCs/>
                <w:szCs w:val="28"/>
              </w:rPr>
              <w:lastRenderedPageBreak/>
              <w:t>nhiên,,..); phát triển công nghiệp chế biến sản phẩm cây nông nghiệp và sản phẩm chăn nuôi.</w:t>
            </w:r>
          </w:p>
          <w:p w14:paraId="22B84622" w14:textId="77777777" w:rsidR="00713132" w:rsidRPr="00ED1CC4" w:rsidRDefault="00713132" w:rsidP="002E0795">
            <w:pPr>
              <w:jc w:val="both"/>
              <w:rPr>
                <w:bCs/>
                <w:szCs w:val="28"/>
              </w:rPr>
            </w:pPr>
            <w:r w:rsidRPr="00ED1CC4">
              <w:rPr>
                <w:bCs/>
                <w:szCs w:val="28"/>
              </w:rPr>
              <w:t>+ Cần chú ý xây dựng các công trình thuỷ lợi.</w:t>
            </w:r>
          </w:p>
          <w:p w14:paraId="12674C7D" w14:textId="77777777" w:rsidR="00713132" w:rsidRPr="00ED1CC4" w:rsidRDefault="00713132" w:rsidP="002E0795">
            <w:pPr>
              <w:jc w:val="both"/>
              <w:rPr>
                <w:b/>
                <w:szCs w:val="28"/>
                <w:lang w:val="en-US"/>
              </w:rPr>
            </w:pPr>
            <w:r w:rsidRPr="00ED1CC4">
              <w:rPr>
                <w:bCs/>
                <w:szCs w:val="28"/>
              </w:rPr>
              <w:t>+ Thành lập các khu bảo tồn thiên nhiên.</w:t>
            </w:r>
          </w:p>
        </w:tc>
      </w:tr>
      <w:tr w:rsidR="00713132" w:rsidRPr="00ED1CC4" w14:paraId="12D0866A" w14:textId="77777777" w:rsidTr="00713132">
        <w:trPr>
          <w:jc w:val="center"/>
        </w:trPr>
        <w:tc>
          <w:tcPr>
            <w:tcW w:w="1526" w:type="dxa"/>
          </w:tcPr>
          <w:p w14:paraId="0A3B771B" w14:textId="77777777" w:rsidR="00713132" w:rsidRPr="00ED1CC4" w:rsidRDefault="00713132" w:rsidP="002E0795">
            <w:pPr>
              <w:pStyle w:val="ListParagraph"/>
              <w:spacing w:after="0" w:line="240" w:lineRule="auto"/>
              <w:ind w:left="0"/>
              <w:jc w:val="center"/>
              <w:rPr>
                <w:bCs/>
                <w:sz w:val="28"/>
                <w:szCs w:val="28"/>
              </w:rPr>
            </w:pPr>
            <w:r w:rsidRPr="00ED1CC4">
              <w:rPr>
                <w:bCs/>
                <w:sz w:val="28"/>
                <w:szCs w:val="28"/>
              </w:rPr>
              <w:lastRenderedPageBreak/>
              <w:t>Hoang mạc</w:t>
            </w:r>
          </w:p>
        </w:tc>
        <w:tc>
          <w:tcPr>
            <w:tcW w:w="2268" w:type="dxa"/>
          </w:tcPr>
          <w:p w14:paraId="2654FF3B" w14:textId="77777777" w:rsidR="00713132" w:rsidRPr="00ED1CC4" w:rsidRDefault="00713132" w:rsidP="002E0795">
            <w:pPr>
              <w:jc w:val="both"/>
              <w:rPr>
                <w:b/>
                <w:szCs w:val="28"/>
                <w:lang w:val="en-US"/>
              </w:rPr>
            </w:pPr>
            <w:r w:rsidRPr="00ED1CC4">
              <w:rPr>
                <w:bCs/>
                <w:szCs w:val="28"/>
              </w:rPr>
              <w:t>Dọc 2 đường chí tuyến, nội địa và nơi có dòng biển lạnh đi qua.</w:t>
            </w:r>
          </w:p>
        </w:tc>
        <w:tc>
          <w:tcPr>
            <w:tcW w:w="5777" w:type="dxa"/>
          </w:tcPr>
          <w:p w14:paraId="25D04BA8" w14:textId="77777777" w:rsidR="00713132" w:rsidRPr="00ED1CC4" w:rsidRDefault="00713132" w:rsidP="002E0795">
            <w:pPr>
              <w:jc w:val="both"/>
              <w:rPr>
                <w:bCs/>
                <w:szCs w:val="28"/>
              </w:rPr>
            </w:pPr>
            <w:r w:rsidRPr="00ED1CC4">
              <w:rPr>
                <w:bCs/>
                <w:szCs w:val="28"/>
              </w:rPr>
              <w:t>- Trồng một số loại cây nông nghiệp phù hợp trong các ốc đảo (cam, chanh, chà là, lúa mạch,...), chăn nuôi gia súc theo hình thức du mục.</w:t>
            </w:r>
          </w:p>
          <w:p w14:paraId="42F341F9" w14:textId="77777777" w:rsidR="00713132" w:rsidRPr="00ED1CC4" w:rsidRDefault="00713132" w:rsidP="002E0795">
            <w:pPr>
              <w:jc w:val="both"/>
              <w:rPr>
                <w:bCs/>
                <w:szCs w:val="28"/>
              </w:rPr>
            </w:pPr>
            <w:r w:rsidRPr="00ED1CC4">
              <w:rPr>
                <w:bCs/>
                <w:szCs w:val="28"/>
              </w:rPr>
              <w:t>- Dùng lạc đà để vận chuyển hàng hoá và buôn bán xuyên hoang mạc.</w:t>
            </w:r>
            <w:r w:rsidRPr="00ED1CC4">
              <w:rPr>
                <w:bCs/>
                <w:szCs w:val="28"/>
              </w:rPr>
              <w:tab/>
            </w:r>
          </w:p>
          <w:p w14:paraId="0936D46A" w14:textId="12155086" w:rsidR="00713132" w:rsidRPr="00ED1CC4" w:rsidRDefault="00713132" w:rsidP="002E0795">
            <w:pPr>
              <w:jc w:val="both"/>
              <w:rPr>
                <w:bCs/>
                <w:szCs w:val="28"/>
              </w:rPr>
            </w:pPr>
            <w:r w:rsidRPr="00ED1CC4">
              <w:rPr>
                <w:bCs/>
                <w:szCs w:val="28"/>
              </w:rPr>
              <w:t xml:space="preserve">- Ứng dụng kĩ thuật khoan sâu để khai thác một số tài nguyên trong lòng đất (dầu mỏ, khí đốt, khoáng sản, </w:t>
            </w:r>
            <w:r>
              <w:rPr>
                <w:bCs/>
                <w:szCs w:val="28"/>
                <w:lang w:val="en-US"/>
              </w:rPr>
              <w:t>nước</w:t>
            </w:r>
            <w:r w:rsidRPr="00ED1CC4">
              <w:rPr>
                <w:bCs/>
                <w:szCs w:val="28"/>
              </w:rPr>
              <w:t xml:space="preserve"> ngầm)</w:t>
            </w:r>
          </w:p>
          <w:p w14:paraId="177F89A7" w14:textId="77777777" w:rsidR="00713132" w:rsidRPr="00ED1CC4" w:rsidRDefault="00713132" w:rsidP="002E0795">
            <w:pPr>
              <w:jc w:val="both"/>
              <w:rPr>
                <w:b/>
                <w:szCs w:val="28"/>
                <w:lang w:val="en-US"/>
              </w:rPr>
            </w:pPr>
            <w:r w:rsidRPr="00ED1CC4">
              <w:rPr>
                <w:bCs/>
                <w:szCs w:val="28"/>
              </w:rPr>
              <w:t>- Các nước trong khu vực thực hiện nhiều biện pháp chống hoang mạc hóa.</w:t>
            </w:r>
          </w:p>
        </w:tc>
      </w:tr>
      <w:tr w:rsidR="00713132" w:rsidRPr="00ED1CC4" w14:paraId="2CB78BFC" w14:textId="77777777" w:rsidTr="00713132">
        <w:trPr>
          <w:jc w:val="center"/>
        </w:trPr>
        <w:tc>
          <w:tcPr>
            <w:tcW w:w="1526" w:type="dxa"/>
          </w:tcPr>
          <w:p w14:paraId="64C15391" w14:textId="77777777" w:rsidR="00713132" w:rsidRPr="00ED1CC4" w:rsidRDefault="00713132" w:rsidP="002E0795">
            <w:pPr>
              <w:pStyle w:val="ListParagraph"/>
              <w:spacing w:after="0" w:line="240" w:lineRule="auto"/>
              <w:ind w:left="0"/>
              <w:jc w:val="center"/>
              <w:rPr>
                <w:bCs/>
                <w:sz w:val="28"/>
                <w:szCs w:val="28"/>
              </w:rPr>
            </w:pPr>
            <w:r w:rsidRPr="00ED1CC4">
              <w:rPr>
                <w:bCs/>
                <w:sz w:val="28"/>
                <w:szCs w:val="28"/>
                <w:lang w:val="vi-VN"/>
              </w:rPr>
              <w:t>Cận nhiệt</w:t>
            </w:r>
          </w:p>
        </w:tc>
        <w:tc>
          <w:tcPr>
            <w:tcW w:w="2268" w:type="dxa"/>
          </w:tcPr>
          <w:p w14:paraId="67AFD151" w14:textId="77777777" w:rsidR="00713132" w:rsidRPr="00ED1CC4" w:rsidRDefault="00713132" w:rsidP="002E0795">
            <w:pPr>
              <w:jc w:val="both"/>
              <w:rPr>
                <w:b/>
                <w:szCs w:val="28"/>
                <w:lang w:val="en-US"/>
              </w:rPr>
            </w:pPr>
            <w:r w:rsidRPr="00ED1CC4">
              <w:rPr>
                <w:bCs/>
                <w:szCs w:val="28"/>
              </w:rPr>
              <w:t>Cực bắc và cự</w:t>
            </w:r>
            <w:r w:rsidRPr="00ED1CC4">
              <w:rPr>
                <w:bCs/>
                <w:szCs w:val="28"/>
                <w:lang w:val="en-US"/>
              </w:rPr>
              <w:t>c</w:t>
            </w:r>
            <w:r w:rsidRPr="00ED1CC4">
              <w:rPr>
                <w:bCs/>
                <w:szCs w:val="28"/>
              </w:rPr>
              <w:t xml:space="preserve"> nam châu Phi</w:t>
            </w:r>
          </w:p>
        </w:tc>
        <w:tc>
          <w:tcPr>
            <w:tcW w:w="5777" w:type="dxa"/>
          </w:tcPr>
          <w:p w14:paraId="5EFE02FD" w14:textId="77777777" w:rsidR="00713132" w:rsidRPr="00ED1CC4" w:rsidRDefault="00713132" w:rsidP="002E0795">
            <w:pPr>
              <w:jc w:val="both"/>
              <w:rPr>
                <w:bCs/>
                <w:szCs w:val="28"/>
              </w:rPr>
            </w:pPr>
            <w:r w:rsidRPr="00ED1CC4">
              <w:rPr>
                <w:bCs/>
                <w:szCs w:val="28"/>
              </w:rPr>
              <w:t>- Trồng các loại cây ăn quả (nho, cam, chanh, ô liu,...) có giá trị xuất khẩu và một số cây lương thực (lúa mì, ngô). Gia súc chính là cừu.</w:t>
            </w:r>
          </w:p>
          <w:p w14:paraId="51C599B2" w14:textId="77777777" w:rsidR="00713132" w:rsidRPr="00ED1CC4" w:rsidRDefault="00713132" w:rsidP="002E0795">
            <w:pPr>
              <w:jc w:val="both"/>
              <w:rPr>
                <w:bCs/>
                <w:szCs w:val="28"/>
              </w:rPr>
            </w:pPr>
            <w:r w:rsidRPr="00ED1CC4">
              <w:rPr>
                <w:bCs/>
                <w:szCs w:val="28"/>
              </w:rPr>
              <w:t>- Phát triển khai thác khoáng sản.</w:t>
            </w:r>
          </w:p>
          <w:p w14:paraId="24A6302F" w14:textId="77777777" w:rsidR="00713132" w:rsidRPr="00ED1CC4" w:rsidRDefault="00713132" w:rsidP="002E0795">
            <w:pPr>
              <w:jc w:val="both"/>
              <w:rPr>
                <w:bCs/>
                <w:szCs w:val="28"/>
              </w:rPr>
            </w:pPr>
            <w:r w:rsidRPr="00ED1CC4">
              <w:rPr>
                <w:bCs/>
                <w:szCs w:val="28"/>
              </w:rPr>
              <w:t>- Phát triển các hoạt động du lịch.</w:t>
            </w:r>
          </w:p>
          <w:p w14:paraId="169351D8" w14:textId="77777777" w:rsidR="00713132" w:rsidRPr="00ED1CC4" w:rsidRDefault="00713132" w:rsidP="002E0795">
            <w:pPr>
              <w:jc w:val="both"/>
              <w:rPr>
                <w:b/>
                <w:szCs w:val="28"/>
                <w:lang w:val="en-US"/>
              </w:rPr>
            </w:pPr>
            <w:r w:rsidRPr="00ED1CC4">
              <w:rPr>
                <w:bCs/>
                <w:szCs w:val="28"/>
              </w:rPr>
              <w:t>- Các nước trong khu vực cần chống khô hạn và hoang mạc hoá.</w:t>
            </w:r>
          </w:p>
        </w:tc>
      </w:tr>
    </w:tbl>
    <w:p w14:paraId="77E3E24E" w14:textId="7803A8D9" w:rsidR="000A7984" w:rsidRPr="00A204F4" w:rsidRDefault="00AD314C" w:rsidP="00713132">
      <w:pPr>
        <w:jc w:val="center"/>
        <w:rPr>
          <w:b/>
          <w:szCs w:val="28"/>
          <w:lang w:val="en-US"/>
        </w:rPr>
      </w:pPr>
      <w:r w:rsidRPr="00A204F4">
        <w:rPr>
          <w:b/>
          <w:szCs w:val="28"/>
          <w:lang w:val="en-US"/>
        </w:rPr>
        <w:t>HOẠT ĐỘNG LUYỆN TẬP</w:t>
      </w:r>
    </w:p>
    <w:p w14:paraId="7C6DB2B5" w14:textId="77777777" w:rsidR="000A7984" w:rsidRPr="00A204F4" w:rsidRDefault="000A7984" w:rsidP="003F5F99">
      <w:pPr>
        <w:ind w:hanging="18"/>
        <w:jc w:val="both"/>
        <w:rPr>
          <w:szCs w:val="28"/>
        </w:rPr>
      </w:pPr>
      <w:r w:rsidRPr="00A204F4">
        <w:rPr>
          <w:szCs w:val="28"/>
        </w:rPr>
        <w:t>a. Mục tiêu:</w:t>
      </w:r>
      <w:r w:rsidRPr="00A204F4">
        <w:rPr>
          <w:bCs/>
          <w:szCs w:val="28"/>
        </w:rPr>
        <w:t xml:space="preserve"> </w:t>
      </w:r>
      <w:r w:rsidRPr="00A204F4">
        <w:rPr>
          <w:szCs w:val="28"/>
        </w:rPr>
        <w:t>Giúp HS củng cố, khắc sâu kiến thức</w:t>
      </w:r>
    </w:p>
    <w:p w14:paraId="176DCB02" w14:textId="77777777" w:rsidR="000A7984" w:rsidRPr="00A204F4" w:rsidRDefault="000A7984" w:rsidP="003F5F99">
      <w:pPr>
        <w:jc w:val="both"/>
        <w:rPr>
          <w:szCs w:val="28"/>
        </w:rPr>
      </w:pPr>
      <w:r w:rsidRPr="00A204F4">
        <w:rPr>
          <w:szCs w:val="28"/>
        </w:rPr>
        <w:t>b. Tổ chức thực hiện:</w:t>
      </w:r>
    </w:p>
    <w:p w14:paraId="6A11CBF0" w14:textId="77777777" w:rsidR="00220C18" w:rsidRPr="00A204F4" w:rsidRDefault="000A7984" w:rsidP="003F5F99">
      <w:pPr>
        <w:jc w:val="both"/>
        <w:rPr>
          <w:szCs w:val="28"/>
          <w:lang w:val="en-US"/>
        </w:rPr>
      </w:pPr>
      <w:r w:rsidRPr="00A204F4">
        <w:rPr>
          <w:rFonts w:eastAsia="Calibri"/>
          <w:b/>
          <w:szCs w:val="28"/>
        </w:rPr>
        <w:t>Bước 1</w:t>
      </w:r>
      <w:r w:rsidRPr="00A204F4">
        <w:rPr>
          <w:rFonts w:eastAsia="Calibri"/>
          <w:szCs w:val="28"/>
        </w:rPr>
        <w:t xml:space="preserve">: </w:t>
      </w:r>
      <w:r w:rsidRPr="00A204F4">
        <w:rPr>
          <w:rFonts w:eastAsia="Calibri"/>
          <w:szCs w:val="28"/>
          <w:lang w:val="en-US"/>
        </w:rPr>
        <w:t>G</w:t>
      </w:r>
      <w:r w:rsidRPr="00A204F4">
        <w:rPr>
          <w:rFonts w:eastAsia="Calibri"/>
          <w:szCs w:val="28"/>
        </w:rPr>
        <w:t>iao nhiệm vụ học tập</w:t>
      </w:r>
      <w:r w:rsidR="00220C18" w:rsidRPr="00A204F4">
        <w:rPr>
          <w:szCs w:val="28"/>
          <w:highlight w:val="white"/>
        </w:rPr>
        <w:t xml:space="preserve"> </w:t>
      </w:r>
    </w:p>
    <w:p w14:paraId="5A94809D" w14:textId="02BA77BE" w:rsidR="000064D5" w:rsidRDefault="009957ED" w:rsidP="003F5F99">
      <w:pPr>
        <w:jc w:val="both"/>
        <w:rPr>
          <w:noProof/>
          <w:lang w:val="en-US"/>
        </w:rPr>
      </w:pPr>
      <w:r>
        <w:rPr>
          <w:noProof/>
          <w:lang w:val="en-US"/>
        </w:rPr>
        <w:t xml:space="preserve">Trò chơi </w:t>
      </w:r>
      <w:r w:rsidR="0090641C" w:rsidRPr="0090641C">
        <w:rPr>
          <w:color w:val="000000"/>
          <w:szCs w:val="28"/>
          <w:highlight w:val="white"/>
        </w:rPr>
        <w:t>VÒNG QUAY MAY MẮN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0641C" w14:paraId="03EAAF4F" w14:textId="77777777" w:rsidTr="0090641C">
        <w:tc>
          <w:tcPr>
            <w:tcW w:w="4814" w:type="dxa"/>
          </w:tcPr>
          <w:p w14:paraId="39DA0007" w14:textId="77777777" w:rsidR="00713132" w:rsidRPr="00713132" w:rsidRDefault="00713132" w:rsidP="00713132">
            <w:pPr>
              <w:jc w:val="both"/>
              <w:rPr>
                <w:color w:val="000000" w:themeColor="text1"/>
                <w:szCs w:val="28"/>
                <w:shd w:val="clear" w:color="auto" w:fill="FFFFFF"/>
              </w:rPr>
            </w:pPr>
            <w:r w:rsidRPr="00713132">
              <w:rPr>
                <w:color w:val="000000" w:themeColor="text1"/>
                <w:szCs w:val="28"/>
                <w:shd w:val="clear" w:color="auto" w:fill="FFFFFF"/>
              </w:rPr>
              <w:t>1. Kể tên các môi trường tự nhiên ở châu Phi?</w:t>
            </w:r>
          </w:p>
          <w:p w14:paraId="7B3FD96B" w14:textId="77777777" w:rsidR="00713132" w:rsidRPr="00713132" w:rsidRDefault="00713132" w:rsidP="00713132">
            <w:pPr>
              <w:jc w:val="both"/>
              <w:rPr>
                <w:color w:val="000000" w:themeColor="text1"/>
                <w:szCs w:val="28"/>
                <w:shd w:val="clear" w:color="auto" w:fill="FFFFFF"/>
              </w:rPr>
            </w:pPr>
            <w:r w:rsidRPr="00713132">
              <w:rPr>
                <w:color w:val="000000" w:themeColor="text1"/>
                <w:szCs w:val="28"/>
                <w:shd w:val="clear" w:color="auto" w:fill="FFFFFF"/>
              </w:rPr>
              <w:t>2. Phạm vi phân bố của môi trường xích đạo?</w:t>
            </w:r>
          </w:p>
          <w:p w14:paraId="5B84C5A5" w14:textId="77777777" w:rsidR="00713132" w:rsidRPr="00713132" w:rsidRDefault="00713132" w:rsidP="00713132">
            <w:pPr>
              <w:jc w:val="both"/>
              <w:rPr>
                <w:color w:val="000000" w:themeColor="text1"/>
                <w:szCs w:val="28"/>
                <w:shd w:val="clear" w:color="auto" w:fill="FFFFFF"/>
              </w:rPr>
            </w:pPr>
            <w:r w:rsidRPr="00713132">
              <w:rPr>
                <w:color w:val="000000" w:themeColor="text1"/>
                <w:szCs w:val="28"/>
                <w:shd w:val="clear" w:color="auto" w:fill="FFFFFF"/>
              </w:rPr>
              <w:t>3. Kĩ thuật được sử dụng để tìm kiếm và khai thác nước ngầm trên các hoang mạc?</w:t>
            </w:r>
          </w:p>
          <w:p w14:paraId="585CC2CB" w14:textId="75A4F9A9" w:rsidR="0090641C" w:rsidRPr="00713132" w:rsidRDefault="00713132" w:rsidP="00713132">
            <w:pPr>
              <w:jc w:val="both"/>
              <w:rPr>
                <w:rFonts w:asciiTheme="majorHAnsi" w:hAnsiTheme="majorHAnsi" w:cstheme="majorHAnsi"/>
                <w:color w:val="000000" w:themeColor="text1"/>
                <w:sz w:val="26"/>
                <w:szCs w:val="26"/>
                <w:shd w:val="clear" w:color="auto" w:fill="FFFFFF"/>
                <w:lang w:val="en-US"/>
              </w:rPr>
            </w:pPr>
            <w:r w:rsidRPr="00713132">
              <w:rPr>
                <w:color w:val="000000" w:themeColor="text1"/>
                <w:szCs w:val="28"/>
                <w:shd w:val="clear" w:color="auto" w:fill="FFFFFF"/>
              </w:rPr>
              <w:t>4. Nho, cam, chanh, ô liu, … là những cây trồng chính ở môi trường nào ở châu Phi?</w:t>
            </w:r>
          </w:p>
        </w:tc>
        <w:tc>
          <w:tcPr>
            <w:tcW w:w="4815" w:type="dxa"/>
          </w:tcPr>
          <w:p w14:paraId="79A9D8AF" w14:textId="211263F2" w:rsidR="0090641C" w:rsidRDefault="00713132" w:rsidP="003F5F99">
            <w:pPr>
              <w:jc w:val="both"/>
              <w:rPr>
                <w:szCs w:val="28"/>
                <w:lang w:val="en-US"/>
              </w:rPr>
            </w:pPr>
            <w:r>
              <w:rPr>
                <w:rFonts w:asciiTheme="majorHAnsi" w:hAnsiTheme="majorHAnsi" w:cstheme="majorHAnsi"/>
                <w:noProof/>
                <w:color w:val="000000" w:themeColor="text1"/>
                <w:sz w:val="26"/>
                <w:szCs w:val="26"/>
                <w:shd w:val="clear" w:color="auto" w:fill="FFFFFF"/>
              </w:rPr>
              <w:drawing>
                <wp:inline distT="0" distB="0" distL="0" distR="0" wp14:anchorId="5990F3DC" wp14:editId="28E81A90">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555" cy="1492341"/>
                          </a:xfrm>
                          <a:prstGeom prst="rect">
                            <a:avLst/>
                          </a:prstGeom>
                          <a:noFill/>
                        </pic:spPr>
                      </pic:pic>
                    </a:graphicData>
                  </a:graphic>
                </wp:inline>
              </w:drawing>
            </w:r>
          </w:p>
        </w:tc>
      </w:tr>
    </w:tbl>
    <w:p w14:paraId="711BEAEA" w14:textId="77C0E220" w:rsidR="000A7984" w:rsidRPr="00A204F4" w:rsidRDefault="000A7984" w:rsidP="003F5F99">
      <w:pPr>
        <w:jc w:val="both"/>
        <w:rPr>
          <w:rFonts w:eastAsia="Calibri"/>
          <w:szCs w:val="28"/>
        </w:rPr>
      </w:pPr>
      <w:r w:rsidRPr="00A204F4">
        <w:rPr>
          <w:rFonts w:eastAsia="Calibri"/>
          <w:b/>
          <w:szCs w:val="28"/>
        </w:rPr>
        <w:t>Bước 2</w:t>
      </w:r>
      <w:r w:rsidRPr="00A204F4">
        <w:rPr>
          <w:rFonts w:eastAsia="Calibri"/>
          <w:szCs w:val="28"/>
        </w:rPr>
        <w:t xml:space="preserve">: Thực hiện nhiệm vụ </w:t>
      </w:r>
    </w:p>
    <w:p w14:paraId="570FFC81" w14:textId="77777777" w:rsidR="000A7984" w:rsidRPr="00A204F4" w:rsidRDefault="000A7984" w:rsidP="003F5F99">
      <w:pPr>
        <w:jc w:val="both"/>
        <w:rPr>
          <w:rFonts w:eastAsia="Calibri"/>
          <w:szCs w:val="28"/>
        </w:rPr>
      </w:pPr>
      <w:r w:rsidRPr="00A204F4">
        <w:rPr>
          <w:rFonts w:eastAsia="Calibri"/>
          <w:szCs w:val="28"/>
        </w:rPr>
        <w:t>-</w:t>
      </w:r>
      <w:r w:rsidRPr="00A204F4">
        <w:rPr>
          <w:rFonts w:eastAsia="Calibri"/>
          <w:bCs/>
          <w:szCs w:val="28"/>
        </w:rPr>
        <w:t xml:space="preserve"> GV: Gợi ý, hỗ trợ học sinh thực hiện nhiệm vụ</w:t>
      </w:r>
    </w:p>
    <w:p w14:paraId="13CE3E60" w14:textId="77777777" w:rsidR="000064D5" w:rsidRPr="00A204F4" w:rsidRDefault="000064D5" w:rsidP="003F5F99">
      <w:pPr>
        <w:jc w:val="both"/>
        <w:rPr>
          <w:szCs w:val="28"/>
          <w:shd w:val="clear" w:color="auto" w:fill="FFFFFF"/>
          <w:lang w:val="en-US"/>
        </w:rPr>
      </w:pPr>
      <w:r w:rsidRPr="00A204F4">
        <w:rPr>
          <w:szCs w:val="28"/>
          <w:shd w:val="clear" w:color="auto" w:fill="FFFFFF"/>
        </w:rPr>
        <w:t>- HS</w:t>
      </w:r>
      <w:r w:rsidRPr="00A204F4">
        <w:rPr>
          <w:szCs w:val="28"/>
          <w:shd w:val="clear" w:color="auto" w:fill="FFFFFF"/>
          <w:lang w:val="en-US"/>
        </w:rPr>
        <w:t>: thực hiện nhiệm vụ</w:t>
      </w:r>
    </w:p>
    <w:p w14:paraId="6D952B66" w14:textId="77777777" w:rsidR="000A7984" w:rsidRPr="00A204F4" w:rsidRDefault="000A7984" w:rsidP="003F5F99">
      <w:pPr>
        <w:jc w:val="both"/>
        <w:rPr>
          <w:rFonts w:eastAsia="Calibri"/>
          <w:bCs/>
          <w:szCs w:val="28"/>
        </w:rPr>
      </w:pPr>
      <w:r w:rsidRPr="00A204F4">
        <w:rPr>
          <w:rFonts w:eastAsia="Calibri"/>
          <w:b/>
          <w:bCs/>
          <w:szCs w:val="28"/>
        </w:rPr>
        <w:t>Bước 3</w:t>
      </w:r>
      <w:r w:rsidRPr="00A204F4">
        <w:rPr>
          <w:rFonts w:eastAsia="Calibri"/>
          <w:bCs/>
          <w:szCs w:val="28"/>
        </w:rPr>
        <w:t>: Báo cáo</w:t>
      </w:r>
      <w:r w:rsidRPr="00A204F4">
        <w:rPr>
          <w:rFonts w:eastAsia="Calibri"/>
          <w:bCs/>
          <w:szCs w:val="28"/>
          <w:lang w:val="en-US"/>
        </w:rPr>
        <w:t xml:space="preserve">, </w:t>
      </w:r>
      <w:r w:rsidRPr="00A204F4">
        <w:rPr>
          <w:rFonts w:eastAsia="Calibri"/>
          <w:bCs/>
          <w:szCs w:val="28"/>
        </w:rPr>
        <w:t>thảo luận</w:t>
      </w:r>
    </w:p>
    <w:p w14:paraId="0EAEDE38" w14:textId="77777777" w:rsidR="00705DC2" w:rsidRPr="00A204F4" w:rsidRDefault="00705DC2" w:rsidP="003F5F99">
      <w:pPr>
        <w:jc w:val="both"/>
        <w:rPr>
          <w:szCs w:val="28"/>
          <w:lang w:val="en-US"/>
        </w:rPr>
      </w:pPr>
      <w:r w:rsidRPr="00A204F4">
        <w:rPr>
          <w:rFonts w:eastAsia="Calibri"/>
          <w:szCs w:val="28"/>
        </w:rPr>
        <w:t>-</w:t>
      </w:r>
      <w:r w:rsidRPr="00A204F4">
        <w:rPr>
          <w:szCs w:val="28"/>
        </w:rPr>
        <w:t xml:space="preserve"> HS: Trình bày kết quả</w:t>
      </w:r>
    </w:p>
    <w:p w14:paraId="658FCF0D" w14:textId="77777777" w:rsidR="00705DC2" w:rsidRPr="00A204F4" w:rsidRDefault="00705DC2" w:rsidP="003F5F99">
      <w:pPr>
        <w:jc w:val="both"/>
        <w:rPr>
          <w:rFonts w:eastAsia="Calibri"/>
          <w:bCs/>
          <w:szCs w:val="28"/>
        </w:rPr>
      </w:pPr>
      <w:r w:rsidRPr="00A204F4">
        <w:rPr>
          <w:szCs w:val="28"/>
        </w:rPr>
        <w:t>- GV: Lắng nghe, gọi HS khác nhận xét và bổ sung</w:t>
      </w:r>
      <w:r w:rsidRPr="00A204F4">
        <w:rPr>
          <w:rFonts w:eastAsia="Calibri"/>
          <w:bCs/>
          <w:szCs w:val="28"/>
        </w:rPr>
        <w:t xml:space="preserve"> </w:t>
      </w:r>
    </w:p>
    <w:p w14:paraId="59071537" w14:textId="77777777" w:rsidR="000A7984" w:rsidRPr="00A204F4" w:rsidRDefault="000A7984" w:rsidP="003F5F99">
      <w:pPr>
        <w:jc w:val="both"/>
        <w:rPr>
          <w:rFonts w:eastAsia="Calibri"/>
          <w:bCs/>
          <w:szCs w:val="28"/>
        </w:rPr>
      </w:pPr>
      <w:r w:rsidRPr="00A204F4">
        <w:rPr>
          <w:rFonts w:eastAsia="Calibri"/>
          <w:b/>
          <w:bCs/>
          <w:szCs w:val="28"/>
        </w:rPr>
        <w:t>Bước 4</w:t>
      </w:r>
      <w:r w:rsidRPr="00A204F4">
        <w:rPr>
          <w:rFonts w:eastAsia="Calibri"/>
          <w:bCs/>
          <w:szCs w:val="28"/>
        </w:rPr>
        <w:t>: Kết luận, nhận định</w:t>
      </w:r>
    </w:p>
    <w:p w14:paraId="7FC5C39B" w14:textId="77777777" w:rsidR="000A7984" w:rsidRPr="00A204F4" w:rsidRDefault="000A7984" w:rsidP="003F5F99">
      <w:pPr>
        <w:jc w:val="both"/>
        <w:rPr>
          <w:szCs w:val="28"/>
          <w:lang w:val="en-US"/>
        </w:rPr>
      </w:pPr>
      <w:r w:rsidRPr="00A204F4">
        <w:rPr>
          <w:rFonts w:eastAsia="Calibri"/>
          <w:szCs w:val="28"/>
        </w:rPr>
        <w:t xml:space="preserve">- </w:t>
      </w:r>
      <w:r w:rsidR="00DA6506" w:rsidRPr="00A204F4">
        <w:rPr>
          <w:rFonts w:eastAsia="Calibri"/>
          <w:szCs w:val="28"/>
        </w:rPr>
        <w:t xml:space="preserve">GV: </w:t>
      </w:r>
      <w:r w:rsidR="00DA6506" w:rsidRPr="00A204F4">
        <w:rPr>
          <w:szCs w:val="28"/>
        </w:rPr>
        <w:t>nhận xét thái độ, cách làm việc của học sinh. Khen thưởng hoặc cho điểm HS hoàn thành tốt nhiệm vụ học tập.</w:t>
      </w:r>
    </w:p>
    <w:p w14:paraId="60EE0F56" w14:textId="77777777" w:rsidR="000A7984" w:rsidRPr="00A204F4" w:rsidRDefault="00AD314C" w:rsidP="00BA2C17">
      <w:pPr>
        <w:jc w:val="center"/>
        <w:rPr>
          <w:i/>
          <w:szCs w:val="28"/>
          <w:lang w:val="en-US"/>
        </w:rPr>
      </w:pPr>
      <w:r w:rsidRPr="00A204F4">
        <w:rPr>
          <w:b/>
          <w:szCs w:val="28"/>
          <w:lang w:val="en-US"/>
        </w:rPr>
        <w:t>HOẠT ĐỘNG VẬN DỤNG</w:t>
      </w:r>
    </w:p>
    <w:p w14:paraId="27CF442A" w14:textId="77777777" w:rsidR="00DA6506" w:rsidRPr="00A204F4" w:rsidRDefault="000A7984" w:rsidP="003F5F99">
      <w:pPr>
        <w:jc w:val="both"/>
        <w:rPr>
          <w:bCs/>
          <w:szCs w:val="28"/>
          <w:lang w:val="en-US"/>
        </w:rPr>
      </w:pPr>
      <w:r w:rsidRPr="00A204F4">
        <w:rPr>
          <w:szCs w:val="28"/>
        </w:rPr>
        <w:t>a. Mục tiêu:</w:t>
      </w:r>
      <w:r w:rsidRPr="00A204F4">
        <w:rPr>
          <w:bCs/>
          <w:szCs w:val="28"/>
        </w:rPr>
        <w:t xml:space="preserve"> </w:t>
      </w:r>
    </w:p>
    <w:p w14:paraId="5576C4A4" w14:textId="77777777" w:rsidR="000A7984" w:rsidRDefault="00DA6506" w:rsidP="003F5F99">
      <w:pPr>
        <w:jc w:val="both"/>
        <w:rPr>
          <w:szCs w:val="28"/>
          <w:shd w:val="clear" w:color="auto" w:fill="FFFFFF"/>
          <w:lang w:val="en-US"/>
        </w:rPr>
      </w:pPr>
      <w:r w:rsidRPr="00A204F4">
        <w:rPr>
          <w:szCs w:val="28"/>
          <w:shd w:val="clear" w:color="auto" w:fill="FFFFFF"/>
        </w:rPr>
        <w:lastRenderedPageBreak/>
        <w:t>- Vận dụng kiến thức đã học để giải quyết vấn đề trong thực tiễn.</w:t>
      </w:r>
    </w:p>
    <w:p w14:paraId="002D2C9B" w14:textId="6E20AC9A" w:rsidR="00713132" w:rsidRPr="00713132" w:rsidRDefault="00713132" w:rsidP="00713132">
      <w:pPr>
        <w:pStyle w:val="4-Bang"/>
        <w:widowControl/>
        <w:suppressAutoHyphens/>
        <w:kinsoku w:val="0"/>
        <w:overflowPunct w:val="0"/>
        <w:autoSpaceDE w:val="0"/>
        <w:autoSpaceDN w:val="0"/>
        <w:adjustRightInd w:val="0"/>
        <w:snapToGrid w:val="0"/>
        <w:spacing w:before="0" w:after="0" w:line="240" w:lineRule="auto"/>
        <w:rPr>
          <w:sz w:val="28"/>
          <w:szCs w:val="28"/>
          <w:shd w:val="clear" w:color="auto" w:fill="FFFFFF"/>
        </w:rPr>
      </w:pPr>
      <w:r w:rsidRPr="00102257">
        <w:rPr>
          <w:sz w:val="28"/>
          <w:szCs w:val="28"/>
        </w:rPr>
        <w:t xml:space="preserve">–  </w:t>
      </w:r>
      <w:r w:rsidRPr="00102257">
        <w:rPr>
          <w:sz w:val="28"/>
          <w:szCs w:val="28"/>
          <w:shd w:val="clear" w:color="auto" w:fill="FFFFFF"/>
        </w:rPr>
        <w:t>Tìm kiếm thông tin về hoang mạc Xa-ha-ra.</w:t>
      </w:r>
    </w:p>
    <w:p w14:paraId="4C3BEB5E" w14:textId="08199664" w:rsidR="00713132" w:rsidRPr="00713132" w:rsidRDefault="000A7984" w:rsidP="003F5F99">
      <w:pPr>
        <w:jc w:val="both"/>
        <w:rPr>
          <w:szCs w:val="28"/>
          <w:lang w:val="en-US"/>
        </w:rPr>
      </w:pPr>
      <w:r w:rsidRPr="00A204F4">
        <w:rPr>
          <w:szCs w:val="28"/>
        </w:rPr>
        <w:t>b. Tổ chức thực hiện:</w:t>
      </w:r>
    </w:p>
    <w:p w14:paraId="0BFC8A5B" w14:textId="77777777" w:rsidR="000A7984" w:rsidRPr="009957ED" w:rsidRDefault="000A7984" w:rsidP="003F5F99">
      <w:pPr>
        <w:jc w:val="both"/>
        <w:rPr>
          <w:rFonts w:eastAsia="Calibri"/>
          <w:szCs w:val="28"/>
        </w:rPr>
      </w:pPr>
      <w:r w:rsidRPr="009957ED">
        <w:rPr>
          <w:rFonts w:eastAsia="Calibri"/>
          <w:b/>
          <w:szCs w:val="28"/>
        </w:rPr>
        <w:t>Bước 1</w:t>
      </w:r>
      <w:r w:rsidRPr="009957ED">
        <w:rPr>
          <w:rFonts w:eastAsia="Calibri"/>
          <w:szCs w:val="28"/>
        </w:rPr>
        <w:t xml:space="preserve">: </w:t>
      </w:r>
      <w:r w:rsidRPr="009957ED">
        <w:rPr>
          <w:rFonts w:eastAsia="Calibri"/>
          <w:szCs w:val="28"/>
          <w:lang w:val="en-US"/>
        </w:rPr>
        <w:t>G</w:t>
      </w:r>
      <w:r w:rsidRPr="009957ED">
        <w:rPr>
          <w:rFonts w:eastAsia="Calibri"/>
          <w:szCs w:val="28"/>
        </w:rPr>
        <w:t>iao nhiệm vụ học tập</w:t>
      </w:r>
    </w:p>
    <w:p w14:paraId="1C19BE4F" w14:textId="73C2E8E1" w:rsidR="009E282D" w:rsidRPr="00713132" w:rsidRDefault="009A79A6" w:rsidP="00713132">
      <w:pPr>
        <w:pStyle w:val="4-Bang"/>
        <w:widowControl/>
        <w:suppressAutoHyphens/>
        <w:kinsoku w:val="0"/>
        <w:overflowPunct w:val="0"/>
        <w:autoSpaceDE w:val="0"/>
        <w:autoSpaceDN w:val="0"/>
        <w:adjustRightInd w:val="0"/>
        <w:snapToGrid w:val="0"/>
        <w:spacing w:before="0" w:after="0" w:line="240" w:lineRule="auto"/>
        <w:rPr>
          <w:sz w:val="28"/>
          <w:szCs w:val="28"/>
          <w:shd w:val="clear" w:color="auto" w:fill="FFFFFF"/>
        </w:rPr>
      </w:pPr>
      <w:r w:rsidRPr="009E282D">
        <w:rPr>
          <w:szCs w:val="28"/>
        </w:rPr>
        <w:t>–</w:t>
      </w:r>
      <w:r w:rsidR="00713132">
        <w:rPr>
          <w:szCs w:val="28"/>
        </w:rPr>
        <w:t xml:space="preserve"> </w:t>
      </w:r>
      <w:r w:rsidR="00713132" w:rsidRPr="00102257">
        <w:rPr>
          <w:sz w:val="28"/>
          <w:szCs w:val="28"/>
          <w:shd w:val="clear" w:color="auto" w:fill="FFFFFF"/>
        </w:rPr>
        <w:t>Tìm kiếm thông tin về hoang mạc Xa-ha-ra.</w:t>
      </w:r>
    </w:p>
    <w:p w14:paraId="1BFA4DF7" w14:textId="59035808" w:rsidR="003E003E" w:rsidRPr="00A204F4" w:rsidRDefault="003E003E" w:rsidP="009E282D">
      <w:pPr>
        <w:jc w:val="both"/>
        <w:rPr>
          <w:rFonts w:eastAsia="Calibri"/>
          <w:szCs w:val="28"/>
        </w:rPr>
      </w:pPr>
      <w:r w:rsidRPr="00A204F4">
        <w:rPr>
          <w:rFonts w:eastAsia="Calibri"/>
          <w:b/>
          <w:szCs w:val="28"/>
        </w:rPr>
        <w:t>Bước 2</w:t>
      </w:r>
      <w:r w:rsidRPr="00A204F4">
        <w:rPr>
          <w:rFonts w:eastAsia="Calibri"/>
          <w:szCs w:val="28"/>
        </w:rPr>
        <w:t xml:space="preserve">: Thực hiện nhiệm vụ </w:t>
      </w:r>
    </w:p>
    <w:p w14:paraId="6C8DBD8B" w14:textId="77777777" w:rsidR="003E003E" w:rsidRPr="00A204F4" w:rsidRDefault="003E003E" w:rsidP="003F5F99">
      <w:pPr>
        <w:jc w:val="both"/>
        <w:rPr>
          <w:szCs w:val="28"/>
        </w:rPr>
      </w:pPr>
      <w:r w:rsidRPr="00A204F4">
        <w:rPr>
          <w:szCs w:val="28"/>
        </w:rPr>
        <w:t>- HS hỏi và đáp ngắn gọn những vấn đề cần tham khảo.</w:t>
      </w:r>
    </w:p>
    <w:p w14:paraId="14AD5BE9" w14:textId="77777777" w:rsidR="003E003E" w:rsidRPr="00A204F4" w:rsidRDefault="003E003E" w:rsidP="003F5F99">
      <w:pPr>
        <w:jc w:val="both"/>
        <w:rPr>
          <w:szCs w:val="28"/>
        </w:rPr>
      </w:pPr>
      <w:r w:rsidRPr="00A204F4">
        <w:rPr>
          <w:bCs/>
          <w:szCs w:val="28"/>
        </w:rPr>
        <w:t xml:space="preserve">- HS </w:t>
      </w:r>
      <w:r w:rsidRPr="00A204F4">
        <w:rPr>
          <w:bCs/>
          <w:szCs w:val="28"/>
          <w:lang w:val="en-US"/>
        </w:rPr>
        <w:t xml:space="preserve">thực </w:t>
      </w:r>
      <w:r w:rsidRPr="00A204F4">
        <w:rPr>
          <w:bCs/>
          <w:szCs w:val="28"/>
        </w:rPr>
        <w:t>hiện nhiệm vụ ở nhà.</w:t>
      </w:r>
    </w:p>
    <w:p w14:paraId="59ABA806" w14:textId="77777777" w:rsidR="003E003E" w:rsidRPr="00A204F4" w:rsidRDefault="003E003E" w:rsidP="003F5F99">
      <w:pPr>
        <w:jc w:val="both"/>
        <w:rPr>
          <w:rFonts w:eastAsia="Calibri"/>
          <w:bCs/>
          <w:szCs w:val="28"/>
        </w:rPr>
      </w:pPr>
      <w:r w:rsidRPr="00A204F4">
        <w:rPr>
          <w:b/>
          <w:szCs w:val="28"/>
        </w:rPr>
        <w:t xml:space="preserve">Bước 3: </w:t>
      </w:r>
      <w:r w:rsidRPr="00A204F4">
        <w:rPr>
          <w:rFonts w:eastAsia="Calibri"/>
          <w:bCs/>
          <w:szCs w:val="28"/>
        </w:rPr>
        <w:t>Báo cáo, thảo luận</w:t>
      </w:r>
    </w:p>
    <w:p w14:paraId="2959D8BB" w14:textId="77777777" w:rsidR="003E003E" w:rsidRPr="00A204F4" w:rsidRDefault="003E003E" w:rsidP="003F5F99">
      <w:pPr>
        <w:autoSpaceDE w:val="0"/>
        <w:autoSpaceDN w:val="0"/>
        <w:adjustRightInd w:val="0"/>
        <w:contextualSpacing/>
        <w:jc w:val="both"/>
        <w:rPr>
          <w:szCs w:val="28"/>
          <w:lang w:val="pt-BR"/>
        </w:rPr>
      </w:pPr>
      <w:r w:rsidRPr="00A204F4">
        <w:rPr>
          <w:bCs/>
          <w:szCs w:val="28"/>
        </w:rPr>
        <w:t xml:space="preserve">- HS trình bày </w:t>
      </w:r>
      <w:r w:rsidRPr="00A204F4">
        <w:rPr>
          <w:bCs/>
          <w:szCs w:val="28"/>
          <w:lang w:val="en-US"/>
        </w:rPr>
        <w:t>kết quả</w:t>
      </w:r>
      <w:r w:rsidRPr="00A204F4">
        <w:rPr>
          <w:bCs/>
          <w:szCs w:val="28"/>
        </w:rPr>
        <w:t xml:space="preserve"> của mình vào tiết học sau.</w:t>
      </w:r>
    </w:p>
    <w:p w14:paraId="76DC3CA5" w14:textId="77777777" w:rsidR="003E003E" w:rsidRPr="00A204F4" w:rsidRDefault="003E003E" w:rsidP="003F5F99">
      <w:pPr>
        <w:jc w:val="both"/>
        <w:rPr>
          <w:rFonts w:eastAsia="Calibri"/>
          <w:bCs/>
          <w:szCs w:val="28"/>
        </w:rPr>
      </w:pPr>
      <w:r w:rsidRPr="00A204F4">
        <w:rPr>
          <w:rFonts w:eastAsia="Calibri"/>
          <w:b/>
          <w:bCs/>
          <w:szCs w:val="28"/>
        </w:rPr>
        <w:t>Bước 4</w:t>
      </w:r>
      <w:r w:rsidRPr="00A204F4">
        <w:rPr>
          <w:rFonts w:eastAsia="Calibri"/>
          <w:bCs/>
          <w:szCs w:val="28"/>
        </w:rPr>
        <w:t>: Kết luận, nhận định</w:t>
      </w:r>
    </w:p>
    <w:p w14:paraId="7A0F876A" w14:textId="77777777" w:rsidR="003E003E" w:rsidRPr="00A204F4" w:rsidRDefault="003E003E" w:rsidP="003F5F99">
      <w:pPr>
        <w:jc w:val="both"/>
        <w:rPr>
          <w:szCs w:val="28"/>
          <w:lang w:val="en-US"/>
        </w:rPr>
      </w:pPr>
      <w:r w:rsidRPr="00A204F4">
        <w:rPr>
          <w:rFonts w:eastAsia="Calibri"/>
          <w:szCs w:val="28"/>
        </w:rPr>
        <w:t xml:space="preserve">- GV: </w:t>
      </w:r>
      <w:r w:rsidRPr="00A204F4">
        <w:rPr>
          <w:szCs w:val="28"/>
        </w:rPr>
        <w:t>nhận xét thái độ, cách làm việc của học sinh. Khen thưởng hoặc cho điểm HS hoàn thành tốt nhiệm vụ học tập.</w:t>
      </w:r>
    </w:p>
    <w:p w14:paraId="40CAE8EA" w14:textId="77777777" w:rsidR="003E003E" w:rsidRPr="00A204F4" w:rsidRDefault="003E003E" w:rsidP="003F5F99">
      <w:pPr>
        <w:jc w:val="both"/>
        <w:rPr>
          <w:rFonts w:eastAsia="Calibri"/>
          <w:szCs w:val="28"/>
        </w:rPr>
      </w:pPr>
      <w:r w:rsidRPr="00A204F4">
        <w:rPr>
          <w:rFonts w:eastAsia="Calibri"/>
          <w:szCs w:val="28"/>
        </w:rPr>
        <w:t xml:space="preserve">- GV dặn dò: </w:t>
      </w:r>
    </w:p>
    <w:p w14:paraId="43563924" w14:textId="77777777" w:rsidR="003E003E" w:rsidRPr="00A204F4" w:rsidRDefault="003E003E" w:rsidP="003F5F99">
      <w:pPr>
        <w:jc w:val="both"/>
        <w:rPr>
          <w:rFonts w:eastAsia="Calibri"/>
          <w:szCs w:val="28"/>
        </w:rPr>
      </w:pPr>
      <w:r w:rsidRPr="00A204F4">
        <w:rPr>
          <w:rFonts w:eastAsia="Calibri"/>
          <w:szCs w:val="28"/>
        </w:rPr>
        <w:t>+ Học bài</w:t>
      </w:r>
    </w:p>
    <w:p w14:paraId="5DDAF5A4" w14:textId="77777777" w:rsidR="003E003E" w:rsidRPr="00A204F4" w:rsidRDefault="003E003E" w:rsidP="003F5F99">
      <w:pPr>
        <w:jc w:val="both"/>
        <w:rPr>
          <w:rFonts w:eastAsia="Calibri"/>
          <w:bCs/>
          <w:szCs w:val="28"/>
        </w:rPr>
      </w:pPr>
      <w:r w:rsidRPr="00A204F4">
        <w:rPr>
          <w:szCs w:val="28"/>
        </w:rPr>
        <w:t xml:space="preserve">+ </w:t>
      </w:r>
      <w:r w:rsidRPr="00A204F4">
        <w:rPr>
          <w:rFonts w:eastAsia="Calibri"/>
          <w:bCs/>
          <w:szCs w:val="28"/>
        </w:rPr>
        <w:t>Làm bài tập trong sách bài tập</w:t>
      </w:r>
    </w:p>
    <w:p w14:paraId="255832D3" w14:textId="77777777" w:rsidR="00DA6506" w:rsidRPr="00A204F4" w:rsidRDefault="00DA6506" w:rsidP="003F5F99">
      <w:pPr>
        <w:jc w:val="both"/>
        <w:rPr>
          <w:szCs w:val="28"/>
          <w:lang w:val="en-US"/>
        </w:rPr>
      </w:pPr>
    </w:p>
    <w:sectPr w:rsidR="00DA6506" w:rsidRPr="00A204F4" w:rsidSect="000A7984">
      <w:headerReference w:type="even" r:id="rId11"/>
      <w:headerReference w:type="default" r:id="rId12"/>
      <w:footerReference w:type="even" r:id="rId13"/>
      <w:footerReference w:type="default" r:id="rId14"/>
      <w:headerReference w:type="first" r:id="rId15"/>
      <w:footerReference w:type="first" r:id="rId16"/>
      <w:pgSz w:w="11907" w:h="16840"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7280E" w14:textId="77777777" w:rsidR="001B3FCD" w:rsidRDefault="001B3FCD" w:rsidP="00845157">
      <w:r>
        <w:separator/>
      </w:r>
    </w:p>
  </w:endnote>
  <w:endnote w:type="continuationSeparator" w:id="0">
    <w:p w14:paraId="1A65137C" w14:textId="77777777" w:rsidR="001B3FCD" w:rsidRDefault="001B3FCD" w:rsidP="0084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89B0" w14:textId="77777777" w:rsidR="00A03021" w:rsidRDefault="00A03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D426" w14:textId="1883D0D4" w:rsidR="00845157" w:rsidRPr="00845157" w:rsidRDefault="00845157" w:rsidP="000B479F">
    <w:pPr>
      <w:pStyle w:val="Footer"/>
      <w:pBdr>
        <w:top w:val="single" w:sz="4" w:space="1" w:color="auto"/>
      </w:pBdr>
      <w:spacing w:before="40"/>
      <w:rPr>
        <w:bCs/>
        <w:lang w:val="en-US"/>
      </w:rPr>
    </w:pPr>
    <w:r w:rsidRPr="00845157">
      <w:rPr>
        <w:bCs/>
        <w:i/>
      </w:rPr>
      <w:t>Trường THCS Cẩm Vũ</w:t>
    </w:r>
    <w:r>
      <w:rPr>
        <w:bCs/>
        <w:lang w:val="en-US"/>
      </w:rPr>
      <w:tab/>
    </w:r>
    <w:r w:rsidR="00A03021">
      <w:rPr>
        <w:bCs/>
        <w:lang w:val="en-US"/>
      </w:rPr>
      <w:tab/>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75E5" w14:textId="77777777" w:rsidR="00A03021" w:rsidRDefault="00A03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4E7A7" w14:textId="77777777" w:rsidR="001B3FCD" w:rsidRDefault="001B3FCD" w:rsidP="00845157">
      <w:r>
        <w:separator/>
      </w:r>
    </w:p>
  </w:footnote>
  <w:footnote w:type="continuationSeparator" w:id="0">
    <w:p w14:paraId="16FBA139" w14:textId="77777777" w:rsidR="001B3FCD" w:rsidRDefault="001B3FCD" w:rsidP="0084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C1CA" w14:textId="77777777" w:rsidR="00A03021" w:rsidRDefault="00A03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D6F0" w14:textId="4346FD19" w:rsidR="00845157" w:rsidRPr="00845157" w:rsidRDefault="00845157" w:rsidP="00845157">
    <w:pPr>
      <w:pStyle w:val="Header"/>
      <w:pBdr>
        <w:bottom w:val="single" w:sz="4" w:space="1" w:color="auto"/>
      </w:pBdr>
      <w:spacing w:after="120"/>
      <w:rPr>
        <w:bCs/>
        <w:i/>
        <w:lang w:val="en-US"/>
      </w:rPr>
    </w:pPr>
    <w:bookmarkStart w:id="0" w:name="_Hlk207864687"/>
    <w:bookmarkStart w:id="1" w:name="_Hlk207864688"/>
    <w:r w:rsidRPr="00845157">
      <w:rPr>
        <w:bCs/>
        <w:i/>
        <w:lang w:val="en-US"/>
      </w:rPr>
      <w:t>Kế hoạch bài dạy</w:t>
    </w:r>
    <w:r w:rsidRPr="00845157">
      <w:rPr>
        <w:bCs/>
        <w:i/>
      </w:rPr>
      <w:t xml:space="preserve"> </w:t>
    </w:r>
    <w:r w:rsidRPr="00845157">
      <w:rPr>
        <w:bCs/>
        <w:i/>
        <w:lang w:val="en-US"/>
      </w:rPr>
      <w:t xml:space="preserve">Phân môn </w:t>
    </w:r>
    <w:r w:rsidRPr="00845157">
      <w:rPr>
        <w:bCs/>
        <w:i/>
      </w:rPr>
      <w:t xml:space="preserve">Địa lí </w:t>
    </w:r>
    <w:r w:rsidR="002938D5">
      <w:rPr>
        <w:bCs/>
        <w:i/>
        <w:lang w:val="en-US"/>
      </w:rPr>
      <w:t>7</w:t>
    </w:r>
    <w:r w:rsidRPr="00845157">
      <w:rPr>
        <w:bCs/>
        <w:i/>
      </w:rPr>
      <w:t xml:space="preserve">          </w:t>
    </w:r>
    <w:r w:rsidRPr="00845157">
      <w:rPr>
        <w:bCs/>
        <w:i/>
        <w:lang w:val="en-US"/>
      </w:rPr>
      <w:t xml:space="preserve">      </w:t>
    </w:r>
    <w:r w:rsidRPr="00845157">
      <w:rPr>
        <w:bCs/>
        <w:i/>
      </w:rPr>
      <w:t xml:space="preserve">                           Năm học </w:t>
    </w:r>
    <w:r w:rsidRPr="00845157">
      <w:rPr>
        <w:bCs/>
        <w:i/>
        <w:lang w:val="en-US"/>
      </w:rPr>
      <w:t xml:space="preserve">2025 – 2026 </w:t>
    </w:r>
    <w:r w:rsidRPr="00845157">
      <w:rPr>
        <w:bCs/>
        <w:i/>
      </w:rPr>
      <w:t xml:space="preserve">                     </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BA51" w14:textId="77777777" w:rsidR="00A03021" w:rsidRDefault="00A03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73310"/>
    <w:multiLevelType w:val="multilevel"/>
    <w:tmpl w:val="3D18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A1BB3"/>
    <w:multiLevelType w:val="multilevel"/>
    <w:tmpl w:val="CFA2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632D6"/>
    <w:multiLevelType w:val="multilevel"/>
    <w:tmpl w:val="1188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6C4C03"/>
    <w:multiLevelType w:val="hybridMultilevel"/>
    <w:tmpl w:val="A2B2324C"/>
    <w:lvl w:ilvl="0" w:tplc="12A49D9C">
      <w:start w:val="1"/>
      <w:numFmt w:val="bullet"/>
      <w:lvlText w:val="-"/>
      <w:lvlJc w:val="left"/>
      <w:pPr>
        <w:tabs>
          <w:tab w:val="num" w:pos="720"/>
        </w:tabs>
        <w:ind w:left="720" w:hanging="360"/>
      </w:pPr>
      <w:rPr>
        <w:rFonts w:ascii="Times New Roman" w:hAnsi="Times New Roman" w:hint="default"/>
      </w:rPr>
    </w:lvl>
    <w:lvl w:ilvl="1" w:tplc="E084E91C" w:tentative="1">
      <w:start w:val="1"/>
      <w:numFmt w:val="bullet"/>
      <w:lvlText w:val="-"/>
      <w:lvlJc w:val="left"/>
      <w:pPr>
        <w:tabs>
          <w:tab w:val="num" w:pos="1440"/>
        </w:tabs>
        <w:ind w:left="1440" w:hanging="360"/>
      </w:pPr>
      <w:rPr>
        <w:rFonts w:ascii="Times New Roman" w:hAnsi="Times New Roman" w:hint="default"/>
      </w:rPr>
    </w:lvl>
    <w:lvl w:ilvl="2" w:tplc="8324A306" w:tentative="1">
      <w:start w:val="1"/>
      <w:numFmt w:val="bullet"/>
      <w:lvlText w:val="-"/>
      <w:lvlJc w:val="left"/>
      <w:pPr>
        <w:tabs>
          <w:tab w:val="num" w:pos="2160"/>
        </w:tabs>
        <w:ind w:left="2160" w:hanging="360"/>
      </w:pPr>
      <w:rPr>
        <w:rFonts w:ascii="Times New Roman" w:hAnsi="Times New Roman" w:hint="default"/>
      </w:rPr>
    </w:lvl>
    <w:lvl w:ilvl="3" w:tplc="9EB639A6" w:tentative="1">
      <w:start w:val="1"/>
      <w:numFmt w:val="bullet"/>
      <w:lvlText w:val="-"/>
      <w:lvlJc w:val="left"/>
      <w:pPr>
        <w:tabs>
          <w:tab w:val="num" w:pos="2880"/>
        </w:tabs>
        <w:ind w:left="2880" w:hanging="360"/>
      </w:pPr>
      <w:rPr>
        <w:rFonts w:ascii="Times New Roman" w:hAnsi="Times New Roman" w:hint="default"/>
      </w:rPr>
    </w:lvl>
    <w:lvl w:ilvl="4" w:tplc="E15C4330" w:tentative="1">
      <w:start w:val="1"/>
      <w:numFmt w:val="bullet"/>
      <w:lvlText w:val="-"/>
      <w:lvlJc w:val="left"/>
      <w:pPr>
        <w:tabs>
          <w:tab w:val="num" w:pos="3600"/>
        </w:tabs>
        <w:ind w:left="3600" w:hanging="360"/>
      </w:pPr>
      <w:rPr>
        <w:rFonts w:ascii="Times New Roman" w:hAnsi="Times New Roman" w:hint="default"/>
      </w:rPr>
    </w:lvl>
    <w:lvl w:ilvl="5" w:tplc="DE1EA1B0" w:tentative="1">
      <w:start w:val="1"/>
      <w:numFmt w:val="bullet"/>
      <w:lvlText w:val="-"/>
      <w:lvlJc w:val="left"/>
      <w:pPr>
        <w:tabs>
          <w:tab w:val="num" w:pos="4320"/>
        </w:tabs>
        <w:ind w:left="4320" w:hanging="360"/>
      </w:pPr>
      <w:rPr>
        <w:rFonts w:ascii="Times New Roman" w:hAnsi="Times New Roman" w:hint="default"/>
      </w:rPr>
    </w:lvl>
    <w:lvl w:ilvl="6" w:tplc="638ECAB8" w:tentative="1">
      <w:start w:val="1"/>
      <w:numFmt w:val="bullet"/>
      <w:lvlText w:val="-"/>
      <w:lvlJc w:val="left"/>
      <w:pPr>
        <w:tabs>
          <w:tab w:val="num" w:pos="5040"/>
        </w:tabs>
        <w:ind w:left="5040" w:hanging="360"/>
      </w:pPr>
      <w:rPr>
        <w:rFonts w:ascii="Times New Roman" w:hAnsi="Times New Roman" w:hint="default"/>
      </w:rPr>
    </w:lvl>
    <w:lvl w:ilvl="7" w:tplc="A35EC5DE" w:tentative="1">
      <w:start w:val="1"/>
      <w:numFmt w:val="bullet"/>
      <w:lvlText w:val="-"/>
      <w:lvlJc w:val="left"/>
      <w:pPr>
        <w:tabs>
          <w:tab w:val="num" w:pos="5760"/>
        </w:tabs>
        <w:ind w:left="5760" w:hanging="360"/>
      </w:pPr>
      <w:rPr>
        <w:rFonts w:ascii="Times New Roman" w:hAnsi="Times New Roman" w:hint="default"/>
      </w:rPr>
    </w:lvl>
    <w:lvl w:ilvl="8" w:tplc="75083B2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13A4DE4"/>
    <w:multiLevelType w:val="multilevel"/>
    <w:tmpl w:val="CF30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9695F"/>
    <w:multiLevelType w:val="multilevel"/>
    <w:tmpl w:val="3896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B0CAF"/>
    <w:multiLevelType w:val="hybridMultilevel"/>
    <w:tmpl w:val="7528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5A5945"/>
    <w:multiLevelType w:val="multilevel"/>
    <w:tmpl w:val="F1F84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616F9E"/>
    <w:multiLevelType w:val="multilevel"/>
    <w:tmpl w:val="C20E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7752C"/>
    <w:multiLevelType w:val="multilevel"/>
    <w:tmpl w:val="D5BA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9107583">
    <w:abstractNumId w:val="3"/>
  </w:num>
  <w:num w:numId="2" w16cid:durableId="1502039284">
    <w:abstractNumId w:val="6"/>
  </w:num>
  <w:num w:numId="3" w16cid:durableId="63840566">
    <w:abstractNumId w:val="9"/>
  </w:num>
  <w:num w:numId="4" w16cid:durableId="89326326">
    <w:abstractNumId w:val="1"/>
  </w:num>
  <w:num w:numId="5" w16cid:durableId="1164203661">
    <w:abstractNumId w:val="5"/>
  </w:num>
  <w:num w:numId="6" w16cid:durableId="2073039409">
    <w:abstractNumId w:val="4"/>
  </w:num>
  <w:num w:numId="7" w16cid:durableId="945233954">
    <w:abstractNumId w:val="2"/>
  </w:num>
  <w:num w:numId="8" w16cid:durableId="1347245504">
    <w:abstractNumId w:val="7"/>
  </w:num>
  <w:num w:numId="9" w16cid:durableId="276379304">
    <w:abstractNumId w:val="8"/>
  </w:num>
  <w:num w:numId="10" w16cid:durableId="1396856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84"/>
    <w:rsid w:val="000064D5"/>
    <w:rsid w:val="00012D1A"/>
    <w:rsid w:val="000153D3"/>
    <w:rsid w:val="000231E3"/>
    <w:rsid w:val="00026C01"/>
    <w:rsid w:val="00046916"/>
    <w:rsid w:val="00046EED"/>
    <w:rsid w:val="0007784C"/>
    <w:rsid w:val="000808AF"/>
    <w:rsid w:val="00093C89"/>
    <w:rsid w:val="000A2A8A"/>
    <w:rsid w:val="000A60BC"/>
    <w:rsid w:val="000A7984"/>
    <w:rsid w:val="000B479F"/>
    <w:rsid w:val="000B7DB1"/>
    <w:rsid w:val="000C4DB9"/>
    <w:rsid w:val="000C6427"/>
    <w:rsid w:val="000E76F1"/>
    <w:rsid w:val="000F3D3E"/>
    <w:rsid w:val="00102257"/>
    <w:rsid w:val="0010672D"/>
    <w:rsid w:val="001421EF"/>
    <w:rsid w:val="00160E66"/>
    <w:rsid w:val="001701B1"/>
    <w:rsid w:val="00175C69"/>
    <w:rsid w:val="00180C76"/>
    <w:rsid w:val="00180F2E"/>
    <w:rsid w:val="00194CF0"/>
    <w:rsid w:val="001A2AEB"/>
    <w:rsid w:val="001B3FCD"/>
    <w:rsid w:val="001B7971"/>
    <w:rsid w:val="001C4C78"/>
    <w:rsid w:val="001E7B90"/>
    <w:rsid w:val="001F09B3"/>
    <w:rsid w:val="002176C2"/>
    <w:rsid w:val="00220C18"/>
    <w:rsid w:val="00240393"/>
    <w:rsid w:val="00242784"/>
    <w:rsid w:val="00263CCA"/>
    <w:rsid w:val="00274C82"/>
    <w:rsid w:val="002849C8"/>
    <w:rsid w:val="00286E9A"/>
    <w:rsid w:val="002938D5"/>
    <w:rsid w:val="00294837"/>
    <w:rsid w:val="002C229F"/>
    <w:rsid w:val="002D0311"/>
    <w:rsid w:val="002D6308"/>
    <w:rsid w:val="002F12E6"/>
    <w:rsid w:val="002F3F1B"/>
    <w:rsid w:val="002F4A7C"/>
    <w:rsid w:val="0031274E"/>
    <w:rsid w:val="00321181"/>
    <w:rsid w:val="003218BA"/>
    <w:rsid w:val="003308D0"/>
    <w:rsid w:val="00335256"/>
    <w:rsid w:val="003469D0"/>
    <w:rsid w:val="003501F8"/>
    <w:rsid w:val="00354C38"/>
    <w:rsid w:val="00366898"/>
    <w:rsid w:val="00375104"/>
    <w:rsid w:val="00385608"/>
    <w:rsid w:val="003B2EAA"/>
    <w:rsid w:val="003B3E04"/>
    <w:rsid w:val="003B62E5"/>
    <w:rsid w:val="003E003E"/>
    <w:rsid w:val="003E63F3"/>
    <w:rsid w:val="003E759C"/>
    <w:rsid w:val="003F5F99"/>
    <w:rsid w:val="00400CEC"/>
    <w:rsid w:val="0040195D"/>
    <w:rsid w:val="00405635"/>
    <w:rsid w:val="00413C4D"/>
    <w:rsid w:val="0043282A"/>
    <w:rsid w:val="00437937"/>
    <w:rsid w:val="004416E1"/>
    <w:rsid w:val="004436C7"/>
    <w:rsid w:val="004478F0"/>
    <w:rsid w:val="004601F9"/>
    <w:rsid w:val="00476E2E"/>
    <w:rsid w:val="00486CE6"/>
    <w:rsid w:val="004A022C"/>
    <w:rsid w:val="004A19A2"/>
    <w:rsid w:val="004C0E23"/>
    <w:rsid w:val="004C1432"/>
    <w:rsid w:val="004D1674"/>
    <w:rsid w:val="004D726B"/>
    <w:rsid w:val="004E312B"/>
    <w:rsid w:val="004F31F7"/>
    <w:rsid w:val="00511E8C"/>
    <w:rsid w:val="005270FD"/>
    <w:rsid w:val="00542FDF"/>
    <w:rsid w:val="00555BE9"/>
    <w:rsid w:val="005618FD"/>
    <w:rsid w:val="005725F5"/>
    <w:rsid w:val="005943E3"/>
    <w:rsid w:val="005A4A1D"/>
    <w:rsid w:val="005B50FF"/>
    <w:rsid w:val="005E4D40"/>
    <w:rsid w:val="00603EE6"/>
    <w:rsid w:val="00621299"/>
    <w:rsid w:val="0064157F"/>
    <w:rsid w:val="00655BEC"/>
    <w:rsid w:val="00663A30"/>
    <w:rsid w:val="006720E0"/>
    <w:rsid w:val="00696B34"/>
    <w:rsid w:val="00697892"/>
    <w:rsid w:val="006A170D"/>
    <w:rsid w:val="006A31F6"/>
    <w:rsid w:val="006A6003"/>
    <w:rsid w:val="006B05F0"/>
    <w:rsid w:val="006B6497"/>
    <w:rsid w:val="006C25BC"/>
    <w:rsid w:val="006C3EF5"/>
    <w:rsid w:val="006D1157"/>
    <w:rsid w:val="006D4B4F"/>
    <w:rsid w:val="006D5B53"/>
    <w:rsid w:val="006D6D4C"/>
    <w:rsid w:val="0070120D"/>
    <w:rsid w:val="00703B15"/>
    <w:rsid w:val="00705DC2"/>
    <w:rsid w:val="00713132"/>
    <w:rsid w:val="00731A62"/>
    <w:rsid w:val="00732548"/>
    <w:rsid w:val="00746E61"/>
    <w:rsid w:val="007504AC"/>
    <w:rsid w:val="00754414"/>
    <w:rsid w:val="00755798"/>
    <w:rsid w:val="00760389"/>
    <w:rsid w:val="00760CD0"/>
    <w:rsid w:val="007612B4"/>
    <w:rsid w:val="007869C0"/>
    <w:rsid w:val="00790D43"/>
    <w:rsid w:val="007A0B62"/>
    <w:rsid w:val="007C1789"/>
    <w:rsid w:val="007C70D6"/>
    <w:rsid w:val="007E6A97"/>
    <w:rsid w:val="007F4C24"/>
    <w:rsid w:val="00803929"/>
    <w:rsid w:val="008042E8"/>
    <w:rsid w:val="008342D6"/>
    <w:rsid w:val="008349CF"/>
    <w:rsid w:val="00842D9D"/>
    <w:rsid w:val="00845157"/>
    <w:rsid w:val="00871B5D"/>
    <w:rsid w:val="008726D7"/>
    <w:rsid w:val="00876299"/>
    <w:rsid w:val="008937F0"/>
    <w:rsid w:val="00896F39"/>
    <w:rsid w:val="008A1A39"/>
    <w:rsid w:val="008A26BC"/>
    <w:rsid w:val="008B103C"/>
    <w:rsid w:val="008C400C"/>
    <w:rsid w:val="008D2AB6"/>
    <w:rsid w:val="008D2C80"/>
    <w:rsid w:val="008E6A97"/>
    <w:rsid w:val="0090641C"/>
    <w:rsid w:val="009114D6"/>
    <w:rsid w:val="00911A7D"/>
    <w:rsid w:val="00912D5F"/>
    <w:rsid w:val="00913EB3"/>
    <w:rsid w:val="00914DCC"/>
    <w:rsid w:val="009254BB"/>
    <w:rsid w:val="00927AED"/>
    <w:rsid w:val="00936554"/>
    <w:rsid w:val="00943CC7"/>
    <w:rsid w:val="00946540"/>
    <w:rsid w:val="00955B2A"/>
    <w:rsid w:val="009574F1"/>
    <w:rsid w:val="009755E7"/>
    <w:rsid w:val="009818C9"/>
    <w:rsid w:val="009957ED"/>
    <w:rsid w:val="009A79A6"/>
    <w:rsid w:val="009E0F64"/>
    <w:rsid w:val="009E282D"/>
    <w:rsid w:val="009F25C5"/>
    <w:rsid w:val="00A01847"/>
    <w:rsid w:val="00A03021"/>
    <w:rsid w:val="00A11DB2"/>
    <w:rsid w:val="00A159A0"/>
    <w:rsid w:val="00A204F4"/>
    <w:rsid w:val="00A213B8"/>
    <w:rsid w:val="00A25F3E"/>
    <w:rsid w:val="00A3240D"/>
    <w:rsid w:val="00A568B5"/>
    <w:rsid w:val="00A614B9"/>
    <w:rsid w:val="00A77D85"/>
    <w:rsid w:val="00A90857"/>
    <w:rsid w:val="00A91137"/>
    <w:rsid w:val="00AB0F8F"/>
    <w:rsid w:val="00AB4682"/>
    <w:rsid w:val="00AB501B"/>
    <w:rsid w:val="00AB5445"/>
    <w:rsid w:val="00AB7B64"/>
    <w:rsid w:val="00AD314C"/>
    <w:rsid w:val="00AE17D5"/>
    <w:rsid w:val="00AF0A0E"/>
    <w:rsid w:val="00AF250B"/>
    <w:rsid w:val="00AF2ED0"/>
    <w:rsid w:val="00B51DCD"/>
    <w:rsid w:val="00B55A47"/>
    <w:rsid w:val="00B56D97"/>
    <w:rsid w:val="00B61BA6"/>
    <w:rsid w:val="00B63636"/>
    <w:rsid w:val="00B7029C"/>
    <w:rsid w:val="00B945D7"/>
    <w:rsid w:val="00BA2072"/>
    <w:rsid w:val="00BA2C17"/>
    <w:rsid w:val="00BC3530"/>
    <w:rsid w:val="00BD04F1"/>
    <w:rsid w:val="00BD2685"/>
    <w:rsid w:val="00BD3412"/>
    <w:rsid w:val="00BE1F19"/>
    <w:rsid w:val="00BE2151"/>
    <w:rsid w:val="00BE6F94"/>
    <w:rsid w:val="00C13173"/>
    <w:rsid w:val="00C13966"/>
    <w:rsid w:val="00C35807"/>
    <w:rsid w:val="00C436AB"/>
    <w:rsid w:val="00C74C61"/>
    <w:rsid w:val="00C8318D"/>
    <w:rsid w:val="00C843E7"/>
    <w:rsid w:val="00C87763"/>
    <w:rsid w:val="00CA41E2"/>
    <w:rsid w:val="00CB56B7"/>
    <w:rsid w:val="00CB6648"/>
    <w:rsid w:val="00CB7824"/>
    <w:rsid w:val="00CC3729"/>
    <w:rsid w:val="00CE66AA"/>
    <w:rsid w:val="00CE6A89"/>
    <w:rsid w:val="00D005B9"/>
    <w:rsid w:val="00D17C1C"/>
    <w:rsid w:val="00D3352A"/>
    <w:rsid w:val="00D34259"/>
    <w:rsid w:val="00D34960"/>
    <w:rsid w:val="00D3698F"/>
    <w:rsid w:val="00D72C62"/>
    <w:rsid w:val="00D770D1"/>
    <w:rsid w:val="00D97CC9"/>
    <w:rsid w:val="00DA10B9"/>
    <w:rsid w:val="00DA6506"/>
    <w:rsid w:val="00DB7B0F"/>
    <w:rsid w:val="00DD1C94"/>
    <w:rsid w:val="00DF22F1"/>
    <w:rsid w:val="00E263C5"/>
    <w:rsid w:val="00E263FC"/>
    <w:rsid w:val="00E30518"/>
    <w:rsid w:val="00E42B27"/>
    <w:rsid w:val="00E60E2B"/>
    <w:rsid w:val="00E73CC5"/>
    <w:rsid w:val="00E824CD"/>
    <w:rsid w:val="00E84607"/>
    <w:rsid w:val="00E85056"/>
    <w:rsid w:val="00E94021"/>
    <w:rsid w:val="00E950FB"/>
    <w:rsid w:val="00EA2D31"/>
    <w:rsid w:val="00EA3614"/>
    <w:rsid w:val="00EA4949"/>
    <w:rsid w:val="00EC5C12"/>
    <w:rsid w:val="00EC63D5"/>
    <w:rsid w:val="00ED2019"/>
    <w:rsid w:val="00ED4E8F"/>
    <w:rsid w:val="00EE371C"/>
    <w:rsid w:val="00EF35F7"/>
    <w:rsid w:val="00EF749E"/>
    <w:rsid w:val="00F07A94"/>
    <w:rsid w:val="00F10A04"/>
    <w:rsid w:val="00F27CF3"/>
    <w:rsid w:val="00F52616"/>
    <w:rsid w:val="00F61BDE"/>
    <w:rsid w:val="00F656AC"/>
    <w:rsid w:val="00F732CB"/>
    <w:rsid w:val="00F746EE"/>
    <w:rsid w:val="00F810C8"/>
    <w:rsid w:val="00F87CC9"/>
    <w:rsid w:val="00F90FB0"/>
    <w:rsid w:val="00F95AC2"/>
    <w:rsid w:val="00F97D7F"/>
    <w:rsid w:val="00FA0304"/>
    <w:rsid w:val="00FB4BBD"/>
    <w:rsid w:val="00FB6F7A"/>
    <w:rsid w:val="00FD1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930E"/>
  <w15:chartTrackingRefBased/>
  <w15:docId w15:val="{19CEEEE6-FB76-4CE0-BC3F-E1A08D03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84"/>
    <w:rPr>
      <w:rFonts w:eastAsia="Times New Roman"/>
      <w:sz w:val="28"/>
      <w:szCs w:val="24"/>
      <w:lang w:val="vi-VN" w:eastAsia="vi-VN"/>
    </w:rPr>
  </w:style>
  <w:style w:type="paragraph" w:styleId="Heading1">
    <w:name w:val="heading 1"/>
    <w:basedOn w:val="Normal"/>
    <w:next w:val="Normal"/>
    <w:link w:val="Heading1Char"/>
    <w:uiPriority w:val="9"/>
    <w:qFormat/>
    <w:rsid w:val="000A7984"/>
    <w:pPr>
      <w:keepNext/>
      <w:keepLines/>
      <w:spacing w:before="360" w:after="80" w:line="259" w:lineRule="auto"/>
      <w:outlineLvl w:val="0"/>
    </w:pPr>
    <w:rPr>
      <w:rFonts w:ascii="Calibri Light" w:hAnsi="Calibri Light"/>
      <w:color w:val="2F5496"/>
      <w:kern w:val="2"/>
      <w:sz w:val="40"/>
      <w:szCs w:val="40"/>
      <w:lang w:val="en-US" w:eastAsia="en-US"/>
    </w:rPr>
  </w:style>
  <w:style w:type="paragraph" w:styleId="Heading2">
    <w:name w:val="heading 2"/>
    <w:basedOn w:val="Normal"/>
    <w:next w:val="Normal"/>
    <w:link w:val="Heading2Char"/>
    <w:uiPriority w:val="9"/>
    <w:semiHidden/>
    <w:unhideWhenUsed/>
    <w:qFormat/>
    <w:rsid w:val="000A7984"/>
    <w:pPr>
      <w:keepNext/>
      <w:keepLines/>
      <w:spacing w:before="160" w:after="80" w:line="259" w:lineRule="auto"/>
      <w:outlineLvl w:val="1"/>
    </w:pPr>
    <w:rPr>
      <w:rFonts w:ascii="Calibri Light" w:hAnsi="Calibri Light"/>
      <w:color w:val="2F5496"/>
      <w:kern w:val="2"/>
      <w:sz w:val="32"/>
      <w:szCs w:val="32"/>
      <w:lang w:val="en-US" w:eastAsia="en-US"/>
    </w:rPr>
  </w:style>
  <w:style w:type="paragraph" w:styleId="Heading3">
    <w:name w:val="heading 3"/>
    <w:basedOn w:val="Normal"/>
    <w:next w:val="Normal"/>
    <w:link w:val="Heading3Char"/>
    <w:uiPriority w:val="9"/>
    <w:semiHidden/>
    <w:unhideWhenUsed/>
    <w:qFormat/>
    <w:rsid w:val="000A7984"/>
    <w:pPr>
      <w:keepNext/>
      <w:keepLines/>
      <w:spacing w:before="160" w:after="80" w:line="259" w:lineRule="auto"/>
      <w:outlineLvl w:val="2"/>
    </w:pPr>
    <w:rPr>
      <w:rFonts w:ascii="Calibri" w:hAnsi="Calibri"/>
      <w:color w:val="2F5496"/>
      <w:kern w:val="2"/>
      <w:szCs w:val="28"/>
      <w:lang w:val="en-US" w:eastAsia="en-US"/>
    </w:rPr>
  </w:style>
  <w:style w:type="paragraph" w:styleId="Heading4">
    <w:name w:val="heading 4"/>
    <w:basedOn w:val="Normal"/>
    <w:next w:val="Normal"/>
    <w:link w:val="Heading4Char"/>
    <w:uiPriority w:val="9"/>
    <w:semiHidden/>
    <w:unhideWhenUsed/>
    <w:qFormat/>
    <w:rsid w:val="000A7984"/>
    <w:pPr>
      <w:keepNext/>
      <w:keepLines/>
      <w:spacing w:before="80" w:after="40" w:line="259" w:lineRule="auto"/>
      <w:outlineLvl w:val="3"/>
    </w:pPr>
    <w:rPr>
      <w:rFonts w:ascii="Calibri" w:hAnsi="Calibri"/>
      <w:i/>
      <w:iCs/>
      <w:color w:val="2F5496"/>
      <w:kern w:val="2"/>
      <w:sz w:val="24"/>
      <w:szCs w:val="22"/>
      <w:lang w:val="en-US" w:eastAsia="en-US"/>
    </w:rPr>
  </w:style>
  <w:style w:type="paragraph" w:styleId="Heading5">
    <w:name w:val="heading 5"/>
    <w:basedOn w:val="Normal"/>
    <w:next w:val="Normal"/>
    <w:link w:val="Heading5Char"/>
    <w:uiPriority w:val="9"/>
    <w:semiHidden/>
    <w:unhideWhenUsed/>
    <w:qFormat/>
    <w:rsid w:val="000A7984"/>
    <w:pPr>
      <w:keepNext/>
      <w:keepLines/>
      <w:spacing w:before="80" w:after="40" w:line="259" w:lineRule="auto"/>
      <w:outlineLvl w:val="4"/>
    </w:pPr>
    <w:rPr>
      <w:rFonts w:ascii="Calibri" w:hAnsi="Calibri"/>
      <w:color w:val="2F5496"/>
      <w:kern w:val="2"/>
      <w:sz w:val="24"/>
      <w:szCs w:val="22"/>
      <w:lang w:val="en-US" w:eastAsia="en-US"/>
    </w:rPr>
  </w:style>
  <w:style w:type="paragraph" w:styleId="Heading6">
    <w:name w:val="heading 6"/>
    <w:basedOn w:val="Normal"/>
    <w:next w:val="Normal"/>
    <w:link w:val="Heading6Char"/>
    <w:uiPriority w:val="9"/>
    <w:semiHidden/>
    <w:unhideWhenUsed/>
    <w:qFormat/>
    <w:rsid w:val="000A7984"/>
    <w:pPr>
      <w:keepNext/>
      <w:keepLines/>
      <w:spacing w:before="40" w:line="259" w:lineRule="auto"/>
      <w:outlineLvl w:val="5"/>
    </w:pPr>
    <w:rPr>
      <w:rFonts w:ascii="Calibri" w:hAnsi="Calibri"/>
      <w:i/>
      <w:iCs/>
      <w:color w:val="595959"/>
      <w:kern w:val="2"/>
      <w:sz w:val="24"/>
      <w:szCs w:val="22"/>
      <w:lang w:val="en-US" w:eastAsia="en-US"/>
    </w:rPr>
  </w:style>
  <w:style w:type="paragraph" w:styleId="Heading7">
    <w:name w:val="heading 7"/>
    <w:basedOn w:val="Normal"/>
    <w:next w:val="Normal"/>
    <w:link w:val="Heading7Char"/>
    <w:uiPriority w:val="9"/>
    <w:semiHidden/>
    <w:unhideWhenUsed/>
    <w:qFormat/>
    <w:rsid w:val="000A7984"/>
    <w:pPr>
      <w:keepNext/>
      <w:keepLines/>
      <w:spacing w:before="40" w:line="259" w:lineRule="auto"/>
      <w:outlineLvl w:val="6"/>
    </w:pPr>
    <w:rPr>
      <w:rFonts w:ascii="Calibri" w:hAnsi="Calibri"/>
      <w:color w:val="595959"/>
      <w:kern w:val="2"/>
      <w:sz w:val="24"/>
      <w:szCs w:val="22"/>
      <w:lang w:val="en-US" w:eastAsia="en-US"/>
    </w:rPr>
  </w:style>
  <w:style w:type="paragraph" w:styleId="Heading8">
    <w:name w:val="heading 8"/>
    <w:basedOn w:val="Normal"/>
    <w:next w:val="Normal"/>
    <w:link w:val="Heading8Char"/>
    <w:uiPriority w:val="9"/>
    <w:semiHidden/>
    <w:unhideWhenUsed/>
    <w:qFormat/>
    <w:rsid w:val="000A7984"/>
    <w:pPr>
      <w:keepNext/>
      <w:keepLines/>
      <w:spacing w:line="259" w:lineRule="auto"/>
      <w:outlineLvl w:val="7"/>
    </w:pPr>
    <w:rPr>
      <w:rFonts w:ascii="Calibri" w:hAnsi="Calibri"/>
      <w:i/>
      <w:iCs/>
      <w:color w:val="272727"/>
      <w:kern w:val="2"/>
      <w:sz w:val="24"/>
      <w:szCs w:val="22"/>
      <w:lang w:val="en-US" w:eastAsia="en-US"/>
    </w:rPr>
  </w:style>
  <w:style w:type="paragraph" w:styleId="Heading9">
    <w:name w:val="heading 9"/>
    <w:basedOn w:val="Normal"/>
    <w:next w:val="Normal"/>
    <w:link w:val="Heading9Char"/>
    <w:uiPriority w:val="9"/>
    <w:semiHidden/>
    <w:unhideWhenUsed/>
    <w:qFormat/>
    <w:rsid w:val="000A7984"/>
    <w:pPr>
      <w:keepNext/>
      <w:keepLines/>
      <w:spacing w:line="259" w:lineRule="auto"/>
      <w:outlineLvl w:val="8"/>
    </w:pPr>
    <w:rPr>
      <w:rFonts w:ascii="Calibri" w:hAnsi="Calibri"/>
      <w:color w:val="272727"/>
      <w:kern w:val="2"/>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7984"/>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0A7984"/>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0A7984"/>
    <w:rPr>
      <w:rFonts w:ascii="Calibri" w:eastAsia="Times New Roman" w:hAnsi="Calibri" w:cs="Times New Roman"/>
      <w:color w:val="2F5496"/>
      <w:sz w:val="28"/>
      <w:szCs w:val="28"/>
    </w:rPr>
  </w:style>
  <w:style w:type="character" w:customStyle="1" w:styleId="Heading4Char">
    <w:name w:val="Heading 4 Char"/>
    <w:link w:val="Heading4"/>
    <w:uiPriority w:val="9"/>
    <w:semiHidden/>
    <w:rsid w:val="000A7984"/>
    <w:rPr>
      <w:rFonts w:ascii="Calibri" w:eastAsia="Times New Roman" w:hAnsi="Calibri" w:cs="Times New Roman"/>
      <w:i/>
      <w:iCs/>
      <w:color w:val="2F5496"/>
    </w:rPr>
  </w:style>
  <w:style w:type="character" w:customStyle="1" w:styleId="Heading5Char">
    <w:name w:val="Heading 5 Char"/>
    <w:link w:val="Heading5"/>
    <w:uiPriority w:val="9"/>
    <w:semiHidden/>
    <w:rsid w:val="000A7984"/>
    <w:rPr>
      <w:rFonts w:ascii="Calibri" w:eastAsia="Times New Roman" w:hAnsi="Calibri" w:cs="Times New Roman"/>
      <w:color w:val="2F5496"/>
    </w:rPr>
  </w:style>
  <w:style w:type="character" w:customStyle="1" w:styleId="Heading6Char">
    <w:name w:val="Heading 6 Char"/>
    <w:link w:val="Heading6"/>
    <w:uiPriority w:val="9"/>
    <w:semiHidden/>
    <w:rsid w:val="000A7984"/>
    <w:rPr>
      <w:rFonts w:ascii="Calibri" w:eastAsia="Times New Roman" w:hAnsi="Calibri" w:cs="Times New Roman"/>
      <w:i/>
      <w:iCs/>
      <w:color w:val="595959"/>
    </w:rPr>
  </w:style>
  <w:style w:type="character" w:customStyle="1" w:styleId="Heading7Char">
    <w:name w:val="Heading 7 Char"/>
    <w:link w:val="Heading7"/>
    <w:uiPriority w:val="9"/>
    <w:semiHidden/>
    <w:rsid w:val="000A7984"/>
    <w:rPr>
      <w:rFonts w:ascii="Calibri" w:eastAsia="Times New Roman" w:hAnsi="Calibri" w:cs="Times New Roman"/>
      <w:color w:val="595959"/>
    </w:rPr>
  </w:style>
  <w:style w:type="character" w:customStyle="1" w:styleId="Heading8Char">
    <w:name w:val="Heading 8 Char"/>
    <w:link w:val="Heading8"/>
    <w:uiPriority w:val="9"/>
    <w:semiHidden/>
    <w:rsid w:val="000A7984"/>
    <w:rPr>
      <w:rFonts w:ascii="Calibri" w:eastAsia="Times New Roman" w:hAnsi="Calibri" w:cs="Times New Roman"/>
      <w:i/>
      <w:iCs/>
      <w:color w:val="272727"/>
    </w:rPr>
  </w:style>
  <w:style w:type="character" w:customStyle="1" w:styleId="Heading9Char">
    <w:name w:val="Heading 9 Char"/>
    <w:link w:val="Heading9"/>
    <w:uiPriority w:val="9"/>
    <w:semiHidden/>
    <w:rsid w:val="000A7984"/>
    <w:rPr>
      <w:rFonts w:ascii="Calibri" w:eastAsia="Times New Roman" w:hAnsi="Calibri" w:cs="Times New Roman"/>
      <w:color w:val="272727"/>
    </w:rPr>
  </w:style>
  <w:style w:type="paragraph" w:styleId="Title">
    <w:name w:val="Title"/>
    <w:basedOn w:val="Normal"/>
    <w:next w:val="Normal"/>
    <w:link w:val="TitleChar"/>
    <w:uiPriority w:val="10"/>
    <w:qFormat/>
    <w:rsid w:val="000A7984"/>
    <w:pPr>
      <w:spacing w:after="80"/>
      <w:contextualSpacing/>
    </w:pPr>
    <w:rPr>
      <w:rFonts w:ascii="Calibri Light" w:hAnsi="Calibri Light"/>
      <w:spacing w:val="-10"/>
      <w:kern w:val="28"/>
      <w:sz w:val="56"/>
      <w:szCs w:val="56"/>
      <w:lang w:val="en-US" w:eastAsia="en-US"/>
    </w:rPr>
  </w:style>
  <w:style w:type="character" w:customStyle="1" w:styleId="TitleChar">
    <w:name w:val="Title Char"/>
    <w:link w:val="Title"/>
    <w:uiPriority w:val="10"/>
    <w:rsid w:val="000A798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0A7984"/>
    <w:pPr>
      <w:numPr>
        <w:ilvl w:val="1"/>
      </w:numPr>
      <w:spacing w:after="160" w:line="259" w:lineRule="auto"/>
    </w:pPr>
    <w:rPr>
      <w:rFonts w:ascii="Calibri" w:hAnsi="Calibri"/>
      <w:color w:val="595959"/>
      <w:spacing w:val="15"/>
      <w:kern w:val="2"/>
      <w:szCs w:val="28"/>
      <w:lang w:val="en-US" w:eastAsia="en-US"/>
    </w:rPr>
  </w:style>
  <w:style w:type="character" w:customStyle="1" w:styleId="SubtitleChar">
    <w:name w:val="Subtitle Char"/>
    <w:link w:val="Subtitle"/>
    <w:uiPriority w:val="11"/>
    <w:rsid w:val="000A7984"/>
    <w:rPr>
      <w:rFonts w:ascii="Calibri" w:eastAsia="Times New Roman" w:hAnsi="Calibri" w:cs="Times New Roman"/>
      <w:color w:val="595959"/>
      <w:spacing w:val="15"/>
      <w:sz w:val="28"/>
      <w:szCs w:val="28"/>
    </w:rPr>
  </w:style>
  <w:style w:type="paragraph" w:styleId="Quote">
    <w:name w:val="Quote"/>
    <w:basedOn w:val="Normal"/>
    <w:next w:val="Normal"/>
    <w:link w:val="QuoteChar"/>
    <w:uiPriority w:val="29"/>
    <w:qFormat/>
    <w:rsid w:val="000A7984"/>
    <w:pPr>
      <w:spacing w:before="160" w:after="160" w:line="259" w:lineRule="auto"/>
      <w:jc w:val="center"/>
    </w:pPr>
    <w:rPr>
      <w:rFonts w:eastAsia="Calibri"/>
      <w:i/>
      <w:iCs/>
      <w:color w:val="404040"/>
      <w:kern w:val="2"/>
      <w:sz w:val="24"/>
      <w:szCs w:val="22"/>
      <w:lang w:val="en-US" w:eastAsia="en-US"/>
    </w:rPr>
  </w:style>
  <w:style w:type="character" w:customStyle="1" w:styleId="QuoteChar">
    <w:name w:val="Quote Char"/>
    <w:link w:val="Quote"/>
    <w:uiPriority w:val="29"/>
    <w:rsid w:val="000A7984"/>
    <w:rPr>
      <w:i/>
      <w:iCs/>
      <w:color w:val="404040"/>
    </w:rPr>
  </w:style>
  <w:style w:type="paragraph" w:styleId="ListParagraph">
    <w:name w:val="List Paragraph"/>
    <w:aliases w:val="HPL01,Colorful List - Accent 13,List Paragraph1,Numbered List,bullet,Cita extensa"/>
    <w:basedOn w:val="Normal"/>
    <w:link w:val="ListParagraphChar"/>
    <w:uiPriority w:val="34"/>
    <w:qFormat/>
    <w:rsid w:val="000A7984"/>
    <w:pPr>
      <w:spacing w:after="160" w:line="259" w:lineRule="auto"/>
      <w:ind w:left="720"/>
      <w:contextualSpacing/>
    </w:pPr>
    <w:rPr>
      <w:rFonts w:eastAsia="Calibri"/>
      <w:kern w:val="2"/>
      <w:sz w:val="24"/>
      <w:szCs w:val="22"/>
      <w:lang w:val="en-US" w:eastAsia="en-US"/>
    </w:rPr>
  </w:style>
  <w:style w:type="character" w:styleId="IntenseEmphasis">
    <w:name w:val="Intense Emphasis"/>
    <w:uiPriority w:val="21"/>
    <w:qFormat/>
    <w:rsid w:val="000A7984"/>
    <w:rPr>
      <w:i/>
      <w:iCs/>
      <w:color w:val="2F5496"/>
    </w:rPr>
  </w:style>
  <w:style w:type="paragraph" w:styleId="IntenseQuote">
    <w:name w:val="Intense Quote"/>
    <w:basedOn w:val="Normal"/>
    <w:next w:val="Normal"/>
    <w:link w:val="IntenseQuoteChar"/>
    <w:uiPriority w:val="30"/>
    <w:qFormat/>
    <w:rsid w:val="000A7984"/>
    <w:pPr>
      <w:pBdr>
        <w:top w:val="single" w:sz="4" w:space="10" w:color="2F5496"/>
        <w:bottom w:val="single" w:sz="4" w:space="10" w:color="2F5496"/>
      </w:pBdr>
      <w:spacing w:before="360" w:after="360" w:line="259" w:lineRule="auto"/>
      <w:ind w:left="864" w:right="864"/>
      <w:jc w:val="center"/>
    </w:pPr>
    <w:rPr>
      <w:rFonts w:eastAsia="Calibri"/>
      <w:i/>
      <w:iCs/>
      <w:color w:val="2F5496"/>
      <w:kern w:val="2"/>
      <w:sz w:val="24"/>
      <w:szCs w:val="22"/>
      <w:lang w:val="en-US" w:eastAsia="en-US"/>
    </w:rPr>
  </w:style>
  <w:style w:type="character" w:customStyle="1" w:styleId="IntenseQuoteChar">
    <w:name w:val="Intense Quote Char"/>
    <w:link w:val="IntenseQuote"/>
    <w:uiPriority w:val="30"/>
    <w:rsid w:val="000A7984"/>
    <w:rPr>
      <w:i/>
      <w:iCs/>
      <w:color w:val="2F5496"/>
    </w:rPr>
  </w:style>
  <w:style w:type="character" w:styleId="IntenseReference">
    <w:name w:val="Intense Reference"/>
    <w:uiPriority w:val="32"/>
    <w:qFormat/>
    <w:rsid w:val="000A7984"/>
    <w:rPr>
      <w:b/>
      <w:bCs/>
      <w:smallCaps/>
      <w:color w:val="2F5496"/>
      <w:spacing w:val="5"/>
    </w:rPr>
  </w:style>
  <w:style w:type="character" w:customStyle="1" w:styleId="4-BangChar">
    <w:name w:val="4-Bang Char"/>
    <w:link w:val="4-Bang"/>
    <w:qFormat/>
    <w:rsid w:val="00760389"/>
    <w:rPr>
      <w:szCs w:val="26"/>
    </w:rPr>
  </w:style>
  <w:style w:type="paragraph" w:customStyle="1" w:styleId="4-Bang">
    <w:name w:val="4-Bang"/>
    <w:basedOn w:val="Normal"/>
    <w:link w:val="4-BangChar"/>
    <w:qFormat/>
    <w:rsid w:val="00760389"/>
    <w:pPr>
      <w:widowControl w:val="0"/>
      <w:spacing w:before="40" w:after="40" w:line="276" w:lineRule="auto"/>
      <w:jc w:val="both"/>
    </w:pPr>
    <w:rPr>
      <w:rFonts w:eastAsia="Calibri"/>
      <w:kern w:val="2"/>
      <w:sz w:val="24"/>
      <w:szCs w:val="26"/>
      <w:lang w:val="en-US" w:eastAsia="en-US"/>
    </w:rPr>
  </w:style>
  <w:style w:type="paragraph" w:styleId="Header">
    <w:name w:val="header"/>
    <w:basedOn w:val="Normal"/>
    <w:link w:val="HeaderChar"/>
    <w:unhideWhenUsed/>
    <w:rsid w:val="00845157"/>
    <w:pPr>
      <w:tabs>
        <w:tab w:val="center" w:pos="4680"/>
        <w:tab w:val="right" w:pos="9360"/>
      </w:tabs>
    </w:pPr>
  </w:style>
  <w:style w:type="character" w:customStyle="1" w:styleId="HeaderChar">
    <w:name w:val="Header Char"/>
    <w:link w:val="Header"/>
    <w:rsid w:val="00845157"/>
    <w:rPr>
      <w:rFonts w:eastAsia="Times New Roman" w:cs="Times New Roman"/>
      <w:kern w:val="0"/>
      <w:sz w:val="28"/>
      <w:szCs w:val="24"/>
      <w:lang w:val="vi-VN" w:eastAsia="vi-VN"/>
    </w:rPr>
  </w:style>
  <w:style w:type="paragraph" w:styleId="Footer">
    <w:name w:val="footer"/>
    <w:basedOn w:val="Normal"/>
    <w:link w:val="FooterChar"/>
    <w:uiPriority w:val="99"/>
    <w:unhideWhenUsed/>
    <w:rsid w:val="00845157"/>
    <w:pPr>
      <w:tabs>
        <w:tab w:val="center" w:pos="4680"/>
        <w:tab w:val="right" w:pos="9360"/>
      </w:tabs>
    </w:pPr>
  </w:style>
  <w:style w:type="character" w:customStyle="1" w:styleId="FooterChar">
    <w:name w:val="Footer Char"/>
    <w:link w:val="Footer"/>
    <w:uiPriority w:val="99"/>
    <w:rsid w:val="00845157"/>
    <w:rPr>
      <w:rFonts w:eastAsia="Times New Roman" w:cs="Times New Roman"/>
      <w:kern w:val="0"/>
      <w:sz w:val="28"/>
      <w:szCs w:val="24"/>
      <w:lang w:val="vi-VN" w:eastAsia="vi-VN"/>
    </w:rPr>
  </w:style>
  <w:style w:type="paragraph" w:styleId="NoSpacing">
    <w:name w:val="No Spacing"/>
    <w:link w:val="NoSpacingChar"/>
    <w:uiPriority w:val="1"/>
    <w:qFormat/>
    <w:rsid w:val="00A91137"/>
    <w:rPr>
      <w:rFonts w:ascii="Calibri" w:hAnsi="Calibri"/>
      <w:sz w:val="22"/>
      <w:szCs w:val="22"/>
    </w:rPr>
  </w:style>
  <w:style w:type="table" w:styleId="TableGrid">
    <w:name w:val="Table Grid"/>
    <w:basedOn w:val="TableNormal"/>
    <w:uiPriority w:val="59"/>
    <w:rsid w:val="00A9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D770D1"/>
  </w:style>
  <w:style w:type="paragraph" w:styleId="NormalWeb">
    <w:name w:val="Normal (Web)"/>
    <w:basedOn w:val="Normal"/>
    <w:link w:val="NormalWebChar"/>
    <w:uiPriority w:val="99"/>
    <w:unhideWhenUsed/>
    <w:qFormat/>
    <w:rsid w:val="00D770D1"/>
    <w:pPr>
      <w:spacing w:before="100" w:beforeAutospacing="1" w:after="100" w:afterAutospacing="1"/>
    </w:pPr>
    <w:rPr>
      <w:sz w:val="24"/>
      <w:lang w:val="x-none" w:eastAsia="x-none"/>
    </w:rPr>
  </w:style>
  <w:style w:type="character" w:customStyle="1" w:styleId="NormalWebChar">
    <w:name w:val="Normal (Web) Char"/>
    <w:link w:val="NormalWeb"/>
    <w:uiPriority w:val="99"/>
    <w:locked/>
    <w:rsid w:val="00D770D1"/>
    <w:rPr>
      <w:rFonts w:eastAsia="Times New Roman" w:cs="Times New Roman"/>
      <w:kern w:val="0"/>
      <w:szCs w:val="24"/>
      <w:lang w:val="x-none" w:eastAsia="x-none"/>
    </w:rPr>
  </w:style>
  <w:style w:type="paragraph" w:styleId="BodyText">
    <w:name w:val="Body Text"/>
    <w:basedOn w:val="Normal"/>
    <w:link w:val="BodyTextChar"/>
    <w:uiPriority w:val="99"/>
    <w:unhideWhenUsed/>
    <w:rsid w:val="00E824CD"/>
    <w:pPr>
      <w:suppressAutoHyphens/>
      <w:autoSpaceDN w:val="0"/>
      <w:spacing w:after="120"/>
      <w:textAlignment w:val="baseline"/>
    </w:pPr>
    <w:rPr>
      <w:rFonts w:ascii="Calibri" w:eastAsia="Calibri" w:hAnsi="Calibri"/>
      <w:sz w:val="22"/>
      <w:szCs w:val="22"/>
      <w:lang w:eastAsia="en-US"/>
    </w:rPr>
  </w:style>
  <w:style w:type="character" w:customStyle="1" w:styleId="BodyTextChar">
    <w:name w:val="Body Text Char"/>
    <w:link w:val="BodyText"/>
    <w:uiPriority w:val="99"/>
    <w:rsid w:val="00E824CD"/>
    <w:rPr>
      <w:rFonts w:ascii="Calibri" w:hAnsi="Calibri"/>
      <w:sz w:val="22"/>
      <w:szCs w:val="22"/>
      <w:lang w:val="vi-VN"/>
    </w:rPr>
  </w:style>
  <w:style w:type="character" w:styleId="Hyperlink">
    <w:name w:val="Hyperlink"/>
    <w:uiPriority w:val="99"/>
    <w:unhideWhenUsed/>
    <w:rsid w:val="00D3698F"/>
    <w:rPr>
      <w:color w:val="5D9CEC"/>
      <w:u w:val="single"/>
    </w:rPr>
  </w:style>
  <w:style w:type="character" w:customStyle="1" w:styleId="NoSpacingChar">
    <w:name w:val="No Spacing Char"/>
    <w:link w:val="NoSpacing"/>
    <w:uiPriority w:val="1"/>
    <w:rsid w:val="00DA10B9"/>
    <w:rPr>
      <w:rFonts w:ascii="Calibri" w:hAnsi="Calibri"/>
      <w:sz w:val="22"/>
      <w:szCs w:val="22"/>
    </w:rPr>
  </w:style>
  <w:style w:type="table" w:customStyle="1" w:styleId="LiBang1">
    <w:name w:val="Lưới Bảng1"/>
    <w:basedOn w:val="TableNormal"/>
    <w:next w:val="TableGrid"/>
    <w:uiPriority w:val="59"/>
    <w:rsid w:val="004A19A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CharactersWithSpaces>
  <SharedDoc>false</SharedDoc>
  <HLinks>
    <vt:vector size="6" baseType="variant">
      <vt:variant>
        <vt:i4>8061032</vt:i4>
      </vt:variant>
      <vt:variant>
        <vt:i4>3</vt:i4>
      </vt:variant>
      <vt:variant>
        <vt:i4>0</vt:i4>
      </vt:variant>
      <vt:variant>
        <vt:i4>5</vt:i4>
      </vt:variant>
      <vt:variant>
        <vt:lpwstr>https://www.youtube.com/watch?app=desktop&amp;v=4AZ1lQuvRYI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2026-01-30T06:08:00Z</dcterms:created>
  <dcterms:modified xsi:type="dcterms:W3CDTF">2026-01-30T06:09:00Z</dcterms:modified>
</cp:coreProperties>
</file>