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Look w:val="04A0" w:firstRow="1" w:lastRow="0" w:firstColumn="1" w:lastColumn="0" w:noHBand="0" w:noVBand="1"/>
      </w:tblPr>
      <w:tblGrid>
        <w:gridCol w:w="3261"/>
        <w:gridCol w:w="7087"/>
      </w:tblGrid>
      <w:tr w:rsidR="000064D5" w:rsidRPr="00A204F4" w14:paraId="5FCDFEE1" w14:textId="77777777" w:rsidTr="00BA2072">
        <w:tc>
          <w:tcPr>
            <w:tcW w:w="3261" w:type="dxa"/>
          </w:tcPr>
          <w:p w14:paraId="21B74E99" w14:textId="399F22C1" w:rsidR="00FB4BBD" w:rsidRPr="00A204F4" w:rsidRDefault="00FB4BBD" w:rsidP="003F5F99">
            <w:pPr>
              <w:jc w:val="both"/>
              <w:rPr>
                <w:i/>
                <w:szCs w:val="28"/>
                <w:lang w:val="es-ES"/>
              </w:rPr>
            </w:pPr>
            <w:r w:rsidRPr="00A204F4">
              <w:rPr>
                <w:i/>
                <w:szCs w:val="28"/>
                <w:lang w:val="es-ES"/>
              </w:rPr>
              <w:t>Tuần</w:t>
            </w:r>
            <w:r w:rsidR="006D4B4F" w:rsidRPr="00A204F4">
              <w:rPr>
                <w:i/>
                <w:szCs w:val="28"/>
                <w:lang w:val="es-ES"/>
              </w:rPr>
              <w:t>:</w:t>
            </w:r>
            <w:r w:rsidR="00D3352A" w:rsidRPr="00A204F4">
              <w:rPr>
                <w:i/>
                <w:szCs w:val="28"/>
                <w:lang w:val="es-ES"/>
              </w:rPr>
              <w:t xml:space="preserve"> </w:t>
            </w:r>
            <w:r w:rsidR="003C3F3C">
              <w:rPr>
                <w:i/>
                <w:szCs w:val="28"/>
                <w:lang w:val="es-ES"/>
              </w:rPr>
              <w:t>2</w:t>
            </w:r>
            <w:r w:rsidR="00183A34">
              <w:rPr>
                <w:i/>
                <w:szCs w:val="28"/>
                <w:lang w:val="es-ES"/>
              </w:rPr>
              <w:t>0</w:t>
            </w:r>
            <w:r w:rsidR="00C87763">
              <w:rPr>
                <w:i/>
                <w:szCs w:val="28"/>
                <w:lang w:val="es-ES"/>
              </w:rPr>
              <w:t xml:space="preserve">     </w:t>
            </w:r>
            <w:r w:rsidRPr="00A204F4">
              <w:rPr>
                <w:i/>
                <w:szCs w:val="28"/>
                <w:lang w:val="es-ES"/>
              </w:rPr>
              <w:t xml:space="preserve"> </w:t>
            </w:r>
            <w:r w:rsidR="003B2EAA">
              <w:rPr>
                <w:i/>
                <w:szCs w:val="28"/>
                <w:lang w:val="es-ES"/>
              </w:rPr>
              <w:t xml:space="preserve"> </w:t>
            </w:r>
            <w:r w:rsidRPr="00A204F4">
              <w:rPr>
                <w:i/>
                <w:szCs w:val="28"/>
                <w:lang w:val="es-ES"/>
              </w:rPr>
              <w:t xml:space="preserve">Tiết: </w:t>
            </w:r>
            <w:r w:rsidR="003C3F3C">
              <w:rPr>
                <w:i/>
                <w:szCs w:val="28"/>
                <w:lang w:val="es-ES"/>
              </w:rPr>
              <w:t>84</w:t>
            </w:r>
          </w:p>
          <w:p w14:paraId="104EF69D" w14:textId="01ACD80C" w:rsidR="00FB4BBD" w:rsidRPr="00E733D3" w:rsidRDefault="00FB4BBD" w:rsidP="003F5F99">
            <w:pPr>
              <w:jc w:val="both"/>
              <w:rPr>
                <w:i/>
                <w:szCs w:val="28"/>
                <w:lang w:val="es-ES"/>
              </w:rPr>
            </w:pPr>
            <w:r w:rsidRPr="00E733D3">
              <w:rPr>
                <w:i/>
                <w:szCs w:val="28"/>
                <w:lang w:val="es-ES"/>
              </w:rPr>
              <w:t xml:space="preserve">Ngày soạn: </w:t>
            </w:r>
            <w:r w:rsidR="00E733D3" w:rsidRPr="00E733D3">
              <w:rPr>
                <w:i/>
                <w:szCs w:val="28"/>
                <w:lang w:val="es-ES"/>
              </w:rPr>
              <w:t>22</w:t>
            </w:r>
            <w:r w:rsidRPr="00E733D3">
              <w:rPr>
                <w:i/>
                <w:szCs w:val="28"/>
                <w:lang w:val="es-ES"/>
              </w:rPr>
              <w:t>/</w:t>
            </w:r>
            <w:r w:rsidR="006A6003" w:rsidRPr="00E733D3">
              <w:rPr>
                <w:i/>
                <w:szCs w:val="28"/>
                <w:lang w:val="es-ES"/>
              </w:rPr>
              <w:t>01</w:t>
            </w:r>
            <w:r w:rsidRPr="00E733D3">
              <w:rPr>
                <w:i/>
                <w:szCs w:val="28"/>
                <w:lang w:val="es-ES"/>
              </w:rPr>
              <w:t>/202</w:t>
            </w:r>
            <w:r w:rsidR="00C87763" w:rsidRPr="00E733D3">
              <w:rPr>
                <w:i/>
                <w:szCs w:val="28"/>
                <w:lang w:val="es-ES"/>
              </w:rPr>
              <w:t>6</w:t>
            </w:r>
            <w:r w:rsidRPr="00E733D3">
              <w:rPr>
                <w:i/>
                <w:szCs w:val="28"/>
                <w:lang w:val="es-ES"/>
              </w:rPr>
              <w:t xml:space="preserve"> </w:t>
            </w:r>
          </w:p>
          <w:p w14:paraId="40578CE6" w14:textId="3E9CB71E" w:rsidR="00FB4BBD" w:rsidRPr="00E733D3" w:rsidRDefault="00FB4BBD" w:rsidP="003F5F99">
            <w:pPr>
              <w:jc w:val="both"/>
              <w:rPr>
                <w:i/>
                <w:color w:val="EE0000"/>
                <w:szCs w:val="28"/>
                <w:lang w:val="es-ES"/>
              </w:rPr>
            </w:pPr>
            <w:r w:rsidRPr="00E733D3">
              <w:rPr>
                <w:i/>
                <w:szCs w:val="28"/>
                <w:lang w:val="es-ES"/>
              </w:rPr>
              <w:t xml:space="preserve">Ngày dạy: </w:t>
            </w:r>
            <w:r w:rsidR="006A6003" w:rsidRPr="00E733D3">
              <w:rPr>
                <w:i/>
                <w:szCs w:val="28"/>
                <w:lang w:val="es-ES"/>
              </w:rPr>
              <w:t>2</w:t>
            </w:r>
            <w:r w:rsidR="00E733D3" w:rsidRPr="00E733D3">
              <w:rPr>
                <w:i/>
                <w:szCs w:val="28"/>
                <w:lang w:val="es-ES"/>
              </w:rPr>
              <w:t>9</w:t>
            </w:r>
            <w:r w:rsidR="006A6003" w:rsidRPr="00E733D3">
              <w:rPr>
                <w:i/>
                <w:szCs w:val="28"/>
                <w:lang w:val="es-ES"/>
              </w:rPr>
              <w:t>/01/2026</w:t>
            </w:r>
          </w:p>
        </w:tc>
        <w:tc>
          <w:tcPr>
            <w:tcW w:w="7087" w:type="dxa"/>
          </w:tcPr>
          <w:p w14:paraId="0FB65D26" w14:textId="77777777" w:rsidR="003C3F3C" w:rsidRDefault="00FB4BBD" w:rsidP="00F61BDE">
            <w:pPr>
              <w:jc w:val="center"/>
              <w:rPr>
                <w:b/>
                <w:szCs w:val="28"/>
                <w:lang w:val="en-US"/>
              </w:rPr>
            </w:pPr>
            <w:r w:rsidRPr="00A204F4">
              <w:rPr>
                <w:b/>
                <w:szCs w:val="28"/>
              </w:rPr>
              <w:t xml:space="preserve">KẾ HOẠCH </w:t>
            </w:r>
            <w:r w:rsidRPr="00A204F4">
              <w:rPr>
                <w:b/>
                <w:szCs w:val="28"/>
                <w:lang w:val="en-US"/>
              </w:rPr>
              <w:t xml:space="preserve">BÀI </w:t>
            </w:r>
            <w:r w:rsidRPr="00A204F4">
              <w:rPr>
                <w:b/>
                <w:szCs w:val="28"/>
              </w:rPr>
              <w:t xml:space="preserve">DẠY BÀI </w:t>
            </w:r>
            <w:r w:rsidR="00C87763">
              <w:rPr>
                <w:b/>
                <w:szCs w:val="28"/>
                <w:lang w:val="en-US"/>
              </w:rPr>
              <w:t>1</w:t>
            </w:r>
            <w:r w:rsidR="003C3F3C">
              <w:rPr>
                <w:b/>
                <w:szCs w:val="28"/>
                <w:lang w:val="en-US"/>
              </w:rPr>
              <w:t>2</w:t>
            </w:r>
            <w:r w:rsidR="00C87763">
              <w:rPr>
                <w:b/>
                <w:szCs w:val="28"/>
                <w:lang w:val="en-US"/>
              </w:rPr>
              <w:t xml:space="preserve">. </w:t>
            </w:r>
            <w:r w:rsidR="003C3F3C">
              <w:rPr>
                <w:b/>
                <w:szCs w:val="28"/>
                <w:lang w:val="en-US"/>
              </w:rPr>
              <w:t xml:space="preserve">THỰC HÀNH: </w:t>
            </w:r>
          </w:p>
          <w:p w14:paraId="1A4EE5AE" w14:textId="0A2C8220" w:rsidR="00FB4BBD" w:rsidRPr="00A204F4" w:rsidRDefault="003C3F3C" w:rsidP="00F61BDE">
            <w:pPr>
              <w:jc w:val="center"/>
              <w:rPr>
                <w:b/>
                <w:szCs w:val="28"/>
                <w:lang w:val="es-ES"/>
              </w:rPr>
            </w:pPr>
            <w:r>
              <w:rPr>
                <w:b/>
                <w:szCs w:val="28"/>
                <w:lang w:val="en-US"/>
              </w:rPr>
              <w:t>TÌM HIỂU KHÁI QUÁT C</w:t>
            </w:r>
            <w:r w:rsidR="001A427A">
              <w:rPr>
                <w:b/>
                <w:szCs w:val="28"/>
                <w:lang w:val="en-US"/>
              </w:rPr>
              <w:t>Ộ</w:t>
            </w:r>
            <w:r>
              <w:rPr>
                <w:b/>
                <w:szCs w:val="28"/>
                <w:lang w:val="en-US"/>
              </w:rPr>
              <w:t>NG HÒA NAM PHI</w:t>
            </w:r>
          </w:p>
        </w:tc>
      </w:tr>
      <w:tr w:rsidR="00C87763" w:rsidRPr="00A204F4" w14:paraId="4ED2032A" w14:textId="77777777" w:rsidTr="00BA2072">
        <w:tc>
          <w:tcPr>
            <w:tcW w:w="3261" w:type="dxa"/>
          </w:tcPr>
          <w:p w14:paraId="5ECDF4C5" w14:textId="77777777" w:rsidR="00C87763" w:rsidRPr="00A204F4" w:rsidRDefault="00C87763" w:rsidP="003F5F99">
            <w:pPr>
              <w:jc w:val="both"/>
              <w:rPr>
                <w:i/>
                <w:szCs w:val="28"/>
                <w:lang w:val="es-ES"/>
              </w:rPr>
            </w:pPr>
          </w:p>
        </w:tc>
        <w:tc>
          <w:tcPr>
            <w:tcW w:w="7087" w:type="dxa"/>
          </w:tcPr>
          <w:p w14:paraId="1E341338" w14:textId="77777777" w:rsidR="00C87763" w:rsidRPr="00A204F4" w:rsidRDefault="00C87763" w:rsidP="003F5F99">
            <w:pPr>
              <w:jc w:val="both"/>
              <w:rPr>
                <w:b/>
                <w:szCs w:val="28"/>
              </w:rPr>
            </w:pPr>
          </w:p>
        </w:tc>
      </w:tr>
    </w:tbl>
    <w:p w14:paraId="3520AB91" w14:textId="77777777" w:rsidR="000A7984" w:rsidRPr="00102257" w:rsidRDefault="000A7984" w:rsidP="00F61BDE">
      <w:pPr>
        <w:jc w:val="both"/>
        <w:rPr>
          <w:b/>
          <w:szCs w:val="28"/>
        </w:rPr>
      </w:pPr>
      <w:r w:rsidRPr="00102257">
        <w:rPr>
          <w:b/>
          <w:szCs w:val="28"/>
        </w:rPr>
        <w:t>I. MỤC TIÊU</w:t>
      </w:r>
    </w:p>
    <w:p w14:paraId="4162A594" w14:textId="77777777" w:rsidR="000A7984" w:rsidRPr="003C3F3C" w:rsidRDefault="000A7984" w:rsidP="003C3F3C">
      <w:pPr>
        <w:jc w:val="both"/>
        <w:rPr>
          <w:b/>
          <w:szCs w:val="28"/>
        </w:rPr>
      </w:pPr>
      <w:r w:rsidRPr="003C3F3C">
        <w:rPr>
          <w:b/>
          <w:szCs w:val="28"/>
        </w:rPr>
        <w:t>1. Kiến thức</w:t>
      </w:r>
    </w:p>
    <w:p w14:paraId="02B8FA38" w14:textId="77777777" w:rsidR="003C3F3C" w:rsidRPr="003C3F3C" w:rsidRDefault="003C3F3C" w:rsidP="003C3F3C">
      <w:pPr>
        <w:pStyle w:val="NoSpacing"/>
        <w:jc w:val="both"/>
        <w:rPr>
          <w:rFonts w:ascii="Times New Roman" w:hAnsi="Times New Roman"/>
          <w:sz w:val="28"/>
          <w:szCs w:val="28"/>
        </w:rPr>
      </w:pPr>
      <w:r w:rsidRPr="003C3F3C">
        <w:rPr>
          <w:rFonts w:ascii="Times New Roman" w:hAnsi="Times New Roman"/>
          <w:sz w:val="28"/>
          <w:szCs w:val="28"/>
        </w:rPr>
        <w:t>– Biết cách sưu tầm tư liệu và trình bày được một số sự kiện lịch sử về Cộng hoà Nam Phi trong mấy thập niên gần đây.</w:t>
      </w:r>
    </w:p>
    <w:p w14:paraId="2C156D2F" w14:textId="77777777" w:rsidR="003C3F3C" w:rsidRPr="003C3F3C" w:rsidRDefault="003C3F3C" w:rsidP="003C3F3C">
      <w:pPr>
        <w:pStyle w:val="4-Bang"/>
        <w:widowControl/>
        <w:suppressAutoHyphens/>
        <w:kinsoku w:val="0"/>
        <w:overflowPunct w:val="0"/>
        <w:autoSpaceDE w:val="0"/>
        <w:autoSpaceDN w:val="0"/>
        <w:adjustRightInd w:val="0"/>
        <w:snapToGrid w:val="0"/>
        <w:spacing w:before="0" w:after="0" w:line="240" w:lineRule="auto"/>
        <w:rPr>
          <w:spacing w:val="-8"/>
          <w:sz w:val="28"/>
          <w:szCs w:val="28"/>
          <w:lang w:val="nl-NL"/>
        </w:rPr>
      </w:pPr>
      <w:r w:rsidRPr="003C3F3C">
        <w:rPr>
          <w:spacing w:val="-8"/>
          <w:sz w:val="28"/>
          <w:szCs w:val="28"/>
          <w:lang w:val="nl-NL"/>
        </w:rPr>
        <w:t>* Tích hợp GDQCN:</w:t>
      </w:r>
      <w:r w:rsidRPr="003C3F3C">
        <w:rPr>
          <w:b/>
          <w:bCs/>
          <w:spacing w:val="-8"/>
          <w:sz w:val="28"/>
          <w:szCs w:val="28"/>
          <w:lang w:val="nl-NL"/>
        </w:rPr>
        <w:t xml:space="preserve"> </w:t>
      </w:r>
      <w:r w:rsidRPr="003C3F3C">
        <w:rPr>
          <w:spacing w:val="-8"/>
          <w:sz w:val="28"/>
          <w:szCs w:val="28"/>
          <w:lang w:val="nl-NL"/>
        </w:rPr>
        <w:t>Nhận thức được một số quyền cơ bản của con người: quyền bình đẳng, chống phân biệt chủng tộc.</w:t>
      </w:r>
    </w:p>
    <w:p w14:paraId="1D30C684" w14:textId="565593D6" w:rsidR="000A7984" w:rsidRPr="003C3F3C" w:rsidRDefault="000A7984" w:rsidP="003C3F3C">
      <w:pPr>
        <w:pStyle w:val="4-Bang"/>
        <w:widowControl/>
        <w:suppressAutoHyphens/>
        <w:kinsoku w:val="0"/>
        <w:overflowPunct w:val="0"/>
        <w:autoSpaceDE w:val="0"/>
        <w:autoSpaceDN w:val="0"/>
        <w:adjustRightInd w:val="0"/>
        <w:snapToGrid w:val="0"/>
        <w:spacing w:before="0" w:after="0" w:line="240" w:lineRule="auto"/>
        <w:rPr>
          <w:b/>
          <w:sz w:val="28"/>
          <w:szCs w:val="28"/>
        </w:rPr>
      </w:pPr>
      <w:r w:rsidRPr="003C3F3C">
        <w:rPr>
          <w:b/>
          <w:sz w:val="28"/>
          <w:szCs w:val="28"/>
        </w:rPr>
        <w:t>2. Năng lực</w:t>
      </w:r>
    </w:p>
    <w:p w14:paraId="0DA56DA9" w14:textId="77777777" w:rsidR="003C3F3C" w:rsidRPr="003C3F3C" w:rsidRDefault="003C3F3C" w:rsidP="003C3F3C">
      <w:pPr>
        <w:jc w:val="both"/>
        <w:rPr>
          <w:szCs w:val="28"/>
          <w:highlight w:val="white"/>
        </w:rPr>
      </w:pPr>
      <w:r w:rsidRPr="003C3F3C">
        <w:rPr>
          <w:szCs w:val="28"/>
          <w:highlight w:val="white"/>
        </w:rPr>
        <w:t xml:space="preserve">- Năng lực chung: </w:t>
      </w:r>
    </w:p>
    <w:p w14:paraId="1E6CAD0F" w14:textId="23A62EE1" w:rsidR="003C3F3C" w:rsidRPr="003C3F3C" w:rsidRDefault="003C3F3C" w:rsidP="003C3F3C">
      <w:pPr>
        <w:jc w:val="both"/>
        <w:rPr>
          <w:szCs w:val="28"/>
          <w:highlight w:val="white"/>
        </w:rPr>
      </w:pPr>
      <w:r w:rsidRPr="003C3F3C">
        <w:rPr>
          <w:szCs w:val="28"/>
          <w:highlight w:val="white"/>
        </w:rPr>
        <w:t>+ Tự chủ và tự học: Tự học và hoàn thiện các nhiệm vụ thông qua phiếu học tập.</w:t>
      </w:r>
    </w:p>
    <w:p w14:paraId="4A37E8EC" w14:textId="3961336C" w:rsidR="003C3F3C" w:rsidRPr="003C3F3C" w:rsidRDefault="003C3F3C" w:rsidP="003C3F3C">
      <w:pPr>
        <w:jc w:val="both"/>
        <w:rPr>
          <w:szCs w:val="28"/>
          <w:highlight w:val="white"/>
        </w:rPr>
      </w:pPr>
      <w:r w:rsidRPr="003C3F3C">
        <w:rPr>
          <w:szCs w:val="28"/>
          <w:highlight w:val="white"/>
        </w:rPr>
        <w:t>+ Giao tiếp và hợp tác: Sử dụng ngôn ngữ, kết hợp với các công cụ học tập để trình bày thông tin, thảo luận nhóm.</w:t>
      </w:r>
    </w:p>
    <w:p w14:paraId="5DEF82B8" w14:textId="77777777" w:rsidR="003C3F3C" w:rsidRPr="003C3F3C" w:rsidRDefault="003C3F3C" w:rsidP="003C3F3C">
      <w:pPr>
        <w:jc w:val="both"/>
        <w:rPr>
          <w:szCs w:val="28"/>
          <w:highlight w:val="white"/>
          <w:lang w:val="en-US"/>
        </w:rPr>
      </w:pPr>
      <w:r w:rsidRPr="003C3F3C">
        <w:rPr>
          <w:szCs w:val="28"/>
          <w:highlight w:val="white"/>
        </w:rPr>
        <w:t>+ Giải quyết vấn đề sáng tạo</w:t>
      </w:r>
      <w:r w:rsidRPr="003C3F3C">
        <w:rPr>
          <w:szCs w:val="28"/>
          <w:highlight w:val="white"/>
          <w:lang w:val="en-US"/>
        </w:rPr>
        <w:t>.</w:t>
      </w:r>
    </w:p>
    <w:p w14:paraId="4876B6A4" w14:textId="77777777" w:rsidR="003C3F3C" w:rsidRPr="003C3F3C" w:rsidRDefault="003C3F3C" w:rsidP="003C3F3C">
      <w:pPr>
        <w:jc w:val="both"/>
        <w:rPr>
          <w:szCs w:val="28"/>
          <w:highlight w:val="white"/>
        </w:rPr>
      </w:pPr>
      <w:r w:rsidRPr="003C3F3C">
        <w:rPr>
          <w:szCs w:val="28"/>
          <w:highlight w:val="white"/>
        </w:rPr>
        <w:t>- Năng lực Địa lí</w:t>
      </w:r>
    </w:p>
    <w:p w14:paraId="0D499DB4" w14:textId="77777777" w:rsidR="003C3F3C" w:rsidRPr="003C3F3C" w:rsidRDefault="003C3F3C" w:rsidP="003C3F3C">
      <w:pPr>
        <w:jc w:val="both"/>
        <w:rPr>
          <w:szCs w:val="28"/>
          <w:highlight w:val="white"/>
        </w:rPr>
      </w:pPr>
      <w:r w:rsidRPr="003C3F3C">
        <w:rPr>
          <w:szCs w:val="28"/>
          <w:highlight w:val="white"/>
          <w:lang w:val="en-US"/>
        </w:rPr>
        <w:t>+ Năng lực nhận thức Địa lí</w:t>
      </w:r>
      <w:r w:rsidRPr="003C3F3C">
        <w:rPr>
          <w:szCs w:val="28"/>
          <w:highlight w:val="white"/>
        </w:rPr>
        <w:t>: Sử dụng công cụ Địa lí để phân tích nghiên cứu một đối tượng Địa lí.</w:t>
      </w:r>
    </w:p>
    <w:p w14:paraId="5C33B9FC" w14:textId="3EF9EB7C" w:rsidR="003C3F3C" w:rsidRPr="003C3F3C" w:rsidRDefault="003C3F3C" w:rsidP="003C3F3C">
      <w:pPr>
        <w:jc w:val="both"/>
        <w:rPr>
          <w:szCs w:val="28"/>
          <w:highlight w:val="white"/>
          <w:lang w:val="en-US"/>
        </w:rPr>
      </w:pPr>
      <w:r w:rsidRPr="003C3F3C">
        <w:rPr>
          <w:szCs w:val="28"/>
          <w:highlight w:val="white"/>
          <w:lang w:val="en-US"/>
        </w:rPr>
        <w:t>- Năng lực tìm hiểu Địa lí: sử dụng công cụ Địa lí (bản đồ, bảng số liệu, hình ảnh,..)</w:t>
      </w:r>
    </w:p>
    <w:p w14:paraId="4772F035" w14:textId="1ABB6F36" w:rsidR="003C3F3C" w:rsidRPr="003C3F3C" w:rsidRDefault="003C3F3C" w:rsidP="003C3F3C">
      <w:pPr>
        <w:jc w:val="both"/>
        <w:rPr>
          <w:szCs w:val="28"/>
          <w:highlight w:val="white"/>
        </w:rPr>
      </w:pPr>
      <w:r w:rsidRPr="003C3F3C">
        <w:rPr>
          <w:szCs w:val="28"/>
          <w:highlight w:val="white"/>
          <w:lang w:val="en-US"/>
        </w:rPr>
        <w:t xml:space="preserve">- Năng lực vận dụng kiến thức, kĩ năng Địa lí </w:t>
      </w:r>
      <w:r w:rsidRPr="003C3F3C">
        <w:rPr>
          <w:szCs w:val="28"/>
          <w:highlight w:val="white"/>
        </w:rPr>
        <w:t>để viết báo cáo.</w:t>
      </w:r>
    </w:p>
    <w:p w14:paraId="225A3C0D" w14:textId="39DA21A4" w:rsidR="003C3F3C" w:rsidRPr="003C3F3C" w:rsidRDefault="003C3F3C" w:rsidP="003C3F3C">
      <w:pPr>
        <w:jc w:val="both"/>
        <w:rPr>
          <w:szCs w:val="28"/>
          <w:highlight w:val="white"/>
          <w:lang w:val="en-US"/>
        </w:rPr>
      </w:pPr>
      <w:r w:rsidRPr="003C3F3C">
        <w:rPr>
          <w:szCs w:val="28"/>
          <w:highlight w:val="white"/>
          <w:lang w:val="en-US"/>
        </w:rPr>
        <w:t xml:space="preserve">* Năng lực số: </w:t>
      </w:r>
    </w:p>
    <w:p w14:paraId="0291C89F" w14:textId="77777777" w:rsidR="003C3F3C" w:rsidRPr="003C3F3C" w:rsidRDefault="003C3F3C" w:rsidP="003C3F3C">
      <w:pPr>
        <w:jc w:val="both"/>
        <w:rPr>
          <w:szCs w:val="28"/>
        </w:rPr>
      </w:pPr>
      <w:r w:rsidRPr="003C3F3C">
        <w:rPr>
          <w:szCs w:val="28"/>
        </w:rPr>
        <w:t xml:space="preserve">1.1.TC1b: HS tìm kiếm hình ảnh, biểu tượng, video, bài báo về CH Nam Phi và các sự kiện lịch sử gần đây. </w:t>
      </w:r>
    </w:p>
    <w:p w14:paraId="1FBF2241" w14:textId="2DCA274C" w:rsidR="003C3F3C" w:rsidRPr="003C3F3C" w:rsidRDefault="003C3F3C" w:rsidP="003C3F3C">
      <w:pPr>
        <w:jc w:val="both"/>
        <w:rPr>
          <w:szCs w:val="28"/>
          <w:highlight w:val="white"/>
          <w:lang w:val="en-US"/>
        </w:rPr>
      </w:pPr>
      <w:r w:rsidRPr="003C3F3C">
        <w:rPr>
          <w:szCs w:val="28"/>
        </w:rPr>
        <w:t>2.2.TC1a: HS chia sẻ bài thuyết trình với GV và bạn bè thông qua trình chiếu trực tiếp.</w:t>
      </w:r>
    </w:p>
    <w:p w14:paraId="21F04349" w14:textId="77777777" w:rsidR="000A7984" w:rsidRPr="00102257" w:rsidRDefault="000A7984" w:rsidP="00F61BDE">
      <w:pPr>
        <w:jc w:val="both"/>
        <w:rPr>
          <w:b/>
          <w:szCs w:val="28"/>
          <w:lang w:val="nl-NL"/>
        </w:rPr>
      </w:pPr>
      <w:r w:rsidRPr="00102257">
        <w:rPr>
          <w:b/>
          <w:szCs w:val="28"/>
        </w:rPr>
        <w:t>3. Phẩm chất</w:t>
      </w:r>
    </w:p>
    <w:p w14:paraId="68DF4AE9" w14:textId="4A2D98A2" w:rsidR="00C45012" w:rsidRPr="00C45012" w:rsidRDefault="00C45012" w:rsidP="00C45012">
      <w:pPr>
        <w:jc w:val="both"/>
        <w:rPr>
          <w:szCs w:val="28"/>
          <w:highlight w:val="white"/>
        </w:rPr>
      </w:pPr>
      <w:r w:rsidRPr="00C45012">
        <w:rPr>
          <w:szCs w:val="28"/>
          <w:highlight w:val="white"/>
        </w:rPr>
        <w:t>-</w:t>
      </w:r>
      <w:r>
        <w:rPr>
          <w:szCs w:val="28"/>
          <w:highlight w:val="white"/>
          <w:lang w:val="en-US"/>
        </w:rPr>
        <w:t xml:space="preserve"> </w:t>
      </w:r>
      <w:r w:rsidRPr="00C45012">
        <w:rPr>
          <w:szCs w:val="28"/>
          <w:highlight w:val="white"/>
        </w:rPr>
        <w:t>Chăm chỉ: Tìm hiểu kiến thức từ các phương tiện truyền thông phục vụ cho học lập.</w:t>
      </w:r>
    </w:p>
    <w:p w14:paraId="5949C235" w14:textId="1071E2A6" w:rsidR="00C45012" w:rsidRPr="00C45012" w:rsidRDefault="00C45012" w:rsidP="00C45012">
      <w:pPr>
        <w:jc w:val="both"/>
        <w:rPr>
          <w:szCs w:val="28"/>
          <w:highlight w:val="white"/>
        </w:rPr>
      </w:pPr>
      <w:r w:rsidRPr="00C45012">
        <w:rPr>
          <w:szCs w:val="28"/>
          <w:highlight w:val="white"/>
        </w:rPr>
        <w:t>-</w:t>
      </w:r>
      <w:r>
        <w:rPr>
          <w:szCs w:val="28"/>
          <w:highlight w:val="white"/>
          <w:lang w:val="en-US"/>
        </w:rPr>
        <w:t xml:space="preserve"> </w:t>
      </w:r>
      <w:r w:rsidRPr="00C45012">
        <w:rPr>
          <w:szCs w:val="28"/>
          <w:highlight w:val="white"/>
        </w:rPr>
        <w:t>Yêu khoa học, ham học hỏi.</w:t>
      </w:r>
    </w:p>
    <w:p w14:paraId="321568EF" w14:textId="77777777" w:rsidR="000A7984" w:rsidRPr="00102257" w:rsidRDefault="000A7984" w:rsidP="00F61BDE">
      <w:pPr>
        <w:jc w:val="both"/>
        <w:rPr>
          <w:b/>
          <w:szCs w:val="28"/>
        </w:rPr>
      </w:pPr>
      <w:r w:rsidRPr="00102257">
        <w:rPr>
          <w:b/>
          <w:szCs w:val="28"/>
        </w:rPr>
        <w:t>II. THIẾT BỊ DẠY HỌC VÀ HỌC LIỆU</w:t>
      </w:r>
    </w:p>
    <w:p w14:paraId="7A675F54" w14:textId="77777777" w:rsidR="000A7984" w:rsidRPr="00102257" w:rsidRDefault="000A7984" w:rsidP="00F61BDE">
      <w:pPr>
        <w:jc w:val="both"/>
        <w:rPr>
          <w:b/>
          <w:bCs/>
          <w:szCs w:val="28"/>
          <w:lang w:val="en-US"/>
        </w:rPr>
      </w:pPr>
      <w:r w:rsidRPr="00102257">
        <w:rPr>
          <w:b/>
          <w:bCs/>
          <w:szCs w:val="28"/>
        </w:rPr>
        <w:t xml:space="preserve">1. </w:t>
      </w:r>
      <w:r w:rsidR="00D17C1C" w:rsidRPr="00102257">
        <w:rPr>
          <w:b/>
          <w:bCs/>
          <w:szCs w:val="28"/>
          <w:lang w:val="en-US"/>
        </w:rPr>
        <w:t>Giáo viên</w:t>
      </w:r>
    </w:p>
    <w:p w14:paraId="6AC116CB" w14:textId="3F6855AA" w:rsidR="000A7984" w:rsidRPr="00102257" w:rsidRDefault="000A7984" w:rsidP="00F61BDE">
      <w:pPr>
        <w:jc w:val="both"/>
        <w:rPr>
          <w:szCs w:val="28"/>
          <w:lang w:val="en-US" w:eastAsia="x-none"/>
        </w:rPr>
      </w:pPr>
      <w:r w:rsidRPr="00102257">
        <w:rPr>
          <w:szCs w:val="28"/>
          <w:lang w:eastAsia="x-none"/>
        </w:rPr>
        <w:t xml:space="preserve">- Kế hoạch bài dạy, SGK Lịch sử và Địa lí </w:t>
      </w:r>
      <w:r w:rsidR="00CB56B7" w:rsidRPr="00102257">
        <w:rPr>
          <w:szCs w:val="28"/>
          <w:lang w:val="en-US" w:eastAsia="x-none"/>
        </w:rPr>
        <w:t>7</w:t>
      </w:r>
    </w:p>
    <w:p w14:paraId="0C58FB8B" w14:textId="5C94303D" w:rsidR="00BD04F1" w:rsidRPr="00102257" w:rsidRDefault="00D17C1C" w:rsidP="00F61BDE">
      <w:pPr>
        <w:jc w:val="both"/>
        <w:rPr>
          <w:szCs w:val="28"/>
        </w:rPr>
      </w:pPr>
      <w:r w:rsidRPr="00102257">
        <w:rPr>
          <w:szCs w:val="28"/>
          <w:lang w:val="en-US" w:eastAsia="x-none"/>
        </w:rPr>
        <w:t xml:space="preserve">- </w:t>
      </w:r>
      <w:r w:rsidR="00BD04F1" w:rsidRPr="00102257">
        <w:rPr>
          <w:szCs w:val="28"/>
        </w:rPr>
        <w:t xml:space="preserve">TV, MT </w:t>
      </w:r>
    </w:p>
    <w:p w14:paraId="32FC749C" w14:textId="784F1156" w:rsidR="000A7984" w:rsidRPr="00102257" w:rsidRDefault="000A7984" w:rsidP="00F61BDE">
      <w:pPr>
        <w:jc w:val="both"/>
        <w:rPr>
          <w:b/>
          <w:szCs w:val="28"/>
          <w:lang w:val="en-US"/>
        </w:rPr>
      </w:pPr>
      <w:r w:rsidRPr="00102257">
        <w:rPr>
          <w:b/>
          <w:szCs w:val="28"/>
        </w:rPr>
        <w:t xml:space="preserve">2. </w:t>
      </w:r>
      <w:r w:rsidR="00D17C1C" w:rsidRPr="00102257">
        <w:rPr>
          <w:b/>
          <w:szCs w:val="28"/>
          <w:lang w:val="en-US"/>
        </w:rPr>
        <w:t>Học sinh</w:t>
      </w:r>
    </w:p>
    <w:p w14:paraId="1A12444A" w14:textId="77777777" w:rsidR="000A7984" w:rsidRPr="00102257" w:rsidRDefault="000A7984" w:rsidP="00F61BDE">
      <w:pPr>
        <w:tabs>
          <w:tab w:val="left" w:pos="284"/>
          <w:tab w:val="left" w:pos="709"/>
        </w:tabs>
        <w:jc w:val="both"/>
        <w:rPr>
          <w:szCs w:val="28"/>
        </w:rPr>
      </w:pPr>
      <w:r w:rsidRPr="00102257">
        <w:rPr>
          <w:szCs w:val="28"/>
        </w:rPr>
        <w:t>- SGK, vở ghi, dụng cụ học tập</w:t>
      </w:r>
    </w:p>
    <w:p w14:paraId="49D28687" w14:textId="77777777" w:rsidR="000A7984" w:rsidRPr="00102257" w:rsidRDefault="000A7984" w:rsidP="00F61BDE">
      <w:pPr>
        <w:jc w:val="both"/>
        <w:rPr>
          <w:b/>
          <w:szCs w:val="28"/>
        </w:rPr>
      </w:pPr>
      <w:r w:rsidRPr="00102257">
        <w:rPr>
          <w:b/>
          <w:szCs w:val="28"/>
        </w:rPr>
        <w:t>III. TIẾN TRÌNH DẠY HỌC</w:t>
      </w:r>
    </w:p>
    <w:p w14:paraId="2C7FB300" w14:textId="77777777" w:rsidR="000A7984" w:rsidRPr="00102257" w:rsidRDefault="00D17C1C" w:rsidP="00C45012">
      <w:pPr>
        <w:jc w:val="center"/>
        <w:rPr>
          <w:b/>
          <w:szCs w:val="28"/>
          <w:lang w:val="en-US"/>
        </w:rPr>
      </w:pPr>
      <w:r w:rsidRPr="00102257">
        <w:rPr>
          <w:b/>
          <w:szCs w:val="28"/>
          <w:lang w:val="en-US"/>
        </w:rPr>
        <w:t>HOẠT ĐỘNG KHỞI ĐỘNG</w:t>
      </w:r>
    </w:p>
    <w:p w14:paraId="3A02C531" w14:textId="77777777" w:rsidR="000A7984" w:rsidRPr="00102257" w:rsidRDefault="000A7984" w:rsidP="00F61BDE">
      <w:pPr>
        <w:jc w:val="both"/>
        <w:rPr>
          <w:bCs/>
          <w:szCs w:val="28"/>
        </w:rPr>
      </w:pPr>
      <w:r w:rsidRPr="00102257">
        <w:rPr>
          <w:szCs w:val="28"/>
        </w:rPr>
        <w:t>a. Mục tiêu:</w:t>
      </w:r>
      <w:r w:rsidRPr="00102257">
        <w:rPr>
          <w:bCs/>
          <w:szCs w:val="28"/>
        </w:rPr>
        <w:t xml:space="preserve"> GV đưa ra tình huống để học sinh giải quyết, trên cơ sở đó để hình thành kiến thức vào bài học mới.</w:t>
      </w:r>
    </w:p>
    <w:p w14:paraId="1753B980" w14:textId="77777777" w:rsidR="000A7984" w:rsidRPr="00102257" w:rsidRDefault="000A7984" w:rsidP="00F61BDE">
      <w:pPr>
        <w:jc w:val="both"/>
        <w:rPr>
          <w:szCs w:val="28"/>
          <w:lang w:val="en-US"/>
        </w:rPr>
      </w:pPr>
      <w:r w:rsidRPr="00102257">
        <w:rPr>
          <w:szCs w:val="28"/>
        </w:rPr>
        <w:t>b. Tổ chức thực hiện:</w:t>
      </w:r>
    </w:p>
    <w:p w14:paraId="43F0EA79" w14:textId="77777777" w:rsidR="00C87763" w:rsidRPr="00102257" w:rsidRDefault="00C87763" w:rsidP="00F61BDE">
      <w:pPr>
        <w:jc w:val="both"/>
        <w:rPr>
          <w:rFonts w:eastAsia="Calibri"/>
          <w:szCs w:val="28"/>
        </w:rPr>
      </w:pPr>
      <w:r w:rsidRPr="00102257">
        <w:rPr>
          <w:rFonts w:eastAsia="Calibri"/>
          <w:b/>
          <w:szCs w:val="28"/>
        </w:rPr>
        <w:t>Bước 1</w:t>
      </w:r>
      <w:r w:rsidRPr="00102257">
        <w:rPr>
          <w:rFonts w:eastAsia="Calibri"/>
          <w:szCs w:val="28"/>
        </w:rPr>
        <w:t xml:space="preserve">: </w:t>
      </w:r>
      <w:r w:rsidRPr="00102257">
        <w:rPr>
          <w:rFonts w:eastAsia="Calibri"/>
          <w:szCs w:val="28"/>
          <w:lang w:val="en-US"/>
        </w:rPr>
        <w:t>G</w:t>
      </w:r>
      <w:r w:rsidRPr="00102257">
        <w:rPr>
          <w:rFonts w:eastAsia="Calibri"/>
          <w:szCs w:val="28"/>
        </w:rPr>
        <w:t>iao nhiệm vụ học tập</w:t>
      </w:r>
    </w:p>
    <w:p w14:paraId="3C715573" w14:textId="77777777" w:rsidR="00B12E57" w:rsidRDefault="00C87763" w:rsidP="00B12E57">
      <w:pPr>
        <w:jc w:val="both"/>
        <w:rPr>
          <w:szCs w:val="28"/>
          <w:highlight w:val="white"/>
          <w:lang w:val="en-US"/>
        </w:rPr>
      </w:pPr>
      <w:r w:rsidRPr="00102257">
        <w:rPr>
          <w:szCs w:val="28"/>
          <w:highlight w:val="white"/>
          <w:lang w:val="en-US"/>
        </w:rPr>
        <w:t xml:space="preserve">- </w:t>
      </w:r>
      <w:r w:rsidR="00B12E57">
        <w:rPr>
          <w:szCs w:val="28"/>
          <w:highlight w:val="white"/>
          <w:lang w:val="en-US"/>
        </w:rPr>
        <w:t>Quốc gia nào trên thế giới có 3 thủ đô?</w:t>
      </w:r>
    </w:p>
    <w:p w14:paraId="5BA3753E" w14:textId="77777777" w:rsidR="00C87763" w:rsidRPr="00102257" w:rsidRDefault="00C87763" w:rsidP="00F61BDE">
      <w:pPr>
        <w:jc w:val="both"/>
        <w:rPr>
          <w:rFonts w:eastAsia="Calibri"/>
          <w:szCs w:val="28"/>
          <w:lang w:val="en-US"/>
        </w:rPr>
      </w:pPr>
      <w:r w:rsidRPr="00102257">
        <w:rPr>
          <w:rFonts w:eastAsia="Calibri"/>
          <w:b/>
          <w:szCs w:val="28"/>
        </w:rPr>
        <w:t>Bước 2</w:t>
      </w:r>
      <w:r w:rsidRPr="00102257">
        <w:rPr>
          <w:rFonts w:eastAsia="Calibri"/>
          <w:szCs w:val="28"/>
        </w:rPr>
        <w:t xml:space="preserve">: Thực hiện nhiệm vụ </w:t>
      </w:r>
    </w:p>
    <w:p w14:paraId="28D5B626" w14:textId="77777777" w:rsidR="00C87763" w:rsidRPr="00102257" w:rsidRDefault="00C87763" w:rsidP="00F61BDE">
      <w:pPr>
        <w:jc w:val="both"/>
        <w:rPr>
          <w:szCs w:val="28"/>
          <w:shd w:val="clear" w:color="auto" w:fill="FFFFFF"/>
          <w:lang w:val="en-US"/>
        </w:rPr>
      </w:pPr>
      <w:r w:rsidRPr="00102257">
        <w:rPr>
          <w:rFonts w:eastAsia="Calibri"/>
          <w:szCs w:val="28"/>
          <w:lang w:val="en-US"/>
        </w:rPr>
        <w:t>-</w:t>
      </w:r>
      <w:r w:rsidRPr="00102257">
        <w:rPr>
          <w:rFonts w:eastAsia="Calibri"/>
          <w:bCs/>
          <w:szCs w:val="28"/>
          <w:lang w:val="en-US"/>
        </w:rPr>
        <w:t xml:space="preserve"> </w:t>
      </w:r>
      <w:r w:rsidRPr="00102257">
        <w:rPr>
          <w:szCs w:val="28"/>
          <w:shd w:val="clear" w:color="auto" w:fill="FFFFFF"/>
        </w:rPr>
        <w:t xml:space="preserve">HS tham gia </w:t>
      </w:r>
      <w:r w:rsidRPr="00102257">
        <w:rPr>
          <w:szCs w:val="28"/>
          <w:shd w:val="clear" w:color="auto" w:fill="FFFFFF"/>
          <w:lang w:val="en-US"/>
        </w:rPr>
        <w:t>trả lời</w:t>
      </w:r>
      <w:r w:rsidRPr="00102257">
        <w:rPr>
          <w:szCs w:val="28"/>
          <w:shd w:val="clear" w:color="auto" w:fill="FFFFFF"/>
        </w:rPr>
        <w:t xml:space="preserve"> bằng cách giơ tay nhanh nhất.</w:t>
      </w:r>
    </w:p>
    <w:p w14:paraId="29B9957D" w14:textId="77777777" w:rsidR="00C87763" w:rsidRPr="00102257" w:rsidRDefault="00C87763" w:rsidP="00F61BDE">
      <w:pPr>
        <w:jc w:val="both"/>
        <w:rPr>
          <w:rFonts w:eastAsia="Calibri"/>
          <w:bCs/>
          <w:szCs w:val="28"/>
        </w:rPr>
      </w:pPr>
      <w:r w:rsidRPr="00102257">
        <w:rPr>
          <w:rFonts w:eastAsia="Calibri"/>
          <w:b/>
          <w:bCs/>
          <w:szCs w:val="28"/>
        </w:rPr>
        <w:t>Bước 3</w:t>
      </w:r>
      <w:r w:rsidRPr="00102257">
        <w:rPr>
          <w:rFonts w:eastAsia="Calibri"/>
          <w:bCs/>
          <w:szCs w:val="28"/>
        </w:rPr>
        <w:t>: Báo cáo</w:t>
      </w:r>
      <w:r w:rsidRPr="00102257">
        <w:rPr>
          <w:rFonts w:eastAsia="Calibri"/>
          <w:bCs/>
          <w:szCs w:val="28"/>
          <w:lang w:val="en-US"/>
        </w:rPr>
        <w:t xml:space="preserve">, </w:t>
      </w:r>
      <w:r w:rsidRPr="00102257">
        <w:rPr>
          <w:rFonts w:eastAsia="Calibri"/>
          <w:bCs/>
          <w:szCs w:val="28"/>
        </w:rPr>
        <w:t>thảo luận</w:t>
      </w:r>
    </w:p>
    <w:p w14:paraId="4FA8B367" w14:textId="77777777" w:rsidR="00C87763" w:rsidRPr="00102257" w:rsidRDefault="00C87763" w:rsidP="00F61BDE">
      <w:pPr>
        <w:jc w:val="both"/>
        <w:rPr>
          <w:szCs w:val="28"/>
        </w:rPr>
      </w:pPr>
      <w:r w:rsidRPr="00102257">
        <w:rPr>
          <w:rFonts w:eastAsia="Calibri"/>
          <w:szCs w:val="28"/>
        </w:rPr>
        <w:t>-</w:t>
      </w:r>
      <w:r w:rsidRPr="00102257">
        <w:rPr>
          <w:szCs w:val="28"/>
        </w:rPr>
        <w:t xml:space="preserve"> HS: Trình bày kết quả</w:t>
      </w:r>
    </w:p>
    <w:p w14:paraId="781DBADE" w14:textId="21CDF1A9" w:rsidR="00B12E57" w:rsidRDefault="00C87763" w:rsidP="00F61BDE">
      <w:pPr>
        <w:jc w:val="both"/>
        <w:rPr>
          <w:rFonts w:eastAsia="Calibri"/>
          <w:bCs/>
          <w:szCs w:val="28"/>
          <w:lang w:val="en-US"/>
        </w:rPr>
      </w:pPr>
      <w:r w:rsidRPr="00102257">
        <w:rPr>
          <w:szCs w:val="28"/>
        </w:rPr>
        <w:lastRenderedPageBreak/>
        <w:t>- GV: Lắng nghe, gọi HS khác nhận xét và bổ sung</w:t>
      </w:r>
      <w:r w:rsidR="00B12E57">
        <w:rPr>
          <w:rFonts w:eastAsia="Calibri"/>
          <w:bCs/>
          <w:szCs w:val="28"/>
          <w:lang w:val="en-US"/>
        </w:rPr>
        <w:t xml:space="preserve">. </w:t>
      </w:r>
    </w:p>
    <w:p w14:paraId="03E8C803" w14:textId="1EC7B687" w:rsidR="00B12E57" w:rsidRPr="00B12E57" w:rsidRDefault="00B12E57" w:rsidP="00F61BDE">
      <w:pPr>
        <w:jc w:val="both"/>
        <w:rPr>
          <w:rFonts w:eastAsia="Calibri"/>
          <w:bCs/>
          <w:szCs w:val="28"/>
          <w:lang w:val="en-US"/>
        </w:rPr>
      </w:pPr>
      <w:r>
        <w:rPr>
          <w:rFonts w:eastAsia="Calibri"/>
          <w:bCs/>
          <w:szCs w:val="28"/>
          <w:lang w:val="en-US"/>
        </w:rPr>
        <w:t>- GV cho HS xem video.</w:t>
      </w:r>
    </w:p>
    <w:p w14:paraId="4B252D47" w14:textId="77777777" w:rsidR="00C87763" w:rsidRPr="00102257" w:rsidRDefault="00C87763" w:rsidP="00F61BDE">
      <w:pPr>
        <w:suppressAutoHyphens/>
        <w:autoSpaceDN w:val="0"/>
        <w:ind w:right="-58"/>
        <w:jc w:val="both"/>
        <w:textAlignment w:val="baseline"/>
        <w:rPr>
          <w:rFonts w:eastAsia="Calibri"/>
          <w:bCs/>
          <w:szCs w:val="28"/>
          <w:lang w:val="en-US"/>
        </w:rPr>
      </w:pPr>
      <w:r w:rsidRPr="00102257">
        <w:rPr>
          <w:rFonts w:eastAsia="Calibri"/>
          <w:b/>
          <w:bCs/>
          <w:szCs w:val="28"/>
        </w:rPr>
        <w:t>Bước 4</w:t>
      </w:r>
      <w:r w:rsidRPr="00102257">
        <w:rPr>
          <w:rFonts w:eastAsia="Calibri"/>
          <w:bCs/>
          <w:szCs w:val="28"/>
        </w:rPr>
        <w:t>: Kết luận, nhận định</w:t>
      </w:r>
    </w:p>
    <w:p w14:paraId="7E84B3C1" w14:textId="414C0855" w:rsidR="00C87763" w:rsidRPr="00F61BDE" w:rsidRDefault="00C87763" w:rsidP="00F61BDE">
      <w:pPr>
        <w:jc w:val="both"/>
        <w:rPr>
          <w:szCs w:val="28"/>
          <w:lang w:val="en-US"/>
        </w:rPr>
      </w:pPr>
      <w:r w:rsidRPr="00102257">
        <w:rPr>
          <w:szCs w:val="28"/>
        </w:rPr>
        <w:t>- GV: nhận xét, đánh giá kết quả của HS, trên cơ sở đó dẫn dắt HS vào bài mới</w:t>
      </w:r>
      <w:r w:rsidR="00B12E57">
        <w:rPr>
          <w:szCs w:val="28"/>
          <w:lang w:val="en-US"/>
        </w:rPr>
        <w:t>.</w:t>
      </w:r>
    </w:p>
    <w:p w14:paraId="199E6413" w14:textId="7334E6BA" w:rsidR="000A7984" w:rsidRPr="00F61BDE" w:rsidRDefault="00D17C1C" w:rsidP="00102257">
      <w:pPr>
        <w:jc w:val="center"/>
        <w:rPr>
          <w:b/>
          <w:szCs w:val="28"/>
          <w:lang w:val="en-US"/>
        </w:rPr>
      </w:pPr>
      <w:r w:rsidRPr="00F61BDE">
        <w:rPr>
          <w:b/>
          <w:szCs w:val="28"/>
          <w:lang w:val="en-US"/>
        </w:rPr>
        <w:t>HOẠT ĐỘNG HÌNH THÀNH KIẾN THỨC</w:t>
      </w:r>
    </w:p>
    <w:p w14:paraId="6C71FA00" w14:textId="3AEC7FA0" w:rsidR="000A7984" w:rsidRPr="00F61BDE" w:rsidRDefault="00D17C1C" w:rsidP="00F61BDE">
      <w:pPr>
        <w:jc w:val="both"/>
        <w:rPr>
          <w:rFonts w:eastAsia="Calibri"/>
          <w:b/>
          <w:bCs/>
          <w:szCs w:val="28"/>
          <w:lang w:val="en-US"/>
        </w:rPr>
      </w:pPr>
      <w:r w:rsidRPr="00F61BDE">
        <w:rPr>
          <w:b/>
          <w:szCs w:val="28"/>
          <w:lang w:val="en-US"/>
        </w:rPr>
        <w:t>1.</w:t>
      </w:r>
      <w:r w:rsidR="000A7984" w:rsidRPr="00F61BDE">
        <w:rPr>
          <w:rFonts w:eastAsia="Calibri"/>
          <w:b/>
          <w:szCs w:val="28"/>
        </w:rPr>
        <w:t xml:space="preserve"> </w:t>
      </w:r>
      <w:r w:rsidR="00B12E57">
        <w:rPr>
          <w:rFonts w:eastAsia="Calibri"/>
          <w:b/>
          <w:bCs/>
          <w:szCs w:val="28"/>
          <w:lang w:val="en-US"/>
        </w:rPr>
        <w:t>Chuẩn bị</w:t>
      </w:r>
    </w:p>
    <w:p w14:paraId="7229ED5B" w14:textId="77777777" w:rsidR="00B12E57" w:rsidRPr="00B12E57" w:rsidRDefault="000A7984" w:rsidP="00B12E57">
      <w:pPr>
        <w:jc w:val="both"/>
        <w:rPr>
          <w:bCs/>
          <w:szCs w:val="28"/>
          <w:lang w:val="en-US"/>
        </w:rPr>
      </w:pPr>
      <w:r w:rsidRPr="00B12E57">
        <w:rPr>
          <w:szCs w:val="28"/>
        </w:rPr>
        <w:t>a. Mục tiêu:</w:t>
      </w:r>
      <w:r w:rsidRPr="00B12E57">
        <w:rPr>
          <w:bCs/>
          <w:szCs w:val="28"/>
        </w:rPr>
        <w:t xml:space="preserve"> </w:t>
      </w:r>
    </w:p>
    <w:p w14:paraId="05868D6C" w14:textId="7EC1F6E7" w:rsidR="00B12E57" w:rsidRPr="00B12E57" w:rsidRDefault="00E84607" w:rsidP="00B12E57">
      <w:pPr>
        <w:jc w:val="both"/>
        <w:rPr>
          <w:szCs w:val="28"/>
          <w:lang w:val="en-US"/>
        </w:rPr>
      </w:pPr>
      <w:r w:rsidRPr="00B12E57">
        <w:rPr>
          <w:szCs w:val="28"/>
        </w:rPr>
        <w:t xml:space="preserve">– </w:t>
      </w:r>
      <w:r w:rsidR="00B12E57" w:rsidRPr="00B12E57">
        <w:rPr>
          <w:szCs w:val="28"/>
          <w:shd w:val="clear" w:color="auto" w:fill="FFFFFF"/>
        </w:rPr>
        <w:t>Lựa chọn được nội dung tìm hiểu.</w:t>
      </w:r>
      <w:r w:rsidR="00B12E57" w:rsidRPr="00B12E57">
        <w:rPr>
          <w:szCs w:val="28"/>
          <w:shd w:val="clear" w:color="auto" w:fill="FFFFFF"/>
        </w:rPr>
        <w:tab/>
        <w:t xml:space="preserve"> </w:t>
      </w:r>
    </w:p>
    <w:p w14:paraId="2755158A" w14:textId="5CCEE33D" w:rsidR="00E84607" w:rsidRPr="00B12E57" w:rsidRDefault="00E84607" w:rsidP="00B12E57">
      <w:pPr>
        <w:pStyle w:val="4-Bang"/>
        <w:widowControl/>
        <w:suppressAutoHyphens/>
        <w:kinsoku w:val="0"/>
        <w:overflowPunct w:val="0"/>
        <w:autoSpaceDE w:val="0"/>
        <w:autoSpaceDN w:val="0"/>
        <w:adjustRightInd w:val="0"/>
        <w:snapToGrid w:val="0"/>
        <w:spacing w:before="0" w:after="0" w:line="240" w:lineRule="auto"/>
        <w:rPr>
          <w:sz w:val="28"/>
          <w:szCs w:val="28"/>
        </w:rPr>
      </w:pPr>
      <w:r w:rsidRPr="00B12E57">
        <w:rPr>
          <w:sz w:val="28"/>
          <w:szCs w:val="28"/>
        </w:rPr>
        <w:t xml:space="preserve">– </w:t>
      </w:r>
      <w:r w:rsidR="00B12E57" w:rsidRPr="00B12E57">
        <w:rPr>
          <w:sz w:val="28"/>
          <w:szCs w:val="28"/>
          <w:shd w:val="clear" w:color="auto" w:fill="FFFFFF"/>
          <w:lang w:val="vi-VN"/>
        </w:rPr>
        <w:t>Biết sưu tầm, chọn lọc, xử lí ihông tin, số liệu thông kê, hình ảnh theo chủ đề đã chọn.</w:t>
      </w:r>
    </w:p>
    <w:p w14:paraId="4F988AEA" w14:textId="2201CF1C" w:rsidR="00C74C61" w:rsidRPr="00B12E57" w:rsidRDefault="000A7984" w:rsidP="00B12E57">
      <w:pPr>
        <w:jc w:val="both"/>
        <w:rPr>
          <w:szCs w:val="28"/>
          <w:lang w:val="en-US"/>
        </w:rPr>
      </w:pPr>
      <w:r w:rsidRPr="00B12E57">
        <w:rPr>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B12E57" w:rsidRPr="00B12E57" w14:paraId="18AAC6BF" w14:textId="77777777" w:rsidTr="00713132">
        <w:tc>
          <w:tcPr>
            <w:tcW w:w="5211" w:type="dxa"/>
            <w:vAlign w:val="bottom"/>
          </w:tcPr>
          <w:p w14:paraId="2A161CF5" w14:textId="77777777" w:rsidR="000A7984" w:rsidRPr="00B12E57" w:rsidRDefault="000A7984" w:rsidP="00B12E57">
            <w:pPr>
              <w:jc w:val="center"/>
              <w:rPr>
                <w:b/>
                <w:szCs w:val="28"/>
              </w:rPr>
            </w:pPr>
            <w:r w:rsidRPr="00B12E57">
              <w:rPr>
                <w:b/>
                <w:bCs/>
                <w:szCs w:val="28"/>
              </w:rPr>
              <w:t>HOẠT ĐỘNG CỦA GV, HS</w:t>
            </w:r>
          </w:p>
        </w:tc>
        <w:tc>
          <w:tcPr>
            <w:tcW w:w="4360" w:type="dxa"/>
            <w:vAlign w:val="bottom"/>
          </w:tcPr>
          <w:p w14:paraId="2D61B6B3" w14:textId="77777777" w:rsidR="000A7984" w:rsidRPr="00B12E57" w:rsidRDefault="000A7984" w:rsidP="00B12E57">
            <w:pPr>
              <w:ind w:left="500"/>
              <w:jc w:val="both"/>
              <w:rPr>
                <w:b/>
                <w:szCs w:val="28"/>
              </w:rPr>
            </w:pPr>
            <w:r w:rsidRPr="00B12E57">
              <w:rPr>
                <w:b/>
                <w:bCs/>
                <w:szCs w:val="28"/>
              </w:rPr>
              <w:t>KIẾN THỨC CẦN ĐẠT</w:t>
            </w:r>
          </w:p>
        </w:tc>
      </w:tr>
      <w:tr w:rsidR="00B12E57" w:rsidRPr="00B12E57" w14:paraId="4838A40E" w14:textId="77777777" w:rsidTr="00713132">
        <w:tc>
          <w:tcPr>
            <w:tcW w:w="5211" w:type="dxa"/>
          </w:tcPr>
          <w:p w14:paraId="6A975F6E" w14:textId="77777777" w:rsidR="00705DC2" w:rsidRPr="00B12E57" w:rsidRDefault="00705DC2" w:rsidP="00B12E57">
            <w:pPr>
              <w:jc w:val="both"/>
              <w:rPr>
                <w:rFonts w:eastAsia="Calibri"/>
                <w:szCs w:val="28"/>
              </w:rPr>
            </w:pPr>
            <w:r w:rsidRPr="00B12E57">
              <w:rPr>
                <w:rFonts w:eastAsia="Calibri"/>
                <w:b/>
                <w:szCs w:val="28"/>
              </w:rPr>
              <w:t>Bước 1</w:t>
            </w:r>
            <w:r w:rsidRPr="00B12E57">
              <w:rPr>
                <w:rFonts w:eastAsia="Calibri"/>
                <w:szCs w:val="28"/>
              </w:rPr>
              <w:t xml:space="preserve">: </w:t>
            </w:r>
            <w:r w:rsidRPr="00B12E57">
              <w:rPr>
                <w:rFonts w:eastAsia="Calibri"/>
                <w:szCs w:val="28"/>
                <w:lang w:val="en-US"/>
              </w:rPr>
              <w:t>G</w:t>
            </w:r>
            <w:r w:rsidRPr="00B12E57">
              <w:rPr>
                <w:rFonts w:eastAsia="Calibri"/>
                <w:szCs w:val="28"/>
              </w:rPr>
              <w:t>iao nhiệm vụ học tập</w:t>
            </w:r>
          </w:p>
          <w:p w14:paraId="182EADEB" w14:textId="77777777" w:rsidR="00B12E57" w:rsidRPr="00B12E57" w:rsidRDefault="00B12E57" w:rsidP="00B12E57">
            <w:pPr>
              <w:jc w:val="both"/>
              <w:rPr>
                <w:bCs/>
                <w:szCs w:val="28"/>
              </w:rPr>
            </w:pPr>
            <w:r w:rsidRPr="00B12E57">
              <w:rPr>
                <w:bCs/>
                <w:szCs w:val="28"/>
              </w:rPr>
              <w:t>- GV giao nhiệm vụ cho HS chuẩn bị ở nhà, từ buổi học trước.</w:t>
            </w:r>
          </w:p>
          <w:p w14:paraId="51D2CDE3" w14:textId="77777777" w:rsidR="00B12E57" w:rsidRPr="00B12E57" w:rsidRDefault="00B12E57" w:rsidP="00B12E57">
            <w:pPr>
              <w:jc w:val="both"/>
              <w:rPr>
                <w:bCs/>
                <w:szCs w:val="28"/>
              </w:rPr>
            </w:pPr>
            <w:r w:rsidRPr="00B12E57">
              <w:rPr>
                <w:bCs/>
                <w:szCs w:val="28"/>
              </w:rPr>
              <w:t>- GV chia lớp thành nhiều nhóm. Mỗi nhóm lựa chọn một sự kiện lịch sử của Cộng hoà Nam Phi. Ngoài ra, có thể gợi ý thêm cho HS một số chủ đề: Đảng Đại hội Dân tộc Phi (ANC), kinh tế của Nam Phi,...</w:t>
            </w:r>
          </w:p>
          <w:p w14:paraId="4F8DA6E9" w14:textId="378BE316" w:rsidR="00B12E57" w:rsidRPr="00B12E57" w:rsidRDefault="00B12E57" w:rsidP="00B12E57">
            <w:pPr>
              <w:jc w:val="both"/>
              <w:rPr>
                <w:szCs w:val="28"/>
                <w:lang w:val="en-US"/>
              </w:rPr>
            </w:pPr>
            <w:r w:rsidRPr="008F6CB6">
              <w:rPr>
                <w:b/>
                <w:szCs w:val="28"/>
                <w:lang w:val="en-US"/>
              </w:rPr>
              <w:t>* NLS:</w:t>
            </w:r>
            <w:r w:rsidRPr="00B12E57">
              <w:rPr>
                <w:bCs/>
                <w:szCs w:val="28"/>
                <w:lang w:val="en-US"/>
              </w:rPr>
              <w:t xml:space="preserve"> GV hướng dẫn </w:t>
            </w:r>
            <w:r w:rsidRPr="00B12E57">
              <w:rPr>
                <w:szCs w:val="28"/>
              </w:rPr>
              <w:t xml:space="preserve">HS tìm kiếm hình ảnh, biểu tượng, video, bài báo về CH Nam Phi và các sự kiện lịch sử gần đây. </w:t>
            </w:r>
          </w:p>
          <w:p w14:paraId="23057D85" w14:textId="259E379D" w:rsidR="00B12E57" w:rsidRPr="00B12E57" w:rsidRDefault="00B12E57" w:rsidP="00B12E57">
            <w:pPr>
              <w:jc w:val="both"/>
              <w:rPr>
                <w:szCs w:val="28"/>
                <w:lang w:val="en-US"/>
              </w:rPr>
            </w:pPr>
            <w:r w:rsidRPr="00B12E57">
              <w:rPr>
                <w:szCs w:val="28"/>
                <w:lang w:val="en-US"/>
              </w:rPr>
              <w:t>- Cách tìm hình ảnh, biểu tượng:</w:t>
            </w:r>
          </w:p>
          <w:p w14:paraId="24AD1E20" w14:textId="38FBD14A" w:rsidR="00B12E57" w:rsidRPr="00B12E57" w:rsidRDefault="00B12E57" w:rsidP="00B12E57">
            <w:pPr>
              <w:jc w:val="both"/>
              <w:rPr>
                <w:szCs w:val="28"/>
                <w:lang w:val="en-US"/>
              </w:rPr>
            </w:pPr>
            <w:r w:rsidRPr="00013129">
              <w:rPr>
                <w:szCs w:val="28"/>
                <w:lang w:val="en-US"/>
              </w:rPr>
              <w:t xml:space="preserve">+ </w:t>
            </w:r>
            <w:r w:rsidRPr="00B12E57">
              <w:rPr>
                <w:szCs w:val="28"/>
                <w:lang w:val="en-US"/>
              </w:rPr>
              <w:t>Google Images với từ khóa Tiếng Việt/Anh.</w:t>
            </w:r>
          </w:p>
          <w:p w14:paraId="61FE9929" w14:textId="77777777" w:rsidR="00B12E57" w:rsidRPr="00013129" w:rsidRDefault="00B12E57" w:rsidP="00B12E57">
            <w:pPr>
              <w:jc w:val="both"/>
              <w:rPr>
                <w:szCs w:val="28"/>
                <w:lang w:val="en-US"/>
              </w:rPr>
            </w:pPr>
            <w:r w:rsidRPr="00013129">
              <w:rPr>
                <w:szCs w:val="28"/>
                <w:lang w:val="en-US"/>
              </w:rPr>
              <w:t xml:space="preserve">+ </w:t>
            </w:r>
            <w:r w:rsidRPr="00B12E57">
              <w:rPr>
                <w:szCs w:val="28"/>
                <w:lang w:val="en-US"/>
              </w:rPr>
              <w:t xml:space="preserve">Trang ảnh miễn phí (Pixabay, Unsplash) để lấy hình chất lượng cao. </w:t>
            </w:r>
          </w:p>
          <w:p w14:paraId="0A159D0E" w14:textId="52F1ACB6" w:rsidR="00B12E57" w:rsidRPr="00B12E57" w:rsidRDefault="00B12E57" w:rsidP="00B12E57">
            <w:pPr>
              <w:jc w:val="both"/>
              <w:rPr>
                <w:szCs w:val="28"/>
                <w:lang w:val="en-US"/>
              </w:rPr>
            </w:pPr>
            <w:r w:rsidRPr="00013129">
              <w:rPr>
                <w:szCs w:val="28"/>
                <w:lang w:val="en-US"/>
              </w:rPr>
              <w:t xml:space="preserve">- </w:t>
            </w:r>
            <w:r w:rsidRPr="00B12E57">
              <w:rPr>
                <w:szCs w:val="28"/>
                <w:lang w:val="en-US"/>
              </w:rPr>
              <w:t>Cách tìm video:</w:t>
            </w:r>
          </w:p>
          <w:p w14:paraId="7A36DDE0" w14:textId="739D20E3" w:rsidR="00B12E57" w:rsidRPr="00B12E57" w:rsidRDefault="00B12E57" w:rsidP="00B12E57">
            <w:pPr>
              <w:jc w:val="both"/>
              <w:rPr>
                <w:szCs w:val="28"/>
                <w:lang w:val="en-US"/>
              </w:rPr>
            </w:pPr>
            <w:r w:rsidRPr="00013129">
              <w:rPr>
                <w:szCs w:val="28"/>
                <w:lang w:val="en-US"/>
              </w:rPr>
              <w:t xml:space="preserve">+ </w:t>
            </w:r>
            <w:r w:rsidRPr="00B12E57">
              <w:rPr>
                <w:szCs w:val="28"/>
                <w:lang w:val="en-US"/>
              </w:rPr>
              <w:t>YouTube với từ khóa “South Africa history brief”.</w:t>
            </w:r>
          </w:p>
          <w:p w14:paraId="25EAD8A2" w14:textId="1299DD47" w:rsidR="00B12E57" w:rsidRPr="00B12E57" w:rsidRDefault="00B12E57" w:rsidP="00B12E57">
            <w:pPr>
              <w:jc w:val="both"/>
              <w:rPr>
                <w:szCs w:val="28"/>
                <w:lang w:val="en-US"/>
              </w:rPr>
            </w:pPr>
            <w:r w:rsidRPr="00013129">
              <w:rPr>
                <w:szCs w:val="28"/>
                <w:lang w:val="en-US"/>
              </w:rPr>
              <w:t>-</w:t>
            </w:r>
            <w:r w:rsidRPr="00B12E57">
              <w:rPr>
                <w:szCs w:val="28"/>
                <w:lang w:val="en-US"/>
              </w:rPr>
              <w:t xml:space="preserve"> Tìm bài báo:</w:t>
            </w:r>
          </w:p>
          <w:p w14:paraId="3D8574E0" w14:textId="02B7C31C" w:rsidR="00B12E57" w:rsidRPr="00B12E57" w:rsidRDefault="00B12E57" w:rsidP="00B12E57">
            <w:pPr>
              <w:jc w:val="both"/>
              <w:rPr>
                <w:szCs w:val="28"/>
                <w:lang w:val="en-US"/>
              </w:rPr>
            </w:pPr>
            <w:r w:rsidRPr="00B12E57">
              <w:rPr>
                <w:szCs w:val="28"/>
                <w:lang w:val="en-US"/>
              </w:rPr>
              <w:t>+ Google Search “South Africa recent history news”.</w:t>
            </w:r>
          </w:p>
          <w:p w14:paraId="09DB4388" w14:textId="3E2D91E2" w:rsidR="00400CEC" w:rsidRPr="00B12E57" w:rsidRDefault="00B12E57" w:rsidP="00B12E57">
            <w:pPr>
              <w:jc w:val="both"/>
              <w:rPr>
                <w:szCs w:val="28"/>
                <w:lang w:val="en-US"/>
              </w:rPr>
            </w:pPr>
            <w:r w:rsidRPr="00B12E57">
              <w:rPr>
                <w:szCs w:val="28"/>
                <w:lang w:val="en-US"/>
              </w:rPr>
              <w:t>+ Lọc nguồn tin uy tín (BBC, Reuters, VOA tiếng Việt).</w:t>
            </w:r>
          </w:p>
          <w:p w14:paraId="53091A8D" w14:textId="6F1C2392" w:rsidR="00705DC2" w:rsidRPr="00B12E57" w:rsidRDefault="00705DC2" w:rsidP="00B12E57">
            <w:pPr>
              <w:jc w:val="both"/>
              <w:rPr>
                <w:rFonts w:eastAsia="Calibri"/>
                <w:szCs w:val="28"/>
                <w:lang w:val="nl-NL"/>
              </w:rPr>
            </w:pPr>
            <w:r w:rsidRPr="00B12E57">
              <w:rPr>
                <w:rFonts w:eastAsia="Calibri"/>
                <w:b/>
                <w:szCs w:val="28"/>
              </w:rPr>
              <w:t>Bước 2</w:t>
            </w:r>
            <w:r w:rsidRPr="00B12E57">
              <w:rPr>
                <w:rFonts w:eastAsia="Calibri"/>
                <w:szCs w:val="28"/>
              </w:rPr>
              <w:t xml:space="preserve">: Thực hiện nhiệm vụ </w:t>
            </w:r>
          </w:p>
          <w:p w14:paraId="1F4C86FD" w14:textId="77777777" w:rsidR="00705DC2" w:rsidRPr="00B12E57" w:rsidRDefault="00705DC2" w:rsidP="00B12E57">
            <w:pPr>
              <w:jc w:val="both"/>
              <w:rPr>
                <w:rFonts w:eastAsia="Calibri"/>
                <w:szCs w:val="28"/>
              </w:rPr>
            </w:pPr>
            <w:r w:rsidRPr="00B12E57">
              <w:rPr>
                <w:rFonts w:eastAsia="Calibri"/>
                <w:szCs w:val="28"/>
                <w:lang w:val="nl-NL"/>
              </w:rPr>
              <w:t>-</w:t>
            </w:r>
            <w:r w:rsidRPr="00B12E57">
              <w:rPr>
                <w:rFonts w:eastAsia="Calibri"/>
                <w:bCs/>
                <w:szCs w:val="28"/>
                <w:lang w:val="nl-NL"/>
              </w:rPr>
              <w:t xml:space="preserve"> </w:t>
            </w:r>
            <w:r w:rsidRPr="00B12E57">
              <w:rPr>
                <w:rFonts w:eastAsia="Calibri"/>
                <w:bCs/>
                <w:szCs w:val="28"/>
              </w:rPr>
              <w:t>GV: Gợi ý, hỗ trợ học sinh thực hiện nhiệm vụ</w:t>
            </w:r>
          </w:p>
          <w:p w14:paraId="55E363BD" w14:textId="77777777" w:rsidR="00705DC2" w:rsidRPr="00B12E57" w:rsidRDefault="00705DC2" w:rsidP="00B12E57">
            <w:pPr>
              <w:jc w:val="both"/>
              <w:rPr>
                <w:rFonts w:eastAsia="Calibri"/>
                <w:bCs/>
                <w:szCs w:val="28"/>
              </w:rPr>
            </w:pPr>
            <w:r w:rsidRPr="00B12E57">
              <w:rPr>
                <w:rFonts w:eastAsia="Calibri"/>
                <w:bCs/>
                <w:szCs w:val="28"/>
              </w:rPr>
              <w:t xml:space="preserve">- HS: </w:t>
            </w:r>
            <w:r w:rsidR="00E85056" w:rsidRPr="00B12E57">
              <w:rPr>
                <w:szCs w:val="28"/>
                <w:shd w:val="clear" w:color="auto" w:fill="FFFFFF"/>
              </w:rPr>
              <w:t>thực hiện các nhiệm vụ.</w:t>
            </w:r>
          </w:p>
          <w:p w14:paraId="0F761C9C" w14:textId="77777777" w:rsidR="00705DC2" w:rsidRPr="00B12E57" w:rsidRDefault="00705DC2" w:rsidP="00B12E57">
            <w:pPr>
              <w:jc w:val="both"/>
              <w:rPr>
                <w:rFonts w:eastAsia="Calibri"/>
                <w:bCs/>
                <w:szCs w:val="28"/>
              </w:rPr>
            </w:pPr>
            <w:r w:rsidRPr="00B12E57">
              <w:rPr>
                <w:rFonts w:eastAsia="Calibri"/>
                <w:b/>
                <w:bCs/>
                <w:szCs w:val="28"/>
              </w:rPr>
              <w:t>Bước 3</w:t>
            </w:r>
            <w:r w:rsidRPr="00B12E57">
              <w:rPr>
                <w:rFonts w:eastAsia="Calibri"/>
                <w:bCs/>
                <w:szCs w:val="28"/>
              </w:rPr>
              <w:t>: Báo cáo</w:t>
            </w:r>
            <w:r w:rsidRPr="00B12E57">
              <w:rPr>
                <w:rFonts w:eastAsia="Calibri"/>
                <w:bCs/>
                <w:szCs w:val="28"/>
                <w:lang w:val="en-US"/>
              </w:rPr>
              <w:t xml:space="preserve">, </w:t>
            </w:r>
            <w:r w:rsidRPr="00B12E57">
              <w:rPr>
                <w:rFonts w:eastAsia="Calibri"/>
                <w:bCs/>
                <w:szCs w:val="28"/>
              </w:rPr>
              <w:t>thảo luận</w:t>
            </w:r>
          </w:p>
          <w:p w14:paraId="41344312" w14:textId="77777777" w:rsidR="00705DC2" w:rsidRPr="00B12E57" w:rsidRDefault="00705DC2" w:rsidP="00B12E57">
            <w:pPr>
              <w:jc w:val="both"/>
              <w:rPr>
                <w:szCs w:val="28"/>
              </w:rPr>
            </w:pPr>
            <w:r w:rsidRPr="00B12E57">
              <w:rPr>
                <w:rFonts w:eastAsia="Calibri"/>
                <w:szCs w:val="28"/>
              </w:rPr>
              <w:t>-</w:t>
            </w:r>
            <w:r w:rsidRPr="00B12E57">
              <w:rPr>
                <w:szCs w:val="28"/>
              </w:rPr>
              <w:t xml:space="preserve"> HS: Trình bày kết quả</w:t>
            </w:r>
          </w:p>
          <w:p w14:paraId="4A7A82C0" w14:textId="77777777" w:rsidR="004E312B" w:rsidRPr="00B12E57" w:rsidRDefault="00705DC2" w:rsidP="00B12E57">
            <w:pPr>
              <w:jc w:val="both"/>
              <w:rPr>
                <w:rFonts w:eastAsia="Calibri"/>
                <w:bCs/>
                <w:szCs w:val="28"/>
                <w:lang w:val="en-US"/>
              </w:rPr>
            </w:pPr>
            <w:r w:rsidRPr="00B12E57">
              <w:rPr>
                <w:szCs w:val="28"/>
              </w:rPr>
              <w:t>- GV: Lắng nghe, gọi HS khác nhận xét và bổ sung</w:t>
            </w:r>
            <w:r w:rsidRPr="00B12E57">
              <w:rPr>
                <w:rFonts w:eastAsia="Calibri"/>
                <w:bCs/>
                <w:szCs w:val="28"/>
              </w:rPr>
              <w:t xml:space="preserve"> </w:t>
            </w:r>
          </w:p>
          <w:p w14:paraId="024B1A73" w14:textId="77777777" w:rsidR="006B05F0" w:rsidRPr="00B12E57" w:rsidRDefault="006B05F0" w:rsidP="00B12E57">
            <w:pPr>
              <w:jc w:val="both"/>
              <w:rPr>
                <w:rFonts w:eastAsia="Calibri"/>
                <w:bCs/>
                <w:szCs w:val="28"/>
              </w:rPr>
            </w:pPr>
            <w:r w:rsidRPr="00B12E57">
              <w:rPr>
                <w:rFonts w:eastAsia="Calibri"/>
                <w:b/>
                <w:bCs/>
                <w:szCs w:val="28"/>
              </w:rPr>
              <w:t>Bước 4</w:t>
            </w:r>
            <w:r w:rsidRPr="00B12E57">
              <w:rPr>
                <w:rFonts w:eastAsia="Calibri"/>
                <w:bCs/>
                <w:szCs w:val="28"/>
              </w:rPr>
              <w:t>: Kết luận, nhận định</w:t>
            </w:r>
          </w:p>
          <w:p w14:paraId="16426441" w14:textId="77777777" w:rsidR="006B05F0" w:rsidRPr="00B12E57" w:rsidRDefault="006B05F0" w:rsidP="00B12E57">
            <w:pPr>
              <w:jc w:val="both"/>
              <w:rPr>
                <w:bCs/>
                <w:szCs w:val="28"/>
                <w:lang w:val="nl-NL"/>
              </w:rPr>
            </w:pPr>
            <w:r w:rsidRPr="00B12E57">
              <w:rPr>
                <w:szCs w:val="28"/>
                <w:shd w:val="clear" w:color="auto" w:fill="FFFFFF"/>
              </w:rPr>
              <w:lastRenderedPageBreak/>
              <w:t xml:space="preserve">- </w:t>
            </w:r>
            <w:r w:rsidRPr="00B12E57">
              <w:rPr>
                <w:bCs/>
                <w:szCs w:val="28"/>
                <w:lang w:val="nl-NL"/>
              </w:rPr>
              <w:t xml:space="preserve">GV quan sát, nhận xét đánh giá quá trình thực hiện của học sinh về thái độ, tinh thần học tập, khả năng giao tiếp, trình bày và đánh giá kết quả cuối cùng của học sinh </w:t>
            </w:r>
          </w:p>
          <w:p w14:paraId="0C0CC71E" w14:textId="77777777" w:rsidR="00705DC2" w:rsidRPr="00B12E57" w:rsidRDefault="006B05F0" w:rsidP="00B12E57">
            <w:pPr>
              <w:jc w:val="both"/>
              <w:rPr>
                <w:rFonts w:eastAsia="Calibri"/>
                <w:szCs w:val="28"/>
              </w:rPr>
            </w:pPr>
            <w:r w:rsidRPr="00B12E57">
              <w:rPr>
                <w:bCs/>
                <w:szCs w:val="28"/>
                <w:lang w:val="nl-NL"/>
              </w:rPr>
              <w:t>- Chuẩn kiến thức</w:t>
            </w:r>
          </w:p>
        </w:tc>
        <w:tc>
          <w:tcPr>
            <w:tcW w:w="4360" w:type="dxa"/>
          </w:tcPr>
          <w:p w14:paraId="67ADDBC9" w14:textId="28E75E1C" w:rsidR="003218BA" w:rsidRPr="00B12E57" w:rsidRDefault="00A91137" w:rsidP="00B12E57">
            <w:pPr>
              <w:jc w:val="both"/>
              <w:rPr>
                <w:b/>
                <w:szCs w:val="28"/>
                <w:lang w:val="en-US"/>
              </w:rPr>
            </w:pPr>
            <w:r w:rsidRPr="00B12E57">
              <w:rPr>
                <w:b/>
                <w:szCs w:val="28"/>
              </w:rPr>
              <w:lastRenderedPageBreak/>
              <w:t xml:space="preserve">1. </w:t>
            </w:r>
            <w:r w:rsidR="00B12E57" w:rsidRPr="00B12E57">
              <w:rPr>
                <w:b/>
                <w:bCs/>
                <w:szCs w:val="28"/>
                <w:lang w:val="en-US"/>
              </w:rPr>
              <w:t>Chuẩn bị</w:t>
            </w:r>
          </w:p>
          <w:p w14:paraId="17E85CB1" w14:textId="74D7B014" w:rsidR="00705DC2" w:rsidRPr="00B12E57" w:rsidRDefault="00705DC2" w:rsidP="00B12E57">
            <w:pPr>
              <w:jc w:val="both"/>
              <w:rPr>
                <w:b/>
                <w:szCs w:val="28"/>
              </w:rPr>
            </w:pPr>
          </w:p>
        </w:tc>
      </w:tr>
    </w:tbl>
    <w:p w14:paraId="3D51C5A0" w14:textId="54DFC721" w:rsidR="008F6CB6" w:rsidRPr="00FF359E" w:rsidRDefault="008F6CB6" w:rsidP="008F6CB6">
      <w:pPr>
        <w:jc w:val="both"/>
        <w:rPr>
          <w:b/>
          <w:bCs/>
          <w:szCs w:val="28"/>
          <w:shd w:val="clear" w:color="auto" w:fill="FFFFFF"/>
          <w:lang w:val="en-US"/>
        </w:rPr>
      </w:pPr>
      <w:r w:rsidRPr="008F6CB6">
        <w:rPr>
          <w:b/>
          <w:szCs w:val="28"/>
          <w:lang w:val="en-US"/>
        </w:rPr>
        <w:t>2.</w:t>
      </w:r>
      <w:r w:rsidRPr="008F6CB6">
        <w:rPr>
          <w:rFonts w:eastAsia="Calibri"/>
          <w:b/>
          <w:szCs w:val="28"/>
        </w:rPr>
        <w:t xml:space="preserve"> </w:t>
      </w:r>
      <w:r w:rsidRPr="008F6CB6">
        <w:rPr>
          <w:b/>
          <w:bCs/>
          <w:szCs w:val="28"/>
          <w:shd w:val="clear" w:color="auto" w:fill="FFFFFF"/>
        </w:rPr>
        <w:t>Xử lí thông tin</w:t>
      </w:r>
      <w:r w:rsidR="00FF359E">
        <w:rPr>
          <w:b/>
          <w:bCs/>
          <w:szCs w:val="28"/>
          <w:shd w:val="clear" w:color="auto" w:fill="FFFFFF"/>
          <w:lang w:val="en-US"/>
        </w:rPr>
        <w:t xml:space="preserve">, </w:t>
      </w:r>
      <w:r w:rsidRPr="008F6CB6">
        <w:rPr>
          <w:b/>
          <w:bCs/>
          <w:szCs w:val="28"/>
          <w:shd w:val="clear" w:color="auto" w:fill="FFFFFF"/>
        </w:rPr>
        <w:t>chuẩn bị bài trình chiếu</w:t>
      </w:r>
      <w:r w:rsidR="00FF359E">
        <w:rPr>
          <w:b/>
          <w:bCs/>
          <w:szCs w:val="28"/>
          <w:shd w:val="clear" w:color="auto" w:fill="FFFFFF"/>
          <w:lang w:val="en-US"/>
        </w:rPr>
        <w:t xml:space="preserve"> và trình bày sản phẩm</w:t>
      </w:r>
    </w:p>
    <w:p w14:paraId="60ADD78F" w14:textId="2AEF6711" w:rsidR="008F6CB6" w:rsidRPr="008F6CB6" w:rsidRDefault="008F6CB6" w:rsidP="008F6CB6">
      <w:pPr>
        <w:jc w:val="both"/>
        <w:rPr>
          <w:bCs/>
          <w:szCs w:val="28"/>
          <w:lang w:val="en-US"/>
        </w:rPr>
      </w:pPr>
      <w:r w:rsidRPr="008F6CB6">
        <w:rPr>
          <w:szCs w:val="28"/>
        </w:rPr>
        <w:t>a. Mục tiêu:</w:t>
      </w:r>
      <w:r w:rsidRPr="008F6CB6">
        <w:rPr>
          <w:bCs/>
          <w:szCs w:val="28"/>
        </w:rPr>
        <w:t xml:space="preserve"> </w:t>
      </w:r>
    </w:p>
    <w:p w14:paraId="0CFB0850" w14:textId="77777777" w:rsidR="008F6CB6" w:rsidRPr="008F6CB6" w:rsidRDefault="008F6CB6" w:rsidP="008F6CB6">
      <w:pPr>
        <w:jc w:val="both"/>
        <w:rPr>
          <w:szCs w:val="28"/>
          <w:shd w:val="clear" w:color="auto" w:fill="FFFFFF"/>
          <w:lang w:val="en-US"/>
        </w:rPr>
      </w:pPr>
      <w:r w:rsidRPr="008F6CB6">
        <w:rPr>
          <w:szCs w:val="28"/>
        </w:rPr>
        <w:t xml:space="preserve">– </w:t>
      </w:r>
      <w:r w:rsidRPr="008F6CB6">
        <w:rPr>
          <w:szCs w:val="28"/>
          <w:shd w:val="clear" w:color="auto" w:fill="FFFFFF"/>
        </w:rPr>
        <w:t>HS biết chọn lọc, sắp xếp thông tin phục vụ trình bày.</w:t>
      </w:r>
    </w:p>
    <w:p w14:paraId="5A2B54A4" w14:textId="57A6CA09" w:rsidR="008F6CB6" w:rsidRPr="008F6CB6" w:rsidRDefault="008F6CB6" w:rsidP="008F6CB6">
      <w:pPr>
        <w:jc w:val="both"/>
        <w:rPr>
          <w:szCs w:val="28"/>
          <w:lang w:val="en-US"/>
        </w:rPr>
      </w:pPr>
      <w:r w:rsidRPr="008F6CB6">
        <w:rPr>
          <w:szCs w:val="28"/>
        </w:rPr>
        <w:t>– Rèn luyện kĩ năng hợp tác và sử dụng công cụ số.</w:t>
      </w:r>
    </w:p>
    <w:p w14:paraId="7091D6C1" w14:textId="4878B7AD" w:rsidR="008F6CB6" w:rsidRPr="008F6CB6" w:rsidRDefault="008F6CB6" w:rsidP="008F6CB6">
      <w:pPr>
        <w:jc w:val="both"/>
        <w:rPr>
          <w:szCs w:val="28"/>
          <w:lang w:val="en-US"/>
        </w:rPr>
      </w:pPr>
      <w:r w:rsidRPr="008F6CB6">
        <w:rPr>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8F6CB6" w:rsidRPr="008F6CB6" w14:paraId="24D0AA90" w14:textId="77777777" w:rsidTr="00FA3C6D">
        <w:tc>
          <w:tcPr>
            <w:tcW w:w="5211" w:type="dxa"/>
            <w:vAlign w:val="bottom"/>
          </w:tcPr>
          <w:p w14:paraId="25E89377" w14:textId="77777777" w:rsidR="008F6CB6" w:rsidRPr="008F6CB6" w:rsidRDefault="008F6CB6" w:rsidP="008F6CB6">
            <w:pPr>
              <w:jc w:val="center"/>
              <w:rPr>
                <w:b/>
                <w:szCs w:val="28"/>
              </w:rPr>
            </w:pPr>
            <w:r w:rsidRPr="008F6CB6">
              <w:rPr>
                <w:b/>
                <w:bCs/>
                <w:szCs w:val="28"/>
              </w:rPr>
              <w:t>HOẠT ĐỘNG CỦA GV, HS</w:t>
            </w:r>
          </w:p>
        </w:tc>
        <w:tc>
          <w:tcPr>
            <w:tcW w:w="4360" w:type="dxa"/>
            <w:vAlign w:val="bottom"/>
          </w:tcPr>
          <w:p w14:paraId="666DFEB1" w14:textId="77777777" w:rsidR="008F6CB6" w:rsidRPr="008F6CB6" w:rsidRDefault="008F6CB6" w:rsidP="008F6CB6">
            <w:pPr>
              <w:ind w:left="500"/>
              <w:jc w:val="both"/>
              <w:rPr>
                <w:b/>
                <w:szCs w:val="28"/>
              </w:rPr>
            </w:pPr>
            <w:r w:rsidRPr="008F6CB6">
              <w:rPr>
                <w:b/>
                <w:bCs/>
                <w:szCs w:val="28"/>
              </w:rPr>
              <w:t>KIẾN THỨC CẦN ĐẠT</w:t>
            </w:r>
          </w:p>
        </w:tc>
      </w:tr>
      <w:tr w:rsidR="008F6CB6" w:rsidRPr="008F6CB6" w14:paraId="1E54C228" w14:textId="77777777" w:rsidTr="00FA3C6D">
        <w:tc>
          <w:tcPr>
            <w:tcW w:w="5211" w:type="dxa"/>
          </w:tcPr>
          <w:p w14:paraId="742C1D1E" w14:textId="77777777" w:rsidR="008F6CB6" w:rsidRPr="00A40A9B" w:rsidRDefault="008F6CB6" w:rsidP="00A40A9B">
            <w:pPr>
              <w:jc w:val="both"/>
              <w:rPr>
                <w:rFonts w:eastAsia="Calibri"/>
                <w:szCs w:val="28"/>
              </w:rPr>
            </w:pPr>
            <w:r w:rsidRPr="00A40A9B">
              <w:rPr>
                <w:rFonts w:eastAsia="Calibri"/>
                <w:b/>
                <w:szCs w:val="28"/>
              </w:rPr>
              <w:t>Bước 1</w:t>
            </w:r>
            <w:r w:rsidRPr="00A40A9B">
              <w:rPr>
                <w:rFonts w:eastAsia="Calibri"/>
                <w:szCs w:val="28"/>
              </w:rPr>
              <w:t xml:space="preserve">: </w:t>
            </w:r>
            <w:r w:rsidRPr="00A40A9B">
              <w:rPr>
                <w:rFonts w:eastAsia="Calibri"/>
                <w:szCs w:val="28"/>
                <w:lang w:val="en-US"/>
              </w:rPr>
              <w:t>G</w:t>
            </w:r>
            <w:r w:rsidRPr="00A40A9B">
              <w:rPr>
                <w:rFonts w:eastAsia="Calibri"/>
                <w:szCs w:val="28"/>
              </w:rPr>
              <w:t>iao nhiệm vụ học tập</w:t>
            </w:r>
          </w:p>
          <w:p w14:paraId="41407699" w14:textId="69AC6A17" w:rsidR="00D17A81" w:rsidRPr="00A40A9B" w:rsidRDefault="00D17A81" w:rsidP="00A40A9B">
            <w:pPr>
              <w:jc w:val="both"/>
              <w:rPr>
                <w:b/>
                <w:bCs/>
                <w:szCs w:val="28"/>
                <w:lang w:val="en-US"/>
              </w:rPr>
            </w:pPr>
            <w:r w:rsidRPr="00A40A9B">
              <w:rPr>
                <w:b/>
                <w:bCs/>
                <w:szCs w:val="28"/>
                <w:lang w:val="en-US"/>
              </w:rPr>
              <w:t>* NLS:</w:t>
            </w:r>
          </w:p>
          <w:p w14:paraId="5FDED2DC" w14:textId="2ACEB1DA" w:rsidR="00D17A81" w:rsidRPr="00D17A81" w:rsidRDefault="00D17A81" w:rsidP="00A40A9B">
            <w:pPr>
              <w:jc w:val="both"/>
              <w:rPr>
                <w:szCs w:val="28"/>
                <w:lang w:val="en-US"/>
              </w:rPr>
            </w:pPr>
            <w:r w:rsidRPr="00A40A9B">
              <w:rPr>
                <w:szCs w:val="28"/>
                <w:lang w:val="en-US"/>
              </w:rPr>
              <w:t xml:space="preserve">- </w:t>
            </w:r>
            <w:r w:rsidRPr="00D17A81">
              <w:rPr>
                <w:szCs w:val="28"/>
                <w:lang w:val="en-US"/>
              </w:rPr>
              <w:t>Mỗi nhóm thực hiện:</w:t>
            </w:r>
          </w:p>
          <w:p w14:paraId="024C2A14" w14:textId="7D1839CC" w:rsidR="00D17A81" w:rsidRPr="00D17A81" w:rsidRDefault="00D17A81" w:rsidP="00A40A9B">
            <w:pPr>
              <w:jc w:val="both"/>
              <w:rPr>
                <w:bCs/>
                <w:szCs w:val="28"/>
                <w:lang w:val="en-US"/>
              </w:rPr>
            </w:pPr>
            <w:r w:rsidRPr="00A40A9B">
              <w:rPr>
                <w:bCs/>
                <w:szCs w:val="28"/>
                <w:lang w:val="en-US"/>
              </w:rPr>
              <w:t xml:space="preserve">+ </w:t>
            </w:r>
            <w:r w:rsidRPr="00D17A81">
              <w:rPr>
                <w:bCs/>
                <w:szCs w:val="28"/>
                <w:lang w:val="en-US"/>
              </w:rPr>
              <w:t>Mở PowerPoint/ Google Slides.</w:t>
            </w:r>
          </w:p>
          <w:p w14:paraId="3EF6E0D0" w14:textId="11E136DF" w:rsidR="00D17A81" w:rsidRPr="00D17A81" w:rsidRDefault="00D17A81" w:rsidP="00A40A9B">
            <w:pPr>
              <w:jc w:val="both"/>
              <w:rPr>
                <w:bCs/>
                <w:szCs w:val="28"/>
                <w:lang w:val="en-US"/>
              </w:rPr>
            </w:pPr>
            <w:r w:rsidRPr="00A40A9B">
              <w:rPr>
                <w:bCs/>
                <w:szCs w:val="28"/>
                <w:lang w:val="en-US"/>
              </w:rPr>
              <w:t>+ Chèn</w:t>
            </w:r>
            <w:r w:rsidRPr="00D17A81">
              <w:rPr>
                <w:bCs/>
                <w:szCs w:val="28"/>
                <w:lang w:val="en-US"/>
              </w:rPr>
              <w:t xml:space="preserve"> tư liệu đã tìm được vào slide.</w:t>
            </w:r>
          </w:p>
          <w:p w14:paraId="201B511A" w14:textId="6CBAF0EF" w:rsidR="00D17A81" w:rsidRPr="00D17A81" w:rsidRDefault="00D17A81" w:rsidP="00A40A9B">
            <w:pPr>
              <w:jc w:val="both"/>
              <w:rPr>
                <w:bCs/>
                <w:szCs w:val="28"/>
                <w:lang w:val="en-US"/>
              </w:rPr>
            </w:pPr>
            <w:r w:rsidRPr="00A40A9B">
              <w:rPr>
                <w:bCs/>
                <w:szCs w:val="28"/>
                <w:lang w:val="en-US"/>
              </w:rPr>
              <w:t xml:space="preserve">+ </w:t>
            </w:r>
            <w:r w:rsidRPr="00D17A81">
              <w:rPr>
                <w:bCs/>
                <w:szCs w:val="28"/>
                <w:lang w:val="en-US"/>
              </w:rPr>
              <w:t>Trình chiếu trực tiếp cho lớp:</w:t>
            </w:r>
          </w:p>
          <w:p w14:paraId="53030C24" w14:textId="284B4ED1" w:rsidR="00D17A81" w:rsidRPr="00D17A81" w:rsidRDefault="00D17A81" w:rsidP="00A40A9B">
            <w:pPr>
              <w:jc w:val="both"/>
              <w:rPr>
                <w:bCs/>
                <w:szCs w:val="28"/>
                <w:lang w:val="en-US"/>
              </w:rPr>
            </w:pPr>
            <w:r w:rsidRPr="00A40A9B">
              <w:rPr>
                <w:bCs/>
                <w:szCs w:val="28"/>
                <w:lang w:val="en-US"/>
              </w:rPr>
              <w:t xml:space="preserve">+ </w:t>
            </w:r>
            <w:r w:rsidRPr="00D17A81">
              <w:rPr>
                <w:bCs/>
                <w:szCs w:val="28"/>
                <w:lang w:val="en-US"/>
              </w:rPr>
              <w:t>Giải thích nội dung từng tư liệu.</w:t>
            </w:r>
          </w:p>
          <w:p w14:paraId="36F595AC" w14:textId="7570B7D5" w:rsidR="00D17A81" w:rsidRPr="00D17A81" w:rsidRDefault="00D17A81" w:rsidP="00A40A9B">
            <w:pPr>
              <w:jc w:val="both"/>
              <w:rPr>
                <w:bCs/>
                <w:szCs w:val="28"/>
                <w:lang w:val="en-US"/>
              </w:rPr>
            </w:pPr>
            <w:r w:rsidRPr="00A40A9B">
              <w:rPr>
                <w:bCs/>
                <w:szCs w:val="28"/>
                <w:lang w:val="en-US"/>
              </w:rPr>
              <w:t xml:space="preserve">+ </w:t>
            </w:r>
            <w:r w:rsidRPr="00D17A81">
              <w:rPr>
                <w:bCs/>
                <w:szCs w:val="28"/>
                <w:lang w:val="en-US"/>
              </w:rPr>
              <w:t>Chia sẻ link/video để cả lớp xem (nếu có).</w:t>
            </w:r>
          </w:p>
          <w:p w14:paraId="067BC419" w14:textId="764F56AD" w:rsidR="00D17A81" w:rsidRPr="00D17A81" w:rsidRDefault="00D17A81" w:rsidP="00A40A9B">
            <w:pPr>
              <w:jc w:val="both"/>
              <w:rPr>
                <w:bCs/>
                <w:szCs w:val="28"/>
                <w:lang w:val="en-US"/>
              </w:rPr>
            </w:pPr>
            <w:r w:rsidRPr="00A40A9B">
              <w:rPr>
                <w:bCs/>
                <w:szCs w:val="28"/>
                <w:lang w:val="en-US"/>
              </w:rPr>
              <w:t xml:space="preserve">+ </w:t>
            </w:r>
            <w:r w:rsidRPr="00D17A81">
              <w:rPr>
                <w:bCs/>
                <w:szCs w:val="28"/>
                <w:lang w:val="en-US"/>
              </w:rPr>
              <w:t>Trả lời câu hỏi của GV và bạn bè.</w:t>
            </w:r>
          </w:p>
          <w:p w14:paraId="562BEE6A" w14:textId="5D944137" w:rsidR="00D17A81" w:rsidRPr="00D17A81" w:rsidRDefault="00D17A81" w:rsidP="00A40A9B">
            <w:pPr>
              <w:jc w:val="both"/>
              <w:rPr>
                <w:rFonts w:eastAsia="Calibri"/>
                <w:szCs w:val="28"/>
                <w:lang w:val="en-US"/>
              </w:rPr>
            </w:pPr>
            <w:r w:rsidRPr="00A40A9B">
              <w:rPr>
                <w:rFonts w:eastAsia="Calibri"/>
                <w:szCs w:val="28"/>
                <w:lang w:val="en-US"/>
              </w:rPr>
              <w:t xml:space="preserve">- </w:t>
            </w:r>
            <w:r w:rsidRPr="00D17A81">
              <w:rPr>
                <w:rFonts w:eastAsia="Calibri"/>
                <w:szCs w:val="28"/>
                <w:lang w:val="en-US"/>
              </w:rPr>
              <w:t>Gợi ý cách trình bày:</w:t>
            </w:r>
          </w:p>
          <w:p w14:paraId="6E664A65" w14:textId="7EEE961B" w:rsidR="00D17A81" w:rsidRPr="00D17A81" w:rsidRDefault="00D17A81" w:rsidP="00A40A9B">
            <w:pPr>
              <w:jc w:val="both"/>
              <w:rPr>
                <w:rFonts w:eastAsia="Calibri"/>
                <w:szCs w:val="28"/>
                <w:lang w:val="en-US"/>
              </w:rPr>
            </w:pPr>
            <w:r w:rsidRPr="00A40A9B">
              <w:rPr>
                <w:rFonts w:eastAsia="Calibri"/>
                <w:szCs w:val="28"/>
                <w:lang w:val="en-US"/>
              </w:rPr>
              <w:t xml:space="preserve">+ </w:t>
            </w:r>
            <w:r w:rsidRPr="00D17A81">
              <w:rPr>
                <w:rFonts w:eastAsia="Calibri"/>
                <w:szCs w:val="28"/>
                <w:lang w:val="en-US"/>
              </w:rPr>
              <w:t>Slide 1: Giới thiệu nhóm và đề mục</w:t>
            </w:r>
          </w:p>
          <w:p w14:paraId="6541087D" w14:textId="2EB11714" w:rsidR="00D17A81" w:rsidRPr="00D17A81" w:rsidRDefault="00D17A81" w:rsidP="00A40A9B">
            <w:pPr>
              <w:jc w:val="both"/>
              <w:rPr>
                <w:rFonts w:eastAsia="Calibri"/>
                <w:szCs w:val="28"/>
                <w:lang w:val="en-US"/>
              </w:rPr>
            </w:pPr>
            <w:r w:rsidRPr="00A40A9B">
              <w:rPr>
                <w:rFonts w:eastAsia="Calibri"/>
                <w:szCs w:val="28"/>
                <w:lang w:val="en-US"/>
              </w:rPr>
              <w:t xml:space="preserve">+ </w:t>
            </w:r>
            <w:r w:rsidRPr="00D17A81">
              <w:rPr>
                <w:rFonts w:eastAsia="Calibri"/>
                <w:szCs w:val="28"/>
                <w:lang w:val="en-US"/>
              </w:rPr>
              <w:t>Slide 2: Bản đồ Nam Phi + giải thích</w:t>
            </w:r>
          </w:p>
          <w:p w14:paraId="0AEF90BC" w14:textId="58C9F018" w:rsidR="00D17A81" w:rsidRPr="00D17A81" w:rsidRDefault="00D17A81" w:rsidP="00A40A9B">
            <w:pPr>
              <w:jc w:val="both"/>
              <w:rPr>
                <w:rFonts w:eastAsia="Calibri"/>
                <w:szCs w:val="28"/>
                <w:lang w:val="en-US"/>
              </w:rPr>
            </w:pPr>
            <w:r w:rsidRPr="00A40A9B">
              <w:rPr>
                <w:rFonts w:eastAsia="Calibri"/>
                <w:szCs w:val="28"/>
                <w:lang w:val="en-US"/>
              </w:rPr>
              <w:t xml:space="preserve">+ </w:t>
            </w:r>
            <w:r w:rsidRPr="00D17A81">
              <w:rPr>
                <w:rFonts w:eastAsia="Calibri"/>
                <w:szCs w:val="28"/>
                <w:lang w:val="en-US"/>
              </w:rPr>
              <w:t>Slide 3: Các biểu tượng Quốc gia</w:t>
            </w:r>
          </w:p>
          <w:p w14:paraId="2390304D" w14:textId="135F6F5A" w:rsidR="00D17A81" w:rsidRPr="00D17A81" w:rsidRDefault="00D17A81" w:rsidP="00A40A9B">
            <w:pPr>
              <w:jc w:val="both"/>
              <w:rPr>
                <w:rFonts w:eastAsia="Calibri"/>
                <w:szCs w:val="28"/>
                <w:lang w:val="en-US"/>
              </w:rPr>
            </w:pPr>
            <w:r w:rsidRPr="00A40A9B">
              <w:rPr>
                <w:rFonts w:eastAsia="Calibri"/>
                <w:szCs w:val="28"/>
                <w:lang w:val="en-US"/>
              </w:rPr>
              <w:t xml:space="preserve">+ </w:t>
            </w:r>
            <w:r w:rsidRPr="00D17A81">
              <w:rPr>
                <w:rFonts w:eastAsia="Calibri"/>
                <w:szCs w:val="28"/>
                <w:lang w:val="en-US"/>
              </w:rPr>
              <w:t>Slide 4: Tóm tắt video lịch sử (nhấn play)</w:t>
            </w:r>
          </w:p>
          <w:p w14:paraId="67B41110" w14:textId="20164719" w:rsidR="00FF359E" w:rsidRPr="00D17A81" w:rsidRDefault="00D17A81" w:rsidP="00A40A9B">
            <w:pPr>
              <w:jc w:val="both"/>
              <w:rPr>
                <w:rFonts w:eastAsia="Calibri"/>
                <w:szCs w:val="28"/>
                <w:lang w:val="en-US"/>
              </w:rPr>
            </w:pPr>
            <w:r w:rsidRPr="00A40A9B">
              <w:rPr>
                <w:rFonts w:eastAsia="Calibri"/>
                <w:szCs w:val="28"/>
                <w:lang w:val="en-US"/>
              </w:rPr>
              <w:t xml:space="preserve">+ </w:t>
            </w:r>
            <w:r w:rsidRPr="00D17A81">
              <w:rPr>
                <w:rFonts w:eastAsia="Calibri"/>
                <w:szCs w:val="28"/>
                <w:lang w:val="en-US"/>
              </w:rPr>
              <w:t>Slide 5: Tóm tắt bài báo + liên hệ thực tế</w:t>
            </w:r>
          </w:p>
          <w:p w14:paraId="1D5CFD39" w14:textId="77777777" w:rsidR="008F6CB6" w:rsidRPr="00A40A9B" w:rsidRDefault="008F6CB6" w:rsidP="00A40A9B">
            <w:pPr>
              <w:jc w:val="both"/>
              <w:rPr>
                <w:rFonts w:eastAsia="Calibri"/>
                <w:szCs w:val="28"/>
                <w:lang w:val="nl-NL"/>
              </w:rPr>
            </w:pPr>
            <w:r w:rsidRPr="00A40A9B">
              <w:rPr>
                <w:rFonts w:eastAsia="Calibri"/>
                <w:b/>
                <w:szCs w:val="28"/>
              </w:rPr>
              <w:t>Bước 2</w:t>
            </w:r>
            <w:r w:rsidRPr="00A40A9B">
              <w:rPr>
                <w:rFonts w:eastAsia="Calibri"/>
                <w:szCs w:val="28"/>
              </w:rPr>
              <w:t xml:space="preserve">: Thực hiện nhiệm vụ </w:t>
            </w:r>
          </w:p>
          <w:p w14:paraId="136B4754" w14:textId="77777777" w:rsidR="008F6CB6" w:rsidRPr="00A40A9B" w:rsidRDefault="008F6CB6" w:rsidP="00A40A9B">
            <w:pPr>
              <w:jc w:val="both"/>
              <w:rPr>
                <w:rFonts w:eastAsia="Calibri"/>
                <w:szCs w:val="28"/>
              </w:rPr>
            </w:pPr>
            <w:r w:rsidRPr="00A40A9B">
              <w:rPr>
                <w:rFonts w:eastAsia="Calibri"/>
                <w:szCs w:val="28"/>
                <w:lang w:val="nl-NL"/>
              </w:rPr>
              <w:t>-</w:t>
            </w:r>
            <w:r w:rsidRPr="00A40A9B">
              <w:rPr>
                <w:rFonts w:eastAsia="Calibri"/>
                <w:bCs/>
                <w:szCs w:val="28"/>
                <w:lang w:val="nl-NL"/>
              </w:rPr>
              <w:t xml:space="preserve"> </w:t>
            </w:r>
            <w:r w:rsidRPr="00A40A9B">
              <w:rPr>
                <w:rFonts w:eastAsia="Calibri"/>
                <w:bCs/>
                <w:szCs w:val="28"/>
              </w:rPr>
              <w:t>GV: Gợi ý, hỗ trợ học sinh thực hiện nhiệm vụ</w:t>
            </w:r>
          </w:p>
          <w:p w14:paraId="159C3045" w14:textId="77777777" w:rsidR="008F6CB6" w:rsidRPr="00A40A9B" w:rsidRDefault="008F6CB6" w:rsidP="00A40A9B">
            <w:pPr>
              <w:jc w:val="both"/>
              <w:rPr>
                <w:rFonts w:eastAsia="Calibri"/>
                <w:bCs/>
                <w:szCs w:val="28"/>
              </w:rPr>
            </w:pPr>
            <w:r w:rsidRPr="00A40A9B">
              <w:rPr>
                <w:rFonts w:eastAsia="Calibri"/>
                <w:bCs/>
                <w:szCs w:val="28"/>
              </w:rPr>
              <w:t xml:space="preserve">- HS: </w:t>
            </w:r>
            <w:r w:rsidRPr="00A40A9B">
              <w:rPr>
                <w:szCs w:val="28"/>
                <w:shd w:val="clear" w:color="auto" w:fill="FFFFFF"/>
              </w:rPr>
              <w:t>thực hiện các nhiệm vụ.</w:t>
            </w:r>
          </w:p>
          <w:p w14:paraId="23F476DF" w14:textId="77777777" w:rsidR="008F6CB6" w:rsidRPr="00A40A9B" w:rsidRDefault="008F6CB6" w:rsidP="00A40A9B">
            <w:pPr>
              <w:jc w:val="both"/>
              <w:rPr>
                <w:rFonts w:eastAsia="Calibri"/>
                <w:bCs/>
                <w:szCs w:val="28"/>
              </w:rPr>
            </w:pPr>
            <w:r w:rsidRPr="00A40A9B">
              <w:rPr>
                <w:rFonts w:eastAsia="Calibri"/>
                <w:b/>
                <w:bCs/>
                <w:szCs w:val="28"/>
              </w:rPr>
              <w:t>Bước 3</w:t>
            </w:r>
            <w:r w:rsidRPr="00A40A9B">
              <w:rPr>
                <w:rFonts w:eastAsia="Calibri"/>
                <w:bCs/>
                <w:szCs w:val="28"/>
              </w:rPr>
              <w:t>: Báo cáo</w:t>
            </w:r>
            <w:r w:rsidRPr="00A40A9B">
              <w:rPr>
                <w:rFonts w:eastAsia="Calibri"/>
                <w:bCs/>
                <w:szCs w:val="28"/>
                <w:lang w:val="en-US"/>
              </w:rPr>
              <w:t xml:space="preserve">, </w:t>
            </w:r>
            <w:r w:rsidRPr="00A40A9B">
              <w:rPr>
                <w:rFonts w:eastAsia="Calibri"/>
                <w:bCs/>
                <w:szCs w:val="28"/>
              </w:rPr>
              <w:t>thảo luận</w:t>
            </w:r>
          </w:p>
          <w:p w14:paraId="74811E81" w14:textId="32BD4407" w:rsidR="008F6CB6" w:rsidRPr="00A40A9B" w:rsidRDefault="008F6CB6" w:rsidP="00A40A9B">
            <w:pPr>
              <w:jc w:val="both"/>
              <w:rPr>
                <w:szCs w:val="28"/>
                <w:lang w:val="en-US"/>
              </w:rPr>
            </w:pPr>
            <w:r w:rsidRPr="00A40A9B">
              <w:rPr>
                <w:rFonts w:eastAsia="Calibri"/>
                <w:szCs w:val="28"/>
              </w:rPr>
              <w:t>-</w:t>
            </w:r>
            <w:r w:rsidRPr="00A40A9B">
              <w:rPr>
                <w:szCs w:val="28"/>
              </w:rPr>
              <w:t xml:space="preserve"> HS: </w:t>
            </w:r>
            <w:r w:rsidR="00FF359E" w:rsidRPr="00A40A9B">
              <w:rPr>
                <w:szCs w:val="28"/>
                <w:lang w:val="en-US"/>
              </w:rPr>
              <w:t>Các nhóm trình bày sản phẩm</w:t>
            </w:r>
          </w:p>
          <w:p w14:paraId="79A1EB96" w14:textId="4E748185" w:rsidR="00A40A9B" w:rsidRPr="00A40A9B" w:rsidRDefault="008F6CB6" w:rsidP="00A40A9B">
            <w:pPr>
              <w:jc w:val="both"/>
              <w:rPr>
                <w:szCs w:val="28"/>
                <w:shd w:val="clear" w:color="auto" w:fill="FFFFFF"/>
              </w:rPr>
            </w:pPr>
            <w:r w:rsidRPr="00A40A9B">
              <w:rPr>
                <w:szCs w:val="28"/>
              </w:rPr>
              <w:t xml:space="preserve">- </w:t>
            </w:r>
            <w:r w:rsidR="00A40A9B" w:rsidRPr="00A40A9B">
              <w:rPr>
                <w:szCs w:val="28"/>
                <w:shd w:val="clear" w:color="auto" w:fill="FFFFFF"/>
              </w:rPr>
              <w:t xml:space="preserve">GV hướng dẫn HS trao đổi, thảo luận sau từng bài báo cáo được trình bày. Sau khi các HS trao đổi và trả lời, GV chuẩn hoá và chốt lại các kiến </w:t>
            </w:r>
            <w:r w:rsidR="00A40A9B" w:rsidRPr="00A40A9B">
              <w:rPr>
                <w:szCs w:val="28"/>
                <w:shd w:val="clear" w:color="auto" w:fill="FFFFFF"/>
                <w:lang w:val="en-US"/>
              </w:rPr>
              <w:t>t</w:t>
            </w:r>
            <w:r w:rsidR="00A40A9B" w:rsidRPr="00A40A9B">
              <w:rPr>
                <w:szCs w:val="28"/>
                <w:shd w:val="clear" w:color="auto" w:fill="FFFFFF"/>
              </w:rPr>
              <w:t>hức chính để HS hiểu rõ bài.</w:t>
            </w:r>
          </w:p>
          <w:p w14:paraId="187C1E5F" w14:textId="442CD505" w:rsidR="008F6CB6" w:rsidRDefault="00A40A9B" w:rsidP="00A40A9B">
            <w:pPr>
              <w:jc w:val="both"/>
              <w:rPr>
                <w:szCs w:val="28"/>
                <w:shd w:val="clear" w:color="auto" w:fill="FFFFFF"/>
                <w:lang w:val="en-US"/>
              </w:rPr>
            </w:pPr>
            <w:r w:rsidRPr="00A40A9B">
              <w:rPr>
                <w:szCs w:val="28"/>
                <w:shd w:val="clear" w:color="auto" w:fill="FFFFFF"/>
              </w:rPr>
              <w:t>-</w:t>
            </w:r>
            <w:r w:rsidRPr="00A40A9B">
              <w:rPr>
                <w:szCs w:val="28"/>
                <w:shd w:val="clear" w:color="auto" w:fill="FFFFFF"/>
                <w:lang w:val="en-US"/>
              </w:rPr>
              <w:t xml:space="preserve"> </w:t>
            </w:r>
            <w:r w:rsidRPr="00A40A9B">
              <w:rPr>
                <w:szCs w:val="28"/>
                <w:shd w:val="clear" w:color="auto" w:fill="FFFFFF"/>
              </w:rPr>
              <w:t>Ngoài ra, GV có thể bổ sung, minh hoạ thêm một số thông tin, hình ảnh, video (nếu có) về Cộng hoà Nam Phi.</w:t>
            </w:r>
          </w:p>
          <w:p w14:paraId="5197F786" w14:textId="629E95EE" w:rsidR="00C45BF2" w:rsidRPr="00C45BF2" w:rsidRDefault="00C45BF2" w:rsidP="00A40A9B">
            <w:pPr>
              <w:jc w:val="both"/>
              <w:rPr>
                <w:b/>
                <w:bCs/>
                <w:spacing w:val="-8"/>
                <w:szCs w:val="28"/>
                <w:lang w:val="nl-NL"/>
              </w:rPr>
            </w:pPr>
            <w:r w:rsidRPr="00C45BF2">
              <w:rPr>
                <w:b/>
                <w:bCs/>
                <w:spacing w:val="-8"/>
                <w:szCs w:val="28"/>
                <w:lang w:val="nl-NL"/>
              </w:rPr>
              <w:t xml:space="preserve">* Tích hợp GDQCN: </w:t>
            </w:r>
          </w:p>
          <w:p w14:paraId="6483DAE0" w14:textId="7F7EF2F3" w:rsidR="00C45BF2" w:rsidRPr="00C45BF2" w:rsidRDefault="00C45BF2" w:rsidP="00C45BF2">
            <w:pPr>
              <w:jc w:val="both"/>
              <w:rPr>
                <w:szCs w:val="28"/>
                <w:shd w:val="clear" w:color="auto" w:fill="FFFFFF"/>
                <w:lang w:val="en-US"/>
              </w:rPr>
            </w:pPr>
            <w:r>
              <w:rPr>
                <w:szCs w:val="28"/>
                <w:shd w:val="clear" w:color="auto" w:fill="FFFFFF"/>
                <w:lang w:val="en-US"/>
              </w:rPr>
              <w:t xml:space="preserve">- </w:t>
            </w:r>
            <w:r w:rsidRPr="00C45BF2">
              <w:rPr>
                <w:szCs w:val="28"/>
                <w:shd w:val="clear" w:color="auto" w:fill="FFFFFF"/>
                <w:lang w:val="en-US"/>
              </w:rPr>
              <w:t>GV gợi mở:</w:t>
            </w:r>
            <w:r>
              <w:rPr>
                <w:szCs w:val="28"/>
                <w:shd w:val="clear" w:color="auto" w:fill="FFFFFF"/>
                <w:lang w:val="en-US"/>
              </w:rPr>
              <w:t xml:space="preserve"> </w:t>
            </w:r>
            <w:r w:rsidRPr="00C45BF2">
              <w:rPr>
                <w:szCs w:val="28"/>
                <w:shd w:val="clear" w:color="auto" w:fill="FFFFFF"/>
                <w:lang w:val="en-US"/>
              </w:rPr>
              <w:t>“Vì sao mọi người, dù màu da khác nhau, đều cần được đối xử bình đẳng?”</w:t>
            </w:r>
          </w:p>
          <w:p w14:paraId="32140204" w14:textId="60823D85" w:rsidR="00C45BF2" w:rsidRPr="00C45BF2" w:rsidRDefault="00C45BF2" w:rsidP="00A40A9B">
            <w:pPr>
              <w:jc w:val="both"/>
              <w:rPr>
                <w:szCs w:val="28"/>
                <w:shd w:val="clear" w:color="auto" w:fill="FFFFFF"/>
                <w:lang w:val="en-US"/>
              </w:rPr>
            </w:pPr>
            <w:r w:rsidRPr="00C45BF2">
              <w:rPr>
                <w:szCs w:val="28"/>
                <w:shd w:val="clear" w:color="auto" w:fill="FFFFFF"/>
                <w:lang w:val="en-US"/>
              </w:rPr>
              <w:lastRenderedPageBreak/>
              <w:t>-&gt; Khẳng định mọi con người đều có quyền bình đẳng, không phân biệt màu da, nguồn gốc.</w:t>
            </w:r>
          </w:p>
          <w:p w14:paraId="6CA5DE61" w14:textId="77777777" w:rsidR="008F6CB6" w:rsidRPr="00A40A9B" w:rsidRDefault="008F6CB6" w:rsidP="00A40A9B">
            <w:pPr>
              <w:jc w:val="both"/>
              <w:rPr>
                <w:rFonts w:eastAsia="Calibri"/>
                <w:bCs/>
                <w:szCs w:val="28"/>
              </w:rPr>
            </w:pPr>
            <w:r w:rsidRPr="00A40A9B">
              <w:rPr>
                <w:rFonts w:eastAsia="Calibri"/>
                <w:b/>
                <w:bCs/>
                <w:szCs w:val="28"/>
              </w:rPr>
              <w:t>Bước 4</w:t>
            </w:r>
            <w:r w:rsidRPr="00A40A9B">
              <w:rPr>
                <w:rFonts w:eastAsia="Calibri"/>
                <w:bCs/>
                <w:szCs w:val="28"/>
              </w:rPr>
              <w:t>: Kết luận, nhận định</w:t>
            </w:r>
          </w:p>
          <w:p w14:paraId="32510E19" w14:textId="77777777" w:rsidR="008F6CB6" w:rsidRPr="00A40A9B" w:rsidRDefault="008F6CB6" w:rsidP="00A40A9B">
            <w:pPr>
              <w:jc w:val="both"/>
              <w:rPr>
                <w:bCs/>
                <w:szCs w:val="28"/>
                <w:lang w:val="nl-NL"/>
              </w:rPr>
            </w:pPr>
            <w:r w:rsidRPr="00A40A9B">
              <w:rPr>
                <w:szCs w:val="28"/>
                <w:shd w:val="clear" w:color="auto" w:fill="FFFFFF"/>
              </w:rPr>
              <w:t xml:space="preserve">- </w:t>
            </w:r>
            <w:r w:rsidRPr="00A40A9B">
              <w:rPr>
                <w:bCs/>
                <w:szCs w:val="28"/>
                <w:lang w:val="nl-NL"/>
              </w:rPr>
              <w:t xml:space="preserve">GV quan sát, nhận xét đánh giá quá trình thực hiện của học sinh về thái độ, tinh thần học tập, khả năng giao tiếp, trình bày và đánh giá kết quả cuối cùng của học sinh </w:t>
            </w:r>
          </w:p>
          <w:p w14:paraId="6A96AD6C" w14:textId="77777777" w:rsidR="008F6CB6" w:rsidRPr="00A40A9B" w:rsidRDefault="008F6CB6" w:rsidP="00A40A9B">
            <w:pPr>
              <w:jc w:val="both"/>
              <w:rPr>
                <w:rFonts w:eastAsia="Calibri"/>
                <w:szCs w:val="28"/>
              </w:rPr>
            </w:pPr>
            <w:r w:rsidRPr="00A40A9B">
              <w:rPr>
                <w:bCs/>
                <w:szCs w:val="28"/>
                <w:lang w:val="nl-NL"/>
              </w:rPr>
              <w:t>- Chuẩn kiến thức</w:t>
            </w:r>
          </w:p>
        </w:tc>
        <w:tc>
          <w:tcPr>
            <w:tcW w:w="4360" w:type="dxa"/>
          </w:tcPr>
          <w:p w14:paraId="3187E7FE" w14:textId="75E18943" w:rsidR="008F6CB6" w:rsidRPr="008F6CB6" w:rsidRDefault="008F6CB6" w:rsidP="008F6CB6">
            <w:pPr>
              <w:jc w:val="both"/>
              <w:rPr>
                <w:b/>
                <w:szCs w:val="28"/>
                <w:lang w:val="en-US"/>
              </w:rPr>
            </w:pPr>
            <w:r w:rsidRPr="008F6CB6">
              <w:rPr>
                <w:b/>
                <w:szCs w:val="28"/>
                <w:lang w:val="en-US"/>
              </w:rPr>
              <w:lastRenderedPageBreak/>
              <w:t>2</w:t>
            </w:r>
            <w:r w:rsidRPr="008F6CB6">
              <w:rPr>
                <w:b/>
                <w:szCs w:val="28"/>
              </w:rPr>
              <w:t xml:space="preserve">. </w:t>
            </w:r>
            <w:r w:rsidR="003B4A1C" w:rsidRPr="008F6CB6">
              <w:rPr>
                <w:b/>
                <w:bCs/>
                <w:szCs w:val="28"/>
                <w:shd w:val="clear" w:color="auto" w:fill="FFFFFF"/>
              </w:rPr>
              <w:t>Xử lí thông tin</w:t>
            </w:r>
            <w:r w:rsidR="003B4A1C">
              <w:rPr>
                <w:b/>
                <w:bCs/>
                <w:szCs w:val="28"/>
                <w:shd w:val="clear" w:color="auto" w:fill="FFFFFF"/>
                <w:lang w:val="en-US"/>
              </w:rPr>
              <w:t xml:space="preserve">, </w:t>
            </w:r>
            <w:r w:rsidR="003B4A1C" w:rsidRPr="008F6CB6">
              <w:rPr>
                <w:b/>
                <w:bCs/>
                <w:szCs w:val="28"/>
                <w:shd w:val="clear" w:color="auto" w:fill="FFFFFF"/>
              </w:rPr>
              <w:t>chuẩn bị bài trình chiếu</w:t>
            </w:r>
            <w:r w:rsidR="003B4A1C">
              <w:rPr>
                <w:b/>
                <w:bCs/>
                <w:szCs w:val="28"/>
                <w:shd w:val="clear" w:color="auto" w:fill="FFFFFF"/>
                <w:lang w:val="en-US"/>
              </w:rPr>
              <w:t xml:space="preserve"> và trình bày sản phẩm</w:t>
            </w:r>
          </w:p>
          <w:p w14:paraId="45DBDA5B" w14:textId="77777777" w:rsidR="008F6CB6" w:rsidRPr="008F6CB6" w:rsidRDefault="008F6CB6" w:rsidP="008F6CB6">
            <w:pPr>
              <w:jc w:val="both"/>
              <w:rPr>
                <w:b/>
                <w:szCs w:val="28"/>
              </w:rPr>
            </w:pPr>
          </w:p>
        </w:tc>
      </w:tr>
    </w:tbl>
    <w:p w14:paraId="77E3E24E" w14:textId="7803A8D9" w:rsidR="000A7984" w:rsidRPr="00A204F4" w:rsidRDefault="00AD314C" w:rsidP="002371F6">
      <w:pPr>
        <w:jc w:val="center"/>
        <w:rPr>
          <w:b/>
          <w:szCs w:val="28"/>
          <w:lang w:val="en-US"/>
        </w:rPr>
      </w:pPr>
      <w:r w:rsidRPr="00A204F4">
        <w:rPr>
          <w:b/>
          <w:szCs w:val="28"/>
          <w:lang w:val="en-US"/>
        </w:rPr>
        <w:t>HOẠT ĐỘNG LUYỆN TẬP</w:t>
      </w:r>
    </w:p>
    <w:p w14:paraId="7C6DB2B5" w14:textId="77777777" w:rsidR="000A7984" w:rsidRPr="00A204F4" w:rsidRDefault="000A7984" w:rsidP="003F5F99">
      <w:pPr>
        <w:ind w:hanging="18"/>
        <w:jc w:val="both"/>
        <w:rPr>
          <w:szCs w:val="28"/>
        </w:rPr>
      </w:pPr>
      <w:r w:rsidRPr="00A204F4">
        <w:rPr>
          <w:szCs w:val="28"/>
        </w:rPr>
        <w:t>a. Mục tiêu:</w:t>
      </w:r>
      <w:r w:rsidRPr="00A204F4">
        <w:rPr>
          <w:bCs/>
          <w:szCs w:val="28"/>
        </w:rPr>
        <w:t xml:space="preserve"> </w:t>
      </w:r>
      <w:r w:rsidRPr="00A204F4">
        <w:rPr>
          <w:szCs w:val="28"/>
        </w:rPr>
        <w:t>Giúp HS củng cố, khắc sâu kiến thức</w:t>
      </w:r>
    </w:p>
    <w:p w14:paraId="176DCB02" w14:textId="77777777" w:rsidR="000A7984" w:rsidRPr="00A204F4" w:rsidRDefault="000A7984" w:rsidP="003F5F99">
      <w:pPr>
        <w:jc w:val="both"/>
        <w:rPr>
          <w:szCs w:val="28"/>
        </w:rPr>
      </w:pPr>
      <w:r w:rsidRPr="00A204F4">
        <w:rPr>
          <w:szCs w:val="28"/>
        </w:rPr>
        <w:t>b. Tổ chức thực hiện:</w:t>
      </w:r>
    </w:p>
    <w:p w14:paraId="6A11CBF0" w14:textId="77777777" w:rsidR="00220C18" w:rsidRPr="00A204F4" w:rsidRDefault="000A7984" w:rsidP="003F5F99">
      <w:pPr>
        <w:jc w:val="both"/>
        <w:rPr>
          <w:szCs w:val="28"/>
          <w:lang w:val="en-US"/>
        </w:rPr>
      </w:pPr>
      <w:r w:rsidRPr="00A204F4">
        <w:rPr>
          <w:rFonts w:eastAsia="Calibri"/>
          <w:b/>
          <w:szCs w:val="28"/>
        </w:rPr>
        <w:t>Bước 1</w:t>
      </w:r>
      <w:r w:rsidRPr="00A204F4">
        <w:rPr>
          <w:rFonts w:eastAsia="Calibri"/>
          <w:szCs w:val="28"/>
        </w:rPr>
        <w:t xml:space="preserve">: </w:t>
      </w:r>
      <w:r w:rsidRPr="00A204F4">
        <w:rPr>
          <w:rFonts w:eastAsia="Calibri"/>
          <w:szCs w:val="28"/>
          <w:lang w:val="en-US"/>
        </w:rPr>
        <w:t>G</w:t>
      </w:r>
      <w:r w:rsidRPr="00A204F4">
        <w:rPr>
          <w:rFonts w:eastAsia="Calibri"/>
          <w:szCs w:val="28"/>
        </w:rPr>
        <w:t>iao nhiệm vụ học tập</w:t>
      </w:r>
      <w:r w:rsidR="00220C18" w:rsidRPr="00A204F4">
        <w:rPr>
          <w:szCs w:val="28"/>
          <w:highlight w:val="white"/>
        </w:rPr>
        <w:t xml:space="preserve"> </w:t>
      </w:r>
    </w:p>
    <w:p w14:paraId="49F791B8" w14:textId="1494AE8B" w:rsidR="006E063F" w:rsidRPr="006E063F" w:rsidRDefault="006E063F" w:rsidP="006E063F">
      <w:pPr>
        <w:jc w:val="both"/>
        <w:rPr>
          <w:color w:val="000000" w:themeColor="text1"/>
          <w:szCs w:val="28"/>
          <w:shd w:val="clear" w:color="auto" w:fill="FFFFFF"/>
          <w:lang w:val="en-US"/>
        </w:rPr>
      </w:pPr>
      <w:r w:rsidRPr="006E063F">
        <w:rPr>
          <w:rFonts w:eastAsia="Calibri"/>
          <w:bCs/>
          <w:szCs w:val="28"/>
          <w:lang w:val="en-US"/>
        </w:rPr>
        <w:t xml:space="preserve">- </w:t>
      </w:r>
      <w:r w:rsidRPr="006E063F">
        <w:rPr>
          <w:color w:val="000000" w:themeColor="text1"/>
          <w:szCs w:val="28"/>
          <w:shd w:val="clear" w:color="auto" w:fill="FFFFFF"/>
        </w:rPr>
        <w:t>Dựa vào hiểu biết và thu thập thông tin để kể tên các mặt hàng xuất khẩu, nhập khẩu của Việt Nam với Cộng hòa Nam Phi.</w:t>
      </w:r>
    </w:p>
    <w:p w14:paraId="711BEAEA" w14:textId="187B36F2" w:rsidR="000A7984" w:rsidRPr="00A204F4" w:rsidRDefault="000A7984" w:rsidP="003F5F99">
      <w:pPr>
        <w:jc w:val="both"/>
        <w:rPr>
          <w:rFonts w:eastAsia="Calibri"/>
          <w:szCs w:val="28"/>
        </w:rPr>
      </w:pPr>
      <w:r w:rsidRPr="00A204F4">
        <w:rPr>
          <w:rFonts w:eastAsia="Calibri"/>
          <w:b/>
          <w:szCs w:val="28"/>
        </w:rPr>
        <w:t>Bước 2</w:t>
      </w:r>
      <w:r w:rsidRPr="00A204F4">
        <w:rPr>
          <w:rFonts w:eastAsia="Calibri"/>
          <w:szCs w:val="28"/>
        </w:rPr>
        <w:t xml:space="preserve">: Thực hiện nhiệm vụ </w:t>
      </w:r>
    </w:p>
    <w:p w14:paraId="570FFC81" w14:textId="77777777" w:rsidR="000A7984" w:rsidRPr="00A204F4" w:rsidRDefault="000A7984" w:rsidP="003F5F99">
      <w:pPr>
        <w:jc w:val="both"/>
        <w:rPr>
          <w:rFonts w:eastAsia="Calibri"/>
          <w:szCs w:val="28"/>
        </w:rPr>
      </w:pPr>
      <w:r w:rsidRPr="00A204F4">
        <w:rPr>
          <w:rFonts w:eastAsia="Calibri"/>
          <w:szCs w:val="28"/>
        </w:rPr>
        <w:t>-</w:t>
      </w:r>
      <w:r w:rsidRPr="00A204F4">
        <w:rPr>
          <w:rFonts w:eastAsia="Calibri"/>
          <w:bCs/>
          <w:szCs w:val="28"/>
        </w:rPr>
        <w:t xml:space="preserve"> GV: Gợi ý, hỗ trợ học sinh thực hiện nhiệm vụ</w:t>
      </w:r>
    </w:p>
    <w:p w14:paraId="13CE3E60" w14:textId="77777777" w:rsidR="000064D5" w:rsidRPr="00A204F4" w:rsidRDefault="000064D5" w:rsidP="003F5F99">
      <w:pPr>
        <w:jc w:val="both"/>
        <w:rPr>
          <w:szCs w:val="28"/>
          <w:shd w:val="clear" w:color="auto" w:fill="FFFFFF"/>
          <w:lang w:val="en-US"/>
        </w:rPr>
      </w:pPr>
      <w:r w:rsidRPr="00A204F4">
        <w:rPr>
          <w:szCs w:val="28"/>
          <w:shd w:val="clear" w:color="auto" w:fill="FFFFFF"/>
        </w:rPr>
        <w:t>- HS</w:t>
      </w:r>
      <w:r w:rsidRPr="00A204F4">
        <w:rPr>
          <w:szCs w:val="28"/>
          <w:shd w:val="clear" w:color="auto" w:fill="FFFFFF"/>
          <w:lang w:val="en-US"/>
        </w:rPr>
        <w:t>: thực hiện nhiệm vụ</w:t>
      </w:r>
    </w:p>
    <w:p w14:paraId="6D952B66" w14:textId="77777777" w:rsidR="000A7984" w:rsidRPr="00A204F4" w:rsidRDefault="000A7984" w:rsidP="003F5F99">
      <w:pPr>
        <w:jc w:val="both"/>
        <w:rPr>
          <w:rFonts w:eastAsia="Calibri"/>
          <w:bCs/>
          <w:szCs w:val="28"/>
        </w:rPr>
      </w:pPr>
      <w:r w:rsidRPr="00A204F4">
        <w:rPr>
          <w:rFonts w:eastAsia="Calibri"/>
          <w:b/>
          <w:bCs/>
          <w:szCs w:val="28"/>
        </w:rPr>
        <w:t>Bước 3</w:t>
      </w:r>
      <w:r w:rsidRPr="00A204F4">
        <w:rPr>
          <w:rFonts w:eastAsia="Calibri"/>
          <w:bCs/>
          <w:szCs w:val="28"/>
        </w:rPr>
        <w:t>: Báo cáo</w:t>
      </w:r>
      <w:r w:rsidRPr="00A204F4">
        <w:rPr>
          <w:rFonts w:eastAsia="Calibri"/>
          <w:bCs/>
          <w:szCs w:val="28"/>
          <w:lang w:val="en-US"/>
        </w:rPr>
        <w:t xml:space="preserve">, </w:t>
      </w:r>
      <w:r w:rsidRPr="00A204F4">
        <w:rPr>
          <w:rFonts w:eastAsia="Calibri"/>
          <w:bCs/>
          <w:szCs w:val="28"/>
        </w:rPr>
        <w:t>thảo luận</w:t>
      </w:r>
    </w:p>
    <w:p w14:paraId="0EAEDE38" w14:textId="77777777" w:rsidR="00705DC2" w:rsidRPr="00A204F4" w:rsidRDefault="00705DC2" w:rsidP="003F5F99">
      <w:pPr>
        <w:jc w:val="both"/>
        <w:rPr>
          <w:szCs w:val="28"/>
          <w:lang w:val="en-US"/>
        </w:rPr>
      </w:pPr>
      <w:r w:rsidRPr="00A204F4">
        <w:rPr>
          <w:rFonts w:eastAsia="Calibri"/>
          <w:szCs w:val="28"/>
        </w:rPr>
        <w:t>-</w:t>
      </w:r>
      <w:r w:rsidRPr="00A204F4">
        <w:rPr>
          <w:szCs w:val="28"/>
        </w:rPr>
        <w:t xml:space="preserve"> HS: Trình bày kết quả</w:t>
      </w:r>
    </w:p>
    <w:p w14:paraId="658FCF0D" w14:textId="77777777" w:rsidR="00705DC2" w:rsidRPr="00A204F4" w:rsidRDefault="00705DC2" w:rsidP="003F5F99">
      <w:pPr>
        <w:jc w:val="both"/>
        <w:rPr>
          <w:rFonts w:eastAsia="Calibri"/>
          <w:bCs/>
          <w:szCs w:val="28"/>
        </w:rPr>
      </w:pPr>
      <w:r w:rsidRPr="00A204F4">
        <w:rPr>
          <w:szCs w:val="28"/>
        </w:rPr>
        <w:t>- GV: Lắng nghe, gọi HS khác nhận xét và bổ sung</w:t>
      </w:r>
      <w:r w:rsidRPr="00A204F4">
        <w:rPr>
          <w:rFonts w:eastAsia="Calibri"/>
          <w:bCs/>
          <w:szCs w:val="28"/>
        </w:rPr>
        <w:t xml:space="preserve"> </w:t>
      </w:r>
    </w:p>
    <w:p w14:paraId="59071537" w14:textId="77777777" w:rsidR="000A7984" w:rsidRPr="00A204F4" w:rsidRDefault="000A7984" w:rsidP="003F5F99">
      <w:pPr>
        <w:jc w:val="both"/>
        <w:rPr>
          <w:rFonts w:eastAsia="Calibri"/>
          <w:bCs/>
          <w:szCs w:val="28"/>
        </w:rPr>
      </w:pPr>
      <w:r w:rsidRPr="00A204F4">
        <w:rPr>
          <w:rFonts w:eastAsia="Calibri"/>
          <w:b/>
          <w:bCs/>
          <w:szCs w:val="28"/>
        </w:rPr>
        <w:t>Bước 4</w:t>
      </w:r>
      <w:r w:rsidRPr="00A204F4">
        <w:rPr>
          <w:rFonts w:eastAsia="Calibri"/>
          <w:bCs/>
          <w:szCs w:val="28"/>
        </w:rPr>
        <w:t>: Kết luận, nhận định</w:t>
      </w:r>
    </w:p>
    <w:p w14:paraId="7FC5C39B" w14:textId="77777777" w:rsidR="000A7984" w:rsidRPr="00A204F4" w:rsidRDefault="000A7984" w:rsidP="003F5F99">
      <w:pPr>
        <w:jc w:val="both"/>
        <w:rPr>
          <w:szCs w:val="28"/>
          <w:lang w:val="en-US"/>
        </w:rPr>
      </w:pPr>
      <w:r w:rsidRPr="00A204F4">
        <w:rPr>
          <w:rFonts w:eastAsia="Calibri"/>
          <w:szCs w:val="28"/>
        </w:rPr>
        <w:t xml:space="preserve">- </w:t>
      </w:r>
      <w:r w:rsidR="00DA6506" w:rsidRPr="00A204F4">
        <w:rPr>
          <w:rFonts w:eastAsia="Calibri"/>
          <w:szCs w:val="28"/>
        </w:rPr>
        <w:t xml:space="preserve">GV: </w:t>
      </w:r>
      <w:r w:rsidR="00DA6506" w:rsidRPr="00A204F4">
        <w:rPr>
          <w:szCs w:val="28"/>
        </w:rPr>
        <w:t>nhận xét thái độ, cách làm việc của học sinh. Khen thưởng hoặc cho điểm HS hoàn thành tốt nhiệm vụ học tập.</w:t>
      </w:r>
    </w:p>
    <w:p w14:paraId="60EE0F56" w14:textId="77777777" w:rsidR="000A7984" w:rsidRPr="00A204F4" w:rsidRDefault="00AD314C" w:rsidP="00BA2C17">
      <w:pPr>
        <w:jc w:val="center"/>
        <w:rPr>
          <w:i/>
          <w:szCs w:val="28"/>
          <w:lang w:val="en-US"/>
        </w:rPr>
      </w:pPr>
      <w:r w:rsidRPr="00A204F4">
        <w:rPr>
          <w:b/>
          <w:szCs w:val="28"/>
          <w:lang w:val="en-US"/>
        </w:rPr>
        <w:t>HOẠT ĐỘNG VẬN DỤNG</w:t>
      </w:r>
    </w:p>
    <w:p w14:paraId="27CF442A" w14:textId="77777777" w:rsidR="00DA6506" w:rsidRPr="00A204F4" w:rsidRDefault="000A7984" w:rsidP="003F5F99">
      <w:pPr>
        <w:jc w:val="both"/>
        <w:rPr>
          <w:bCs/>
          <w:szCs w:val="28"/>
          <w:lang w:val="en-US"/>
        </w:rPr>
      </w:pPr>
      <w:r w:rsidRPr="00A204F4">
        <w:rPr>
          <w:szCs w:val="28"/>
        </w:rPr>
        <w:t>a. Mục tiêu:</w:t>
      </w:r>
      <w:r w:rsidRPr="00A204F4">
        <w:rPr>
          <w:bCs/>
          <w:szCs w:val="28"/>
        </w:rPr>
        <w:t xml:space="preserve"> </w:t>
      </w:r>
    </w:p>
    <w:p w14:paraId="5576C4A4" w14:textId="77777777" w:rsidR="000A7984" w:rsidRDefault="00DA6506" w:rsidP="003F5F99">
      <w:pPr>
        <w:jc w:val="both"/>
        <w:rPr>
          <w:szCs w:val="28"/>
          <w:shd w:val="clear" w:color="auto" w:fill="FFFFFF"/>
          <w:lang w:val="en-US"/>
        </w:rPr>
      </w:pPr>
      <w:r w:rsidRPr="00A204F4">
        <w:rPr>
          <w:szCs w:val="28"/>
          <w:shd w:val="clear" w:color="auto" w:fill="FFFFFF"/>
        </w:rPr>
        <w:t>- Vận dụng kiến thức đã học để giải quyết vấn đề trong thực tiễn.</w:t>
      </w:r>
    </w:p>
    <w:p w14:paraId="4C3BEB5E" w14:textId="08199664" w:rsidR="00713132" w:rsidRPr="00713132" w:rsidRDefault="000A7984" w:rsidP="003F5F99">
      <w:pPr>
        <w:jc w:val="both"/>
        <w:rPr>
          <w:szCs w:val="28"/>
          <w:lang w:val="en-US"/>
        </w:rPr>
      </w:pPr>
      <w:r w:rsidRPr="00A204F4">
        <w:rPr>
          <w:szCs w:val="28"/>
        </w:rPr>
        <w:t>b. Tổ chức thực hiện:</w:t>
      </w:r>
    </w:p>
    <w:p w14:paraId="0BFC8A5B" w14:textId="77777777" w:rsidR="000A7984" w:rsidRPr="009957ED" w:rsidRDefault="000A7984" w:rsidP="003F5F99">
      <w:pPr>
        <w:jc w:val="both"/>
        <w:rPr>
          <w:rFonts w:eastAsia="Calibri"/>
          <w:szCs w:val="28"/>
        </w:rPr>
      </w:pPr>
      <w:r w:rsidRPr="009957ED">
        <w:rPr>
          <w:rFonts w:eastAsia="Calibri"/>
          <w:b/>
          <w:szCs w:val="28"/>
        </w:rPr>
        <w:t>Bước 1</w:t>
      </w:r>
      <w:r w:rsidRPr="009957ED">
        <w:rPr>
          <w:rFonts w:eastAsia="Calibri"/>
          <w:szCs w:val="28"/>
        </w:rPr>
        <w:t xml:space="preserve">: </w:t>
      </w:r>
      <w:r w:rsidRPr="009957ED">
        <w:rPr>
          <w:rFonts w:eastAsia="Calibri"/>
          <w:szCs w:val="28"/>
          <w:lang w:val="en-US"/>
        </w:rPr>
        <w:t>G</w:t>
      </w:r>
      <w:r w:rsidRPr="009957ED">
        <w:rPr>
          <w:rFonts w:eastAsia="Calibri"/>
          <w:szCs w:val="28"/>
        </w:rPr>
        <w:t>iao nhiệm vụ học tập</w:t>
      </w:r>
    </w:p>
    <w:p w14:paraId="0F941E67" w14:textId="541B6BC0" w:rsidR="006E063F" w:rsidRPr="006E063F" w:rsidRDefault="009A79A6" w:rsidP="006E063F">
      <w:pPr>
        <w:jc w:val="both"/>
        <w:rPr>
          <w:color w:val="000000" w:themeColor="text1"/>
          <w:szCs w:val="28"/>
          <w:shd w:val="clear" w:color="auto" w:fill="FFFFFF"/>
          <w:lang w:val="en-US"/>
        </w:rPr>
      </w:pPr>
      <w:r w:rsidRPr="006E063F">
        <w:rPr>
          <w:szCs w:val="28"/>
        </w:rPr>
        <w:t>–</w:t>
      </w:r>
      <w:r w:rsidR="00713132" w:rsidRPr="006E063F">
        <w:rPr>
          <w:szCs w:val="28"/>
        </w:rPr>
        <w:t xml:space="preserve"> </w:t>
      </w:r>
      <w:r w:rsidR="006E063F" w:rsidRPr="006E063F">
        <w:rPr>
          <w:color w:val="000000" w:themeColor="text1"/>
          <w:szCs w:val="28"/>
          <w:shd w:val="clear" w:color="auto" w:fill="FFFFFF"/>
        </w:rPr>
        <w:t>Quan sát hình ảnh và cho biết đây là nhân vật nào? Em hãy nêu các hiểu biết của mình về nhân vật này</w:t>
      </w:r>
      <w:r w:rsidR="006E063F" w:rsidRPr="006E063F">
        <w:rPr>
          <w:color w:val="000000" w:themeColor="text1"/>
          <w:szCs w:val="28"/>
          <w:shd w:val="clear" w:color="auto" w:fill="FFFFFF"/>
          <w:lang w:val="en-US"/>
        </w:rPr>
        <w:t>.</w:t>
      </w:r>
    </w:p>
    <w:p w14:paraId="46B7F21E" w14:textId="17D0E7E7" w:rsidR="006E063F" w:rsidRPr="006E063F" w:rsidRDefault="006E063F" w:rsidP="006E063F">
      <w:pPr>
        <w:spacing w:line="276" w:lineRule="auto"/>
        <w:jc w:val="center"/>
        <w:rPr>
          <w:rFonts w:asciiTheme="majorHAnsi" w:hAnsiTheme="majorHAnsi" w:cstheme="majorHAnsi"/>
          <w:color w:val="000000" w:themeColor="text1"/>
          <w:sz w:val="26"/>
          <w:szCs w:val="26"/>
          <w:shd w:val="clear" w:color="auto" w:fill="FFFFFF"/>
          <w:lang w:val="en-US"/>
        </w:rPr>
      </w:pPr>
      <w:r>
        <w:rPr>
          <w:rFonts w:asciiTheme="majorHAnsi" w:hAnsiTheme="majorHAnsi" w:cstheme="majorHAnsi"/>
          <w:noProof/>
          <w:color w:val="000000" w:themeColor="text1"/>
          <w:sz w:val="26"/>
          <w:szCs w:val="26"/>
          <w:shd w:val="clear" w:color="auto" w:fill="FFFFFF"/>
        </w:rPr>
        <w:drawing>
          <wp:inline distT="0" distB="0" distL="0" distR="0" wp14:anchorId="445D3966" wp14:editId="4A1D1751">
            <wp:extent cx="2569820" cy="1860550"/>
            <wp:effectExtent l="0" t="0" r="254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7165" cy="1865868"/>
                    </a:xfrm>
                    <a:prstGeom prst="rect">
                      <a:avLst/>
                    </a:prstGeom>
                    <a:noFill/>
                  </pic:spPr>
                </pic:pic>
              </a:graphicData>
            </a:graphic>
          </wp:inline>
        </w:drawing>
      </w:r>
    </w:p>
    <w:p w14:paraId="1BFA4DF7" w14:textId="405F0FF0" w:rsidR="003E003E" w:rsidRPr="006E063F" w:rsidRDefault="003E003E" w:rsidP="006E063F">
      <w:pPr>
        <w:pStyle w:val="4-Bang"/>
        <w:widowControl/>
        <w:suppressAutoHyphens/>
        <w:kinsoku w:val="0"/>
        <w:overflowPunct w:val="0"/>
        <w:autoSpaceDE w:val="0"/>
        <w:autoSpaceDN w:val="0"/>
        <w:adjustRightInd w:val="0"/>
        <w:snapToGrid w:val="0"/>
        <w:spacing w:before="0" w:after="0" w:line="240" w:lineRule="auto"/>
        <w:rPr>
          <w:sz w:val="28"/>
          <w:szCs w:val="28"/>
        </w:rPr>
      </w:pPr>
      <w:r w:rsidRPr="006E063F">
        <w:rPr>
          <w:b/>
          <w:sz w:val="28"/>
          <w:szCs w:val="28"/>
        </w:rPr>
        <w:t>Bước 2</w:t>
      </w:r>
      <w:r w:rsidRPr="006E063F">
        <w:rPr>
          <w:sz w:val="28"/>
          <w:szCs w:val="28"/>
        </w:rPr>
        <w:t xml:space="preserve">: Thực hiện nhiệm vụ </w:t>
      </w:r>
    </w:p>
    <w:p w14:paraId="6C8DBD8B" w14:textId="77777777" w:rsidR="003E003E" w:rsidRPr="006E063F" w:rsidRDefault="003E003E" w:rsidP="003F5F99">
      <w:pPr>
        <w:jc w:val="both"/>
        <w:rPr>
          <w:szCs w:val="28"/>
        </w:rPr>
      </w:pPr>
      <w:r w:rsidRPr="006E063F">
        <w:rPr>
          <w:szCs w:val="28"/>
        </w:rPr>
        <w:t>- HS hỏi và đáp ngắn gọn những vấn đề cần tham khảo.</w:t>
      </w:r>
    </w:p>
    <w:p w14:paraId="14AD5BE9" w14:textId="77777777" w:rsidR="003E003E" w:rsidRPr="006E063F" w:rsidRDefault="003E003E" w:rsidP="003F5F99">
      <w:pPr>
        <w:jc w:val="both"/>
        <w:rPr>
          <w:szCs w:val="28"/>
        </w:rPr>
      </w:pPr>
      <w:r w:rsidRPr="006E063F">
        <w:rPr>
          <w:bCs/>
          <w:szCs w:val="28"/>
        </w:rPr>
        <w:t xml:space="preserve">- HS </w:t>
      </w:r>
      <w:r w:rsidRPr="006E063F">
        <w:rPr>
          <w:bCs/>
          <w:szCs w:val="28"/>
          <w:lang w:val="en-US"/>
        </w:rPr>
        <w:t xml:space="preserve">thực </w:t>
      </w:r>
      <w:r w:rsidRPr="006E063F">
        <w:rPr>
          <w:bCs/>
          <w:szCs w:val="28"/>
        </w:rPr>
        <w:t>hiện nhiệm vụ ở nhà.</w:t>
      </w:r>
    </w:p>
    <w:p w14:paraId="59ABA806" w14:textId="77777777" w:rsidR="003E003E" w:rsidRPr="006E063F" w:rsidRDefault="003E003E" w:rsidP="003F5F99">
      <w:pPr>
        <w:jc w:val="both"/>
        <w:rPr>
          <w:rFonts w:eastAsia="Calibri"/>
          <w:bCs/>
          <w:szCs w:val="28"/>
        </w:rPr>
      </w:pPr>
      <w:r w:rsidRPr="006E063F">
        <w:rPr>
          <w:b/>
          <w:szCs w:val="28"/>
        </w:rPr>
        <w:t xml:space="preserve">Bước 3: </w:t>
      </w:r>
      <w:r w:rsidRPr="006E063F">
        <w:rPr>
          <w:rFonts w:eastAsia="Calibri"/>
          <w:bCs/>
          <w:szCs w:val="28"/>
        </w:rPr>
        <w:t>Báo cáo, thảo luận</w:t>
      </w:r>
    </w:p>
    <w:p w14:paraId="2959D8BB" w14:textId="77777777" w:rsidR="003E003E" w:rsidRPr="00A204F4" w:rsidRDefault="003E003E" w:rsidP="003F5F99">
      <w:pPr>
        <w:autoSpaceDE w:val="0"/>
        <w:autoSpaceDN w:val="0"/>
        <w:adjustRightInd w:val="0"/>
        <w:contextualSpacing/>
        <w:jc w:val="both"/>
        <w:rPr>
          <w:szCs w:val="28"/>
          <w:lang w:val="pt-BR"/>
        </w:rPr>
      </w:pPr>
      <w:r w:rsidRPr="00A204F4">
        <w:rPr>
          <w:bCs/>
          <w:szCs w:val="28"/>
        </w:rPr>
        <w:lastRenderedPageBreak/>
        <w:t xml:space="preserve">- HS trình bày </w:t>
      </w:r>
      <w:r w:rsidRPr="00A204F4">
        <w:rPr>
          <w:bCs/>
          <w:szCs w:val="28"/>
          <w:lang w:val="en-US"/>
        </w:rPr>
        <w:t>kết quả</w:t>
      </w:r>
      <w:r w:rsidRPr="00A204F4">
        <w:rPr>
          <w:bCs/>
          <w:szCs w:val="28"/>
        </w:rPr>
        <w:t xml:space="preserve"> của mình vào tiết học sau.</w:t>
      </w:r>
    </w:p>
    <w:p w14:paraId="76DC3CA5" w14:textId="77777777" w:rsidR="003E003E" w:rsidRPr="00A204F4" w:rsidRDefault="003E003E" w:rsidP="003F5F99">
      <w:pPr>
        <w:jc w:val="both"/>
        <w:rPr>
          <w:rFonts w:eastAsia="Calibri"/>
          <w:bCs/>
          <w:szCs w:val="28"/>
        </w:rPr>
      </w:pPr>
      <w:r w:rsidRPr="00A204F4">
        <w:rPr>
          <w:rFonts w:eastAsia="Calibri"/>
          <w:b/>
          <w:bCs/>
          <w:szCs w:val="28"/>
        </w:rPr>
        <w:t>Bước 4</w:t>
      </w:r>
      <w:r w:rsidRPr="00A204F4">
        <w:rPr>
          <w:rFonts w:eastAsia="Calibri"/>
          <w:bCs/>
          <w:szCs w:val="28"/>
        </w:rPr>
        <w:t>: Kết luận, nhận định</w:t>
      </w:r>
    </w:p>
    <w:p w14:paraId="7A0F876A" w14:textId="77777777" w:rsidR="003E003E" w:rsidRPr="00A204F4" w:rsidRDefault="003E003E" w:rsidP="003F5F99">
      <w:pPr>
        <w:jc w:val="both"/>
        <w:rPr>
          <w:szCs w:val="28"/>
          <w:lang w:val="en-US"/>
        </w:rPr>
      </w:pPr>
      <w:r w:rsidRPr="00A204F4">
        <w:rPr>
          <w:rFonts w:eastAsia="Calibri"/>
          <w:szCs w:val="28"/>
        </w:rPr>
        <w:t xml:space="preserve">- GV: </w:t>
      </w:r>
      <w:r w:rsidRPr="00A204F4">
        <w:rPr>
          <w:szCs w:val="28"/>
        </w:rPr>
        <w:t>nhận xét thái độ, cách làm việc của học sinh. Khen thưởng hoặc cho điểm HS hoàn thành tốt nhiệm vụ học tập.</w:t>
      </w:r>
    </w:p>
    <w:p w14:paraId="40CAE8EA" w14:textId="77777777" w:rsidR="003E003E" w:rsidRPr="00A204F4" w:rsidRDefault="003E003E" w:rsidP="003F5F99">
      <w:pPr>
        <w:jc w:val="both"/>
        <w:rPr>
          <w:rFonts w:eastAsia="Calibri"/>
          <w:szCs w:val="28"/>
        </w:rPr>
      </w:pPr>
      <w:r w:rsidRPr="00A204F4">
        <w:rPr>
          <w:rFonts w:eastAsia="Calibri"/>
          <w:szCs w:val="28"/>
        </w:rPr>
        <w:t xml:space="preserve">- GV dặn dò: </w:t>
      </w:r>
    </w:p>
    <w:p w14:paraId="43563924" w14:textId="77777777" w:rsidR="003E003E" w:rsidRPr="00A204F4" w:rsidRDefault="003E003E" w:rsidP="003F5F99">
      <w:pPr>
        <w:jc w:val="both"/>
        <w:rPr>
          <w:rFonts w:eastAsia="Calibri"/>
          <w:szCs w:val="28"/>
        </w:rPr>
      </w:pPr>
      <w:r w:rsidRPr="00A204F4">
        <w:rPr>
          <w:rFonts w:eastAsia="Calibri"/>
          <w:szCs w:val="28"/>
        </w:rPr>
        <w:t>+ Học bài</w:t>
      </w:r>
    </w:p>
    <w:p w14:paraId="5DDAF5A4" w14:textId="77777777" w:rsidR="003E003E" w:rsidRPr="00A204F4" w:rsidRDefault="003E003E" w:rsidP="003F5F99">
      <w:pPr>
        <w:jc w:val="both"/>
        <w:rPr>
          <w:rFonts w:eastAsia="Calibri"/>
          <w:bCs/>
          <w:szCs w:val="28"/>
        </w:rPr>
      </w:pPr>
      <w:r w:rsidRPr="00A204F4">
        <w:rPr>
          <w:szCs w:val="28"/>
        </w:rPr>
        <w:t xml:space="preserve">+ </w:t>
      </w:r>
      <w:r w:rsidRPr="00A204F4">
        <w:rPr>
          <w:rFonts w:eastAsia="Calibri"/>
          <w:bCs/>
          <w:szCs w:val="28"/>
        </w:rPr>
        <w:t>Làm bài tập trong sách bài tập</w:t>
      </w:r>
    </w:p>
    <w:p w14:paraId="255832D3" w14:textId="71F9D0EF" w:rsidR="00DA6506" w:rsidRDefault="009244A4" w:rsidP="003F5F99">
      <w:pPr>
        <w:jc w:val="both"/>
        <w:rPr>
          <w:szCs w:val="28"/>
          <w:lang w:val="en-US"/>
        </w:rPr>
      </w:pPr>
      <w:r>
        <w:rPr>
          <w:szCs w:val="28"/>
          <w:lang w:val="en-US"/>
        </w:rPr>
        <w:t xml:space="preserve">PHỤ LỤC: </w:t>
      </w:r>
      <w:r w:rsidRPr="009244A4">
        <w:rPr>
          <w:szCs w:val="28"/>
        </w:rPr>
        <w:t>Tiêu chí đánh giá năng lực số</w:t>
      </w:r>
    </w:p>
    <w:tbl>
      <w:tblPr>
        <w:tblStyle w:val="TableGrid"/>
        <w:tblW w:w="0" w:type="auto"/>
        <w:tblLook w:val="04A0" w:firstRow="1" w:lastRow="0" w:firstColumn="1" w:lastColumn="0" w:noHBand="0" w:noVBand="1"/>
      </w:tblPr>
      <w:tblGrid>
        <w:gridCol w:w="2407"/>
        <w:gridCol w:w="2407"/>
        <w:gridCol w:w="2407"/>
        <w:gridCol w:w="2408"/>
      </w:tblGrid>
      <w:tr w:rsidR="009244A4" w14:paraId="3BC038B1" w14:textId="77777777" w:rsidTr="009244A4">
        <w:tc>
          <w:tcPr>
            <w:tcW w:w="2407" w:type="dxa"/>
          </w:tcPr>
          <w:p w14:paraId="6CB169E7" w14:textId="0166D93D" w:rsidR="009244A4" w:rsidRDefault="009244A4" w:rsidP="009244A4">
            <w:pPr>
              <w:jc w:val="center"/>
              <w:rPr>
                <w:szCs w:val="28"/>
                <w:lang w:val="en-US"/>
              </w:rPr>
            </w:pPr>
            <w:r>
              <w:rPr>
                <w:szCs w:val="28"/>
                <w:lang w:val="en-US"/>
              </w:rPr>
              <w:t>Tiêu chí</w:t>
            </w:r>
          </w:p>
        </w:tc>
        <w:tc>
          <w:tcPr>
            <w:tcW w:w="2407" w:type="dxa"/>
          </w:tcPr>
          <w:p w14:paraId="6D38BBA0" w14:textId="68ABD147" w:rsidR="009244A4" w:rsidRDefault="009244A4" w:rsidP="009244A4">
            <w:pPr>
              <w:jc w:val="center"/>
              <w:rPr>
                <w:szCs w:val="28"/>
                <w:lang w:val="en-US"/>
              </w:rPr>
            </w:pPr>
            <w:r>
              <w:rPr>
                <w:szCs w:val="28"/>
                <w:lang w:val="en-US"/>
              </w:rPr>
              <w:t>Mức tốt</w:t>
            </w:r>
          </w:p>
        </w:tc>
        <w:tc>
          <w:tcPr>
            <w:tcW w:w="2407" w:type="dxa"/>
          </w:tcPr>
          <w:p w14:paraId="3482DAF1" w14:textId="65A0EB88" w:rsidR="009244A4" w:rsidRDefault="009244A4" w:rsidP="009244A4">
            <w:pPr>
              <w:jc w:val="center"/>
              <w:rPr>
                <w:szCs w:val="28"/>
                <w:lang w:val="en-US"/>
              </w:rPr>
            </w:pPr>
            <w:r>
              <w:rPr>
                <w:szCs w:val="28"/>
                <w:lang w:val="en-US"/>
              </w:rPr>
              <w:t>Mức đạt</w:t>
            </w:r>
          </w:p>
        </w:tc>
        <w:tc>
          <w:tcPr>
            <w:tcW w:w="2408" w:type="dxa"/>
          </w:tcPr>
          <w:p w14:paraId="1B162618" w14:textId="412B5E3D" w:rsidR="009244A4" w:rsidRDefault="009244A4" w:rsidP="009244A4">
            <w:pPr>
              <w:jc w:val="center"/>
              <w:rPr>
                <w:szCs w:val="28"/>
                <w:lang w:val="en-US"/>
              </w:rPr>
            </w:pPr>
            <w:r>
              <w:rPr>
                <w:szCs w:val="28"/>
                <w:lang w:val="en-US"/>
              </w:rPr>
              <w:t>Mức chưa đạt</w:t>
            </w:r>
          </w:p>
        </w:tc>
      </w:tr>
      <w:tr w:rsidR="009244A4" w14:paraId="5C014C37" w14:textId="77777777" w:rsidTr="009244A4">
        <w:tc>
          <w:tcPr>
            <w:tcW w:w="2407" w:type="dxa"/>
          </w:tcPr>
          <w:p w14:paraId="584BAD33" w14:textId="144F949A" w:rsidR="009244A4" w:rsidRDefault="009244A4" w:rsidP="003F5F99">
            <w:pPr>
              <w:jc w:val="both"/>
              <w:rPr>
                <w:szCs w:val="28"/>
                <w:lang w:val="en-US"/>
              </w:rPr>
            </w:pPr>
            <w:r w:rsidRPr="009244A4">
              <w:rPr>
                <w:szCs w:val="28"/>
              </w:rPr>
              <w:t>Tìm kiếm tư liệu số (TC 1.1.TC1b)</w:t>
            </w:r>
          </w:p>
        </w:tc>
        <w:tc>
          <w:tcPr>
            <w:tcW w:w="2407" w:type="dxa"/>
          </w:tcPr>
          <w:p w14:paraId="6A4061A1" w14:textId="336886D4" w:rsidR="009244A4" w:rsidRPr="009244A4" w:rsidRDefault="009244A4" w:rsidP="003F5F99">
            <w:pPr>
              <w:jc w:val="both"/>
              <w:rPr>
                <w:szCs w:val="28"/>
                <w:lang w:val="en-US"/>
              </w:rPr>
            </w:pPr>
            <w:r w:rsidRPr="009244A4">
              <w:rPr>
                <w:szCs w:val="28"/>
              </w:rPr>
              <w:t>Tìm kiếm đầy đủ hình ảnh, biểu tượng, video, bài báo; nguồn rõ ràng, đáng tin cậy</w:t>
            </w:r>
            <w:r>
              <w:rPr>
                <w:szCs w:val="28"/>
                <w:lang w:val="en-US"/>
              </w:rPr>
              <w:t>.</w:t>
            </w:r>
          </w:p>
        </w:tc>
        <w:tc>
          <w:tcPr>
            <w:tcW w:w="2407" w:type="dxa"/>
          </w:tcPr>
          <w:p w14:paraId="42EE511A" w14:textId="7FDCF6DA" w:rsidR="009244A4" w:rsidRPr="009244A4" w:rsidRDefault="009244A4" w:rsidP="003F5F99">
            <w:pPr>
              <w:jc w:val="both"/>
              <w:rPr>
                <w:szCs w:val="28"/>
                <w:lang w:val="en-US"/>
              </w:rPr>
            </w:pPr>
            <w:r w:rsidRPr="009244A4">
              <w:rPr>
                <w:szCs w:val="28"/>
              </w:rPr>
              <w:t>Tìm được một số tư liệu cơ bản; nguồn chưa thật phong phú</w:t>
            </w:r>
            <w:r>
              <w:rPr>
                <w:szCs w:val="28"/>
                <w:lang w:val="en-US"/>
              </w:rPr>
              <w:t>.</w:t>
            </w:r>
          </w:p>
        </w:tc>
        <w:tc>
          <w:tcPr>
            <w:tcW w:w="2408" w:type="dxa"/>
          </w:tcPr>
          <w:p w14:paraId="4BAA36B3" w14:textId="2B5DEE30" w:rsidR="009244A4" w:rsidRPr="009244A4" w:rsidRDefault="009244A4" w:rsidP="003F5F99">
            <w:pPr>
              <w:jc w:val="both"/>
              <w:rPr>
                <w:szCs w:val="28"/>
                <w:lang w:val="en-US"/>
              </w:rPr>
            </w:pPr>
            <w:r w:rsidRPr="009244A4">
              <w:rPr>
                <w:szCs w:val="28"/>
              </w:rPr>
              <w:t>Tư liệu ít, chưa phù hợp hoặc không rõ nguồn</w:t>
            </w:r>
            <w:r>
              <w:rPr>
                <w:szCs w:val="28"/>
                <w:lang w:val="en-US"/>
              </w:rPr>
              <w:t>.</w:t>
            </w:r>
          </w:p>
        </w:tc>
      </w:tr>
      <w:tr w:rsidR="009244A4" w14:paraId="55A3C0A9" w14:textId="77777777" w:rsidTr="009244A4">
        <w:tc>
          <w:tcPr>
            <w:tcW w:w="2407" w:type="dxa"/>
          </w:tcPr>
          <w:p w14:paraId="38D5B5FE" w14:textId="2C615C07" w:rsidR="009244A4" w:rsidRDefault="009244A4" w:rsidP="003F5F99">
            <w:pPr>
              <w:jc w:val="both"/>
              <w:rPr>
                <w:szCs w:val="28"/>
                <w:lang w:val="en-US"/>
              </w:rPr>
            </w:pPr>
            <w:r w:rsidRPr="009244A4">
              <w:rPr>
                <w:szCs w:val="28"/>
              </w:rPr>
              <w:t>Lựa chọn và xử lí thông tin</w:t>
            </w:r>
          </w:p>
        </w:tc>
        <w:tc>
          <w:tcPr>
            <w:tcW w:w="2407" w:type="dxa"/>
          </w:tcPr>
          <w:p w14:paraId="79B3AD35" w14:textId="33E4D1A7" w:rsidR="009244A4" w:rsidRPr="009244A4" w:rsidRDefault="009244A4" w:rsidP="003F5F99">
            <w:pPr>
              <w:jc w:val="both"/>
              <w:rPr>
                <w:szCs w:val="28"/>
                <w:lang w:val="en-US"/>
              </w:rPr>
            </w:pPr>
            <w:r w:rsidRPr="009244A4">
              <w:rPr>
                <w:szCs w:val="28"/>
              </w:rPr>
              <w:t>Tư liệu được chọn lọc phù hợp nội dung; thông tin chính xác, súc tích</w:t>
            </w:r>
            <w:r>
              <w:rPr>
                <w:szCs w:val="28"/>
                <w:lang w:val="en-US"/>
              </w:rPr>
              <w:t>.</w:t>
            </w:r>
          </w:p>
        </w:tc>
        <w:tc>
          <w:tcPr>
            <w:tcW w:w="2407" w:type="dxa"/>
          </w:tcPr>
          <w:p w14:paraId="7D08C595" w14:textId="4481C676" w:rsidR="009244A4" w:rsidRPr="009244A4" w:rsidRDefault="009244A4" w:rsidP="003F5F99">
            <w:pPr>
              <w:jc w:val="both"/>
              <w:rPr>
                <w:szCs w:val="28"/>
                <w:lang w:val="en-US"/>
              </w:rPr>
            </w:pPr>
            <w:r w:rsidRPr="009244A4">
              <w:rPr>
                <w:szCs w:val="28"/>
              </w:rPr>
              <w:t>Tư liệu tương đối phù hợp; còn dài hoặc chưa nổi bật ý chính</w:t>
            </w:r>
            <w:r>
              <w:rPr>
                <w:szCs w:val="28"/>
                <w:lang w:val="en-US"/>
              </w:rPr>
              <w:t>.</w:t>
            </w:r>
          </w:p>
        </w:tc>
        <w:tc>
          <w:tcPr>
            <w:tcW w:w="2408" w:type="dxa"/>
          </w:tcPr>
          <w:p w14:paraId="5490E4BB" w14:textId="1F4819FF" w:rsidR="009244A4" w:rsidRPr="009244A4" w:rsidRDefault="009244A4" w:rsidP="003F5F99">
            <w:pPr>
              <w:jc w:val="both"/>
              <w:rPr>
                <w:szCs w:val="28"/>
                <w:lang w:val="en-US"/>
              </w:rPr>
            </w:pPr>
            <w:r w:rsidRPr="009244A4">
              <w:rPr>
                <w:szCs w:val="28"/>
              </w:rPr>
              <w:t>Sao chép máy móc, chưa xử lí thông tin</w:t>
            </w:r>
            <w:r>
              <w:rPr>
                <w:szCs w:val="28"/>
                <w:lang w:val="en-US"/>
              </w:rPr>
              <w:t>.</w:t>
            </w:r>
          </w:p>
        </w:tc>
      </w:tr>
      <w:tr w:rsidR="009244A4" w14:paraId="7937BF37" w14:textId="77777777" w:rsidTr="009244A4">
        <w:tc>
          <w:tcPr>
            <w:tcW w:w="2407" w:type="dxa"/>
          </w:tcPr>
          <w:p w14:paraId="0622EE5D" w14:textId="4E0CEDE8" w:rsidR="009244A4" w:rsidRDefault="009244A4" w:rsidP="003F5F99">
            <w:pPr>
              <w:jc w:val="both"/>
              <w:rPr>
                <w:szCs w:val="28"/>
                <w:lang w:val="en-US"/>
              </w:rPr>
            </w:pPr>
            <w:r w:rsidRPr="009244A4">
              <w:rPr>
                <w:szCs w:val="28"/>
              </w:rPr>
              <w:t>Thiết kế bài trình chiếu</w:t>
            </w:r>
          </w:p>
        </w:tc>
        <w:tc>
          <w:tcPr>
            <w:tcW w:w="2407" w:type="dxa"/>
          </w:tcPr>
          <w:p w14:paraId="051F0688" w14:textId="338D579D" w:rsidR="009244A4" w:rsidRPr="009244A4" w:rsidRDefault="009244A4" w:rsidP="003F5F99">
            <w:pPr>
              <w:jc w:val="both"/>
              <w:rPr>
                <w:szCs w:val="28"/>
                <w:lang w:val="en-US"/>
              </w:rPr>
            </w:pPr>
            <w:r w:rsidRPr="009244A4">
              <w:rPr>
                <w:szCs w:val="28"/>
              </w:rPr>
              <w:t>Slide bố cục hợp lí, chữ – hình ảnh hài hòa; có video minh họa</w:t>
            </w:r>
            <w:r>
              <w:rPr>
                <w:szCs w:val="28"/>
                <w:lang w:val="en-US"/>
              </w:rPr>
              <w:t>.</w:t>
            </w:r>
          </w:p>
        </w:tc>
        <w:tc>
          <w:tcPr>
            <w:tcW w:w="2407" w:type="dxa"/>
          </w:tcPr>
          <w:p w14:paraId="124A5159" w14:textId="6C504A54" w:rsidR="009244A4" w:rsidRPr="009244A4" w:rsidRDefault="009244A4" w:rsidP="003F5F99">
            <w:pPr>
              <w:jc w:val="both"/>
              <w:rPr>
                <w:szCs w:val="28"/>
                <w:lang w:val="en-US"/>
              </w:rPr>
            </w:pPr>
            <w:r w:rsidRPr="009244A4">
              <w:rPr>
                <w:szCs w:val="28"/>
              </w:rPr>
              <w:t>Slide trình bày đơn giản, ít minh họa</w:t>
            </w:r>
            <w:r>
              <w:rPr>
                <w:szCs w:val="28"/>
                <w:lang w:val="en-US"/>
              </w:rPr>
              <w:t>.</w:t>
            </w:r>
          </w:p>
        </w:tc>
        <w:tc>
          <w:tcPr>
            <w:tcW w:w="2408" w:type="dxa"/>
          </w:tcPr>
          <w:p w14:paraId="481F70D0" w14:textId="42449644" w:rsidR="009244A4" w:rsidRPr="009244A4" w:rsidRDefault="009244A4" w:rsidP="003F5F99">
            <w:pPr>
              <w:jc w:val="both"/>
              <w:rPr>
                <w:szCs w:val="28"/>
                <w:lang w:val="en-US"/>
              </w:rPr>
            </w:pPr>
            <w:r w:rsidRPr="009244A4">
              <w:rPr>
                <w:szCs w:val="28"/>
              </w:rPr>
              <w:t>Slide sơ sài, khó theo dõi</w:t>
            </w:r>
            <w:r>
              <w:rPr>
                <w:szCs w:val="28"/>
                <w:lang w:val="en-US"/>
              </w:rPr>
              <w:t>.</w:t>
            </w:r>
          </w:p>
        </w:tc>
      </w:tr>
      <w:tr w:rsidR="009244A4" w14:paraId="5C3DD37B" w14:textId="77777777" w:rsidTr="009244A4">
        <w:tc>
          <w:tcPr>
            <w:tcW w:w="2407" w:type="dxa"/>
          </w:tcPr>
          <w:p w14:paraId="472E63AB" w14:textId="7A2E2648" w:rsidR="009244A4" w:rsidRDefault="009244A4" w:rsidP="003F5F99">
            <w:pPr>
              <w:jc w:val="both"/>
              <w:rPr>
                <w:szCs w:val="28"/>
                <w:lang w:val="en-US"/>
              </w:rPr>
            </w:pPr>
            <w:r w:rsidRPr="009244A4">
              <w:rPr>
                <w:szCs w:val="28"/>
              </w:rPr>
              <w:t>Chia sẻ, trình chiếu trực tiếp (TC 2.2.TC1a)</w:t>
            </w:r>
          </w:p>
        </w:tc>
        <w:tc>
          <w:tcPr>
            <w:tcW w:w="2407" w:type="dxa"/>
          </w:tcPr>
          <w:p w14:paraId="59B27DEC" w14:textId="6BC53E7E" w:rsidR="009244A4" w:rsidRPr="009244A4" w:rsidRDefault="009244A4" w:rsidP="003F5F99">
            <w:pPr>
              <w:jc w:val="both"/>
              <w:rPr>
                <w:szCs w:val="28"/>
                <w:lang w:val="en-US"/>
              </w:rPr>
            </w:pPr>
            <w:r w:rsidRPr="009244A4">
              <w:rPr>
                <w:szCs w:val="28"/>
              </w:rPr>
              <w:t>Trình chiếu rõ ràng, tự tin; chia sẻ tốt với GV và bạn</w:t>
            </w:r>
            <w:r>
              <w:rPr>
                <w:szCs w:val="28"/>
                <w:lang w:val="en-US"/>
              </w:rPr>
              <w:t>.</w:t>
            </w:r>
          </w:p>
        </w:tc>
        <w:tc>
          <w:tcPr>
            <w:tcW w:w="2407" w:type="dxa"/>
          </w:tcPr>
          <w:p w14:paraId="2F95A8AB" w14:textId="6735DD90" w:rsidR="009244A4" w:rsidRPr="009244A4" w:rsidRDefault="009244A4" w:rsidP="003F5F99">
            <w:pPr>
              <w:jc w:val="both"/>
              <w:rPr>
                <w:szCs w:val="28"/>
                <w:lang w:val="en-US"/>
              </w:rPr>
            </w:pPr>
            <w:r w:rsidRPr="009244A4">
              <w:rPr>
                <w:szCs w:val="28"/>
              </w:rPr>
              <w:t>Trình chiếu được nội dung chính; còn phụ thuộc vào slide</w:t>
            </w:r>
            <w:r>
              <w:rPr>
                <w:szCs w:val="28"/>
                <w:lang w:val="en-US"/>
              </w:rPr>
              <w:t>.</w:t>
            </w:r>
          </w:p>
        </w:tc>
        <w:tc>
          <w:tcPr>
            <w:tcW w:w="2408" w:type="dxa"/>
          </w:tcPr>
          <w:p w14:paraId="1B746B1C" w14:textId="5D3C44C2" w:rsidR="009244A4" w:rsidRPr="009244A4" w:rsidRDefault="009244A4" w:rsidP="003F5F99">
            <w:pPr>
              <w:jc w:val="both"/>
              <w:rPr>
                <w:szCs w:val="28"/>
                <w:lang w:val="en-US"/>
              </w:rPr>
            </w:pPr>
            <w:r w:rsidRPr="009244A4">
              <w:rPr>
                <w:szCs w:val="28"/>
              </w:rPr>
              <w:t>Lúng túng, chưa hoàn thành trình chiếu</w:t>
            </w:r>
            <w:r>
              <w:rPr>
                <w:szCs w:val="28"/>
                <w:lang w:val="en-US"/>
              </w:rPr>
              <w:t>.</w:t>
            </w:r>
          </w:p>
        </w:tc>
      </w:tr>
      <w:tr w:rsidR="009244A4" w14:paraId="42521BB5" w14:textId="77777777" w:rsidTr="009244A4">
        <w:tc>
          <w:tcPr>
            <w:tcW w:w="2407" w:type="dxa"/>
          </w:tcPr>
          <w:p w14:paraId="6874F90C" w14:textId="5BD4BA29" w:rsidR="009244A4" w:rsidRDefault="009244A4" w:rsidP="003F5F99">
            <w:pPr>
              <w:jc w:val="both"/>
              <w:rPr>
                <w:szCs w:val="28"/>
                <w:lang w:val="en-US"/>
              </w:rPr>
            </w:pPr>
            <w:r w:rsidRPr="009244A4">
              <w:rPr>
                <w:szCs w:val="28"/>
              </w:rPr>
              <w:t>Hợp tác và tương tác</w:t>
            </w:r>
          </w:p>
        </w:tc>
        <w:tc>
          <w:tcPr>
            <w:tcW w:w="2407" w:type="dxa"/>
          </w:tcPr>
          <w:p w14:paraId="6A833EB6" w14:textId="4E6E8D3E" w:rsidR="009244A4" w:rsidRPr="009244A4" w:rsidRDefault="009244A4" w:rsidP="003F5F99">
            <w:pPr>
              <w:jc w:val="both"/>
              <w:rPr>
                <w:szCs w:val="28"/>
                <w:lang w:val="en-US"/>
              </w:rPr>
            </w:pPr>
            <w:r w:rsidRPr="009244A4">
              <w:rPr>
                <w:szCs w:val="28"/>
              </w:rPr>
              <w:t>Phối hợp tốt trong nhóm; trả lời câu hỏi thuyết phục</w:t>
            </w:r>
            <w:r>
              <w:rPr>
                <w:szCs w:val="28"/>
                <w:lang w:val="en-US"/>
              </w:rPr>
              <w:t>.</w:t>
            </w:r>
          </w:p>
        </w:tc>
        <w:tc>
          <w:tcPr>
            <w:tcW w:w="2407" w:type="dxa"/>
          </w:tcPr>
          <w:p w14:paraId="4809C7E6" w14:textId="281F8329" w:rsidR="009244A4" w:rsidRPr="009244A4" w:rsidRDefault="009244A4" w:rsidP="003F5F99">
            <w:pPr>
              <w:jc w:val="both"/>
              <w:rPr>
                <w:szCs w:val="28"/>
                <w:lang w:val="en-US"/>
              </w:rPr>
            </w:pPr>
            <w:r w:rsidRPr="009244A4">
              <w:rPr>
                <w:szCs w:val="28"/>
              </w:rPr>
              <w:t>Có tham gia trình bày, phản hồi còn hạn chế</w:t>
            </w:r>
            <w:r>
              <w:rPr>
                <w:szCs w:val="28"/>
                <w:lang w:val="en-US"/>
              </w:rPr>
              <w:t>.</w:t>
            </w:r>
          </w:p>
        </w:tc>
        <w:tc>
          <w:tcPr>
            <w:tcW w:w="2408" w:type="dxa"/>
          </w:tcPr>
          <w:p w14:paraId="3A469F18" w14:textId="75A1F716" w:rsidR="009244A4" w:rsidRPr="009244A4" w:rsidRDefault="009244A4" w:rsidP="003F5F99">
            <w:pPr>
              <w:jc w:val="both"/>
              <w:rPr>
                <w:szCs w:val="28"/>
                <w:lang w:val="en-US"/>
              </w:rPr>
            </w:pPr>
            <w:r w:rsidRPr="009244A4">
              <w:rPr>
                <w:szCs w:val="28"/>
              </w:rPr>
              <w:t>Ít tham gia, không trao đổi</w:t>
            </w:r>
            <w:r>
              <w:rPr>
                <w:szCs w:val="28"/>
                <w:lang w:val="en-US"/>
              </w:rPr>
              <w:t>.</w:t>
            </w:r>
          </w:p>
        </w:tc>
      </w:tr>
    </w:tbl>
    <w:p w14:paraId="54B352F5" w14:textId="77777777" w:rsidR="009244A4" w:rsidRPr="009244A4" w:rsidRDefault="009244A4" w:rsidP="003F5F99">
      <w:pPr>
        <w:jc w:val="both"/>
        <w:rPr>
          <w:szCs w:val="28"/>
          <w:lang w:val="en-US"/>
        </w:rPr>
      </w:pPr>
    </w:p>
    <w:sectPr w:rsidR="009244A4" w:rsidRPr="009244A4" w:rsidSect="000A7984">
      <w:headerReference w:type="default" r:id="rId8"/>
      <w:footerReference w:type="default" r:id="rId9"/>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BC8A" w14:textId="77777777" w:rsidR="00DA2C72" w:rsidRDefault="00DA2C72" w:rsidP="00845157">
      <w:r>
        <w:separator/>
      </w:r>
    </w:p>
  </w:endnote>
  <w:endnote w:type="continuationSeparator" w:id="0">
    <w:p w14:paraId="1FA6AF27" w14:textId="77777777" w:rsidR="00DA2C72" w:rsidRDefault="00DA2C72" w:rsidP="0084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D426" w14:textId="4B9A1846" w:rsidR="00845157" w:rsidRPr="00845157" w:rsidRDefault="00845157" w:rsidP="000B479F">
    <w:pPr>
      <w:pStyle w:val="Footer"/>
      <w:pBdr>
        <w:top w:val="single" w:sz="4" w:space="1" w:color="auto"/>
      </w:pBdr>
      <w:spacing w:before="40"/>
      <w:rPr>
        <w:bCs/>
        <w:lang w:val="en-US"/>
      </w:rPr>
    </w:pPr>
    <w:r w:rsidRPr="00845157">
      <w:rPr>
        <w:bCs/>
        <w:i/>
      </w:rPr>
      <w:t>Trường THCS Cẩm Vũ</w:t>
    </w:r>
    <w:r>
      <w:rPr>
        <w:bCs/>
        <w:lang w:val="en-US"/>
      </w:rPr>
      <w:tab/>
    </w:r>
    <w:r w:rsidR="008F55C6">
      <w:rPr>
        <w:bCs/>
        <w:lang w:val="en-US"/>
      </w:rP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35D3" w14:textId="77777777" w:rsidR="00DA2C72" w:rsidRDefault="00DA2C72" w:rsidP="00845157">
      <w:r>
        <w:separator/>
      </w:r>
    </w:p>
  </w:footnote>
  <w:footnote w:type="continuationSeparator" w:id="0">
    <w:p w14:paraId="7385F1C1" w14:textId="77777777" w:rsidR="00DA2C72" w:rsidRDefault="00DA2C72" w:rsidP="0084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D6F0" w14:textId="4346FD19" w:rsidR="00845157" w:rsidRPr="00845157" w:rsidRDefault="00845157" w:rsidP="00845157">
    <w:pPr>
      <w:pStyle w:val="Header"/>
      <w:pBdr>
        <w:bottom w:val="single" w:sz="4" w:space="1" w:color="auto"/>
      </w:pBdr>
      <w:spacing w:after="120"/>
      <w:rPr>
        <w:bCs/>
        <w:i/>
        <w:lang w:val="en-US"/>
      </w:rPr>
    </w:pPr>
    <w:bookmarkStart w:id="0" w:name="_Hlk207864687"/>
    <w:bookmarkStart w:id="1" w:name="_Hlk207864688"/>
    <w:r w:rsidRPr="00845157">
      <w:rPr>
        <w:bCs/>
        <w:i/>
        <w:lang w:val="en-US"/>
      </w:rPr>
      <w:t>Kế hoạch bài dạy</w:t>
    </w:r>
    <w:r w:rsidRPr="00845157">
      <w:rPr>
        <w:bCs/>
        <w:i/>
      </w:rPr>
      <w:t xml:space="preserve"> </w:t>
    </w:r>
    <w:r w:rsidRPr="00845157">
      <w:rPr>
        <w:bCs/>
        <w:i/>
        <w:lang w:val="en-US"/>
      </w:rPr>
      <w:t xml:space="preserve">Phân môn </w:t>
    </w:r>
    <w:r w:rsidRPr="00845157">
      <w:rPr>
        <w:bCs/>
        <w:i/>
      </w:rPr>
      <w:t xml:space="preserve">Địa lí </w:t>
    </w:r>
    <w:r w:rsidR="002938D5">
      <w:rPr>
        <w:bCs/>
        <w:i/>
        <w:lang w:val="en-US"/>
      </w:rPr>
      <w:t>7</w:t>
    </w:r>
    <w:r w:rsidRPr="00845157">
      <w:rPr>
        <w:bCs/>
        <w:i/>
      </w:rPr>
      <w:t xml:space="preserve">          </w:t>
    </w:r>
    <w:r w:rsidRPr="00845157">
      <w:rPr>
        <w:bCs/>
        <w:i/>
        <w:lang w:val="en-US"/>
      </w:rPr>
      <w:t xml:space="preserve">      </w:t>
    </w:r>
    <w:r w:rsidRPr="00845157">
      <w:rPr>
        <w:bCs/>
        <w:i/>
      </w:rPr>
      <w:t xml:space="preserve">                           Năm học </w:t>
    </w:r>
    <w:r w:rsidRPr="00845157">
      <w:rPr>
        <w:bCs/>
        <w:i/>
        <w:lang w:val="en-US"/>
      </w:rPr>
      <w:t xml:space="preserve">2025 – 2026 </w:t>
    </w:r>
    <w:r w:rsidRPr="00845157">
      <w:rPr>
        <w:bCs/>
        <w:i/>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258"/>
    <w:multiLevelType w:val="hybridMultilevel"/>
    <w:tmpl w:val="6E4E40A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73310"/>
    <w:multiLevelType w:val="multilevel"/>
    <w:tmpl w:val="3D18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A1BB3"/>
    <w:multiLevelType w:val="multilevel"/>
    <w:tmpl w:val="CFA2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632D6"/>
    <w:multiLevelType w:val="multilevel"/>
    <w:tmpl w:val="1188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C17F4"/>
    <w:multiLevelType w:val="multilevel"/>
    <w:tmpl w:val="26EA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01E89"/>
    <w:multiLevelType w:val="multilevel"/>
    <w:tmpl w:val="3176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C4C03"/>
    <w:multiLevelType w:val="hybridMultilevel"/>
    <w:tmpl w:val="A2B2324C"/>
    <w:lvl w:ilvl="0" w:tplc="12A49D9C">
      <w:start w:val="1"/>
      <w:numFmt w:val="bullet"/>
      <w:lvlText w:val="-"/>
      <w:lvlJc w:val="left"/>
      <w:pPr>
        <w:tabs>
          <w:tab w:val="num" w:pos="720"/>
        </w:tabs>
        <w:ind w:left="720" w:hanging="360"/>
      </w:pPr>
      <w:rPr>
        <w:rFonts w:ascii="Times New Roman" w:hAnsi="Times New Roman" w:hint="default"/>
      </w:rPr>
    </w:lvl>
    <w:lvl w:ilvl="1" w:tplc="E084E91C" w:tentative="1">
      <w:start w:val="1"/>
      <w:numFmt w:val="bullet"/>
      <w:lvlText w:val="-"/>
      <w:lvlJc w:val="left"/>
      <w:pPr>
        <w:tabs>
          <w:tab w:val="num" w:pos="1440"/>
        </w:tabs>
        <w:ind w:left="1440" w:hanging="360"/>
      </w:pPr>
      <w:rPr>
        <w:rFonts w:ascii="Times New Roman" w:hAnsi="Times New Roman" w:hint="default"/>
      </w:rPr>
    </w:lvl>
    <w:lvl w:ilvl="2" w:tplc="8324A306" w:tentative="1">
      <w:start w:val="1"/>
      <w:numFmt w:val="bullet"/>
      <w:lvlText w:val="-"/>
      <w:lvlJc w:val="left"/>
      <w:pPr>
        <w:tabs>
          <w:tab w:val="num" w:pos="2160"/>
        </w:tabs>
        <w:ind w:left="2160" w:hanging="360"/>
      </w:pPr>
      <w:rPr>
        <w:rFonts w:ascii="Times New Roman" w:hAnsi="Times New Roman" w:hint="default"/>
      </w:rPr>
    </w:lvl>
    <w:lvl w:ilvl="3" w:tplc="9EB639A6" w:tentative="1">
      <w:start w:val="1"/>
      <w:numFmt w:val="bullet"/>
      <w:lvlText w:val="-"/>
      <w:lvlJc w:val="left"/>
      <w:pPr>
        <w:tabs>
          <w:tab w:val="num" w:pos="2880"/>
        </w:tabs>
        <w:ind w:left="2880" w:hanging="360"/>
      </w:pPr>
      <w:rPr>
        <w:rFonts w:ascii="Times New Roman" w:hAnsi="Times New Roman" w:hint="default"/>
      </w:rPr>
    </w:lvl>
    <w:lvl w:ilvl="4" w:tplc="E15C4330" w:tentative="1">
      <w:start w:val="1"/>
      <w:numFmt w:val="bullet"/>
      <w:lvlText w:val="-"/>
      <w:lvlJc w:val="left"/>
      <w:pPr>
        <w:tabs>
          <w:tab w:val="num" w:pos="3600"/>
        </w:tabs>
        <w:ind w:left="3600" w:hanging="360"/>
      </w:pPr>
      <w:rPr>
        <w:rFonts w:ascii="Times New Roman" w:hAnsi="Times New Roman" w:hint="default"/>
      </w:rPr>
    </w:lvl>
    <w:lvl w:ilvl="5" w:tplc="DE1EA1B0" w:tentative="1">
      <w:start w:val="1"/>
      <w:numFmt w:val="bullet"/>
      <w:lvlText w:val="-"/>
      <w:lvlJc w:val="left"/>
      <w:pPr>
        <w:tabs>
          <w:tab w:val="num" w:pos="4320"/>
        </w:tabs>
        <w:ind w:left="4320" w:hanging="360"/>
      </w:pPr>
      <w:rPr>
        <w:rFonts w:ascii="Times New Roman" w:hAnsi="Times New Roman" w:hint="default"/>
      </w:rPr>
    </w:lvl>
    <w:lvl w:ilvl="6" w:tplc="638ECAB8" w:tentative="1">
      <w:start w:val="1"/>
      <w:numFmt w:val="bullet"/>
      <w:lvlText w:val="-"/>
      <w:lvlJc w:val="left"/>
      <w:pPr>
        <w:tabs>
          <w:tab w:val="num" w:pos="5040"/>
        </w:tabs>
        <w:ind w:left="5040" w:hanging="360"/>
      </w:pPr>
      <w:rPr>
        <w:rFonts w:ascii="Times New Roman" w:hAnsi="Times New Roman" w:hint="default"/>
      </w:rPr>
    </w:lvl>
    <w:lvl w:ilvl="7" w:tplc="A35EC5DE" w:tentative="1">
      <w:start w:val="1"/>
      <w:numFmt w:val="bullet"/>
      <w:lvlText w:val="-"/>
      <w:lvlJc w:val="left"/>
      <w:pPr>
        <w:tabs>
          <w:tab w:val="num" w:pos="5760"/>
        </w:tabs>
        <w:ind w:left="5760" w:hanging="360"/>
      </w:pPr>
      <w:rPr>
        <w:rFonts w:ascii="Times New Roman" w:hAnsi="Times New Roman" w:hint="default"/>
      </w:rPr>
    </w:lvl>
    <w:lvl w:ilvl="8" w:tplc="75083B2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13A4DE4"/>
    <w:multiLevelType w:val="multilevel"/>
    <w:tmpl w:val="CF30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9695F"/>
    <w:multiLevelType w:val="multilevel"/>
    <w:tmpl w:val="3896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F038A"/>
    <w:multiLevelType w:val="multilevel"/>
    <w:tmpl w:val="C490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B0CAF"/>
    <w:multiLevelType w:val="hybridMultilevel"/>
    <w:tmpl w:val="75281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9216E"/>
    <w:multiLevelType w:val="multilevel"/>
    <w:tmpl w:val="55A05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864012"/>
    <w:multiLevelType w:val="multilevel"/>
    <w:tmpl w:val="607C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325FF"/>
    <w:multiLevelType w:val="multilevel"/>
    <w:tmpl w:val="BAEE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A5945"/>
    <w:multiLevelType w:val="multilevel"/>
    <w:tmpl w:val="F1F84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616F9E"/>
    <w:multiLevelType w:val="multilevel"/>
    <w:tmpl w:val="C20E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B7752C"/>
    <w:multiLevelType w:val="multilevel"/>
    <w:tmpl w:val="D5BA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107583">
    <w:abstractNumId w:val="6"/>
  </w:num>
  <w:num w:numId="2" w16cid:durableId="1502039284">
    <w:abstractNumId w:val="10"/>
  </w:num>
  <w:num w:numId="3" w16cid:durableId="63840566">
    <w:abstractNumId w:val="16"/>
  </w:num>
  <w:num w:numId="4" w16cid:durableId="89326326">
    <w:abstractNumId w:val="2"/>
  </w:num>
  <w:num w:numId="5" w16cid:durableId="1164203661">
    <w:abstractNumId w:val="8"/>
  </w:num>
  <w:num w:numId="6" w16cid:durableId="2073039409">
    <w:abstractNumId w:val="7"/>
  </w:num>
  <w:num w:numId="7" w16cid:durableId="945233954">
    <w:abstractNumId w:val="3"/>
  </w:num>
  <w:num w:numId="8" w16cid:durableId="1347245504">
    <w:abstractNumId w:val="14"/>
  </w:num>
  <w:num w:numId="9" w16cid:durableId="276379304">
    <w:abstractNumId w:val="15"/>
  </w:num>
  <w:num w:numId="10" w16cid:durableId="1396856192">
    <w:abstractNumId w:val="1"/>
  </w:num>
  <w:num w:numId="11" w16cid:durableId="787628757">
    <w:abstractNumId w:val="13"/>
  </w:num>
  <w:num w:numId="12" w16cid:durableId="2028679913">
    <w:abstractNumId w:val="4"/>
  </w:num>
  <w:num w:numId="13" w16cid:durableId="1173226532">
    <w:abstractNumId w:val="12"/>
  </w:num>
  <w:num w:numId="14" w16cid:durableId="2125151948">
    <w:abstractNumId w:val="11"/>
  </w:num>
  <w:num w:numId="15" w16cid:durableId="1998613028">
    <w:abstractNumId w:val="9"/>
  </w:num>
  <w:num w:numId="16" w16cid:durableId="730931920">
    <w:abstractNumId w:val="0"/>
  </w:num>
  <w:num w:numId="17" w16cid:durableId="126289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84"/>
    <w:rsid w:val="000064D5"/>
    <w:rsid w:val="00012D1A"/>
    <w:rsid w:val="00013129"/>
    <w:rsid w:val="000153D3"/>
    <w:rsid w:val="000231E3"/>
    <w:rsid w:val="00026C01"/>
    <w:rsid w:val="00046916"/>
    <w:rsid w:val="00046EED"/>
    <w:rsid w:val="0007784C"/>
    <w:rsid w:val="000808AF"/>
    <w:rsid w:val="00093C89"/>
    <w:rsid w:val="000A2A8A"/>
    <w:rsid w:val="000A60BC"/>
    <w:rsid w:val="000A7984"/>
    <w:rsid w:val="000B479F"/>
    <w:rsid w:val="000B7DB1"/>
    <w:rsid w:val="000C4DB9"/>
    <w:rsid w:val="000C6427"/>
    <w:rsid w:val="000E76F1"/>
    <w:rsid w:val="000F3D3E"/>
    <w:rsid w:val="00102257"/>
    <w:rsid w:val="0010672D"/>
    <w:rsid w:val="001421EF"/>
    <w:rsid w:val="00160E66"/>
    <w:rsid w:val="001701B1"/>
    <w:rsid w:val="00175C69"/>
    <w:rsid w:val="00180C76"/>
    <w:rsid w:val="00180F2E"/>
    <w:rsid w:val="00183A34"/>
    <w:rsid w:val="00194CF0"/>
    <w:rsid w:val="001A2AEB"/>
    <w:rsid w:val="001A427A"/>
    <w:rsid w:val="001B7971"/>
    <w:rsid w:val="001C4C78"/>
    <w:rsid w:val="001E344D"/>
    <w:rsid w:val="001E7B90"/>
    <w:rsid w:val="001F09B3"/>
    <w:rsid w:val="002176C2"/>
    <w:rsid w:val="00220C18"/>
    <w:rsid w:val="002371F6"/>
    <w:rsid w:val="00240393"/>
    <w:rsid w:val="00242784"/>
    <w:rsid w:val="00263CCA"/>
    <w:rsid w:val="00274C82"/>
    <w:rsid w:val="002849C8"/>
    <w:rsid w:val="00286E9A"/>
    <w:rsid w:val="002938D5"/>
    <w:rsid w:val="00294837"/>
    <w:rsid w:val="002C229F"/>
    <w:rsid w:val="002D0311"/>
    <w:rsid w:val="002D6308"/>
    <w:rsid w:val="002F12E6"/>
    <w:rsid w:val="002F3F1B"/>
    <w:rsid w:val="002F4A7C"/>
    <w:rsid w:val="0031274E"/>
    <w:rsid w:val="003167E4"/>
    <w:rsid w:val="00321181"/>
    <w:rsid w:val="003218BA"/>
    <w:rsid w:val="003308D0"/>
    <w:rsid w:val="00335256"/>
    <w:rsid w:val="003469D0"/>
    <w:rsid w:val="003501F8"/>
    <w:rsid w:val="00354C38"/>
    <w:rsid w:val="00366898"/>
    <w:rsid w:val="00375104"/>
    <w:rsid w:val="00385608"/>
    <w:rsid w:val="003B2EAA"/>
    <w:rsid w:val="003B3E04"/>
    <w:rsid w:val="003B4A1C"/>
    <w:rsid w:val="003B62E5"/>
    <w:rsid w:val="003C3F3C"/>
    <w:rsid w:val="003E003E"/>
    <w:rsid w:val="003E63F3"/>
    <w:rsid w:val="003E759C"/>
    <w:rsid w:val="003F5F99"/>
    <w:rsid w:val="00400CEC"/>
    <w:rsid w:val="0040195D"/>
    <w:rsid w:val="00405635"/>
    <w:rsid w:val="00413C4D"/>
    <w:rsid w:val="0043282A"/>
    <w:rsid w:val="00437937"/>
    <w:rsid w:val="004416E1"/>
    <w:rsid w:val="004436C7"/>
    <w:rsid w:val="004478F0"/>
    <w:rsid w:val="004601F9"/>
    <w:rsid w:val="00476E2E"/>
    <w:rsid w:val="00486CE6"/>
    <w:rsid w:val="004A022C"/>
    <w:rsid w:val="004A19A2"/>
    <w:rsid w:val="004C0E23"/>
    <w:rsid w:val="004C1432"/>
    <w:rsid w:val="004D1674"/>
    <w:rsid w:val="004D726B"/>
    <w:rsid w:val="004E312B"/>
    <w:rsid w:val="004F31F7"/>
    <w:rsid w:val="00511E8C"/>
    <w:rsid w:val="005270FD"/>
    <w:rsid w:val="00542FDF"/>
    <w:rsid w:val="00555BE9"/>
    <w:rsid w:val="005618FD"/>
    <w:rsid w:val="005725F5"/>
    <w:rsid w:val="005943E3"/>
    <w:rsid w:val="005A4A1D"/>
    <w:rsid w:val="005B50FF"/>
    <w:rsid w:val="005E4D40"/>
    <w:rsid w:val="00603EE6"/>
    <w:rsid w:val="00621299"/>
    <w:rsid w:val="0064157F"/>
    <w:rsid w:val="00655BEC"/>
    <w:rsid w:val="00663A30"/>
    <w:rsid w:val="006720E0"/>
    <w:rsid w:val="00696B34"/>
    <w:rsid w:val="00697892"/>
    <w:rsid w:val="006A170D"/>
    <w:rsid w:val="006A31F6"/>
    <w:rsid w:val="006A6003"/>
    <w:rsid w:val="006B05F0"/>
    <w:rsid w:val="006B6497"/>
    <w:rsid w:val="006C25BC"/>
    <w:rsid w:val="006C3EF5"/>
    <w:rsid w:val="006D1157"/>
    <w:rsid w:val="006D4B4F"/>
    <w:rsid w:val="006D5B53"/>
    <w:rsid w:val="006D6D4C"/>
    <w:rsid w:val="006E063F"/>
    <w:rsid w:val="0070120D"/>
    <w:rsid w:val="00703B15"/>
    <w:rsid w:val="00705DC2"/>
    <w:rsid w:val="00713132"/>
    <w:rsid w:val="00731A62"/>
    <w:rsid w:val="00732548"/>
    <w:rsid w:val="00746E61"/>
    <w:rsid w:val="00754414"/>
    <w:rsid w:val="00755798"/>
    <w:rsid w:val="00760389"/>
    <w:rsid w:val="00760CD0"/>
    <w:rsid w:val="007612B4"/>
    <w:rsid w:val="007869C0"/>
    <w:rsid w:val="00790D43"/>
    <w:rsid w:val="007A0B62"/>
    <w:rsid w:val="007C1789"/>
    <w:rsid w:val="007C70D6"/>
    <w:rsid w:val="007E6A97"/>
    <w:rsid w:val="007F4C24"/>
    <w:rsid w:val="00803929"/>
    <w:rsid w:val="008042E8"/>
    <w:rsid w:val="00823907"/>
    <w:rsid w:val="008342D6"/>
    <w:rsid w:val="008349CF"/>
    <w:rsid w:val="00842D9D"/>
    <w:rsid w:val="00845157"/>
    <w:rsid w:val="00871B5D"/>
    <w:rsid w:val="008726D7"/>
    <w:rsid w:val="00876299"/>
    <w:rsid w:val="008937F0"/>
    <w:rsid w:val="00896F39"/>
    <w:rsid w:val="008A1A39"/>
    <w:rsid w:val="008A26BC"/>
    <w:rsid w:val="008B103C"/>
    <w:rsid w:val="008C400C"/>
    <w:rsid w:val="008D2AB6"/>
    <w:rsid w:val="008D2C80"/>
    <w:rsid w:val="008E6A97"/>
    <w:rsid w:val="008F55C6"/>
    <w:rsid w:val="008F6CB6"/>
    <w:rsid w:val="0090641C"/>
    <w:rsid w:val="009114D6"/>
    <w:rsid w:val="00911A7D"/>
    <w:rsid w:val="00912D5F"/>
    <w:rsid w:val="00913EB3"/>
    <w:rsid w:val="00914DCC"/>
    <w:rsid w:val="009244A4"/>
    <w:rsid w:val="009254BB"/>
    <w:rsid w:val="00927AED"/>
    <w:rsid w:val="00936554"/>
    <w:rsid w:val="00943CC7"/>
    <w:rsid w:val="00946540"/>
    <w:rsid w:val="00955B2A"/>
    <w:rsid w:val="009574F1"/>
    <w:rsid w:val="009755E7"/>
    <w:rsid w:val="009818C9"/>
    <w:rsid w:val="009957ED"/>
    <w:rsid w:val="009A79A6"/>
    <w:rsid w:val="009E0F64"/>
    <w:rsid w:val="009E282D"/>
    <w:rsid w:val="009F25C5"/>
    <w:rsid w:val="00A01847"/>
    <w:rsid w:val="00A11DB2"/>
    <w:rsid w:val="00A159A0"/>
    <w:rsid w:val="00A204F4"/>
    <w:rsid w:val="00A213B8"/>
    <w:rsid w:val="00A25F3E"/>
    <w:rsid w:val="00A3240D"/>
    <w:rsid w:val="00A40A9B"/>
    <w:rsid w:val="00A568B5"/>
    <w:rsid w:val="00A614B9"/>
    <w:rsid w:val="00A77D85"/>
    <w:rsid w:val="00A90857"/>
    <w:rsid w:val="00A91137"/>
    <w:rsid w:val="00AB0F8F"/>
    <w:rsid w:val="00AB4682"/>
    <w:rsid w:val="00AB501B"/>
    <w:rsid w:val="00AB5445"/>
    <w:rsid w:val="00AB7B64"/>
    <w:rsid w:val="00AD314C"/>
    <w:rsid w:val="00AE17D5"/>
    <w:rsid w:val="00AF0A0E"/>
    <w:rsid w:val="00AF250B"/>
    <w:rsid w:val="00AF2ED0"/>
    <w:rsid w:val="00B12E57"/>
    <w:rsid w:val="00B51DCD"/>
    <w:rsid w:val="00B55A47"/>
    <w:rsid w:val="00B56D97"/>
    <w:rsid w:val="00B61BA6"/>
    <w:rsid w:val="00B63636"/>
    <w:rsid w:val="00B7029C"/>
    <w:rsid w:val="00B945D7"/>
    <w:rsid w:val="00BA2072"/>
    <w:rsid w:val="00BA2C17"/>
    <w:rsid w:val="00BC3530"/>
    <w:rsid w:val="00BD04F1"/>
    <w:rsid w:val="00BD2685"/>
    <w:rsid w:val="00BD3412"/>
    <w:rsid w:val="00BE1F19"/>
    <w:rsid w:val="00BE2151"/>
    <w:rsid w:val="00BE6F94"/>
    <w:rsid w:val="00C13173"/>
    <w:rsid w:val="00C13966"/>
    <w:rsid w:val="00C35807"/>
    <w:rsid w:val="00C436AB"/>
    <w:rsid w:val="00C45012"/>
    <w:rsid w:val="00C45BF2"/>
    <w:rsid w:val="00C74C61"/>
    <w:rsid w:val="00C8318D"/>
    <w:rsid w:val="00C843E7"/>
    <w:rsid w:val="00C87763"/>
    <w:rsid w:val="00C93953"/>
    <w:rsid w:val="00CA41E2"/>
    <w:rsid w:val="00CB56B7"/>
    <w:rsid w:val="00CB6648"/>
    <w:rsid w:val="00CB7824"/>
    <w:rsid w:val="00CC3729"/>
    <w:rsid w:val="00CE66AA"/>
    <w:rsid w:val="00CE6A89"/>
    <w:rsid w:val="00D005B9"/>
    <w:rsid w:val="00D17A81"/>
    <w:rsid w:val="00D17C1C"/>
    <w:rsid w:val="00D3352A"/>
    <w:rsid w:val="00D34259"/>
    <w:rsid w:val="00D34960"/>
    <w:rsid w:val="00D3698F"/>
    <w:rsid w:val="00D72C62"/>
    <w:rsid w:val="00D770D1"/>
    <w:rsid w:val="00D97CC9"/>
    <w:rsid w:val="00DA10B9"/>
    <w:rsid w:val="00DA2C72"/>
    <w:rsid w:val="00DA6506"/>
    <w:rsid w:val="00DB7B0F"/>
    <w:rsid w:val="00DD1C94"/>
    <w:rsid w:val="00DF22F1"/>
    <w:rsid w:val="00E263C5"/>
    <w:rsid w:val="00E263FC"/>
    <w:rsid w:val="00E30518"/>
    <w:rsid w:val="00E42B27"/>
    <w:rsid w:val="00E60E2B"/>
    <w:rsid w:val="00E733D3"/>
    <w:rsid w:val="00E73CC5"/>
    <w:rsid w:val="00E824CD"/>
    <w:rsid w:val="00E84607"/>
    <w:rsid w:val="00E85056"/>
    <w:rsid w:val="00E907CC"/>
    <w:rsid w:val="00E94021"/>
    <w:rsid w:val="00E950FB"/>
    <w:rsid w:val="00EA2D31"/>
    <w:rsid w:val="00EA3614"/>
    <w:rsid w:val="00EA4949"/>
    <w:rsid w:val="00EC5C12"/>
    <w:rsid w:val="00EC63D5"/>
    <w:rsid w:val="00ED2019"/>
    <w:rsid w:val="00ED4E8F"/>
    <w:rsid w:val="00EE371C"/>
    <w:rsid w:val="00EF35F7"/>
    <w:rsid w:val="00EF749E"/>
    <w:rsid w:val="00F07A94"/>
    <w:rsid w:val="00F10A04"/>
    <w:rsid w:val="00F15AF7"/>
    <w:rsid w:val="00F27CF3"/>
    <w:rsid w:val="00F52616"/>
    <w:rsid w:val="00F61BDE"/>
    <w:rsid w:val="00F656AC"/>
    <w:rsid w:val="00F732CB"/>
    <w:rsid w:val="00F746EE"/>
    <w:rsid w:val="00F810C8"/>
    <w:rsid w:val="00F87CC9"/>
    <w:rsid w:val="00F90FB0"/>
    <w:rsid w:val="00F95AC2"/>
    <w:rsid w:val="00F97D7F"/>
    <w:rsid w:val="00FA0304"/>
    <w:rsid w:val="00FB4BBD"/>
    <w:rsid w:val="00FB6F7A"/>
    <w:rsid w:val="00FD1D67"/>
    <w:rsid w:val="00FF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930E"/>
  <w15:chartTrackingRefBased/>
  <w15:docId w15:val="{19CEEEE6-FB76-4CE0-BC3F-E1A08D03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984"/>
    <w:rPr>
      <w:rFonts w:eastAsia="Times New Roman"/>
      <w:sz w:val="28"/>
      <w:szCs w:val="24"/>
      <w:lang w:val="vi-VN" w:eastAsia="vi-VN"/>
    </w:rPr>
  </w:style>
  <w:style w:type="paragraph" w:styleId="Heading1">
    <w:name w:val="heading 1"/>
    <w:basedOn w:val="Normal"/>
    <w:next w:val="Normal"/>
    <w:link w:val="Heading1Char"/>
    <w:uiPriority w:val="9"/>
    <w:qFormat/>
    <w:rsid w:val="000A7984"/>
    <w:pPr>
      <w:keepNext/>
      <w:keepLines/>
      <w:spacing w:before="360" w:after="80" w:line="259" w:lineRule="auto"/>
      <w:outlineLvl w:val="0"/>
    </w:pPr>
    <w:rPr>
      <w:rFonts w:ascii="Calibri Light" w:hAnsi="Calibri Light"/>
      <w:color w:val="2F5496"/>
      <w:kern w:val="2"/>
      <w:sz w:val="40"/>
      <w:szCs w:val="40"/>
      <w:lang w:val="en-US" w:eastAsia="en-US"/>
    </w:rPr>
  </w:style>
  <w:style w:type="paragraph" w:styleId="Heading2">
    <w:name w:val="heading 2"/>
    <w:basedOn w:val="Normal"/>
    <w:next w:val="Normal"/>
    <w:link w:val="Heading2Char"/>
    <w:uiPriority w:val="9"/>
    <w:semiHidden/>
    <w:unhideWhenUsed/>
    <w:qFormat/>
    <w:rsid w:val="000A7984"/>
    <w:pPr>
      <w:keepNext/>
      <w:keepLines/>
      <w:spacing w:before="160" w:after="80" w:line="259" w:lineRule="auto"/>
      <w:outlineLvl w:val="1"/>
    </w:pPr>
    <w:rPr>
      <w:rFonts w:ascii="Calibri Light" w:hAnsi="Calibri Light"/>
      <w:color w:val="2F5496"/>
      <w:kern w:val="2"/>
      <w:sz w:val="32"/>
      <w:szCs w:val="32"/>
      <w:lang w:val="en-US" w:eastAsia="en-US"/>
    </w:rPr>
  </w:style>
  <w:style w:type="paragraph" w:styleId="Heading3">
    <w:name w:val="heading 3"/>
    <w:basedOn w:val="Normal"/>
    <w:next w:val="Normal"/>
    <w:link w:val="Heading3Char"/>
    <w:uiPriority w:val="9"/>
    <w:semiHidden/>
    <w:unhideWhenUsed/>
    <w:qFormat/>
    <w:rsid w:val="000A7984"/>
    <w:pPr>
      <w:keepNext/>
      <w:keepLines/>
      <w:spacing w:before="160" w:after="80" w:line="259" w:lineRule="auto"/>
      <w:outlineLvl w:val="2"/>
    </w:pPr>
    <w:rPr>
      <w:rFonts w:ascii="Calibri" w:hAnsi="Calibri"/>
      <w:color w:val="2F5496"/>
      <w:kern w:val="2"/>
      <w:szCs w:val="28"/>
      <w:lang w:val="en-US" w:eastAsia="en-US"/>
    </w:rPr>
  </w:style>
  <w:style w:type="paragraph" w:styleId="Heading4">
    <w:name w:val="heading 4"/>
    <w:basedOn w:val="Normal"/>
    <w:next w:val="Normal"/>
    <w:link w:val="Heading4Char"/>
    <w:uiPriority w:val="9"/>
    <w:semiHidden/>
    <w:unhideWhenUsed/>
    <w:qFormat/>
    <w:rsid w:val="000A7984"/>
    <w:pPr>
      <w:keepNext/>
      <w:keepLines/>
      <w:spacing w:before="80" w:after="40" w:line="259" w:lineRule="auto"/>
      <w:outlineLvl w:val="3"/>
    </w:pPr>
    <w:rPr>
      <w:rFonts w:ascii="Calibri" w:hAnsi="Calibri"/>
      <w:i/>
      <w:iCs/>
      <w:color w:val="2F5496"/>
      <w:kern w:val="2"/>
      <w:sz w:val="24"/>
      <w:szCs w:val="22"/>
      <w:lang w:val="en-US" w:eastAsia="en-US"/>
    </w:rPr>
  </w:style>
  <w:style w:type="paragraph" w:styleId="Heading5">
    <w:name w:val="heading 5"/>
    <w:basedOn w:val="Normal"/>
    <w:next w:val="Normal"/>
    <w:link w:val="Heading5Char"/>
    <w:uiPriority w:val="9"/>
    <w:semiHidden/>
    <w:unhideWhenUsed/>
    <w:qFormat/>
    <w:rsid w:val="000A7984"/>
    <w:pPr>
      <w:keepNext/>
      <w:keepLines/>
      <w:spacing w:before="80" w:after="40" w:line="259" w:lineRule="auto"/>
      <w:outlineLvl w:val="4"/>
    </w:pPr>
    <w:rPr>
      <w:rFonts w:ascii="Calibri" w:hAnsi="Calibri"/>
      <w:color w:val="2F5496"/>
      <w:kern w:val="2"/>
      <w:sz w:val="24"/>
      <w:szCs w:val="22"/>
      <w:lang w:val="en-US" w:eastAsia="en-US"/>
    </w:rPr>
  </w:style>
  <w:style w:type="paragraph" w:styleId="Heading6">
    <w:name w:val="heading 6"/>
    <w:basedOn w:val="Normal"/>
    <w:next w:val="Normal"/>
    <w:link w:val="Heading6Char"/>
    <w:uiPriority w:val="9"/>
    <w:semiHidden/>
    <w:unhideWhenUsed/>
    <w:qFormat/>
    <w:rsid w:val="000A7984"/>
    <w:pPr>
      <w:keepNext/>
      <w:keepLines/>
      <w:spacing w:before="40" w:line="259" w:lineRule="auto"/>
      <w:outlineLvl w:val="5"/>
    </w:pPr>
    <w:rPr>
      <w:rFonts w:ascii="Calibri" w:hAnsi="Calibri"/>
      <w:i/>
      <w:iCs/>
      <w:color w:val="595959"/>
      <w:kern w:val="2"/>
      <w:sz w:val="24"/>
      <w:szCs w:val="22"/>
      <w:lang w:val="en-US" w:eastAsia="en-US"/>
    </w:rPr>
  </w:style>
  <w:style w:type="paragraph" w:styleId="Heading7">
    <w:name w:val="heading 7"/>
    <w:basedOn w:val="Normal"/>
    <w:next w:val="Normal"/>
    <w:link w:val="Heading7Char"/>
    <w:uiPriority w:val="9"/>
    <w:semiHidden/>
    <w:unhideWhenUsed/>
    <w:qFormat/>
    <w:rsid w:val="000A7984"/>
    <w:pPr>
      <w:keepNext/>
      <w:keepLines/>
      <w:spacing w:before="40" w:line="259" w:lineRule="auto"/>
      <w:outlineLvl w:val="6"/>
    </w:pPr>
    <w:rPr>
      <w:rFonts w:ascii="Calibri" w:hAnsi="Calibri"/>
      <w:color w:val="595959"/>
      <w:kern w:val="2"/>
      <w:sz w:val="24"/>
      <w:szCs w:val="22"/>
      <w:lang w:val="en-US" w:eastAsia="en-US"/>
    </w:rPr>
  </w:style>
  <w:style w:type="paragraph" w:styleId="Heading8">
    <w:name w:val="heading 8"/>
    <w:basedOn w:val="Normal"/>
    <w:next w:val="Normal"/>
    <w:link w:val="Heading8Char"/>
    <w:uiPriority w:val="9"/>
    <w:semiHidden/>
    <w:unhideWhenUsed/>
    <w:qFormat/>
    <w:rsid w:val="000A7984"/>
    <w:pPr>
      <w:keepNext/>
      <w:keepLines/>
      <w:spacing w:line="259" w:lineRule="auto"/>
      <w:outlineLvl w:val="7"/>
    </w:pPr>
    <w:rPr>
      <w:rFonts w:ascii="Calibri" w:hAnsi="Calibri"/>
      <w:i/>
      <w:iCs/>
      <w:color w:val="272727"/>
      <w:kern w:val="2"/>
      <w:sz w:val="24"/>
      <w:szCs w:val="22"/>
      <w:lang w:val="en-US" w:eastAsia="en-US"/>
    </w:rPr>
  </w:style>
  <w:style w:type="paragraph" w:styleId="Heading9">
    <w:name w:val="heading 9"/>
    <w:basedOn w:val="Normal"/>
    <w:next w:val="Normal"/>
    <w:link w:val="Heading9Char"/>
    <w:uiPriority w:val="9"/>
    <w:semiHidden/>
    <w:unhideWhenUsed/>
    <w:qFormat/>
    <w:rsid w:val="000A7984"/>
    <w:pPr>
      <w:keepNext/>
      <w:keepLines/>
      <w:spacing w:line="259" w:lineRule="auto"/>
      <w:outlineLvl w:val="8"/>
    </w:pPr>
    <w:rPr>
      <w:rFonts w:ascii="Calibri" w:hAnsi="Calibri"/>
      <w:color w:val="272727"/>
      <w:kern w:val="2"/>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7984"/>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0A7984"/>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0A7984"/>
    <w:rPr>
      <w:rFonts w:ascii="Calibri" w:eastAsia="Times New Roman" w:hAnsi="Calibri" w:cs="Times New Roman"/>
      <w:color w:val="2F5496"/>
      <w:sz w:val="28"/>
      <w:szCs w:val="28"/>
    </w:rPr>
  </w:style>
  <w:style w:type="character" w:customStyle="1" w:styleId="Heading4Char">
    <w:name w:val="Heading 4 Char"/>
    <w:link w:val="Heading4"/>
    <w:uiPriority w:val="9"/>
    <w:semiHidden/>
    <w:rsid w:val="000A7984"/>
    <w:rPr>
      <w:rFonts w:ascii="Calibri" w:eastAsia="Times New Roman" w:hAnsi="Calibri" w:cs="Times New Roman"/>
      <w:i/>
      <w:iCs/>
      <w:color w:val="2F5496"/>
    </w:rPr>
  </w:style>
  <w:style w:type="character" w:customStyle="1" w:styleId="Heading5Char">
    <w:name w:val="Heading 5 Char"/>
    <w:link w:val="Heading5"/>
    <w:uiPriority w:val="9"/>
    <w:semiHidden/>
    <w:rsid w:val="000A7984"/>
    <w:rPr>
      <w:rFonts w:ascii="Calibri" w:eastAsia="Times New Roman" w:hAnsi="Calibri" w:cs="Times New Roman"/>
      <w:color w:val="2F5496"/>
    </w:rPr>
  </w:style>
  <w:style w:type="character" w:customStyle="1" w:styleId="Heading6Char">
    <w:name w:val="Heading 6 Char"/>
    <w:link w:val="Heading6"/>
    <w:uiPriority w:val="9"/>
    <w:semiHidden/>
    <w:rsid w:val="000A7984"/>
    <w:rPr>
      <w:rFonts w:ascii="Calibri" w:eastAsia="Times New Roman" w:hAnsi="Calibri" w:cs="Times New Roman"/>
      <w:i/>
      <w:iCs/>
      <w:color w:val="595959"/>
    </w:rPr>
  </w:style>
  <w:style w:type="character" w:customStyle="1" w:styleId="Heading7Char">
    <w:name w:val="Heading 7 Char"/>
    <w:link w:val="Heading7"/>
    <w:uiPriority w:val="9"/>
    <w:semiHidden/>
    <w:rsid w:val="000A7984"/>
    <w:rPr>
      <w:rFonts w:ascii="Calibri" w:eastAsia="Times New Roman" w:hAnsi="Calibri" w:cs="Times New Roman"/>
      <w:color w:val="595959"/>
    </w:rPr>
  </w:style>
  <w:style w:type="character" w:customStyle="1" w:styleId="Heading8Char">
    <w:name w:val="Heading 8 Char"/>
    <w:link w:val="Heading8"/>
    <w:uiPriority w:val="9"/>
    <w:semiHidden/>
    <w:rsid w:val="000A7984"/>
    <w:rPr>
      <w:rFonts w:ascii="Calibri" w:eastAsia="Times New Roman" w:hAnsi="Calibri" w:cs="Times New Roman"/>
      <w:i/>
      <w:iCs/>
      <w:color w:val="272727"/>
    </w:rPr>
  </w:style>
  <w:style w:type="character" w:customStyle="1" w:styleId="Heading9Char">
    <w:name w:val="Heading 9 Char"/>
    <w:link w:val="Heading9"/>
    <w:uiPriority w:val="9"/>
    <w:semiHidden/>
    <w:rsid w:val="000A7984"/>
    <w:rPr>
      <w:rFonts w:ascii="Calibri" w:eastAsia="Times New Roman" w:hAnsi="Calibri" w:cs="Times New Roman"/>
      <w:color w:val="272727"/>
    </w:rPr>
  </w:style>
  <w:style w:type="paragraph" w:styleId="Title">
    <w:name w:val="Title"/>
    <w:basedOn w:val="Normal"/>
    <w:next w:val="Normal"/>
    <w:link w:val="TitleChar"/>
    <w:uiPriority w:val="10"/>
    <w:qFormat/>
    <w:rsid w:val="000A7984"/>
    <w:pPr>
      <w:spacing w:after="80"/>
      <w:contextualSpacing/>
    </w:pPr>
    <w:rPr>
      <w:rFonts w:ascii="Calibri Light" w:hAnsi="Calibri Light"/>
      <w:spacing w:val="-10"/>
      <w:kern w:val="28"/>
      <w:sz w:val="56"/>
      <w:szCs w:val="56"/>
      <w:lang w:val="en-US" w:eastAsia="en-US"/>
    </w:rPr>
  </w:style>
  <w:style w:type="character" w:customStyle="1" w:styleId="TitleChar">
    <w:name w:val="Title Char"/>
    <w:link w:val="Title"/>
    <w:uiPriority w:val="10"/>
    <w:rsid w:val="000A7984"/>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0A7984"/>
    <w:pPr>
      <w:numPr>
        <w:ilvl w:val="1"/>
      </w:numPr>
      <w:spacing w:after="160" w:line="259" w:lineRule="auto"/>
    </w:pPr>
    <w:rPr>
      <w:rFonts w:ascii="Calibri" w:hAnsi="Calibri"/>
      <w:color w:val="595959"/>
      <w:spacing w:val="15"/>
      <w:kern w:val="2"/>
      <w:szCs w:val="28"/>
      <w:lang w:val="en-US" w:eastAsia="en-US"/>
    </w:rPr>
  </w:style>
  <w:style w:type="character" w:customStyle="1" w:styleId="SubtitleChar">
    <w:name w:val="Subtitle Char"/>
    <w:link w:val="Subtitle"/>
    <w:uiPriority w:val="11"/>
    <w:rsid w:val="000A7984"/>
    <w:rPr>
      <w:rFonts w:ascii="Calibri" w:eastAsia="Times New Roman" w:hAnsi="Calibri" w:cs="Times New Roman"/>
      <w:color w:val="595959"/>
      <w:spacing w:val="15"/>
      <w:sz w:val="28"/>
      <w:szCs w:val="28"/>
    </w:rPr>
  </w:style>
  <w:style w:type="paragraph" w:styleId="Quote">
    <w:name w:val="Quote"/>
    <w:basedOn w:val="Normal"/>
    <w:next w:val="Normal"/>
    <w:link w:val="QuoteChar"/>
    <w:uiPriority w:val="29"/>
    <w:qFormat/>
    <w:rsid w:val="000A7984"/>
    <w:pPr>
      <w:spacing w:before="160" w:after="160" w:line="259" w:lineRule="auto"/>
      <w:jc w:val="center"/>
    </w:pPr>
    <w:rPr>
      <w:rFonts w:eastAsia="Calibri"/>
      <w:i/>
      <w:iCs/>
      <w:color w:val="404040"/>
      <w:kern w:val="2"/>
      <w:sz w:val="24"/>
      <w:szCs w:val="22"/>
      <w:lang w:val="en-US" w:eastAsia="en-US"/>
    </w:rPr>
  </w:style>
  <w:style w:type="character" w:customStyle="1" w:styleId="QuoteChar">
    <w:name w:val="Quote Char"/>
    <w:link w:val="Quote"/>
    <w:uiPriority w:val="29"/>
    <w:rsid w:val="000A7984"/>
    <w:rPr>
      <w:i/>
      <w:iCs/>
      <w:color w:val="404040"/>
    </w:rPr>
  </w:style>
  <w:style w:type="paragraph" w:styleId="ListParagraph">
    <w:name w:val="List Paragraph"/>
    <w:aliases w:val="HPL01,Colorful List - Accent 13,List Paragraph1,Numbered List,bullet,Cita extensa"/>
    <w:basedOn w:val="Normal"/>
    <w:link w:val="ListParagraphChar"/>
    <w:uiPriority w:val="34"/>
    <w:qFormat/>
    <w:rsid w:val="000A7984"/>
    <w:pPr>
      <w:spacing w:after="160" w:line="259" w:lineRule="auto"/>
      <w:ind w:left="720"/>
      <w:contextualSpacing/>
    </w:pPr>
    <w:rPr>
      <w:rFonts w:eastAsia="Calibri"/>
      <w:kern w:val="2"/>
      <w:sz w:val="24"/>
      <w:szCs w:val="22"/>
      <w:lang w:val="en-US" w:eastAsia="en-US"/>
    </w:rPr>
  </w:style>
  <w:style w:type="character" w:styleId="IntenseEmphasis">
    <w:name w:val="Intense Emphasis"/>
    <w:uiPriority w:val="21"/>
    <w:qFormat/>
    <w:rsid w:val="000A7984"/>
    <w:rPr>
      <w:i/>
      <w:iCs/>
      <w:color w:val="2F5496"/>
    </w:rPr>
  </w:style>
  <w:style w:type="paragraph" w:styleId="IntenseQuote">
    <w:name w:val="Intense Quote"/>
    <w:basedOn w:val="Normal"/>
    <w:next w:val="Normal"/>
    <w:link w:val="IntenseQuoteChar"/>
    <w:uiPriority w:val="30"/>
    <w:qFormat/>
    <w:rsid w:val="000A7984"/>
    <w:pPr>
      <w:pBdr>
        <w:top w:val="single" w:sz="4" w:space="10" w:color="2F5496"/>
        <w:bottom w:val="single" w:sz="4" w:space="10" w:color="2F5496"/>
      </w:pBdr>
      <w:spacing w:before="360" w:after="360" w:line="259" w:lineRule="auto"/>
      <w:ind w:left="864" w:right="864"/>
      <w:jc w:val="center"/>
    </w:pPr>
    <w:rPr>
      <w:rFonts w:eastAsia="Calibri"/>
      <w:i/>
      <w:iCs/>
      <w:color w:val="2F5496"/>
      <w:kern w:val="2"/>
      <w:sz w:val="24"/>
      <w:szCs w:val="22"/>
      <w:lang w:val="en-US" w:eastAsia="en-US"/>
    </w:rPr>
  </w:style>
  <w:style w:type="character" w:customStyle="1" w:styleId="IntenseQuoteChar">
    <w:name w:val="Intense Quote Char"/>
    <w:link w:val="IntenseQuote"/>
    <w:uiPriority w:val="30"/>
    <w:rsid w:val="000A7984"/>
    <w:rPr>
      <w:i/>
      <w:iCs/>
      <w:color w:val="2F5496"/>
    </w:rPr>
  </w:style>
  <w:style w:type="character" w:styleId="IntenseReference">
    <w:name w:val="Intense Reference"/>
    <w:uiPriority w:val="32"/>
    <w:qFormat/>
    <w:rsid w:val="000A7984"/>
    <w:rPr>
      <w:b/>
      <w:bCs/>
      <w:smallCaps/>
      <w:color w:val="2F5496"/>
      <w:spacing w:val="5"/>
    </w:rPr>
  </w:style>
  <w:style w:type="character" w:customStyle="1" w:styleId="4-BangChar">
    <w:name w:val="4-Bang Char"/>
    <w:link w:val="4-Bang"/>
    <w:qFormat/>
    <w:rsid w:val="00760389"/>
    <w:rPr>
      <w:szCs w:val="26"/>
    </w:rPr>
  </w:style>
  <w:style w:type="paragraph" w:customStyle="1" w:styleId="4-Bang">
    <w:name w:val="4-Bang"/>
    <w:basedOn w:val="Normal"/>
    <w:link w:val="4-BangChar"/>
    <w:qFormat/>
    <w:rsid w:val="00760389"/>
    <w:pPr>
      <w:widowControl w:val="0"/>
      <w:spacing w:before="40" w:after="40" w:line="276" w:lineRule="auto"/>
      <w:jc w:val="both"/>
    </w:pPr>
    <w:rPr>
      <w:rFonts w:eastAsia="Calibri"/>
      <w:kern w:val="2"/>
      <w:sz w:val="24"/>
      <w:szCs w:val="26"/>
      <w:lang w:val="en-US" w:eastAsia="en-US"/>
    </w:rPr>
  </w:style>
  <w:style w:type="paragraph" w:styleId="Header">
    <w:name w:val="header"/>
    <w:basedOn w:val="Normal"/>
    <w:link w:val="HeaderChar"/>
    <w:unhideWhenUsed/>
    <w:rsid w:val="00845157"/>
    <w:pPr>
      <w:tabs>
        <w:tab w:val="center" w:pos="4680"/>
        <w:tab w:val="right" w:pos="9360"/>
      </w:tabs>
    </w:pPr>
  </w:style>
  <w:style w:type="character" w:customStyle="1" w:styleId="HeaderChar">
    <w:name w:val="Header Char"/>
    <w:link w:val="Header"/>
    <w:rsid w:val="00845157"/>
    <w:rPr>
      <w:rFonts w:eastAsia="Times New Roman" w:cs="Times New Roman"/>
      <w:kern w:val="0"/>
      <w:sz w:val="28"/>
      <w:szCs w:val="24"/>
      <w:lang w:val="vi-VN" w:eastAsia="vi-VN"/>
    </w:rPr>
  </w:style>
  <w:style w:type="paragraph" w:styleId="Footer">
    <w:name w:val="footer"/>
    <w:basedOn w:val="Normal"/>
    <w:link w:val="FooterChar"/>
    <w:uiPriority w:val="99"/>
    <w:unhideWhenUsed/>
    <w:rsid w:val="00845157"/>
    <w:pPr>
      <w:tabs>
        <w:tab w:val="center" w:pos="4680"/>
        <w:tab w:val="right" w:pos="9360"/>
      </w:tabs>
    </w:pPr>
  </w:style>
  <w:style w:type="character" w:customStyle="1" w:styleId="FooterChar">
    <w:name w:val="Footer Char"/>
    <w:link w:val="Footer"/>
    <w:uiPriority w:val="99"/>
    <w:rsid w:val="00845157"/>
    <w:rPr>
      <w:rFonts w:eastAsia="Times New Roman" w:cs="Times New Roman"/>
      <w:kern w:val="0"/>
      <w:sz w:val="28"/>
      <w:szCs w:val="24"/>
      <w:lang w:val="vi-VN" w:eastAsia="vi-VN"/>
    </w:rPr>
  </w:style>
  <w:style w:type="paragraph" w:styleId="NoSpacing">
    <w:name w:val="No Spacing"/>
    <w:link w:val="NoSpacingChar"/>
    <w:uiPriority w:val="1"/>
    <w:qFormat/>
    <w:rsid w:val="00A91137"/>
    <w:rPr>
      <w:rFonts w:ascii="Calibri" w:hAnsi="Calibri"/>
      <w:sz w:val="22"/>
      <w:szCs w:val="22"/>
    </w:rPr>
  </w:style>
  <w:style w:type="table" w:styleId="TableGrid">
    <w:name w:val="Table Grid"/>
    <w:basedOn w:val="TableNormal"/>
    <w:uiPriority w:val="59"/>
    <w:rsid w:val="00A91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D770D1"/>
  </w:style>
  <w:style w:type="paragraph" w:styleId="NormalWeb">
    <w:name w:val="Normal (Web)"/>
    <w:basedOn w:val="Normal"/>
    <w:link w:val="NormalWebChar"/>
    <w:uiPriority w:val="99"/>
    <w:unhideWhenUsed/>
    <w:qFormat/>
    <w:rsid w:val="00D770D1"/>
    <w:pPr>
      <w:spacing w:before="100" w:beforeAutospacing="1" w:after="100" w:afterAutospacing="1"/>
    </w:pPr>
    <w:rPr>
      <w:sz w:val="24"/>
      <w:lang w:val="x-none" w:eastAsia="x-none"/>
    </w:rPr>
  </w:style>
  <w:style w:type="character" w:customStyle="1" w:styleId="NormalWebChar">
    <w:name w:val="Normal (Web) Char"/>
    <w:link w:val="NormalWeb"/>
    <w:uiPriority w:val="99"/>
    <w:locked/>
    <w:rsid w:val="00D770D1"/>
    <w:rPr>
      <w:rFonts w:eastAsia="Times New Roman" w:cs="Times New Roman"/>
      <w:kern w:val="0"/>
      <w:szCs w:val="24"/>
      <w:lang w:val="x-none" w:eastAsia="x-none"/>
    </w:rPr>
  </w:style>
  <w:style w:type="paragraph" w:styleId="BodyText">
    <w:name w:val="Body Text"/>
    <w:basedOn w:val="Normal"/>
    <w:link w:val="BodyTextChar"/>
    <w:uiPriority w:val="99"/>
    <w:unhideWhenUsed/>
    <w:rsid w:val="00E824CD"/>
    <w:pPr>
      <w:suppressAutoHyphens/>
      <w:autoSpaceDN w:val="0"/>
      <w:spacing w:after="120"/>
      <w:textAlignment w:val="baseline"/>
    </w:pPr>
    <w:rPr>
      <w:rFonts w:ascii="Calibri" w:eastAsia="Calibri" w:hAnsi="Calibri"/>
      <w:sz w:val="22"/>
      <w:szCs w:val="22"/>
      <w:lang w:eastAsia="en-US"/>
    </w:rPr>
  </w:style>
  <w:style w:type="character" w:customStyle="1" w:styleId="BodyTextChar">
    <w:name w:val="Body Text Char"/>
    <w:link w:val="BodyText"/>
    <w:uiPriority w:val="99"/>
    <w:rsid w:val="00E824CD"/>
    <w:rPr>
      <w:rFonts w:ascii="Calibri" w:hAnsi="Calibri"/>
      <w:sz w:val="22"/>
      <w:szCs w:val="22"/>
      <w:lang w:val="vi-VN"/>
    </w:rPr>
  </w:style>
  <w:style w:type="character" w:styleId="Hyperlink">
    <w:name w:val="Hyperlink"/>
    <w:uiPriority w:val="99"/>
    <w:unhideWhenUsed/>
    <w:rsid w:val="00D3698F"/>
    <w:rPr>
      <w:color w:val="5D9CEC"/>
      <w:u w:val="single"/>
    </w:rPr>
  </w:style>
  <w:style w:type="character" w:customStyle="1" w:styleId="NoSpacingChar">
    <w:name w:val="No Spacing Char"/>
    <w:link w:val="NoSpacing"/>
    <w:uiPriority w:val="1"/>
    <w:rsid w:val="00DA10B9"/>
    <w:rPr>
      <w:rFonts w:ascii="Calibri" w:hAnsi="Calibri"/>
      <w:sz w:val="22"/>
      <w:szCs w:val="22"/>
    </w:rPr>
  </w:style>
  <w:style w:type="table" w:customStyle="1" w:styleId="LiBang1">
    <w:name w:val="Lưới Bảng1"/>
    <w:basedOn w:val="TableNormal"/>
    <w:next w:val="TableGrid"/>
    <w:uiPriority w:val="59"/>
    <w:rsid w:val="004A19A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24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Links>
    <vt:vector size="6" baseType="variant">
      <vt:variant>
        <vt:i4>8061032</vt:i4>
      </vt:variant>
      <vt:variant>
        <vt:i4>3</vt:i4>
      </vt:variant>
      <vt:variant>
        <vt:i4>0</vt:i4>
      </vt:variant>
      <vt:variant>
        <vt:i4>5</vt:i4>
      </vt:variant>
      <vt:variant>
        <vt:lpwstr>https://www.youtube.com/watch?app=desktop&amp;v=4AZ1lQuvRYI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2026-01-30T06:09:00Z</dcterms:created>
  <dcterms:modified xsi:type="dcterms:W3CDTF">2026-01-30T06:10:00Z</dcterms:modified>
</cp:coreProperties>
</file>