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1" w:type="dxa"/>
        <w:tblLook w:val="04A0" w:firstRow="1" w:lastRow="0" w:firstColumn="1" w:lastColumn="0" w:noHBand="0" w:noVBand="1"/>
      </w:tblPr>
      <w:tblGrid>
        <w:gridCol w:w="5670"/>
        <w:gridCol w:w="4771"/>
      </w:tblGrid>
      <w:tr w:rsidR="00081B6F" w:rsidRPr="005F1517" w:rsidTr="005F1517">
        <w:tc>
          <w:tcPr>
            <w:tcW w:w="5670" w:type="dxa"/>
            <w:shd w:val="clear" w:color="auto" w:fill="auto"/>
          </w:tcPr>
          <w:p w:rsidR="00081B6F" w:rsidRPr="005F1517" w:rsidRDefault="00DB5401" w:rsidP="0010106C">
            <w:pPr>
              <w:spacing w:after="0" w:line="276" w:lineRule="auto"/>
              <w:rPr>
                <w:rFonts w:ascii="Times New Roman" w:eastAsia="Times New Roman" w:hAnsi="Times New Roman" w:cs="Times New Roman"/>
                <w:b/>
                <w:color w:val="FF0000"/>
                <w:sz w:val="26"/>
                <w:szCs w:val="26"/>
              </w:rPr>
            </w:pPr>
            <w:r w:rsidRPr="005F1517">
              <w:rPr>
                <w:rFonts w:ascii="Times New Roman" w:eastAsia="Times New Roman" w:hAnsi="Times New Roman" w:cs="Times New Roman"/>
                <w:b/>
                <w:color w:val="FF0000"/>
                <w:sz w:val="26"/>
                <w:szCs w:val="26"/>
              </w:rPr>
              <w:t xml:space="preserve">Tuần </w:t>
            </w:r>
            <w:r w:rsidR="005F1517" w:rsidRPr="005F1517">
              <w:rPr>
                <w:rFonts w:ascii="Times New Roman" w:eastAsia="Times New Roman" w:hAnsi="Times New Roman" w:cs="Times New Roman"/>
                <w:b/>
                <w:color w:val="FF0000"/>
                <w:sz w:val="26"/>
                <w:szCs w:val="26"/>
                <w:lang w:val="vi-VN"/>
              </w:rPr>
              <w:t>20</w:t>
            </w:r>
          </w:p>
          <w:p w:rsidR="00081B6F" w:rsidRPr="005F1517" w:rsidRDefault="008F4198" w:rsidP="0010106C">
            <w:pPr>
              <w:spacing w:after="0" w:line="276" w:lineRule="auto"/>
              <w:rPr>
                <w:rFonts w:ascii="Times New Roman" w:eastAsia="Times New Roman" w:hAnsi="Times New Roman" w:cs="Times New Roman"/>
                <w:b/>
                <w:sz w:val="26"/>
                <w:szCs w:val="26"/>
                <w:lang w:val="vi-VN"/>
              </w:rPr>
            </w:pPr>
            <w:r w:rsidRPr="005F1517">
              <w:rPr>
                <w:rFonts w:ascii="Times New Roman" w:eastAsia="Times New Roman" w:hAnsi="Times New Roman" w:cs="Times New Roman"/>
                <w:b/>
                <w:sz w:val="26"/>
                <w:szCs w:val="26"/>
              </w:rPr>
              <w:t xml:space="preserve">Tiết </w:t>
            </w:r>
            <w:r w:rsidR="0066746E" w:rsidRPr="005F1517">
              <w:rPr>
                <w:rFonts w:ascii="Times New Roman" w:eastAsia="Times New Roman" w:hAnsi="Times New Roman" w:cs="Times New Roman"/>
                <w:b/>
                <w:sz w:val="26"/>
                <w:szCs w:val="26"/>
                <w:lang w:val="vi-VN"/>
              </w:rPr>
              <w:t>71,72</w:t>
            </w:r>
          </w:p>
        </w:tc>
        <w:tc>
          <w:tcPr>
            <w:tcW w:w="4771" w:type="dxa"/>
            <w:shd w:val="clear" w:color="auto" w:fill="auto"/>
          </w:tcPr>
          <w:p w:rsidR="00081B6F" w:rsidRPr="005F1517" w:rsidRDefault="00F653C9" w:rsidP="0010106C">
            <w:pPr>
              <w:spacing w:after="0" w:line="276"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Ngày soạn: </w:t>
            </w:r>
            <w:r w:rsidR="005F1517" w:rsidRPr="005F1517">
              <w:rPr>
                <w:rFonts w:ascii="Times New Roman" w:eastAsia="Times New Roman" w:hAnsi="Times New Roman" w:cs="Times New Roman"/>
                <w:sz w:val="26"/>
                <w:szCs w:val="26"/>
              </w:rPr>
              <w:t>6/1/2026</w:t>
            </w:r>
          </w:p>
          <w:p w:rsidR="00081B6F" w:rsidRPr="005F1517" w:rsidRDefault="00081B6F" w:rsidP="00942DA8">
            <w:pPr>
              <w:spacing w:after="0" w:line="276"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Ngày dạy: </w:t>
            </w:r>
            <w:bookmarkStart w:id="0" w:name="_GoBack"/>
            <w:bookmarkEnd w:id="0"/>
          </w:p>
        </w:tc>
      </w:tr>
    </w:tbl>
    <w:p w:rsidR="0066746E" w:rsidRPr="005F1517" w:rsidRDefault="0066746E" w:rsidP="0066746E">
      <w:pPr>
        <w:keepNext/>
        <w:spacing w:after="0" w:line="240" w:lineRule="auto"/>
        <w:outlineLvl w:val="0"/>
        <w:rPr>
          <w:rFonts w:ascii="Times New Roman" w:eastAsia="Times New Roman" w:hAnsi="Times New Roman" w:cs="Times New Roman"/>
          <w:b/>
          <w:bCs/>
          <w:sz w:val="26"/>
          <w:szCs w:val="26"/>
          <w:lang w:val="nl-NL"/>
        </w:rPr>
      </w:pPr>
    </w:p>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bCs/>
          <w:sz w:val="26"/>
          <w:szCs w:val="26"/>
          <w:lang w:val="vi-VN"/>
        </w:rPr>
        <w:t>HOẠT ĐỘNG TRẢI NGHIỆM</w:t>
      </w:r>
      <w:r w:rsidRPr="005F1517">
        <w:rPr>
          <w:rFonts w:ascii="Times New Roman" w:eastAsia="Times New Roman" w:hAnsi="Times New Roman" w:cs="Times New Roman"/>
          <w:b/>
          <w:sz w:val="26"/>
          <w:szCs w:val="26"/>
        </w:rPr>
        <w:t>: VẼ HÌNH ĐƠN GIẢN VỚI PHẦN MỀM GEOGEBRA</w:t>
      </w:r>
    </w:p>
    <w:p w:rsidR="0066746E" w:rsidRPr="005F1517" w:rsidRDefault="0066746E" w:rsidP="0066746E">
      <w:pPr>
        <w:widowControl w:val="0"/>
        <w:suppressAutoHyphens/>
        <w:spacing w:after="0" w:line="240" w:lineRule="auto"/>
        <w:rPr>
          <w:rFonts w:ascii="Times New Roman" w:eastAsia="Times New Roman" w:hAnsi="Times New Roman" w:cs="Times New Roman"/>
          <w:bCs/>
          <w:i/>
          <w:iCs/>
          <w:sz w:val="26"/>
          <w:szCs w:val="26"/>
        </w:rPr>
      </w:pPr>
      <w:r w:rsidRPr="005F1517">
        <w:rPr>
          <w:rFonts w:ascii="Times New Roman" w:eastAsia="Times New Roman" w:hAnsi="Times New Roman" w:cs="Times New Roman"/>
          <w:b/>
          <w:sz w:val="26"/>
          <w:szCs w:val="26"/>
        </w:rPr>
        <w:t>I. MỤC TIÊU</w:t>
      </w:r>
    </w:p>
    <w:p w:rsidR="0066746E" w:rsidRPr="005F1517" w:rsidRDefault="0066746E" w:rsidP="0066746E">
      <w:pPr>
        <w:widowControl w:val="0"/>
        <w:tabs>
          <w:tab w:val="left" w:pos="661"/>
        </w:tabs>
        <w:suppressAutoHyphens/>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 xml:space="preserve">1. Kiến thức: </w:t>
      </w:r>
    </w:p>
    <w:p w:rsidR="0066746E" w:rsidRPr="005F1517" w:rsidRDefault="0066746E" w:rsidP="0066746E">
      <w:pPr>
        <w:widowControl w:val="0"/>
        <w:tabs>
          <w:tab w:val="left" w:pos="661"/>
        </w:tabs>
        <w:suppressAutoHyphens/>
        <w:spacing w:after="0" w:line="240" w:lineRule="auto"/>
        <w:jc w:val="both"/>
        <w:rPr>
          <w:rFonts w:ascii="Times New Roman" w:eastAsia="Times New Roman" w:hAnsi="Times New Roman" w:cs="Times New Roman"/>
          <w:sz w:val="26"/>
          <w:szCs w:val="26"/>
          <w:lang w:val="vi-VN"/>
        </w:rPr>
      </w:pPr>
      <w:r w:rsidRPr="005F1517">
        <w:rPr>
          <w:rFonts w:ascii="Times New Roman" w:eastAsia="Times New Roman" w:hAnsi="Times New Roman" w:cs="Times New Roman"/>
          <w:b/>
          <w:sz w:val="26"/>
          <w:szCs w:val="26"/>
          <w:lang w:val="vi-VN"/>
        </w:rPr>
        <w:t>Thông hiểu: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Hiểu được tính năng của các hộp công cụ trên giao diện của phần mềm GeoGebra.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Biết cách vẽ các hình đơn giản nhờ nắm được tính chất của các hình đó. Ví dụ: Tam giác đều là tam giác có ba cạnh bằng nhau và các góc bằng </w:t>
      </w:r>
    </w:p>
    <w:p w:rsidR="0066746E" w:rsidRPr="005F1517" w:rsidRDefault="0066746E" w:rsidP="0066746E">
      <w:pPr>
        <w:spacing w:after="0" w:line="240" w:lineRule="auto"/>
        <w:jc w:val="both"/>
        <w:rPr>
          <w:rFonts w:ascii="Times New Roman" w:eastAsia="Times New Roman" w:hAnsi="Times New Roman" w:cs="Times New Roman"/>
          <w:b/>
          <w:sz w:val="26"/>
          <w:szCs w:val="26"/>
          <w:lang w:val="vi-VN"/>
        </w:rPr>
      </w:pPr>
      <w:r w:rsidRPr="005F1517">
        <w:rPr>
          <w:rFonts w:ascii="Times New Roman" w:eastAsia="Times New Roman" w:hAnsi="Times New Roman" w:cs="Times New Roman"/>
          <w:b/>
          <w:sz w:val="26"/>
          <w:szCs w:val="26"/>
          <w:lang w:val="vi-VN"/>
        </w:rPr>
        <w:t>Vận dụng: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được bằng phần mềm GeoGebra các hình đơn giản: điểm, đoạn thẳng, góc, đường tròn, tam giác đều, lục giác đều</w:t>
      </w:r>
    </w:p>
    <w:p w:rsidR="0066746E" w:rsidRPr="005F1517" w:rsidRDefault="0066746E" w:rsidP="0066746E">
      <w:pPr>
        <w:spacing w:after="0" w:line="240" w:lineRule="auto"/>
        <w:jc w:val="both"/>
        <w:rPr>
          <w:rFonts w:ascii="Times New Roman" w:eastAsia="Times New Roman" w:hAnsi="Times New Roman" w:cs="Times New Roman"/>
          <w:b/>
          <w:sz w:val="26"/>
          <w:szCs w:val="26"/>
          <w:lang w:val="nl-NL"/>
        </w:rPr>
      </w:pPr>
      <w:r w:rsidRPr="005F1517">
        <w:rPr>
          <w:rFonts w:ascii="Times New Roman" w:eastAsia="Times New Roman" w:hAnsi="Times New Roman" w:cs="Times New Roman"/>
          <w:b/>
          <w:sz w:val="26"/>
          <w:szCs w:val="26"/>
          <w:lang w:val="nl-NL"/>
        </w:rPr>
        <w:t>2. Năng lực:</w:t>
      </w:r>
    </w:p>
    <w:p w:rsidR="0066746E" w:rsidRPr="005F1517" w:rsidRDefault="0066746E" w:rsidP="0066746E">
      <w:pPr>
        <w:spacing w:after="0" w:line="240" w:lineRule="auto"/>
        <w:jc w:val="both"/>
        <w:rPr>
          <w:rFonts w:ascii="Times New Roman" w:eastAsia="Times New Roman" w:hAnsi="Times New Roman" w:cs="Times New Roman"/>
          <w:sz w:val="26"/>
          <w:szCs w:val="26"/>
          <w:lang w:val="vi-VN"/>
        </w:rPr>
      </w:pPr>
      <w:r w:rsidRPr="005F1517">
        <w:rPr>
          <w:rFonts w:ascii="Times New Roman" w:eastAsia="Times New Roman" w:hAnsi="Times New Roman" w:cs="Times New Roman"/>
          <w:b/>
          <w:sz w:val="26"/>
          <w:szCs w:val="26"/>
          <w:lang w:val="nl-NL"/>
        </w:rPr>
        <w:t>a) Năng lực chung:</w:t>
      </w:r>
      <w:r w:rsidRPr="005F1517">
        <w:rPr>
          <w:rFonts w:ascii="Times New Roman" w:eastAsia="Times New Roman" w:hAnsi="Times New Roman" w:cs="Times New Roman"/>
          <w:sz w:val="26"/>
          <w:szCs w:val="26"/>
          <w:lang w:val="nl-NL"/>
        </w:rPr>
        <w:t xml:space="preserve"> Tự học, giải quyết vấn đề, sáng tạo, tính toán. </w:t>
      </w:r>
    </w:p>
    <w:p w:rsidR="0066746E" w:rsidRPr="005F1517" w:rsidRDefault="0066746E" w:rsidP="0066746E">
      <w:pPr>
        <w:spacing w:after="0" w:line="240" w:lineRule="auto"/>
        <w:jc w:val="both"/>
        <w:rPr>
          <w:rFonts w:ascii="Times New Roman" w:eastAsia="Times New Roman" w:hAnsi="Times New Roman" w:cs="Times New Roman"/>
          <w:b/>
          <w:sz w:val="26"/>
          <w:szCs w:val="26"/>
          <w:lang w:val="nl-NL"/>
        </w:rPr>
      </w:pPr>
      <w:r w:rsidRPr="005F1517">
        <w:rPr>
          <w:rFonts w:ascii="Times New Roman" w:eastAsia="Times New Roman" w:hAnsi="Times New Roman" w:cs="Times New Roman"/>
          <w:b/>
          <w:sz w:val="26"/>
          <w:szCs w:val="26"/>
          <w:lang w:val="nl-NL"/>
        </w:rPr>
        <w:t xml:space="preserve">b) Năng lực </w:t>
      </w:r>
      <w:r w:rsidRPr="005F1517">
        <w:rPr>
          <w:rFonts w:ascii="Times New Roman" w:eastAsia="Times New Roman" w:hAnsi="Times New Roman" w:cs="Times New Roman"/>
          <w:b/>
          <w:sz w:val="26"/>
          <w:szCs w:val="26"/>
          <w:lang w:val="vi-VN"/>
        </w:rPr>
        <w:t>riêng</w:t>
      </w:r>
      <w:r w:rsidRPr="005F1517">
        <w:rPr>
          <w:rFonts w:ascii="Times New Roman" w:eastAsia="Times New Roman" w:hAnsi="Times New Roman" w:cs="Times New Roman"/>
          <w:b/>
          <w:sz w:val="26"/>
          <w:szCs w:val="26"/>
          <w:lang w:val="nl-NL"/>
        </w:rPr>
        <w:t xml:space="preserve">: </w:t>
      </w:r>
    </w:p>
    <w:p w:rsidR="0066746E" w:rsidRPr="005F1517" w:rsidRDefault="0066746E" w:rsidP="0066746E">
      <w:pPr>
        <w:spacing w:after="0" w:line="240" w:lineRule="auto"/>
        <w:jc w:val="both"/>
        <w:rPr>
          <w:rFonts w:ascii="Times New Roman" w:eastAsia="Times New Roman" w:hAnsi="Times New Roman" w:cs="Times New Roman"/>
          <w:color w:val="000000"/>
          <w:sz w:val="26"/>
          <w:szCs w:val="26"/>
        </w:rPr>
      </w:pPr>
      <w:r w:rsidRPr="005F1517">
        <w:rPr>
          <w:rFonts w:ascii="Times New Roman" w:eastAsia="Times New Roman" w:hAnsi="Times New Roman" w:cs="Times New Roman"/>
          <w:sz w:val="26"/>
          <w:szCs w:val="26"/>
        </w:rPr>
        <w:t>- Năng lực giao tiếp toán học: Trình bày</w:t>
      </w:r>
      <w:r w:rsidRPr="005F1517">
        <w:rPr>
          <w:rFonts w:ascii="Times New Roman" w:eastAsia="Times New Roman" w:hAnsi="Times New Roman" w:cs="Times New Roman"/>
          <w:sz w:val="26"/>
          <w:szCs w:val="26"/>
          <w:lang w:val="vi-VN"/>
        </w:rPr>
        <w:t xml:space="preserve"> </w:t>
      </w:r>
      <w:r w:rsidRPr="005F1517">
        <w:rPr>
          <w:rFonts w:ascii="Times New Roman" w:eastAsia="Times New Roman" w:hAnsi="Times New Roman" w:cs="Times New Roman"/>
          <w:color w:val="000000"/>
          <w:sz w:val="26"/>
          <w:szCs w:val="26"/>
        </w:rPr>
        <w:t>được cách vẽ</w:t>
      </w:r>
      <w:r w:rsidRPr="005F1517">
        <w:rPr>
          <w:rFonts w:ascii="Times New Roman" w:eastAsia="Times New Roman" w:hAnsi="Times New Roman" w:cs="Times New Roman"/>
          <w:color w:val="000000"/>
          <w:sz w:val="26"/>
          <w:szCs w:val="26"/>
          <w:lang w:val="vi-VN"/>
        </w:rPr>
        <w:t xml:space="preserve"> </w:t>
      </w:r>
      <w:r w:rsidRPr="005F1517">
        <w:rPr>
          <w:rFonts w:ascii="Times New Roman" w:eastAsia="Times New Roman" w:hAnsi="Times New Roman" w:cs="Times New Roman"/>
          <w:bCs/>
          <w:sz w:val="26"/>
          <w:szCs w:val="26"/>
        </w:rPr>
        <w:t xml:space="preserve">các hình đơn giản: điểm, đoạn thẳng, góc, đường tròn, tam giác đều, lục giác đều </w:t>
      </w:r>
      <w:r w:rsidRPr="005F1517">
        <w:rPr>
          <w:rFonts w:ascii="Times New Roman" w:eastAsia="Times New Roman" w:hAnsi="Times New Roman" w:cs="Times New Roman"/>
          <w:color w:val="000000"/>
          <w:sz w:val="26"/>
          <w:szCs w:val="26"/>
        </w:rPr>
        <w:t xml:space="preserve">bằng phần mềm </w:t>
      </w:r>
      <w:r w:rsidRPr="005F1517">
        <w:rPr>
          <w:rFonts w:ascii="Times New Roman" w:eastAsia="Times New Roman" w:hAnsi="Times New Roman" w:cs="Times New Roman"/>
          <w:bCs/>
          <w:sz w:val="26"/>
          <w:szCs w:val="26"/>
        </w:rPr>
        <w:t>GeoGebra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color w:val="000000"/>
          <w:sz w:val="26"/>
          <w:szCs w:val="26"/>
        </w:rPr>
        <w:t xml:space="preserve">- Năng lực sử dụng công cụ và phương tiện học toán: sử dụng được phần mềm </w:t>
      </w:r>
      <w:r w:rsidRPr="005F1517">
        <w:rPr>
          <w:rFonts w:ascii="Times New Roman" w:eastAsia="Times New Roman" w:hAnsi="Times New Roman" w:cs="Times New Roman"/>
          <w:bCs/>
          <w:sz w:val="26"/>
          <w:szCs w:val="26"/>
        </w:rPr>
        <w:t>GeoGebra để vẽ các hình đơn giản.</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Năng lực tư duy và lập luận toán học, năng lực giải quyết vấn đề toán học, năng lực mô hình hóa toán học: thực hiện được các thao tác tư duy so sánh, phân tích, tổng hợp, để tìm ra cách vẽ và</w:t>
      </w:r>
      <w:r w:rsidRPr="005F1517">
        <w:rPr>
          <w:rFonts w:ascii="Times New Roman" w:eastAsia="Times New Roman" w:hAnsi="Times New Roman" w:cs="Times New Roman"/>
          <w:bCs/>
          <w:sz w:val="26"/>
          <w:szCs w:val="26"/>
        </w:rPr>
        <w:t xml:space="preserve">vẽ được một số hình đơn giản bằng phần mềm </w:t>
      </w:r>
      <w:r w:rsidRPr="005F1517">
        <w:rPr>
          <w:rFonts w:ascii="Times New Roman" w:eastAsia="Times New Roman" w:hAnsi="Times New Roman" w:cs="Times New Roman"/>
          <w:color w:val="000000"/>
          <w:sz w:val="26"/>
          <w:szCs w:val="26"/>
        </w:rPr>
        <w:t>GeoGebra.</w:t>
      </w:r>
    </w:p>
    <w:p w:rsidR="0066746E" w:rsidRPr="005F1517" w:rsidRDefault="0066746E" w:rsidP="0066746E">
      <w:pPr>
        <w:spacing w:after="0" w:line="240" w:lineRule="auto"/>
        <w:jc w:val="both"/>
        <w:rPr>
          <w:rFonts w:ascii="Times New Roman" w:eastAsia="Times New Roman" w:hAnsi="Times New Roman" w:cs="Times New Roman"/>
          <w:sz w:val="26"/>
          <w:szCs w:val="26"/>
          <w:lang w:val="nl-NL"/>
        </w:rPr>
      </w:pPr>
      <w:r w:rsidRPr="005F1517">
        <w:rPr>
          <w:rFonts w:ascii="Times New Roman" w:eastAsia="Times New Roman" w:hAnsi="Times New Roman" w:cs="Times New Roman"/>
          <w:b/>
          <w:bCs/>
          <w:sz w:val="26"/>
          <w:szCs w:val="26"/>
        </w:rPr>
        <w:t>3. Phẩm chất</w:t>
      </w:r>
    </w:p>
    <w:p w:rsidR="0066746E" w:rsidRPr="005F1517" w:rsidRDefault="0066746E" w:rsidP="0066746E">
      <w:pPr>
        <w:tabs>
          <w:tab w:val="left" w:pos="360"/>
        </w:tabs>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Chăm chỉ: miệt mài, chú ý lắng nghe, đọc, làm bài tập, vận dụng kiến thức vào thực hiện.</w:t>
      </w:r>
    </w:p>
    <w:p w:rsidR="0066746E" w:rsidRPr="005F1517" w:rsidRDefault="0066746E" w:rsidP="0066746E">
      <w:pPr>
        <w:tabs>
          <w:tab w:val="left" w:pos="360"/>
        </w:tabs>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Trung thực: thể hiện ở việc giải bài toán cần trung thực.  </w:t>
      </w:r>
    </w:p>
    <w:p w:rsidR="0066746E" w:rsidRPr="005F1517" w:rsidRDefault="0066746E" w:rsidP="0066746E">
      <w:pPr>
        <w:tabs>
          <w:tab w:val="left" w:pos="360"/>
        </w:tabs>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Trách nhiệm: trách nhiệm của học sinh khi thực hiện hoạt động được giao.</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II</w:t>
      </w:r>
      <w:r w:rsidRPr="005F1517">
        <w:rPr>
          <w:rFonts w:ascii="Times New Roman" w:eastAsia="Times New Roman" w:hAnsi="Times New Roman" w:cs="Times New Roman"/>
          <w:sz w:val="26"/>
          <w:szCs w:val="26"/>
        </w:rPr>
        <w:t>.</w:t>
      </w:r>
      <w:r w:rsidRPr="005F1517">
        <w:rPr>
          <w:rFonts w:ascii="Times New Roman" w:eastAsia="Times New Roman" w:hAnsi="Times New Roman" w:cs="Times New Roman"/>
          <w:b/>
          <w:sz w:val="26"/>
          <w:szCs w:val="26"/>
        </w:rPr>
        <w:t xml:space="preserve"> Thiết bị dạy học và học liệu </w:t>
      </w:r>
    </w:p>
    <w:p w:rsidR="0066746E" w:rsidRPr="005F1517" w:rsidRDefault="0066746E" w:rsidP="0066746E">
      <w:pPr>
        <w:spacing w:after="0" w:line="240" w:lineRule="auto"/>
        <w:contextualSpacing/>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lang w:val="nl-NL"/>
        </w:rPr>
        <w:t>1. Thiết</w:t>
      </w:r>
      <w:r w:rsidRPr="005F1517">
        <w:rPr>
          <w:rFonts w:ascii="Times New Roman" w:eastAsia="Times New Roman" w:hAnsi="Times New Roman" w:cs="Times New Roman"/>
          <w:b/>
          <w:sz w:val="26"/>
          <w:szCs w:val="26"/>
          <w:lang w:val="vi-VN"/>
        </w:rPr>
        <w:t xml:space="preserve"> bị dạy học</w:t>
      </w:r>
    </w:p>
    <w:p w:rsidR="0066746E" w:rsidRPr="005F1517" w:rsidRDefault="0066746E" w:rsidP="0066746E">
      <w:pPr>
        <w:spacing w:after="0" w:line="240" w:lineRule="auto"/>
        <w:contextualSpacing/>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lang w:val="vi-VN"/>
        </w:rPr>
        <w:t xml:space="preserve">- </w:t>
      </w:r>
      <w:r w:rsidRPr="005F1517">
        <w:rPr>
          <w:rFonts w:ascii="Times New Roman" w:eastAsia="Times New Roman" w:hAnsi="Times New Roman" w:cs="Times New Roman"/>
          <w:sz w:val="26"/>
          <w:szCs w:val="26"/>
        </w:rPr>
        <w:t>Thước thẳng, máy tính, máy chiếu.</w:t>
      </w:r>
    </w:p>
    <w:p w:rsidR="0066746E" w:rsidRPr="005F1517" w:rsidRDefault="0066746E" w:rsidP="0066746E">
      <w:pPr>
        <w:spacing w:after="0" w:line="240" w:lineRule="auto"/>
        <w:contextualSpacing/>
        <w:jc w:val="both"/>
        <w:rPr>
          <w:rFonts w:ascii="Times New Roman" w:eastAsia="Times New Roman" w:hAnsi="Times New Roman" w:cs="Times New Roman"/>
          <w:b/>
          <w:sz w:val="26"/>
          <w:szCs w:val="26"/>
        </w:rPr>
      </w:pPr>
      <w:r w:rsidRPr="005F1517">
        <w:rPr>
          <w:rFonts w:ascii="Times New Roman" w:eastAsia="Times New Roman" w:hAnsi="Times New Roman" w:cs="Times New Roman"/>
          <w:b/>
          <w:bCs/>
          <w:sz w:val="26"/>
          <w:szCs w:val="26"/>
          <w:lang w:val="nl-NL"/>
        </w:rPr>
        <w:t>2.</w:t>
      </w:r>
      <w:r w:rsidRPr="005F1517">
        <w:rPr>
          <w:rFonts w:ascii="Times New Roman" w:eastAsia="Times New Roman" w:hAnsi="Times New Roman" w:cs="Times New Roman"/>
          <w:b/>
          <w:sz w:val="26"/>
          <w:szCs w:val="26"/>
          <w:lang w:val="nl-NL"/>
        </w:rPr>
        <w:t xml:space="preserve"> Học</w:t>
      </w:r>
      <w:r w:rsidRPr="005F1517">
        <w:rPr>
          <w:rFonts w:ascii="Times New Roman" w:eastAsia="Times New Roman" w:hAnsi="Times New Roman" w:cs="Times New Roman"/>
          <w:b/>
          <w:sz w:val="26"/>
          <w:szCs w:val="26"/>
          <w:lang w:val="vi-VN"/>
        </w:rPr>
        <w:t xml:space="preserve"> liệu</w:t>
      </w:r>
    </w:p>
    <w:p w:rsidR="0066746E" w:rsidRPr="005F1517" w:rsidRDefault="0066746E" w:rsidP="0066746E">
      <w:pPr>
        <w:spacing w:after="0" w:line="240" w:lineRule="auto"/>
        <w:contextualSpacing/>
        <w:jc w:val="both"/>
        <w:rPr>
          <w:rFonts w:ascii="Times New Roman" w:eastAsia="Times New Roman" w:hAnsi="Times New Roman" w:cs="Times New Roman"/>
          <w:sz w:val="26"/>
          <w:szCs w:val="26"/>
          <w:lang w:val="en-GB"/>
        </w:rPr>
      </w:pPr>
      <w:r w:rsidRPr="005F1517">
        <w:rPr>
          <w:rFonts w:ascii="Times New Roman" w:eastAsia="Times New Roman" w:hAnsi="Times New Roman" w:cs="Times New Roman"/>
          <w:sz w:val="26"/>
          <w:szCs w:val="26"/>
          <w:lang w:val="vi-VN"/>
        </w:rPr>
        <w:t xml:space="preserve">- GV: </w:t>
      </w:r>
      <w:r w:rsidRPr="005F1517">
        <w:rPr>
          <w:rFonts w:ascii="Times New Roman" w:eastAsia="Times New Roman" w:hAnsi="Times New Roman" w:cs="Times New Roman"/>
          <w:sz w:val="26"/>
          <w:szCs w:val="26"/>
          <w:lang w:val="en-GB"/>
        </w:rPr>
        <w:t>Giáo án, SGK, SBT</w:t>
      </w:r>
    </w:p>
    <w:p w:rsidR="0066746E" w:rsidRPr="005F1517" w:rsidRDefault="0066746E" w:rsidP="0066746E">
      <w:pPr>
        <w:spacing w:after="0" w:line="240" w:lineRule="auto"/>
        <w:contextualSpacing/>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lang w:val="pt-BR"/>
        </w:rPr>
        <w:t xml:space="preserve">- HS: </w:t>
      </w:r>
      <w:r w:rsidRPr="005F1517">
        <w:rPr>
          <w:rFonts w:ascii="Times New Roman" w:eastAsia="Times New Roman" w:hAnsi="Times New Roman" w:cs="Times New Roman"/>
          <w:sz w:val="26"/>
          <w:szCs w:val="26"/>
          <w:lang w:val="en-GB"/>
        </w:rPr>
        <w:t>SGK, SBT</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III. Tiến trình dạy học</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 xml:space="preserve">1. Hoạt động 1: Mở đầu </w:t>
      </w:r>
    </w:p>
    <w:p w:rsidR="0066746E" w:rsidRPr="005F1517" w:rsidRDefault="0066746E" w:rsidP="0066746E">
      <w:pPr>
        <w:tabs>
          <w:tab w:val="left" w:pos="567"/>
          <w:tab w:val="left" w:pos="1134"/>
        </w:tabs>
        <w:spacing w:after="0" w:line="240" w:lineRule="auto"/>
        <w:rPr>
          <w:rFonts w:ascii="Times New Roman" w:eastAsia="Times New Roman" w:hAnsi="Times New Roman" w:cs="Times New Roman"/>
          <w:sz w:val="26"/>
          <w:szCs w:val="26"/>
          <w:lang w:val="nl-NL"/>
        </w:rPr>
      </w:pPr>
      <w:r w:rsidRPr="005F1517">
        <w:rPr>
          <w:rFonts w:ascii="Times New Roman" w:eastAsia="Times New Roman" w:hAnsi="Times New Roman" w:cs="Times New Roman"/>
          <w:b/>
          <w:bCs/>
          <w:color w:val="000000"/>
          <w:sz w:val="26"/>
          <w:szCs w:val="26"/>
          <w:lang w:val="nl-NL"/>
        </w:rPr>
        <w:t>a) Mục tiêu:</w:t>
      </w:r>
      <w:r w:rsidRPr="005F1517">
        <w:rPr>
          <w:rFonts w:ascii="Times New Roman" w:eastAsia="Times New Roman" w:hAnsi="Times New Roman" w:cs="Times New Roman"/>
          <w:bCs/>
          <w:color w:val="000000"/>
          <w:sz w:val="26"/>
          <w:szCs w:val="26"/>
          <w:lang w:val="nl-NL"/>
        </w:rPr>
        <w:t xml:space="preserve"> </w:t>
      </w:r>
      <w:r w:rsidRPr="005F1517">
        <w:rPr>
          <w:rFonts w:ascii="Times New Roman" w:eastAsia="Times New Roman" w:hAnsi="Times New Roman" w:cs="Times New Roman"/>
          <w:sz w:val="26"/>
          <w:szCs w:val="26"/>
          <w:lang w:val="nl-NL"/>
        </w:rPr>
        <w:t>Tạo tâm thế học tập cho HS</w:t>
      </w:r>
    </w:p>
    <w:p w:rsidR="0066746E" w:rsidRPr="005F1517" w:rsidRDefault="0066746E" w:rsidP="0066746E">
      <w:pPr>
        <w:spacing w:after="0" w:line="240" w:lineRule="auto"/>
        <w:jc w:val="both"/>
        <w:rPr>
          <w:rFonts w:ascii="Times New Roman" w:eastAsia="Times New Roman" w:hAnsi="Times New Roman" w:cs="Times New Roman"/>
          <w:sz w:val="26"/>
          <w:szCs w:val="26"/>
          <w:lang w:val="nl-NL"/>
        </w:rPr>
      </w:pPr>
      <w:r w:rsidRPr="005F1517">
        <w:rPr>
          <w:rFonts w:ascii="Times New Roman" w:eastAsia="Times New Roman" w:hAnsi="Times New Roman" w:cs="Times New Roman"/>
          <w:b/>
          <w:bCs/>
          <w:color w:val="000000"/>
          <w:sz w:val="26"/>
          <w:szCs w:val="26"/>
          <w:lang w:val="nl-NL"/>
        </w:rPr>
        <w:t>b) Nội dung:</w:t>
      </w:r>
      <w:r w:rsidRPr="005F1517">
        <w:rPr>
          <w:rFonts w:ascii="Times New Roman" w:eastAsia="Times New Roman" w:hAnsi="Times New Roman" w:cs="Times New Roman"/>
          <w:bCs/>
          <w:color w:val="000000"/>
          <w:sz w:val="26"/>
          <w:szCs w:val="26"/>
          <w:lang w:val="nl-NL"/>
        </w:rPr>
        <w:t xml:space="preserve"> GV giới thiệu về phần mềm Geogebra</w:t>
      </w:r>
    </w:p>
    <w:p w:rsidR="0066746E" w:rsidRPr="005F1517" w:rsidRDefault="0066746E" w:rsidP="0066746E">
      <w:pPr>
        <w:tabs>
          <w:tab w:val="left" w:pos="567"/>
          <w:tab w:val="left" w:pos="1134"/>
        </w:tabs>
        <w:spacing w:after="0" w:line="240" w:lineRule="auto"/>
        <w:jc w:val="both"/>
        <w:rPr>
          <w:rFonts w:ascii="Times New Roman" w:eastAsia="Times New Roman" w:hAnsi="Times New Roman" w:cs="Times New Roman"/>
          <w:bCs/>
          <w:color w:val="000000"/>
          <w:sz w:val="26"/>
          <w:szCs w:val="26"/>
          <w:lang w:val="nl-NL"/>
        </w:rPr>
      </w:pPr>
      <w:r w:rsidRPr="005F1517">
        <w:rPr>
          <w:rFonts w:ascii="Times New Roman" w:eastAsia="Times New Roman" w:hAnsi="Times New Roman" w:cs="Times New Roman"/>
          <w:b/>
          <w:bCs/>
          <w:color w:val="000000"/>
          <w:sz w:val="26"/>
          <w:szCs w:val="26"/>
          <w:lang w:val="nl-NL"/>
        </w:rPr>
        <w:t>c) Sản phẩm:</w:t>
      </w:r>
      <w:r w:rsidRPr="005F1517">
        <w:rPr>
          <w:rFonts w:ascii="Times New Roman" w:eastAsia="Times New Roman" w:hAnsi="Times New Roman" w:cs="Times New Roman"/>
          <w:bCs/>
          <w:color w:val="000000"/>
          <w:sz w:val="26"/>
          <w:szCs w:val="26"/>
          <w:lang w:val="nl-NL"/>
        </w:rPr>
        <w:t xml:space="preserve"> HS hoàn thành tìm hiểu kiến thức.</w:t>
      </w:r>
    </w:p>
    <w:p w:rsidR="0066746E" w:rsidRPr="005F1517" w:rsidRDefault="0066746E" w:rsidP="0066746E">
      <w:pPr>
        <w:tabs>
          <w:tab w:val="left" w:pos="567"/>
          <w:tab w:val="left" w:pos="1134"/>
        </w:tabs>
        <w:spacing w:after="0" w:line="240" w:lineRule="auto"/>
        <w:jc w:val="both"/>
        <w:rPr>
          <w:rFonts w:ascii="Times New Roman" w:eastAsia="Times New Roman" w:hAnsi="Times New Roman" w:cs="Times New Roman"/>
          <w:b/>
          <w:bCs/>
          <w:color w:val="000000"/>
          <w:sz w:val="26"/>
          <w:szCs w:val="26"/>
          <w:lang w:val="nl-NL"/>
        </w:rPr>
      </w:pPr>
      <w:r w:rsidRPr="005F1517">
        <w:rPr>
          <w:rFonts w:ascii="Times New Roman" w:eastAsia="Times New Roman" w:hAnsi="Times New Roman" w:cs="Times New Roman"/>
          <w:b/>
          <w:bCs/>
          <w:color w:val="000000"/>
          <w:sz w:val="26"/>
          <w:szCs w:val="26"/>
          <w:lang w:val="nl-NL"/>
        </w:rPr>
        <w:t xml:space="preserve">d) Tổ chức thực hiện: </w:t>
      </w:r>
    </w:p>
    <w:p w:rsidR="0066746E" w:rsidRPr="005F1517" w:rsidRDefault="0066746E" w:rsidP="0066746E">
      <w:pPr>
        <w:tabs>
          <w:tab w:val="left" w:pos="720"/>
          <w:tab w:val="left" w:pos="4887"/>
        </w:tabs>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1. Chuyển giao nhiệm vụ</w:t>
      </w:r>
    </w:p>
    <w:p w:rsidR="0066746E" w:rsidRPr="005F1517" w:rsidRDefault="0066746E" w:rsidP="0066746E">
      <w:pPr>
        <w:tabs>
          <w:tab w:val="left" w:pos="720"/>
          <w:tab w:val="left" w:pos="4887"/>
        </w:tabs>
        <w:spacing w:after="0" w:line="240" w:lineRule="auto"/>
        <w:jc w:val="both"/>
        <w:rPr>
          <w:rFonts w:ascii="Times New Roman" w:eastAsia="Arial" w:hAnsi="Times New Roman" w:cs="Times New Roman"/>
          <w:b/>
          <w:sz w:val="26"/>
          <w:szCs w:val="26"/>
          <w:lang w:val="de-DE"/>
        </w:rPr>
      </w:pPr>
    </w:p>
    <w:p w:rsidR="0066746E" w:rsidRPr="005F1517" w:rsidRDefault="0066746E" w:rsidP="0066746E">
      <w:pPr>
        <w:tabs>
          <w:tab w:val="left" w:pos="720"/>
          <w:tab w:val="left" w:pos="4887"/>
        </w:tabs>
        <w:spacing w:after="0" w:line="240" w:lineRule="auto"/>
        <w:jc w:val="both"/>
        <w:rPr>
          <w:rFonts w:ascii="Times New Roman" w:eastAsia="Arial" w:hAnsi="Times New Roman" w:cs="Times New Roman"/>
          <w:b/>
          <w:sz w:val="26"/>
          <w:szCs w:val="26"/>
          <w:lang w:val="de-DE"/>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78"/>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4678"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lastRenderedPageBreak/>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bCs/>
                <w:iCs/>
                <w:sz w:val="26"/>
                <w:szCs w:val="26"/>
                <w:lang w:val="nl-NL"/>
              </w:rPr>
            </w:pPr>
            <w:r w:rsidRPr="005F1517">
              <w:rPr>
                <w:rFonts w:ascii="Times New Roman" w:eastAsia="Times New Roman" w:hAnsi="Times New Roman" w:cs="Times New Roman"/>
                <w:sz w:val="26"/>
                <w:szCs w:val="26"/>
              </w:rPr>
              <w:t xml:space="preserve">GV: </w:t>
            </w:r>
            <w:r w:rsidRPr="005F1517">
              <w:rPr>
                <w:rFonts w:ascii="Times New Roman" w:eastAsia="Times New Roman" w:hAnsi="Times New Roman" w:cs="Times New Roman"/>
                <w:bCs/>
                <w:iCs/>
                <w:sz w:val="26"/>
                <w:szCs w:val="26"/>
                <w:lang w:val="nl-NL"/>
              </w:rPr>
              <w:t>Trong chương “</w:t>
            </w:r>
            <w:r w:rsidRPr="005F1517">
              <w:rPr>
                <w:rFonts w:ascii="Times New Roman" w:eastAsia="Times New Roman" w:hAnsi="Times New Roman" w:cs="Times New Roman"/>
                <w:b/>
                <w:bCs/>
                <w:iCs/>
                <w:sz w:val="26"/>
                <w:szCs w:val="26"/>
                <w:lang w:val="nl-NL"/>
              </w:rPr>
              <w:t>Một số hình phẳng trong thực tiễn</w:t>
            </w:r>
            <w:r w:rsidRPr="005F1517">
              <w:rPr>
                <w:rFonts w:ascii="Times New Roman" w:eastAsia="Times New Roman" w:hAnsi="Times New Roman" w:cs="Times New Roman"/>
                <w:bCs/>
                <w:iCs/>
                <w:sz w:val="26"/>
                <w:szCs w:val="26"/>
                <w:lang w:val="nl-NL"/>
              </w:rPr>
              <w:t xml:space="preserve">”, các em đã được làm quen, tìm hiểu các tứ giác nào? Hãy ghi nhớ thật nhanh và nhắc lại </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trao đổi, suy nghĩ 2 phút và trả lời câu hỏi.</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Đại diện HS giơ tay phát biểu, HS khác nhận xét, bổ sung.</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đánh giá kết quả, trên cơ sở đó dẫn dắt HS vào bài mới.</w:t>
            </w:r>
          </w:p>
        </w:tc>
        <w:tc>
          <w:tcPr>
            <w:tcW w:w="4678"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Chúng ta đã tìm hiểu về các hình tam giác đều, hình chữ nhật, hình vuông, hình tròn. Các em cần ghi nhớ đặc điểm của các hình để vẽ được hình trong bài học hôm nay. Chúng ta sẽ tìm hiểu về phần mềm GeoGebra và sử dụng phần mềm GeoGebra để vẽ các hình đơn giản như: điểm, đoạn thẳng, góc...đến các hình đẹp như tam giác đều, hình chữ nhật, hình vuông, hình tròn... và đặc biệt là “các hình có tính chất đối xứng”.</w: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2. Hoạt động 2. Hình thành kiến thức mới</w:t>
      </w:r>
    </w:p>
    <w:p w:rsidR="0066746E" w:rsidRPr="005F1517" w:rsidRDefault="0066746E" w:rsidP="0066746E">
      <w:pPr>
        <w:tabs>
          <w:tab w:val="left" w:pos="567"/>
          <w:tab w:val="left" w:pos="1134"/>
        </w:tabs>
        <w:spacing w:after="0" w:line="240" w:lineRule="auto"/>
        <w:rPr>
          <w:rFonts w:ascii="Times New Roman" w:eastAsia="Times New Roman" w:hAnsi="Times New Roman" w:cs="Times New Roman"/>
          <w:sz w:val="26"/>
          <w:szCs w:val="26"/>
          <w:lang w:val="nl-NL"/>
        </w:rPr>
      </w:pPr>
      <w:r w:rsidRPr="005F1517">
        <w:rPr>
          <w:rFonts w:ascii="Times New Roman" w:eastAsia="Times New Roman" w:hAnsi="Times New Roman" w:cs="Times New Roman"/>
          <w:b/>
          <w:bCs/>
          <w:color w:val="000000"/>
          <w:sz w:val="26"/>
          <w:szCs w:val="26"/>
          <w:lang w:val="nl-NL"/>
        </w:rPr>
        <w:t>a) Mục tiêu:</w:t>
      </w:r>
      <w:r w:rsidRPr="005F1517">
        <w:rPr>
          <w:rFonts w:ascii="Times New Roman" w:eastAsia="Times New Roman" w:hAnsi="Times New Roman" w:cs="Times New Roman"/>
          <w:bCs/>
          <w:color w:val="000000"/>
          <w:sz w:val="26"/>
          <w:szCs w:val="26"/>
          <w:lang w:val="nl-NL"/>
        </w:rPr>
        <w:t xml:space="preserve"> </w:t>
      </w:r>
      <w:r w:rsidRPr="005F1517">
        <w:rPr>
          <w:rFonts w:ascii="Times New Roman" w:eastAsia="Times New Roman" w:hAnsi="Times New Roman" w:cs="Times New Roman"/>
          <w:sz w:val="26"/>
          <w:szCs w:val="26"/>
          <w:lang w:val="nl-NL"/>
        </w:rPr>
        <w:t>HS biết vễ điểm, đoạn thẳng, góc, đường tròn, tam giác đều, lục giác đều bằng phần mềm Geogebra</w:t>
      </w:r>
    </w:p>
    <w:p w:rsidR="0066746E" w:rsidRPr="005F1517" w:rsidRDefault="0066746E" w:rsidP="0066746E">
      <w:pPr>
        <w:spacing w:after="0" w:line="240" w:lineRule="auto"/>
        <w:jc w:val="both"/>
        <w:rPr>
          <w:rFonts w:ascii="Times New Roman" w:eastAsia="Times New Roman" w:hAnsi="Times New Roman" w:cs="Times New Roman"/>
          <w:sz w:val="26"/>
          <w:szCs w:val="26"/>
          <w:lang w:val="nl-NL"/>
        </w:rPr>
      </w:pPr>
      <w:r w:rsidRPr="005F1517">
        <w:rPr>
          <w:rFonts w:ascii="Times New Roman" w:eastAsia="Times New Roman" w:hAnsi="Times New Roman" w:cs="Times New Roman"/>
          <w:b/>
          <w:bCs/>
          <w:color w:val="000000"/>
          <w:sz w:val="26"/>
          <w:szCs w:val="26"/>
          <w:lang w:val="nl-NL"/>
        </w:rPr>
        <w:t>b) Nội dung:</w:t>
      </w:r>
      <w:r w:rsidRPr="005F1517">
        <w:rPr>
          <w:rFonts w:ascii="Times New Roman" w:eastAsia="Times New Roman" w:hAnsi="Times New Roman" w:cs="Times New Roman"/>
          <w:bCs/>
          <w:color w:val="000000"/>
          <w:sz w:val="26"/>
          <w:szCs w:val="26"/>
          <w:lang w:val="nl-NL"/>
        </w:rPr>
        <w:t xml:space="preserve"> GV giới thiệu cách về các đối tượng trên bằng phần mềm Geogebra</w:t>
      </w:r>
    </w:p>
    <w:p w:rsidR="0066746E" w:rsidRPr="005F1517" w:rsidRDefault="0066746E" w:rsidP="0066746E">
      <w:pPr>
        <w:tabs>
          <w:tab w:val="left" w:pos="567"/>
          <w:tab w:val="left" w:pos="1134"/>
        </w:tabs>
        <w:spacing w:after="0" w:line="240" w:lineRule="auto"/>
        <w:jc w:val="both"/>
        <w:rPr>
          <w:rFonts w:ascii="Times New Roman" w:eastAsia="Times New Roman" w:hAnsi="Times New Roman" w:cs="Times New Roman"/>
          <w:bCs/>
          <w:color w:val="000000"/>
          <w:sz w:val="26"/>
          <w:szCs w:val="26"/>
          <w:lang w:val="nl-NL"/>
        </w:rPr>
      </w:pPr>
      <w:r w:rsidRPr="005F1517">
        <w:rPr>
          <w:rFonts w:ascii="Times New Roman" w:eastAsia="Times New Roman" w:hAnsi="Times New Roman" w:cs="Times New Roman"/>
          <w:b/>
          <w:bCs/>
          <w:color w:val="000000"/>
          <w:sz w:val="26"/>
          <w:szCs w:val="26"/>
          <w:lang w:val="nl-NL"/>
        </w:rPr>
        <w:t>c) Sản phẩm:</w:t>
      </w:r>
      <w:r w:rsidRPr="005F1517">
        <w:rPr>
          <w:rFonts w:ascii="Times New Roman" w:eastAsia="Times New Roman" w:hAnsi="Times New Roman" w:cs="Times New Roman"/>
          <w:bCs/>
          <w:color w:val="000000"/>
          <w:sz w:val="26"/>
          <w:szCs w:val="26"/>
          <w:lang w:val="nl-NL"/>
        </w:rPr>
        <w:t xml:space="preserve"> HS hoàn thành tìm hiểu kiến thức.</w:t>
      </w:r>
    </w:p>
    <w:p w:rsidR="0066746E" w:rsidRPr="005F1517" w:rsidRDefault="0066746E" w:rsidP="0066746E">
      <w:pPr>
        <w:tabs>
          <w:tab w:val="left" w:pos="567"/>
          <w:tab w:val="left" w:pos="1134"/>
        </w:tabs>
        <w:spacing w:after="0" w:line="240" w:lineRule="auto"/>
        <w:jc w:val="both"/>
        <w:rPr>
          <w:rFonts w:ascii="Times New Roman" w:eastAsia="Times New Roman" w:hAnsi="Times New Roman" w:cs="Times New Roman"/>
          <w:b/>
          <w:bCs/>
          <w:color w:val="000000"/>
          <w:sz w:val="26"/>
          <w:szCs w:val="26"/>
          <w:lang w:val="nl-NL"/>
        </w:rPr>
      </w:pPr>
      <w:r w:rsidRPr="005F1517">
        <w:rPr>
          <w:rFonts w:ascii="Times New Roman" w:eastAsia="Times New Roman" w:hAnsi="Times New Roman" w:cs="Times New Roman"/>
          <w:b/>
          <w:bCs/>
          <w:color w:val="000000"/>
          <w:sz w:val="26"/>
          <w:szCs w:val="26"/>
          <w:lang w:val="nl-NL"/>
        </w:rPr>
        <w:t xml:space="preserve">d) Tổ chức thực hiện: </w:t>
      </w:r>
    </w:p>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2.1:</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78"/>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678"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cách sử dụng các chức năng của các nhóm công cụ bằng cách nháy chuột lên biểu tượng nhóm công cụ.</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cách thiết lập giao diện Tiếng Việt.</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ẩn hiện trục tọa độ và lưới ô vuông.</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giới thiệu các tính năng của hộp công cụ tạo điểm và hướng dẫn HS vẽ một điểm bất kì.</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dưới sự hướng dẫn của GV.</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sz w:val="26"/>
                <w:szCs w:val="26"/>
              </w:rPr>
              <w:t>Bước 4: 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78"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1. Vẽ điểm.</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*Tính năng của các công cụ cơ bản trên thanh công cụ: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Nhóm công cụ di chuyển</w:t>
            </w:r>
            <w:r w:rsidRPr="005F1517">
              <w:rPr>
                <w:rFonts w:ascii="Times New Roman" w:eastAsia="Times New Roman" w:hAnsi="Times New Roman" w:cs="Times New Roman"/>
                <w:noProof/>
                <w:sz w:val="26"/>
                <w:szCs w:val="26"/>
              </w:rPr>
              <w:object w:dxaOrig="61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27.1pt" o:ole="">
                  <v:imagedata r:id="rId7" o:title=""/>
                </v:shape>
                <o:OLEObject Type="Embed" ProgID="PBrush" ShapeID="_x0000_i1025" DrawAspect="Content" ObjectID="_1829719067" r:id="rId8"/>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Nhóm công cụ điểm </w:t>
            </w:r>
            <w:r w:rsidRPr="005F1517">
              <w:rPr>
                <w:rFonts w:ascii="Times New Roman" w:eastAsia="Times New Roman" w:hAnsi="Times New Roman" w:cs="Times New Roman"/>
                <w:noProof/>
                <w:sz w:val="26"/>
                <w:szCs w:val="26"/>
              </w:rPr>
              <w:object w:dxaOrig="600" w:dyaOrig="585">
                <v:shape id="_x0000_i1026" type="#_x0000_t75" style="width:30.65pt;height:29.6pt" o:ole="">
                  <v:imagedata r:id="rId9" o:title=""/>
                </v:shape>
                <o:OLEObject Type="Embed" ProgID="PBrush" ShapeID="_x0000_i1026" DrawAspect="Content" ObjectID="_1829719068" r:id="rId10"/>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Nhóm công cụ đường thẳng </w:t>
            </w:r>
            <w:r w:rsidRPr="005F1517">
              <w:rPr>
                <w:rFonts w:ascii="Times New Roman" w:eastAsia="Times New Roman" w:hAnsi="Times New Roman" w:cs="Times New Roman"/>
                <w:noProof/>
                <w:sz w:val="26"/>
                <w:szCs w:val="26"/>
              </w:rPr>
              <w:object w:dxaOrig="600" w:dyaOrig="555">
                <v:shape id="_x0000_i1027" type="#_x0000_t75" style="width:30.65pt;height:28.15pt" o:ole="">
                  <v:imagedata r:id="rId11" o:title=""/>
                </v:shape>
                <o:OLEObject Type="Embed" ProgID="PBrush" ShapeID="_x0000_i1027" DrawAspect="Content" ObjectID="_1829719069" r:id="rId12"/>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Nhóm công cụ quan hệ </w:t>
            </w:r>
            <w:r w:rsidRPr="005F1517">
              <w:rPr>
                <w:rFonts w:ascii="Times New Roman" w:eastAsia="Times New Roman" w:hAnsi="Times New Roman" w:cs="Times New Roman"/>
                <w:noProof/>
                <w:sz w:val="26"/>
                <w:szCs w:val="26"/>
              </w:rPr>
              <w:object w:dxaOrig="570" w:dyaOrig="585">
                <v:shape id="_x0000_i1028" type="#_x0000_t75" style="width:28.15pt;height:29.6pt" o:ole="">
                  <v:imagedata r:id="rId13" o:title=""/>
                </v:shape>
                <o:OLEObject Type="Embed" ProgID="PBrush" ShapeID="_x0000_i1028" DrawAspect="Content" ObjectID="_1829719070" r:id="rId14"/>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Nhóm công cụ đường tròn, cung tròn </w:t>
            </w:r>
            <w:r w:rsidRPr="005F1517">
              <w:rPr>
                <w:rFonts w:ascii="Times New Roman" w:eastAsia="Times New Roman" w:hAnsi="Times New Roman" w:cs="Times New Roman"/>
                <w:noProof/>
                <w:sz w:val="26"/>
                <w:szCs w:val="26"/>
              </w:rPr>
              <w:object w:dxaOrig="495" w:dyaOrig="510">
                <v:shape id="_x0000_i1029" type="#_x0000_t75" style="width:24.95pt;height:24.95pt" o:ole="">
                  <v:imagedata r:id="rId15" o:title=""/>
                </v:shape>
                <o:OLEObject Type="Embed" ProgID="PBrush" ShapeID="_x0000_i1029" DrawAspect="Content" ObjectID="_1829719071" r:id="rId16"/>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Nhóm công cụ góc, và khoảng cách </w:t>
            </w:r>
            <w:r w:rsidRPr="005F1517">
              <w:rPr>
                <w:rFonts w:ascii="Times New Roman" w:eastAsia="Times New Roman" w:hAnsi="Times New Roman" w:cs="Times New Roman"/>
                <w:noProof/>
                <w:sz w:val="26"/>
                <w:szCs w:val="26"/>
              </w:rPr>
              <w:object w:dxaOrig="570" w:dyaOrig="540">
                <v:shape id="_x0000_i1030" type="#_x0000_t75" style="width:28.15pt;height:27.1pt" o:ole="">
                  <v:imagedata r:id="rId17" o:title=""/>
                </v:shape>
                <o:OLEObject Type="Embed" ProgID="PBrush" ShapeID="_x0000_i1030" DrawAspect="Content" ObjectID="_1829719072" r:id="rId18"/>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Các nhóm công cụ khác chúng ta sẽ tìm hiểu sau.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*Cách thiết lập giao diện Tiếng Việt:</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sz w:val="26"/>
                <w:szCs w:val="26"/>
              </w:rPr>
              <w:t xml:space="preserve">Vào </w:t>
            </w:r>
            <w:r w:rsidRPr="005F1517">
              <w:rPr>
                <w:rFonts w:ascii="Times New Roman" w:eastAsia="Times New Roman" w:hAnsi="Times New Roman" w:cs="Times New Roman"/>
                <w:b/>
                <w:sz w:val="26"/>
                <w:szCs w:val="26"/>
              </w:rPr>
              <w:t>option</w:t>
            </w:r>
            <w:r w:rsidRPr="005F1517">
              <w:rPr>
                <w:rFonts w:ascii="Times New Roman" w:eastAsia="Times New Roman" w:hAnsi="Times New Roman" w:cs="Times New Roman"/>
                <w:sz w:val="26"/>
                <w:szCs w:val="26"/>
              </w:rPr>
              <w:t xml:space="preserve"> → chọn </w:t>
            </w:r>
            <w:r w:rsidRPr="005F1517">
              <w:rPr>
                <w:rFonts w:ascii="Times New Roman" w:eastAsia="Times New Roman" w:hAnsi="Times New Roman" w:cs="Times New Roman"/>
                <w:b/>
                <w:sz w:val="26"/>
                <w:szCs w:val="26"/>
              </w:rPr>
              <w:t>language</w: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b/>
                <w:sz w:val="26"/>
                <w:szCs w:val="26"/>
              </w:rPr>
              <w:t>R-Z →</w: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b/>
                <w:sz w:val="26"/>
                <w:szCs w:val="26"/>
              </w:rPr>
              <w:t>Vietnamese/Tiếng Việt.</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Ẩn/hiện hệ trục tọa độ và lưới ô vuông ở vùng làm việc.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xml:space="preserve">Chọn </w:t>
            </w:r>
            <w:r w:rsidRPr="005F1517">
              <w:rPr>
                <w:rFonts w:ascii="Times New Roman" w:eastAsia="Times New Roman" w:hAnsi="Times New Roman" w:cs="Times New Roman"/>
                <w:b/>
                <w:sz w:val="26"/>
                <w:szCs w:val="26"/>
              </w:rPr>
              <w:t xml:space="preserve">Vùng làm việc </w:t>
            </w:r>
            <w:r w:rsidRPr="005F1517">
              <w:rPr>
                <w:rFonts w:ascii="Times New Roman" w:eastAsia="Times New Roman" w:hAnsi="Times New Roman" w:cs="Times New Roman"/>
                <w:sz w:val="26"/>
                <w:szCs w:val="26"/>
              </w:rPr>
              <w:t>rồi nháy chuột vào các biểu tượng tương ứng để ẩn/hiện lưới hoặc hệ trục tọa độ.</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8175" w:dyaOrig="3045">
                <v:shape id="_x0000_i1031" type="#_x0000_t75" style="width:198.9pt;height:73.05pt" o:ole="">
                  <v:imagedata r:id="rId19" o:title=""/>
                </v:shape>
                <o:OLEObject Type="Embed" ProgID="PBrush" ShapeID="_x0000_i1031" DrawAspect="Content" ObjectID="_1829719073" r:id="rId20"/>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điểm.</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Chọn nhóm công cụ </w:t>
            </w:r>
            <w:r w:rsidRPr="005F1517">
              <w:rPr>
                <w:rFonts w:ascii="Times New Roman" w:eastAsia="Times New Roman" w:hAnsi="Times New Roman" w:cs="Times New Roman"/>
                <w:b/>
                <w:sz w:val="26"/>
                <w:szCs w:val="26"/>
              </w:rPr>
              <w:t>Điểm</w:t>
            </w:r>
            <w:r w:rsidRPr="005F1517">
              <w:rPr>
                <w:rFonts w:ascii="Times New Roman" w:eastAsia="Times New Roman" w:hAnsi="Times New Roman" w:cs="Times New Roman"/>
                <w:noProof/>
                <w:sz w:val="26"/>
                <w:szCs w:val="26"/>
              </w:rPr>
              <w:object w:dxaOrig="615" w:dyaOrig="645">
                <v:shape id="_x0000_i1032" type="#_x0000_t75" style="width:22.1pt;height:23.9pt" o:ole="">
                  <v:imagedata r:id="rId21" o:title=""/>
                </v:shape>
                <o:OLEObject Type="Embed" ProgID="PBrush" ShapeID="_x0000_i1032" DrawAspect="Content" ObjectID="_1829719074" r:id="rId22"/>
              </w:objec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b/>
                <w:sz w:val="26"/>
                <w:szCs w:val="26"/>
              </w:rPr>
              <w:t>Điểm mới</w:t>
            </w:r>
            <w:r w:rsidRPr="005F1517">
              <w:rPr>
                <w:rFonts w:ascii="Times New Roman" w:eastAsia="Times New Roman" w:hAnsi="Times New Roman" w:cs="Times New Roman"/>
                <w:sz w:val="26"/>
                <w:szCs w:val="26"/>
              </w:rPr>
              <w:t xml:space="preserve"> → Nháy chuột lên vị trí bất kì </w:t>
            </w:r>
            <w:r w:rsidRPr="005F1517">
              <w:rPr>
                <w:rFonts w:ascii="Times New Roman" w:eastAsia="Times New Roman" w:hAnsi="Times New Roman" w:cs="Times New Roman"/>
                <w:b/>
                <w:sz w:val="26"/>
                <w:szCs w:val="26"/>
              </w:rPr>
              <w:t>Vùng làm việc</w:t>
            </w:r>
            <w:r w:rsidRPr="005F1517">
              <w:rPr>
                <w:rFonts w:ascii="Times New Roman" w:eastAsia="Times New Roman" w:hAnsi="Times New Roman" w:cs="Times New Roman"/>
                <w:sz w:val="26"/>
                <w:szCs w:val="26"/>
              </w:rPr>
              <w:t xml:space="preserve"> của GeoGebra để tạo điểm mới ( điểm 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655" w:dyaOrig="3435">
                <v:shape id="_x0000_i1033" type="#_x0000_t75" style="width:202.45pt;height:124.05pt" o:ole="">
                  <v:imagedata r:id="rId23" o:title=""/>
                </v:shape>
                <o:OLEObject Type="Embed" ProgID="PBrush" ShapeID="_x0000_i1033" DrawAspect="Content" ObjectID="_1829719075" r:id="rId24"/>
              </w:objec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noProof/>
                <w:sz w:val="26"/>
                <w:szCs w:val="26"/>
              </w:rPr>
              <w:object w:dxaOrig="5970" w:dyaOrig="4485">
                <v:shape id="_x0000_i1034" type="#_x0000_t75" style="width:185.35pt;height:139pt" o:ole="">
                  <v:imagedata r:id="rId25" o:title=""/>
                </v:shape>
                <o:OLEObject Type="Embed" ProgID="PBrush" ShapeID="_x0000_i1034" DrawAspect="Content" ObjectID="_1829719076" r:id="rId26"/>
              </w:objec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sz w:val="26"/>
          <w:szCs w:val="26"/>
          <w:lang w:val="fr-FR"/>
        </w:rPr>
      </w:pPr>
      <w:r w:rsidRPr="005F1517">
        <w:rPr>
          <w:rFonts w:ascii="Times New Roman" w:eastAsia="Times New Roman" w:hAnsi="Times New Roman" w:cs="Times New Roman"/>
          <w:b/>
          <w:sz w:val="26"/>
          <w:szCs w:val="26"/>
        </w:rPr>
        <w:lastRenderedPageBreak/>
        <w:t>2.2.</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đoạn thẳng</w:t>
      </w:r>
      <w:r w:rsidRPr="005F1517">
        <w:rPr>
          <w:rFonts w:ascii="Times New Roman" w:eastAsia="Times New Roman" w:hAnsi="Times New Roman" w:cs="Times New Roman"/>
          <w:b/>
          <w:sz w:val="26"/>
          <w:szCs w:val="26"/>
          <w:lang w:val="fr-FR"/>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tabs>
                <w:tab w:val="left" w:pos="720"/>
                <w:tab w:val="left" w:pos="4887"/>
              </w:tabs>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1. Chuyển giao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giới thiệu các tính năng và cách sử dụng của hộp công cụ đường thẳng.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vẽ một đoạn thẳng tùy ý.</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vẽ đoạn thẳng tùy ý hoặc vẽ đoạn thẳng nối hai điểm cho trước dựa trên sự hướng dẫn của GV.</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color w:val="000000"/>
                <w:sz w:val="26"/>
                <w:szCs w:val="26"/>
                <w:lang w:val="nl-NL"/>
              </w:rPr>
              <w:t>Bước 4:</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2. Vẽ đoạn thẳng.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jc w:val="both"/>
              <w:rPr>
                <w:rFonts w:ascii="Times New Roman" w:eastAsia="Times New Roman" w:hAnsi="Times New Roman" w:cs="Times New Roman"/>
                <w:noProof/>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Đường thẳng</w:t>
            </w:r>
            <w:r w:rsidRPr="005F1517">
              <w:rPr>
                <w:rFonts w:ascii="Times New Roman" w:eastAsia="Times New Roman" w:hAnsi="Times New Roman" w:cs="Times New Roman"/>
                <w:noProof/>
                <w:sz w:val="26"/>
                <w:szCs w:val="26"/>
              </w:rPr>
              <w:object w:dxaOrig="660" w:dyaOrig="585">
                <v:shape id="_x0000_i1035" type="#_x0000_t75" style="width:26pt;height:22.1pt" o:ole="">
                  <v:imagedata r:id="rId27" o:title=""/>
                </v:shape>
                <o:OLEObject Type="Embed" ProgID="PBrush" ShapeID="_x0000_i1035" DrawAspect="Content" ObjectID="_1829719077" r:id="rId28"/>
              </w:object>
            </w:r>
            <w:r w:rsidRPr="005F1517">
              <w:rPr>
                <w:rFonts w:ascii="Times New Roman" w:eastAsia="Times New Roman" w:hAnsi="Times New Roman" w:cs="Times New Roman"/>
                <w:sz w:val="26"/>
                <w:szCs w:val="26"/>
              </w:rPr>
              <w:t xml:space="preserve">→Chọn </w:t>
            </w:r>
            <w:r w:rsidRPr="005F1517">
              <w:rPr>
                <w:rFonts w:ascii="Times New Roman" w:eastAsia="Times New Roman" w:hAnsi="Times New Roman" w:cs="Times New Roman"/>
                <w:noProof/>
                <w:sz w:val="26"/>
                <w:szCs w:val="26"/>
              </w:rPr>
              <w:object w:dxaOrig="2460" w:dyaOrig="435">
                <v:shape id="_x0000_i1036" type="#_x0000_t75" style="width:90.55pt;height:16.05pt" o:ole="">
                  <v:imagedata r:id="rId29" o:title=""/>
                </v:shape>
                <o:OLEObject Type="Embed" ProgID="PBrush" ShapeID="_x0000_i1036" DrawAspect="Content" ObjectID="_1829719078" r:id="rId30"/>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Nháy chuột chọn điểm thứ nhất (điểm A) → Nháy chuột chọn điểm thứ hai (điểm B). Ta được đoạn thẳng AB.       </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noProof/>
                <w:sz w:val="26"/>
                <w:szCs w:val="26"/>
              </w:rPr>
              <w:object w:dxaOrig="7590" w:dyaOrig="4065">
                <v:shape id="_x0000_i1037" type="#_x0000_t75" style="width:212.8pt;height:113pt" o:ole="">
                  <v:imagedata r:id="rId31" o:title=""/>
                </v:shape>
                <o:OLEObject Type="Embed" ProgID="PBrush" ShapeID="_x0000_i1037" DrawAspect="Content" ObjectID="_1829719079" r:id="rId32"/>
              </w:objec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2.3.</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góc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giới thiệu các tính năng và cách sử dụng của hộp công cụ góc và khoảng cách.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GV hướng dẫn HS vẽ góc </w:t>
            </w:r>
            <w:r w:rsidRPr="005F1517">
              <w:rPr>
                <w:rFonts w:ascii="Times New Roman" w:eastAsia="Times New Roman" w:hAnsi="Times New Roman" w:cs="Times New Roman"/>
                <w:noProof/>
                <w:position w:val="-6"/>
                <w:sz w:val="26"/>
                <w:szCs w:val="26"/>
              </w:rPr>
              <w:object w:dxaOrig="440" w:dyaOrig="360">
                <v:shape id="_x0000_i1038" type="#_x0000_t75" style="width:22.1pt;height:18.55pt" o:ole="">
                  <v:imagedata r:id="rId33" o:title=""/>
                </v:shape>
                <o:OLEObject Type="Embed" ProgID="Equation.DSMT4" ShapeID="_x0000_i1038" DrawAspect="Content" ObjectID="_1829719080" r:id="rId34"/>
              </w:object>
            </w:r>
            <w:r w:rsidRPr="005F1517">
              <w:rPr>
                <w:rFonts w:ascii="Times New Roman" w:eastAsia="Times New Roman" w:hAnsi="Times New Roman" w:cs="Times New Roman"/>
                <w:sz w:val="26"/>
                <w:szCs w:val="26"/>
              </w:rPr>
              <w:t>.</w:t>
            </w:r>
          </w:p>
          <w:p w:rsidR="0066746E" w:rsidRPr="005F1517" w:rsidRDefault="0066746E" w:rsidP="0066746E">
            <w:pPr>
              <w:spacing w:after="0" w:line="240" w:lineRule="auto"/>
              <w:jc w:val="both"/>
              <w:rPr>
                <w:rFonts w:ascii="Times New Roman" w:eastAsia="Times New Roman" w:hAnsi="Times New Roman" w:cs="Times New Roman"/>
                <w:sz w:val="26"/>
                <w:szCs w:val="26"/>
                <w:u w:val="double"/>
              </w:rPr>
            </w:pPr>
            <w:r w:rsidRPr="005F1517">
              <w:rPr>
                <w:rFonts w:ascii="Times New Roman" w:eastAsia="Times New Roman" w:hAnsi="Times New Roman" w:cs="Times New Roman"/>
                <w:sz w:val="26"/>
                <w:szCs w:val="26"/>
              </w:rPr>
              <w:t xml:space="preserve">- GV yêu cầu HS vẽ một góc </w:t>
            </w:r>
            <w:r w:rsidRPr="005F1517">
              <w:rPr>
                <w:rFonts w:ascii="Times New Roman" w:eastAsia="Times New Roman" w:hAnsi="Times New Roman" w:cs="Times New Roman"/>
                <w:noProof/>
                <w:position w:val="-6"/>
                <w:sz w:val="26"/>
                <w:szCs w:val="26"/>
              </w:rPr>
              <w:object w:dxaOrig="440" w:dyaOrig="360">
                <v:shape id="_x0000_i1039" type="#_x0000_t75" style="width:22.1pt;height:18.55pt" o:ole="">
                  <v:imagedata r:id="rId33" o:title=""/>
                </v:shape>
                <o:OLEObject Type="Embed" ProgID="Equation.DSMT4" ShapeID="_x0000_i1039" DrawAspect="Content" ObjectID="_1829719081" r:id="rId35"/>
              </w:object>
            </w:r>
            <w:r w:rsidRPr="005F1517">
              <w:rPr>
                <w:rFonts w:ascii="Times New Roman" w:eastAsia="Times New Roman" w:hAnsi="Times New Roman" w:cs="Times New Roman"/>
                <w:sz w:val="26"/>
                <w:szCs w:val="26"/>
              </w:rPr>
              <w:t>ở vị trí tùy ý?</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u w:val="double"/>
              </w:rPr>
            </w:pPr>
            <w:r w:rsidRPr="005F1517">
              <w:rPr>
                <w:rFonts w:ascii="Times New Roman" w:eastAsia="Times New Roman" w:hAnsi="Times New Roman" w:cs="Times New Roman"/>
                <w:sz w:val="26"/>
                <w:szCs w:val="26"/>
              </w:rPr>
              <w:t xml:space="preserve">- HS thực hành vẽ một góc </w:t>
            </w:r>
            <w:r w:rsidRPr="005F1517">
              <w:rPr>
                <w:rFonts w:ascii="Times New Roman" w:eastAsia="Times New Roman" w:hAnsi="Times New Roman" w:cs="Times New Roman"/>
                <w:noProof/>
                <w:position w:val="-6"/>
                <w:sz w:val="26"/>
                <w:szCs w:val="26"/>
              </w:rPr>
              <w:object w:dxaOrig="440" w:dyaOrig="360">
                <v:shape id="_x0000_i1040" type="#_x0000_t75" style="width:22.1pt;height:18.55pt" o:ole="">
                  <v:imagedata r:id="rId33" o:title=""/>
                </v:shape>
                <o:OLEObject Type="Embed" ProgID="Equation.DSMT4" ShapeID="_x0000_i1040" DrawAspect="Content" ObjectID="_1829719082" r:id="rId36"/>
              </w:object>
            </w:r>
            <w:r w:rsidRPr="005F1517">
              <w:rPr>
                <w:rFonts w:ascii="Times New Roman" w:eastAsia="Times New Roman" w:hAnsi="Times New Roman" w:cs="Times New Roman"/>
                <w:sz w:val="26"/>
                <w:szCs w:val="26"/>
              </w:rPr>
              <w:t>ở vị trí tùy ý.</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color w:val="000000"/>
                <w:sz w:val="26"/>
                <w:szCs w:val="26"/>
                <w:lang w:val="nl-NL"/>
              </w:rPr>
              <w:t>Bước 4:</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3. Vẽ góc.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Góc và khoảng cách</w:t>
            </w:r>
            <w:r w:rsidRPr="005F1517">
              <w:rPr>
                <w:rFonts w:ascii="Times New Roman" w:eastAsia="Times New Roman" w:hAnsi="Times New Roman" w:cs="Times New Roman"/>
                <w:noProof/>
                <w:sz w:val="26"/>
                <w:szCs w:val="26"/>
              </w:rPr>
              <w:object w:dxaOrig="585" w:dyaOrig="570">
                <v:shape id="_x0000_i1041" type="#_x0000_t75" style="width:24.95pt;height:24.6pt" o:ole="">
                  <v:imagedata r:id="rId37" o:title=""/>
                </v:shape>
                <o:OLEObject Type="Embed" ProgID="PBrush" ShapeID="_x0000_i1041" DrawAspect="Content" ObjectID="_1829719083" r:id="rId38"/>
              </w:object>
            </w:r>
            <w:r w:rsidRPr="005F1517">
              <w:rPr>
                <w:rFonts w:ascii="Times New Roman" w:eastAsia="Times New Roman" w:hAnsi="Times New Roman" w:cs="Times New Roman"/>
                <w:sz w:val="26"/>
                <w:szCs w:val="26"/>
              </w:rPr>
              <w:t xml:space="preserve">→Chọn </w:t>
            </w:r>
            <w:r w:rsidRPr="005F1517">
              <w:rPr>
                <w:rFonts w:ascii="Times New Roman" w:eastAsia="Times New Roman" w:hAnsi="Times New Roman" w:cs="Times New Roman"/>
                <w:noProof/>
                <w:sz w:val="26"/>
                <w:szCs w:val="26"/>
              </w:rPr>
              <w:object w:dxaOrig="3090" w:dyaOrig="510">
                <v:shape id="_x0000_i1042" type="#_x0000_t75" style="width:107.65pt;height:24.95pt" o:ole="">
                  <v:imagedata r:id="rId39" o:title=""/>
                </v:shape>
                <o:OLEObject Type="Embed" ProgID="PBrush" ShapeID="_x0000_i1042" DrawAspect="Content" ObjectID="_1829719084" r:id="rId40"/>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Nháy chuột chọn điểm thuộc một cạnh(B) → Nháy chuột chọn điểm gốc (A) → Nhập số đo góc (60).   </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415" w:dyaOrig="2805">
                <v:shape id="_x0000_i1043" type="#_x0000_t75" style="width:137.95pt;height:71.65pt" o:ole="">
                  <v:imagedata r:id="rId41" o:title=""/>
                </v:shape>
                <o:OLEObject Type="Embed" ProgID="PBrush" ShapeID="_x0000_i1043" DrawAspect="Content" ObjectID="_1829719085" r:id="rId42"/>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Phần mềm tự vẽ thêm điểm B’. Nối A với B, A với B’, ta được góc BAB’ bằng </w:t>
            </w:r>
            <w:r w:rsidRPr="005F1517">
              <w:rPr>
                <w:rFonts w:ascii="Times New Roman" w:eastAsia="Times New Roman" w:hAnsi="Times New Roman" w:cs="Times New Roman"/>
                <w:noProof/>
                <w:position w:val="-6"/>
                <w:sz w:val="26"/>
                <w:szCs w:val="26"/>
              </w:rPr>
              <w:object w:dxaOrig="440" w:dyaOrig="360">
                <v:shape id="_x0000_i1044" type="#_x0000_t75" style="width:22.1pt;height:18.55pt" o:ole="">
                  <v:imagedata r:id="rId33" o:title=""/>
                </v:shape>
                <o:OLEObject Type="Embed" ProgID="Equation.DSMT4" ShapeID="_x0000_i1044" DrawAspect="Content" ObjectID="_1829719086" r:id="rId43"/>
              </w:object>
            </w:r>
            <w:r w:rsidRPr="005F1517">
              <w:rPr>
                <w:rFonts w:ascii="Times New Roman" w:eastAsia="Times New Roman" w:hAnsi="Times New Roman" w:cs="Times New Roman"/>
                <w:sz w:val="26"/>
                <w:szCs w:val="26"/>
              </w:rPr>
              <w:t>.</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drawing>
                <wp:inline distT="0" distB="0" distL="0" distR="0" wp14:anchorId="239D34F3" wp14:editId="61050BCB">
                  <wp:extent cx="2298700" cy="121920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8700" cy="1219200"/>
                          </a:xfrm>
                          <a:prstGeom prst="rect">
                            <a:avLst/>
                          </a:prstGeom>
                          <a:noFill/>
                          <a:ln>
                            <a:noFill/>
                          </a:ln>
                        </pic:spPr>
                      </pic:pic>
                    </a:graphicData>
                  </a:graphic>
                </wp:inline>
              </w:drawing>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2.4. Vẽ đường tròn.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giới thiệu các tính năng và cách sử dụng của hộp công cụ đường tròn.</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yêu cầu HS vẽ đường tròn có tâm và đi qua một điểm.</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vẽ đường tròn tâm A đi qua một điểm.</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lastRenderedPageBreak/>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color w:val="000000"/>
                <w:sz w:val="26"/>
                <w:szCs w:val="26"/>
                <w:lang w:val="nl-NL"/>
              </w:rPr>
              <w:t>Bước 4:</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4. Vẽ đường tròn.</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Chọn </w:t>
            </w:r>
            <w:r w:rsidRPr="005F1517">
              <w:rPr>
                <w:rFonts w:ascii="Times New Roman" w:eastAsia="Times New Roman" w:hAnsi="Times New Roman" w:cs="Times New Roman"/>
                <w:b/>
                <w:sz w:val="26"/>
                <w:szCs w:val="26"/>
              </w:rPr>
              <w:t>Đường tròn</w:t>
            </w:r>
            <w:r w:rsidRPr="005F1517">
              <w:rPr>
                <w:rFonts w:ascii="Times New Roman" w:eastAsia="Times New Roman" w:hAnsi="Times New Roman" w:cs="Times New Roman"/>
                <w:noProof/>
                <w:sz w:val="26"/>
                <w:szCs w:val="26"/>
              </w:rPr>
              <w:object w:dxaOrig="540" w:dyaOrig="540">
                <v:shape id="_x0000_i1045" type="#_x0000_t75" style="width:22.1pt;height:22.1pt" o:ole="">
                  <v:imagedata r:id="rId45" o:title=""/>
                </v:shape>
                <o:OLEObject Type="Embed" ProgID="PBrush" ShapeID="_x0000_i1045" DrawAspect="Content" ObjectID="_1829719087" r:id="rId46"/>
              </w:objec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noProof/>
                <w:sz w:val="26"/>
                <w:szCs w:val="26"/>
              </w:rPr>
              <w:object w:dxaOrig="5160" w:dyaOrig="435">
                <v:shape id="_x0000_i1046" type="#_x0000_t75" style="width:257.35pt;height:22.1pt" o:ole="">
                  <v:imagedata r:id="rId47" o:title=""/>
                </v:shape>
                <o:OLEObject Type="Embed" ProgID="PBrush" ShapeID="_x0000_i1046" DrawAspect="Content" ObjectID="_1829719088" r:id="rId48"/>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Nháy chuột chọn điểm là tâm đường tròn (điểm A) → Nháy chuột chọn điểm nằm trên đường tròn (điểm B). Ta được đường tròn tâm A đi qua điểm B.</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lastRenderedPageBreak/>
              <w:drawing>
                <wp:inline distT="0" distB="0" distL="0" distR="0" wp14:anchorId="19A24975" wp14:editId="01E8D7C3">
                  <wp:extent cx="2698750" cy="167640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8750" cy="1676400"/>
                          </a:xfrm>
                          <a:prstGeom prst="rect">
                            <a:avLst/>
                          </a:prstGeom>
                          <a:noFill/>
                          <a:ln>
                            <a:noFill/>
                          </a:ln>
                        </pic:spPr>
                      </pic:pic>
                    </a:graphicData>
                  </a:graphic>
                </wp:inline>
              </w:drawing>
            </w:r>
          </w:p>
          <w:p w:rsidR="0066746E" w:rsidRPr="005F1517" w:rsidRDefault="0066746E" w:rsidP="0066746E">
            <w:pPr>
              <w:tabs>
                <w:tab w:val="left" w:pos="2040"/>
              </w:tabs>
              <w:spacing w:after="0" w:line="240" w:lineRule="auto"/>
              <w:rPr>
                <w:rFonts w:ascii="Times New Roman" w:eastAsia="Times New Roman" w:hAnsi="Times New Roman" w:cs="Times New Roman"/>
                <w:sz w:val="26"/>
                <w:szCs w:val="26"/>
              </w:rPr>
            </w:pP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2.5.</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tam giác đều.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HS nhắc lại tính chất về số đo góc và độ dài các cạnh của hình tam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cách sử dụng các chức năng của một nhóm công cụ bằng cách nháy chuột lên biểu tượng nhóm công cụ.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GV hướng dẫn HS vẽ tam giác đều bằng cách vẽ góc </w:t>
            </w:r>
            <w:r w:rsidRPr="005F1517">
              <w:rPr>
                <w:rFonts w:ascii="Times New Roman" w:eastAsia="Times New Roman" w:hAnsi="Times New Roman" w:cs="Times New Roman"/>
                <w:noProof/>
                <w:position w:val="-6"/>
                <w:sz w:val="26"/>
                <w:szCs w:val="26"/>
              </w:rPr>
              <w:object w:dxaOrig="440" w:dyaOrig="360">
                <v:shape id="_x0000_i1047" type="#_x0000_t75" style="width:22.1pt;height:18.55pt" o:ole="">
                  <v:imagedata r:id="rId33" o:title=""/>
                </v:shape>
                <o:OLEObject Type="Embed" ProgID="Equation.DSMT4" ShapeID="_x0000_i1047" DrawAspect="Content" ObjectID="_1829719089" r:id="rId50"/>
              </w:object>
            </w:r>
            <w:r w:rsidRPr="005F1517">
              <w:rPr>
                <w:rFonts w:ascii="Times New Roman" w:eastAsia="Times New Roman" w:hAnsi="Times New Roman" w:cs="Times New Roman"/>
                <w:sz w:val="26"/>
                <w:szCs w:val="26"/>
              </w:rPr>
              <w:t>.</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HS đứng tại chỗ nhắc lại kiến thức cũ.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cho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color w:val="000000"/>
                <w:sz w:val="26"/>
                <w:szCs w:val="26"/>
                <w:lang w:val="nl-NL"/>
              </w:rPr>
              <w:t>Bước 4:</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5. Vẽ tam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E3225" w:rsidP="0066746E">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noProof/>
                <w:sz w:val="26"/>
                <w:szCs w:val="26"/>
                <w:lang w:val="vi-VN" w:eastAsia="ja-JP"/>
              </w:rPr>
              <w:object w:dxaOrig="1440" w:dyaOrig="1440">
                <v:shape id="_x0000_s1033" type="#_x0000_t75" style="position:absolute;left:0;text-align:left;margin-left:171.7pt;margin-top:50.55pt;width:93.6pt;height:76.35pt;z-index:251659264" wrapcoords="-153 0 -153 21412 21600 21412 21600 0 -153 0">
                  <v:imagedata r:id="rId51" o:title=""/>
                  <w10:wrap type="through"/>
                </v:shape>
                <o:OLEObject Type="Embed" ProgID="PBrush" ShapeID="_x0000_s1033" DrawAspect="Content" ObjectID="_1829719120" r:id="rId52"/>
              </w:object>
            </w:r>
            <w:r w:rsidR="0066746E" w:rsidRPr="005F1517">
              <w:rPr>
                <w:rFonts w:ascii="Times New Roman" w:eastAsia="Times New Roman" w:hAnsi="Times New Roman" w:cs="Times New Roman"/>
                <w:sz w:val="26"/>
                <w:szCs w:val="26"/>
                <w:u w:val="single"/>
              </w:rPr>
              <w:t>Bước 1:</w:t>
            </w:r>
            <w:r w:rsidR="0066746E" w:rsidRPr="005F1517">
              <w:rPr>
                <w:rFonts w:ascii="Times New Roman" w:eastAsia="Times New Roman" w:hAnsi="Times New Roman" w:cs="Times New Roman"/>
                <w:sz w:val="26"/>
                <w:szCs w:val="26"/>
              </w:rPr>
              <w:t xml:space="preserve"> Dùng nhóm công cụ </w:t>
            </w:r>
            <w:r w:rsidR="0066746E" w:rsidRPr="005F1517">
              <w:rPr>
                <w:rFonts w:ascii="Times New Roman" w:eastAsia="Times New Roman" w:hAnsi="Times New Roman" w:cs="Times New Roman"/>
                <w:b/>
                <w:sz w:val="26"/>
                <w:szCs w:val="26"/>
              </w:rPr>
              <w:t>Góc và khoảng cách</w:t>
            </w:r>
            <w:r w:rsidR="0066746E" w:rsidRPr="005F1517">
              <w:rPr>
                <w:rFonts w:ascii="Times New Roman" w:eastAsia="Times New Roman" w:hAnsi="Times New Roman" w:cs="Times New Roman"/>
                <w:noProof/>
                <w:sz w:val="26"/>
                <w:szCs w:val="26"/>
              </w:rPr>
              <w:object w:dxaOrig="585" w:dyaOrig="570">
                <v:shape id="_x0000_i1049" type="#_x0000_t75" style="width:24.95pt;height:24.6pt" o:ole="">
                  <v:imagedata r:id="rId37" o:title=""/>
                </v:shape>
                <o:OLEObject Type="Embed" ProgID="PBrush" ShapeID="_x0000_i1049" DrawAspect="Content" ObjectID="_1829719090" r:id="rId53"/>
              </w:object>
            </w:r>
            <w:r w:rsidR="0066746E" w:rsidRPr="005F1517">
              <w:rPr>
                <w:rFonts w:ascii="Times New Roman" w:eastAsia="Times New Roman" w:hAnsi="Times New Roman" w:cs="Times New Roman"/>
                <w:sz w:val="26"/>
                <w:szCs w:val="26"/>
              </w:rPr>
              <w:t xml:space="preserve">, vẽ góc có số đo </w:t>
            </w:r>
            <w:r w:rsidR="0066746E" w:rsidRPr="005F1517">
              <w:rPr>
                <w:rFonts w:ascii="Times New Roman" w:eastAsia="Times New Roman" w:hAnsi="Times New Roman" w:cs="Times New Roman"/>
                <w:noProof/>
                <w:position w:val="-6"/>
                <w:sz w:val="26"/>
                <w:szCs w:val="26"/>
              </w:rPr>
              <w:object w:dxaOrig="440" w:dyaOrig="360">
                <v:shape id="_x0000_i1050" type="#_x0000_t75" style="width:22.1pt;height:18.55pt" o:ole="">
                  <v:imagedata r:id="rId33" o:title=""/>
                </v:shape>
                <o:OLEObject Type="Embed" ProgID="Equation.DSMT4" ShapeID="_x0000_i1050" DrawAspect="Content" ObjectID="_1829719091" r:id="rId54"/>
              </w:object>
            </w:r>
            <w:r w:rsidR="0066746E"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2:</w:t>
            </w:r>
            <w:r w:rsidRPr="005F1517">
              <w:rPr>
                <w:rFonts w:ascii="Times New Roman" w:eastAsia="Times New Roman" w:hAnsi="Times New Roman" w:cs="Times New Roman"/>
                <w:sz w:val="26"/>
                <w:szCs w:val="26"/>
              </w:rPr>
              <w:t xml:space="preserve"> Dùng công cụ </w:t>
            </w:r>
            <w:r w:rsidRPr="005F1517">
              <w:rPr>
                <w:rFonts w:ascii="Times New Roman" w:eastAsia="Times New Roman" w:hAnsi="Times New Roman" w:cs="Times New Roman"/>
                <w:b/>
                <w:sz w:val="26"/>
                <w:szCs w:val="26"/>
              </w:rPr>
              <w:t>Đoạn thẳng</w:t>
            </w:r>
            <w:r w:rsidRPr="005F1517">
              <w:rPr>
                <w:rFonts w:ascii="Times New Roman" w:eastAsia="Times New Roman" w:hAnsi="Times New Roman" w:cs="Times New Roman"/>
                <w:sz w:val="26"/>
                <w:szCs w:val="26"/>
              </w:rPr>
              <w:t xml:space="preserve"> nối các điểm của góc để tạo thành tam giác, ta được tam giác ABB’.</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Chú ý:</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Nếu có sẵn góc BAB’ bằng </w:t>
            </w:r>
            <w:r w:rsidRPr="005F1517">
              <w:rPr>
                <w:rFonts w:ascii="Times New Roman" w:eastAsia="Times New Roman" w:hAnsi="Times New Roman" w:cs="Times New Roman"/>
                <w:noProof/>
                <w:position w:val="-6"/>
                <w:sz w:val="26"/>
                <w:szCs w:val="26"/>
              </w:rPr>
              <w:object w:dxaOrig="440" w:dyaOrig="360">
                <v:shape id="_x0000_i1051" type="#_x0000_t75" style="width:22.1pt;height:18.55pt" o:ole="">
                  <v:imagedata r:id="rId33" o:title=""/>
                </v:shape>
                <o:OLEObject Type="Embed" ProgID="Equation.DSMT4" ShapeID="_x0000_i1051" DrawAspect="Content" ObjectID="_1829719092" r:id="rId55"/>
              </w:object>
            </w:r>
            <w:r w:rsidRPr="005F1517">
              <w:rPr>
                <w:rFonts w:ascii="Times New Roman" w:eastAsia="Times New Roman" w:hAnsi="Times New Roman" w:cs="Times New Roman"/>
                <w:sz w:val="26"/>
                <w:szCs w:val="26"/>
              </w:rPr>
              <w:t xml:space="preserve">và đường tròn như kết quả hoạt động 2.3 và 2.4 trên </w:t>
            </w:r>
            <w:r w:rsidRPr="005F1517">
              <w:rPr>
                <w:rFonts w:ascii="Times New Roman" w:eastAsia="Times New Roman" w:hAnsi="Times New Roman" w:cs="Times New Roman"/>
                <w:b/>
                <w:sz w:val="26"/>
                <w:szCs w:val="26"/>
              </w:rPr>
              <w:t>Vùng làm việc</w:t>
            </w:r>
            <w:r w:rsidRPr="005F1517">
              <w:rPr>
                <w:rFonts w:ascii="Times New Roman" w:eastAsia="Times New Roman" w:hAnsi="Times New Roman" w:cs="Times New Roman"/>
                <w:sz w:val="26"/>
                <w:szCs w:val="26"/>
              </w:rPr>
              <w:t xml:space="preserve"> thì dùng công cụ </w:t>
            </w:r>
            <w:r w:rsidRPr="005F1517">
              <w:rPr>
                <w:rFonts w:ascii="Times New Roman" w:eastAsia="Times New Roman" w:hAnsi="Times New Roman" w:cs="Times New Roman"/>
                <w:b/>
                <w:sz w:val="26"/>
                <w:szCs w:val="26"/>
              </w:rPr>
              <w:t xml:space="preserve">Đoạn thẳng </w:t>
            </w:r>
            <w:r w:rsidRPr="005F1517">
              <w:rPr>
                <w:rFonts w:ascii="Times New Roman" w:eastAsia="Times New Roman" w:hAnsi="Times New Roman" w:cs="Times New Roman"/>
                <w:sz w:val="26"/>
                <w:szCs w:val="26"/>
              </w:rPr>
              <w:t>để vẽ các đoạn thẳng AB’ và BB’ ta được tam giác đều ABB’.</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7185" w:dyaOrig="5700">
                <v:shape id="_x0000_i1052" type="#_x0000_t75" style="width:168.95pt;height:134.4pt" o:ole="">
                  <v:imagedata r:id="rId56" o:title=""/>
                </v:shape>
                <o:OLEObject Type="Embed" ProgID="PBrush" ShapeID="_x0000_i1052" DrawAspect="Content" ObjectID="_1829719093" r:id="rId57"/>
              </w:objec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2.6.</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lục giác đều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537"/>
      </w:tblGrid>
      <w:tr w:rsidR="0066746E" w:rsidRPr="005F1517" w:rsidTr="00301259">
        <w:tc>
          <w:tcPr>
            <w:tcW w:w="4677"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Hoạt động của GV và HS</w:t>
            </w:r>
          </w:p>
        </w:tc>
        <w:tc>
          <w:tcPr>
            <w:tcW w:w="4537"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rPr>
              <w:t>Nội dung cần đạt</w:t>
            </w:r>
          </w:p>
        </w:tc>
      </w:tr>
      <w:tr w:rsidR="0066746E" w:rsidRPr="005F1517" w:rsidTr="00301259">
        <w:tc>
          <w:tcPr>
            <w:tcW w:w="4677"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HS nhắc lại tính chất về số đo góc và độ dài các cạnh của hình lục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cách sử dụng các chức năng của một nhóm công cụ bằng cách nháy chuột lên biểu tượng nhóm công cụ.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GV hướng dẫn HS vẽ lục giác đều, cách ẩn đoạn thẳng, điểm.</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HS thảo luận hoàn thành hình vẽ lục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phần lưu ý cho HS.</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HS đứng tại chỗ nhắc lại kiến thức cũ.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color w:val="000000"/>
                <w:sz w:val="26"/>
                <w:szCs w:val="26"/>
                <w:lang w:val="nl-NL"/>
              </w:rPr>
              <w:t>Bước 4:</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Kết luận, nhận định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537"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6. Vẽ lục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Dùng cách vẽ góc </w:t>
            </w:r>
            <w:r w:rsidRPr="005F1517">
              <w:rPr>
                <w:rFonts w:ascii="Times New Roman" w:eastAsia="Times New Roman" w:hAnsi="Times New Roman" w:cs="Times New Roman"/>
                <w:noProof/>
                <w:position w:val="-6"/>
                <w:sz w:val="26"/>
                <w:szCs w:val="26"/>
              </w:rPr>
              <w:object w:dxaOrig="440" w:dyaOrig="360">
                <v:shape id="_x0000_i1053" type="#_x0000_t75" style="width:22.1pt;height:18.55pt" o:ole="">
                  <v:imagedata r:id="rId33" o:title=""/>
                </v:shape>
                <o:OLEObject Type="Embed" ProgID="Equation.DSMT4" ShapeID="_x0000_i1053" DrawAspect="Content" ObjectID="_1829719094" r:id="rId58"/>
              </w:object>
            </w:r>
            <w:r w:rsidRPr="005F1517">
              <w:rPr>
                <w:rFonts w:ascii="Times New Roman" w:eastAsia="Times New Roman" w:hAnsi="Times New Roman" w:cs="Times New Roman"/>
                <w:sz w:val="26"/>
                <w:szCs w:val="26"/>
              </w:rPr>
              <w:t>ở hoạt động 2.3 và cách vẽ đoạn thẳng ởhoạt động 2.2 để vẽ tiếp và thu được kết quả như hình sau: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lastRenderedPageBreak/>
              <w:drawing>
                <wp:inline distT="0" distB="0" distL="0" distR="0" wp14:anchorId="5CAA078A" wp14:editId="01F01FB7">
                  <wp:extent cx="2012950" cy="18161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12950" cy="1816100"/>
                          </a:xfrm>
                          <a:prstGeom prst="rect">
                            <a:avLst/>
                          </a:prstGeom>
                          <a:noFill/>
                          <a:ln>
                            <a:noFill/>
                          </a:ln>
                        </pic:spPr>
                      </pic:pic>
                    </a:graphicData>
                  </a:graphic>
                </wp:inline>
              </w:drawing>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Ẩn các đoạn thẳng AB, AB’ và điểm A ta được hình lục giác đều.</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Nháy nút phải chuột lên đối tượng (AB, AB’, A) → chọn </w:t>
            </w:r>
            <w:r w:rsidRPr="005F1517">
              <w:rPr>
                <w:rFonts w:ascii="Times New Roman" w:eastAsia="Times New Roman" w:hAnsi="Times New Roman" w:cs="Times New Roman"/>
                <w:noProof/>
                <w:sz w:val="26"/>
                <w:szCs w:val="26"/>
              </w:rPr>
              <w:object w:dxaOrig="2160" w:dyaOrig="360">
                <v:shape id="_x0000_i1054" type="#_x0000_t75" style="width:71.65pt;height:16.4pt" o:ole="">
                  <v:imagedata r:id="rId60" o:title=""/>
                </v:shape>
                <o:OLEObject Type="Embed" ProgID="PBrush" ShapeID="_x0000_i1054" DrawAspect="Content" ObjectID="_1829719095" r:id="rId61"/>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drawing>
                <wp:inline distT="0" distB="0" distL="0" distR="0" wp14:anchorId="73FD6D25" wp14:editId="5C511117">
                  <wp:extent cx="1022350" cy="97155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2350" cy="971550"/>
                          </a:xfrm>
                          <a:prstGeom prst="rect">
                            <a:avLst/>
                          </a:prstGeom>
                          <a:noFill/>
                          <a:ln>
                            <a:noFill/>
                          </a:ln>
                        </pic:spPr>
                      </pic:pic>
                    </a:graphicData>
                  </a:graphic>
                </wp:inline>
              </w:drawing>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b/>
                <w:sz w:val="26"/>
                <w:szCs w:val="26"/>
              </w:rPr>
              <w:t xml:space="preserve">Lưu ý: </w:t>
            </w:r>
            <w:r w:rsidRPr="005F1517">
              <w:rPr>
                <w:rFonts w:ascii="Times New Roman" w:eastAsia="Times New Roman" w:hAnsi="Times New Roman" w:cs="Times New Roman"/>
                <w:sz w:val="26"/>
                <w:szCs w:val="26"/>
              </w:rPr>
              <w:t xml:space="preserve">Có thể vẽ tam giác đều và lục giác đều rất nhanh như sau: </w:t>
            </w:r>
          </w:p>
          <w:p w:rsidR="0066746E" w:rsidRPr="005F1517" w:rsidRDefault="0066746E" w:rsidP="0066746E">
            <w:pPr>
              <w:spacing w:after="0" w:line="240" w:lineRule="auto"/>
              <w:rPr>
                <w:rFonts w:ascii="Times New Roman" w:eastAsia="Times New Roman" w:hAnsi="Times New Roman" w:cs="Times New Roman"/>
                <w:noProof/>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 xml:space="preserve">Đa giác </w:t>
            </w:r>
            <w:r w:rsidRPr="005F1517">
              <w:rPr>
                <w:rFonts w:ascii="Times New Roman" w:eastAsia="Times New Roman" w:hAnsi="Times New Roman" w:cs="Times New Roman"/>
                <w:noProof/>
                <w:sz w:val="26"/>
                <w:szCs w:val="26"/>
              </w:rPr>
              <w:object w:dxaOrig="645" w:dyaOrig="585">
                <v:shape id="_x0000_i1055" type="#_x0000_t75" style="width:21.05pt;height:19.95pt" o:ole="">
                  <v:imagedata r:id="rId63" o:title=""/>
                </v:shape>
                <o:OLEObject Type="Embed" ProgID="PBrush" ShapeID="_x0000_i1055" DrawAspect="Content" ObjectID="_1829719096" r:id="rId64"/>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noProof/>
                <w:sz w:val="26"/>
                <w:szCs w:val="26"/>
              </w:rPr>
              <w:object w:dxaOrig="2415" w:dyaOrig="615">
                <v:shape id="_x0000_i1056" type="#_x0000_t75" style="width:79.5pt;height:19.95pt" o:ole="">
                  <v:imagedata r:id="rId65" o:title=""/>
                </v:shape>
                <o:OLEObject Type="Embed" ProgID="PBrush" ShapeID="_x0000_i1056" DrawAspect="Content" ObjectID="_1829719097" r:id="rId66"/>
              </w:object>
            </w:r>
            <w:r w:rsidRPr="005F1517">
              <w:rPr>
                <w:rFonts w:ascii="Times New Roman" w:eastAsia="Times New Roman" w:hAnsi="Times New Roman" w:cs="Times New Roman"/>
                <w:sz w:val="26"/>
                <w:szCs w:val="26"/>
              </w:rPr>
              <w:t>→  chọn hai điểm →  nhập số đỉnh.</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370" w:dyaOrig="2100">
                <v:shape id="_x0000_i1057" type="#_x0000_t75" style="width:138.65pt;height:54.9pt" o:ole="">
                  <v:imagedata r:id="rId67" o:title=""/>
                </v:shape>
                <o:OLEObject Type="Embed" ProgID="PBrush" ShapeID="_x0000_i1057" DrawAspect="Content" ObjectID="_1829719098" r:id="rId68"/>
              </w:objec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lang w:val="fr-FR"/>
        </w:rPr>
        <w:lastRenderedPageBreak/>
        <w:t>2.7</w:t>
      </w:r>
      <w:r w:rsidRPr="005F1517">
        <w:rPr>
          <w:rFonts w:ascii="Times New Roman" w:eastAsia="Times New Roman" w:hAnsi="Times New Roman" w:cs="Times New Roman"/>
          <w:b/>
          <w:sz w:val="26"/>
          <w:szCs w:val="26"/>
        </w:rPr>
        <w:t>:</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hình bình hành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78"/>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4678"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HS nhắc lại tính chất về góc và cạnh của hình bình hành.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các tính năng và cách sử dụng hộp công cụ quan hệ giữa các đường thẳng.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vẽ một hình bình hành bằng cách vẽ đoạn thẳng, vẽ đường thẳng song song và chọn giao điểm.</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HS đứng tại chỗ nhắc lại kiến thức cũ.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78"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7. Vẽ hình bình hành.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rPr>
                <w:rFonts w:ascii="Times New Roman" w:eastAsia="Times New Roman" w:hAnsi="Times New Roman" w:cs="Times New Roman"/>
                <w:sz w:val="26"/>
                <w:szCs w:val="26"/>
                <w:u w:val="single"/>
              </w:rPr>
            </w:pPr>
            <w:r w:rsidRPr="005F1517">
              <w:rPr>
                <w:rFonts w:ascii="Times New Roman" w:eastAsia="Times New Roman" w:hAnsi="Times New Roman" w:cs="Times New Roman"/>
                <w:sz w:val="26"/>
                <w:szCs w:val="26"/>
                <w:u w:val="single"/>
              </w:rPr>
              <w:t>Bước 1:</w:t>
            </w:r>
            <w:r w:rsidRPr="005F1517">
              <w:rPr>
                <w:rFonts w:ascii="Times New Roman" w:eastAsia="Times New Roman" w:hAnsi="Times New Roman" w:cs="Times New Roman"/>
                <w:sz w:val="26"/>
                <w:szCs w:val="26"/>
              </w:rPr>
              <w:t xml:space="preserve"> Vẽ hai đoạn thẳng AB và BC.</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2:</w:t>
            </w:r>
            <w:r w:rsidRPr="005F1517">
              <w:rPr>
                <w:rFonts w:ascii="Times New Roman" w:eastAsia="Times New Roman" w:hAnsi="Times New Roman" w:cs="Times New Roman"/>
                <w:sz w:val="26"/>
                <w:szCs w:val="26"/>
              </w:rPr>
              <w:t xml:space="preserve"> Vẽ đường thẳng đi qua C và song song với AB như sau:</w:t>
            </w:r>
          </w:p>
          <w:p w:rsidR="0066746E" w:rsidRPr="005F1517" w:rsidRDefault="0066746E" w:rsidP="0066746E">
            <w:pPr>
              <w:spacing w:after="0" w:line="240" w:lineRule="auto"/>
              <w:rPr>
                <w:rFonts w:ascii="Times New Roman" w:eastAsia="Times New Roman" w:hAnsi="Times New Roman" w:cs="Times New Roman"/>
                <w:noProof/>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 xml:space="preserve">Hai đường thẳng </w:t>
            </w:r>
            <w:r w:rsidRPr="005F1517">
              <w:rPr>
                <w:rFonts w:ascii="Times New Roman" w:eastAsia="Times New Roman" w:hAnsi="Times New Roman" w:cs="Times New Roman"/>
                <w:noProof/>
                <w:sz w:val="26"/>
                <w:szCs w:val="26"/>
              </w:rPr>
              <w:object w:dxaOrig="570" w:dyaOrig="615">
                <v:shape id="_x0000_i1058" type="#_x0000_t75" style="width:22.1pt;height:24.95pt" o:ole="">
                  <v:imagedata r:id="rId69" o:title=""/>
                </v:shape>
                <o:OLEObject Type="Embed" ProgID="PBrush" ShapeID="_x0000_i1058" DrawAspect="Content" ObjectID="_1829719099" r:id="rId70"/>
              </w:object>
            </w:r>
            <w:r w:rsidRPr="005F1517">
              <w:rPr>
                <w:rFonts w:ascii="Times New Roman" w:eastAsia="Times New Roman" w:hAnsi="Times New Roman" w:cs="Times New Roman"/>
                <w:sz w:val="26"/>
                <w:szCs w:val="26"/>
              </w:rPr>
              <w:t xml:space="preserve"> → chọn </w:t>
            </w:r>
            <w:r w:rsidRPr="005F1517">
              <w:rPr>
                <w:rFonts w:ascii="Times New Roman" w:eastAsia="Times New Roman" w:hAnsi="Times New Roman" w:cs="Times New Roman"/>
                <w:noProof/>
                <w:sz w:val="26"/>
                <w:szCs w:val="26"/>
              </w:rPr>
              <w:object w:dxaOrig="2520" w:dyaOrig="345">
                <v:shape id="_x0000_i1059" type="#_x0000_t75" style="width:126.9pt;height:17.1pt" o:ole="">
                  <v:imagedata r:id="rId71" o:title=""/>
                </v:shape>
                <o:OLEObject Type="Embed" ProgID="PBrush" ShapeID="_x0000_i1059" DrawAspect="Content" ObjectID="_1829719100" r:id="rId72"/>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chọn điểm đi qua C → chọn đường thẳng song song AB.</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3:</w:t>
            </w:r>
            <w:r w:rsidRPr="005F1517">
              <w:rPr>
                <w:rFonts w:ascii="Times New Roman" w:eastAsia="Times New Roman" w:hAnsi="Times New Roman" w:cs="Times New Roman"/>
                <w:sz w:val="26"/>
                <w:szCs w:val="26"/>
              </w:rPr>
              <w:t>Vẽ đường thẳng đi qua A và song song với BC tương tự như bước 2.</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4:</w:t>
            </w:r>
            <w:r w:rsidRPr="005F1517">
              <w:rPr>
                <w:rFonts w:ascii="Times New Roman" w:eastAsia="Times New Roman" w:hAnsi="Times New Roman" w:cs="Times New Roman"/>
                <w:sz w:val="26"/>
                <w:szCs w:val="26"/>
              </w:rPr>
              <w:t>Vẽ điểm D như sau:</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xml:space="preserve">Chọn công cụ </w:t>
            </w:r>
            <w:r w:rsidRPr="005F1517">
              <w:rPr>
                <w:rFonts w:ascii="Times New Roman" w:eastAsia="Times New Roman" w:hAnsi="Times New Roman" w:cs="Times New Roman"/>
                <w:b/>
                <w:sz w:val="26"/>
                <w:szCs w:val="26"/>
              </w:rPr>
              <w:t xml:space="preserve">Điểm </w:t>
            </w:r>
            <w:r w:rsidRPr="005F1517">
              <w:rPr>
                <w:rFonts w:ascii="Times New Roman" w:eastAsia="Times New Roman" w:hAnsi="Times New Roman" w:cs="Times New Roman"/>
                <w:noProof/>
                <w:sz w:val="26"/>
                <w:szCs w:val="26"/>
              </w:rPr>
              <w:object w:dxaOrig="645" w:dyaOrig="600">
                <v:shape id="_x0000_i1060" type="#_x0000_t75" style="width:27.1pt;height:25.65pt" o:ole="">
                  <v:imagedata r:id="rId73" o:title=""/>
                </v:shape>
                <o:OLEObject Type="Embed" ProgID="PBrush" ShapeID="_x0000_i1060" DrawAspect="Content" ObjectID="_1829719101" r:id="rId74"/>
              </w:objec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noProof/>
                <w:sz w:val="26"/>
                <w:szCs w:val="26"/>
              </w:rPr>
              <w:object w:dxaOrig="2820" w:dyaOrig="495">
                <v:shape id="_x0000_i1061" type="#_x0000_t75" style="width:129.4pt;height:22.1pt" o:ole="">
                  <v:imagedata r:id="rId75" o:title=""/>
                </v:shape>
                <o:OLEObject Type="Embed" ProgID="PBrush" ShapeID="_x0000_i1061" DrawAspect="Content" ObjectID="_1829719102" r:id="rId76"/>
              </w:object>
            </w:r>
            <w:r w:rsidRPr="005F1517">
              <w:rPr>
                <w:rFonts w:ascii="Times New Roman" w:eastAsia="Times New Roman" w:hAnsi="Times New Roman" w:cs="Times New Roman"/>
                <w:sz w:val="26"/>
                <w:szCs w:val="26"/>
              </w:rPr>
              <w:t xml:space="preserve">  →  chọn lần lượt hai đường thẳng vừa vẽ ở bước 2 và bước 3.</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5:</w:t>
            </w:r>
            <w:r w:rsidRPr="005F1517">
              <w:rPr>
                <w:rFonts w:ascii="Times New Roman" w:eastAsia="Times New Roman" w:hAnsi="Times New Roman" w:cs="Times New Roman"/>
                <w:sz w:val="26"/>
                <w:szCs w:val="26"/>
              </w:rPr>
              <w:t xml:space="preserve">Ẩn hai đường thẳng vừa vẽ ở bước 2 và bước 3. Dùng công cụ </w:t>
            </w:r>
            <w:r w:rsidRPr="005F1517">
              <w:rPr>
                <w:rFonts w:ascii="Times New Roman" w:eastAsia="Times New Roman" w:hAnsi="Times New Roman" w:cs="Times New Roman"/>
                <w:b/>
                <w:sz w:val="26"/>
                <w:szCs w:val="26"/>
              </w:rPr>
              <w:t>Đoạn thẳng</w:t>
            </w:r>
            <w:r w:rsidRPr="005F1517">
              <w:rPr>
                <w:rFonts w:ascii="Times New Roman" w:eastAsia="Times New Roman" w:hAnsi="Times New Roman" w:cs="Times New Roman"/>
                <w:sz w:val="26"/>
                <w:szCs w:val="26"/>
              </w:rPr>
              <w:t xml:space="preserve"> vẽ các đoạn thẳng CD và AD.</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w:t>
            </w:r>
            <w:r w:rsidRPr="005F1517">
              <w:rPr>
                <w:rFonts w:ascii="Times New Roman" w:eastAsia="Times New Roman" w:hAnsi="Times New Roman" w:cs="Times New Roman"/>
                <w:noProof/>
                <w:sz w:val="26"/>
                <w:szCs w:val="26"/>
              </w:rPr>
              <w:object w:dxaOrig="3720" w:dyaOrig="2595">
                <v:shape id="_x0000_i1062" type="#_x0000_t75" style="width:95.5pt;height:66.65pt" o:ole="">
                  <v:imagedata r:id="rId77" o:title=""/>
                </v:shape>
                <o:OLEObject Type="Embed" ProgID="PBrush" ShapeID="_x0000_i1062" DrawAspect="Content" ObjectID="_1829719103" r:id="rId78"/>
              </w:object>
            </w:r>
          </w:p>
        </w:tc>
      </w:tr>
    </w:tbl>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2.8.Vẽ hình thoi.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HS nhắc lại tính chất về góc, cạnh và đường chéo của hình thoi.</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các tính năng và cách sử dụng hộp công cụ quan hệ giữa các đường thẳng.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hướng dẫn HS vẽ hình thoi bằng cách phối hợp các thao tác trong các hoạt động trước.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giớ thiệu HS cách vẽ hình thoi dựa vào hai đường chéo vuông góc với nhau tại trung điểm mỗi đường.</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đứng tại chỗ nhắc lại kiến thức cũ.</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8. Vẽ hình thoi.</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rPr>
                <w:rFonts w:ascii="Times New Roman" w:eastAsia="Times New Roman" w:hAnsi="Times New Roman" w:cs="Times New Roman"/>
                <w:sz w:val="26"/>
                <w:szCs w:val="26"/>
                <w:u w:val="single"/>
              </w:rPr>
            </w:pPr>
            <w:r w:rsidRPr="005F1517">
              <w:rPr>
                <w:rFonts w:ascii="Times New Roman" w:eastAsia="Times New Roman" w:hAnsi="Times New Roman" w:cs="Times New Roman"/>
                <w:sz w:val="26"/>
                <w:szCs w:val="26"/>
                <w:u w:val="single"/>
              </w:rPr>
              <w:t>Bước 1:</w:t>
            </w:r>
            <w:r w:rsidRPr="005F1517">
              <w:rPr>
                <w:rFonts w:ascii="Times New Roman" w:eastAsia="Times New Roman" w:hAnsi="Times New Roman" w:cs="Times New Roman"/>
                <w:sz w:val="26"/>
                <w:szCs w:val="26"/>
              </w:rPr>
              <w:t xml:space="preserve"> Vẽ đoạn thẳng AB.</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2:</w:t>
            </w:r>
            <w:r w:rsidRPr="005F1517">
              <w:rPr>
                <w:rFonts w:ascii="Times New Roman" w:eastAsia="Times New Roman" w:hAnsi="Times New Roman" w:cs="Times New Roman"/>
                <w:sz w:val="26"/>
                <w:szCs w:val="26"/>
              </w:rPr>
              <w:t xml:space="preserve"> Vẽ đường tròn (B;BA) tâm B đi qua điểm A.</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3:</w:t>
            </w:r>
            <w:r w:rsidRPr="005F1517">
              <w:rPr>
                <w:rFonts w:ascii="Times New Roman" w:eastAsia="Times New Roman" w:hAnsi="Times New Roman" w:cs="Times New Roman"/>
                <w:sz w:val="26"/>
                <w:szCs w:val="26"/>
              </w:rPr>
              <w:t xml:space="preserve"> Dùng công cụ </w:t>
            </w:r>
            <w:r w:rsidRPr="005F1517">
              <w:rPr>
                <w:rFonts w:ascii="Times New Roman" w:eastAsia="Times New Roman" w:hAnsi="Times New Roman" w:cs="Times New Roman"/>
                <w:b/>
                <w:sz w:val="26"/>
                <w:szCs w:val="26"/>
              </w:rPr>
              <w:t>Điểm</w:t>
            </w:r>
            <w:r w:rsidRPr="005F1517">
              <w:rPr>
                <w:rFonts w:ascii="Times New Roman" w:eastAsia="Times New Roman" w:hAnsi="Times New Roman" w:cs="Times New Roman"/>
                <w:sz w:val="26"/>
                <w:szCs w:val="26"/>
              </w:rPr>
              <w:t xml:space="preserve"> vẽ điểm C tùy ý nằm trên (B;BA). Vẽ đoạn thẳng BC.</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4:</w:t>
            </w:r>
            <w:r w:rsidRPr="005F1517">
              <w:rPr>
                <w:rFonts w:ascii="Times New Roman" w:eastAsia="Times New Roman" w:hAnsi="Times New Roman" w:cs="Times New Roman"/>
                <w:sz w:val="26"/>
                <w:szCs w:val="26"/>
              </w:rPr>
              <w:t xml:space="preserve"> Vẽ đường thẳng qua A song song với BC và đường thẳng qua C song song với AB. Xác định giao điểm D của chúng.</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8715" w:dyaOrig="7575">
                <v:shape id="_x0000_i1063" type="#_x0000_t75" style="width:158.95pt;height:137.95pt" o:ole="">
                  <v:imagedata r:id="rId79" o:title=""/>
                </v:shape>
                <o:OLEObject Type="Embed" ProgID="PBrush" ShapeID="_x0000_i1063" DrawAspect="Content" ObjectID="_1829719104" r:id="rId80"/>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u w:val="single"/>
              </w:rPr>
              <w:t>Bước 5:</w:t>
            </w:r>
            <w:r w:rsidRPr="005F1517">
              <w:rPr>
                <w:rFonts w:ascii="Times New Roman" w:eastAsia="Times New Roman" w:hAnsi="Times New Roman" w:cs="Times New Roman"/>
                <w:sz w:val="26"/>
                <w:szCs w:val="26"/>
              </w:rPr>
              <w:t>Ẩn các đường thẳng và vẽ thêm các đoạn thẳng nối các đỉnh A, D, C ta được hình thoi.</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3915" w:dyaOrig="2355">
                <v:shape id="_x0000_i1064" type="#_x0000_t75" style="width:95.9pt;height:57.05pt" o:ole="">
                  <v:imagedata r:id="rId81" o:title=""/>
                </v:shape>
                <o:OLEObject Type="Embed" ProgID="PBrush" ShapeID="_x0000_i1064" DrawAspect="Content" ObjectID="_1829719105" r:id="rId82"/>
              </w:object>
            </w:r>
          </w:p>
          <w:p w:rsidR="0066746E" w:rsidRPr="005F1517" w:rsidRDefault="0066746E" w:rsidP="0066746E">
            <w:pPr>
              <w:spacing w:after="0" w:line="240" w:lineRule="auto"/>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b/>
                <w:sz w:val="26"/>
                <w:szCs w:val="26"/>
              </w:rPr>
              <w:t>Có thể vẽ hình thoi bằng cách khác như sau:</w:t>
            </w:r>
            <w:r w:rsidRPr="005F1517">
              <w:rPr>
                <w:rFonts w:ascii="Times New Roman" w:eastAsia="Times New Roman" w:hAnsi="Times New Roman" w:cs="Times New Roman"/>
                <w:sz w:val="26"/>
                <w:szCs w:val="26"/>
              </w:rPr>
              <w:t xml:space="preserve">  Vẽ hai đường thẳng d, h vuông góc </w:t>
            </w:r>
            <w:r w:rsidRPr="005F1517">
              <w:rPr>
                <w:rFonts w:ascii="Times New Roman" w:eastAsia="Times New Roman" w:hAnsi="Times New Roman" w:cs="Times New Roman"/>
                <w:sz w:val="26"/>
                <w:szCs w:val="26"/>
              </w:rPr>
              <w:lastRenderedPageBreak/>
              <w:t>với nhau và cắt nhau tại O; lấy điểm A thuộc d, B thuộc h; vẽ đường tròn (O; OA) cắt lại d tại C, đường tròn (O; OB) cắt lại h tại D.</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b/>
                <w:noProof/>
                <w:color w:val="FF0000"/>
                <w:sz w:val="26"/>
                <w:szCs w:val="26"/>
              </w:rPr>
              <w:drawing>
                <wp:inline distT="0" distB="0" distL="0" distR="0" wp14:anchorId="2D097872" wp14:editId="5F5E8621">
                  <wp:extent cx="1917700" cy="1701800"/>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7700" cy="1701800"/>
                          </a:xfrm>
                          <a:prstGeom prst="rect">
                            <a:avLst/>
                          </a:prstGeom>
                          <a:noFill/>
                          <a:ln>
                            <a:noFill/>
                          </a:ln>
                        </pic:spPr>
                      </pic:pic>
                    </a:graphicData>
                  </a:graphic>
                </wp:inline>
              </w:drawing>
            </w:r>
          </w:p>
          <w:p w:rsidR="0066746E" w:rsidRPr="005F1517" w:rsidRDefault="0066746E" w:rsidP="0066746E">
            <w:pPr>
              <w:spacing w:after="0" w:line="240" w:lineRule="auto"/>
              <w:rPr>
                <w:rFonts w:ascii="Times New Roman" w:eastAsia="Times New Roman" w:hAnsi="Times New Roman" w:cs="Times New Roman"/>
                <w:sz w:val="26"/>
                <w:szCs w:val="26"/>
              </w:rPr>
            </w:pP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2.9.</w:t>
      </w:r>
      <w:r w:rsidRPr="005F1517">
        <w:rPr>
          <w:rFonts w:ascii="Times New Roman" w:eastAsia="Times New Roman" w:hAnsi="Times New Roman" w:cs="Times New Roman"/>
          <w:b/>
          <w:color w:val="FF0000"/>
          <w:sz w:val="26"/>
          <w:szCs w:val="26"/>
        </w:rPr>
        <w:t xml:space="preserve"> </w:t>
      </w:r>
      <w:r w:rsidRPr="005F1517">
        <w:rPr>
          <w:rFonts w:ascii="Times New Roman" w:eastAsia="Times New Roman" w:hAnsi="Times New Roman" w:cs="Times New Roman"/>
          <w:b/>
          <w:sz w:val="26"/>
          <w:szCs w:val="26"/>
        </w:rPr>
        <w:t>Vẽ hình chữ nhật và hình vuông.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6"/>
        <w:gridCol w:w="4642"/>
      </w:tblGrid>
      <w:tr w:rsidR="0066746E" w:rsidRPr="005F1517" w:rsidTr="00301259">
        <w:tc>
          <w:tcPr>
            <w:tcW w:w="4536"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4642"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536"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thực hiện thao tác hướng dẫn HS biết cách vẽ đường vuông góc và đo góc.</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thực hiện thao tác hướng dẫn HS biết cách: ẩn, hiện, xóa, đổi tên các đối tượng; lưu lại kết quả thành tệp có đuôi mở rộng png hoặc ggb.</w:t>
            </w: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yêu cầu HS nhắc lại tính chất về số đo góc và độ dài các cạnh của hình chữ nhật, hình vuông.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yêu cầu HS quan sát hình trong SGK thảo luận theo nhóm  nhỏ (2 bạn 1 nhóm) đề xuất cách vẽ và vẽ hình chữ nhật, hình vuông.</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chú ý lắng nghe và thực hiện theo yêu cầu của GV.</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quan sát và trợ giúp HS trong quá trình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Các nhóm đề xuất cách vẽ hình chữ nhật.</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Các nhóm đề xuất cách vẽ hình vuông. </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đề xuất cách vẽ hình chữ nhật, hình vuông.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GV nhận xét, đánh giá về thái độ, quá trình làm việc, rút kinh nghiệm trong khi thực hành.</w:t>
            </w:r>
          </w:p>
        </w:tc>
        <w:tc>
          <w:tcPr>
            <w:tcW w:w="4642"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lastRenderedPageBreak/>
              <w:t>9. Vẽ hình chữ nhật và hình vuông.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Vẽ đường thẳng đi qua một điểm vuông góc với một đường thẳng: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Thao tác: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 xml:space="preserve">Hai đường thẳng </w:t>
            </w:r>
            <w:r w:rsidRPr="005F1517">
              <w:rPr>
                <w:rFonts w:ascii="Times New Roman" w:eastAsia="Times New Roman" w:hAnsi="Times New Roman" w:cs="Times New Roman"/>
                <w:noProof/>
                <w:sz w:val="26"/>
                <w:szCs w:val="26"/>
              </w:rPr>
              <w:object w:dxaOrig="570" w:dyaOrig="525">
                <v:shape id="_x0000_i1065" type="#_x0000_t75" style="width:16.05pt;height:14.95pt" o:ole="">
                  <v:imagedata r:id="rId84" o:title=""/>
                </v:shape>
                <o:OLEObject Type="Embed" ProgID="PBrush" ShapeID="_x0000_i1065" DrawAspect="Content" ObjectID="_1829719106" r:id="rId85"/>
              </w:object>
            </w:r>
            <w:r w:rsidRPr="005F1517">
              <w:rPr>
                <w:rFonts w:ascii="Times New Roman" w:eastAsia="Times New Roman" w:hAnsi="Times New Roman" w:cs="Times New Roman"/>
                <w:sz w:val="26"/>
                <w:szCs w:val="26"/>
              </w:rPr>
              <w:t>→ Chọn</w:t>
            </w:r>
            <w:r w:rsidRPr="005F1517">
              <w:rPr>
                <w:rFonts w:ascii="Times New Roman" w:eastAsia="Times New Roman" w:hAnsi="Times New Roman" w:cs="Times New Roman"/>
                <w:noProof/>
                <w:sz w:val="26"/>
                <w:szCs w:val="26"/>
              </w:rPr>
              <w:object w:dxaOrig="3315" w:dyaOrig="660">
                <v:shape id="_x0000_i1066" type="#_x0000_t75" style="width:80.9pt;height:16.05pt" o:ole="">
                  <v:imagedata r:id="rId86" o:title=""/>
                </v:shape>
                <o:OLEObject Type="Embed" ProgID="PBrush" ShapeID="_x0000_i1066" DrawAspect="Content" ObjectID="_1829719107" r:id="rId87"/>
              </w:object>
            </w:r>
            <w:r w:rsidRPr="005F1517">
              <w:rPr>
                <w:rFonts w:ascii="Times New Roman" w:eastAsia="Times New Roman" w:hAnsi="Times New Roman" w:cs="Times New Roman"/>
                <w:sz w:val="26"/>
                <w:szCs w:val="26"/>
              </w:rPr>
              <w:t xml:space="preserve">→Chọn điểm → Chọn đường thẳng.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6585" w:dyaOrig="3390">
                <v:shape id="_x0000_i1067" type="#_x0000_t75" style="width:154pt;height:79.15pt" o:ole="">
                  <v:imagedata r:id="rId88" o:title=""/>
                </v:shape>
                <o:OLEObject Type="Embed" ProgID="PBrush" ShapeID="_x0000_i1067" DrawAspect="Content" ObjectID="_1829719108" r:id="rId89"/>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Đo góc CDA.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Thao tác: </w:t>
            </w:r>
          </w:p>
          <w:p w:rsidR="0066746E" w:rsidRPr="005F1517" w:rsidRDefault="0066746E" w:rsidP="0066746E">
            <w:pPr>
              <w:spacing w:after="0" w:line="240" w:lineRule="auto"/>
              <w:jc w:val="both"/>
              <w:rPr>
                <w:rFonts w:ascii="Times New Roman" w:eastAsia="Times New Roman" w:hAnsi="Times New Roman" w:cs="Times New Roman"/>
                <w:sz w:val="26"/>
                <w:szCs w:val="26"/>
                <w:u w:val="single"/>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 xml:space="preserve">Góc → </w:t>
            </w:r>
            <w:r w:rsidRPr="005F1517">
              <w:rPr>
                <w:rFonts w:ascii="Times New Roman" w:eastAsia="Times New Roman" w:hAnsi="Times New Roman" w:cs="Times New Roman"/>
                <w:sz w:val="26"/>
                <w:szCs w:val="26"/>
              </w:rPr>
              <w:t>Chọn</w:t>
            </w:r>
            <w:r w:rsidRPr="005F1517">
              <w:rPr>
                <w:rFonts w:ascii="Times New Roman" w:eastAsia="Times New Roman" w:hAnsi="Times New Roman" w:cs="Times New Roman"/>
                <w:noProof/>
                <w:sz w:val="26"/>
                <w:szCs w:val="26"/>
              </w:rPr>
              <w:object w:dxaOrig="615" w:dyaOrig="600">
                <v:shape id="_x0000_i1068" type="#_x0000_t75" style="width:23.15pt;height:22.1pt" o:ole="">
                  <v:imagedata r:id="rId90" o:title=""/>
                </v:shape>
                <o:OLEObject Type="Embed" ProgID="PBrush" ShapeID="_x0000_i1068" DrawAspect="Content" ObjectID="_1829719109" r:id="rId91"/>
              </w:object>
            </w:r>
            <w:r w:rsidRPr="005F1517">
              <w:rPr>
                <w:rFonts w:ascii="Times New Roman" w:eastAsia="Times New Roman" w:hAnsi="Times New Roman" w:cs="Times New Roman"/>
                <w:sz w:val="26"/>
                <w:szCs w:val="26"/>
              </w:rPr>
              <w:t xml:space="preserve">  → Nháy chuột lên ba điểm theo thứ tự C,D, A để đo góc CDA.</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7830" w:dyaOrig="3525">
                <v:shape id="_x0000_i1069" type="#_x0000_t75" style="width:162.9pt;height:73.45pt" o:ole="">
                  <v:imagedata r:id="rId92" o:title=""/>
                </v:shape>
                <o:OLEObject Type="Embed" ProgID="PBrush" ShapeID="_x0000_i1069" DrawAspect="Content" ObjectID="_1829719110" r:id="rId93"/>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Ẩn, hiện đối tượng</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Nháy nút chuột phải chọn Hiển thụ đối tượng.</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Xóa đối tượng.</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Tháo tác: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lastRenderedPageBreak/>
              <w:t xml:space="preserve">Cách 1: nháy chọn đối tượng rồi nhấn phím </w:t>
            </w:r>
            <w:r w:rsidRPr="005F1517">
              <w:rPr>
                <w:rFonts w:ascii="Times New Roman" w:eastAsia="Times New Roman" w:hAnsi="Times New Roman" w:cs="Times New Roman"/>
                <w:b/>
                <w:sz w:val="26"/>
                <w:szCs w:val="26"/>
              </w:rPr>
              <w:t>Delete</w:t>
            </w:r>
            <w:r w:rsidRPr="005F1517">
              <w:rPr>
                <w:rFonts w:ascii="Times New Roman" w:eastAsia="Times New Roman" w:hAnsi="Times New Roman" w:cs="Times New Roman"/>
                <w:sz w:val="26"/>
                <w:szCs w:val="26"/>
              </w:rPr>
              <w:t>.</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Cách 2: Nháy nút phải chuột lên đối tượng đó rồi chọn </w:t>
            </w:r>
            <w:r w:rsidRPr="005F1517">
              <w:rPr>
                <w:rFonts w:ascii="Times New Roman" w:eastAsia="Times New Roman" w:hAnsi="Times New Roman" w:cs="Times New Roman"/>
                <w:noProof/>
                <w:sz w:val="26"/>
                <w:szCs w:val="26"/>
              </w:rPr>
              <w:object w:dxaOrig="1260" w:dyaOrig="345">
                <v:shape id="_x0000_i1070" type="#_x0000_t75" style="width:50.95pt;height:13.9pt" o:ole="">
                  <v:imagedata r:id="rId94" o:title=""/>
                </v:shape>
                <o:OLEObject Type="Embed" ProgID="PBrush" ShapeID="_x0000_i1070" DrawAspect="Content" ObjectID="_1829719111" r:id="rId95"/>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Đổi tên đối tượng.</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Tháo tác: </w: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Nháy chọn đối tượng rồi nháy nút phải chuột và chọn </w:t>
            </w:r>
            <w:r w:rsidRPr="005F1517">
              <w:rPr>
                <w:rFonts w:ascii="Times New Roman" w:eastAsia="Times New Roman" w:hAnsi="Times New Roman" w:cs="Times New Roman"/>
                <w:noProof/>
                <w:sz w:val="26"/>
                <w:szCs w:val="26"/>
              </w:rPr>
              <w:object w:dxaOrig="1260" w:dyaOrig="345">
                <v:shape id="_x0000_i1071" type="#_x0000_t75" style="width:49.9pt;height:13.9pt" o:ole="">
                  <v:imagedata r:id="rId96" o:title=""/>
                </v:shape>
                <o:OLEObject Type="Embed" ProgID="PBrush" ShapeID="_x0000_i1071" DrawAspect="Content" ObjectID="_1829719112" r:id="rId97"/>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Lưu lại kết quả.</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C1: Chọn hồ sơ lưu lại → chọn vị trí tệp và đặt tên tệp ( tệp được tạo có phần mở rộng ggb).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4920" w:dyaOrig="2985">
                <v:shape id="_x0000_i1072" type="#_x0000_t75" style="width:162.55pt;height:98pt" o:ole="">
                  <v:imagedata r:id="rId98" o:title=""/>
                </v:shape>
                <o:OLEObject Type="Embed" ProgID="PBrush" ShapeID="_x0000_i1072" DrawAspect="Content" ObjectID="_1829719113" r:id="rId99"/>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C2: Chọn hồ sơ →  xuất bản →  hiển thị đồ thị dạng hình (png, eps...). (tệp được tạo ngầm định có phần mở rộng là png).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hình chữ nhật.</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Cách vẽ: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đoạn thẳng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đường thẳng qua B vuông góc với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điểm C trên đường thẳng đi qua B và vuông góc với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đường thẳng qua C vuông góc với BC.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đường thẳng đi qua A và  vuông góc với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Dựng điểm D là giao điểm của hai đường thẳng vừa vẽ.</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các đoạn thẳng BC, CD, DA.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Ẩn các đối tượng không cần thiết của hình chữ nhật, ta được hình chữ nhật ABCD.</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drawing>
                <wp:inline distT="0" distB="0" distL="0" distR="0" wp14:anchorId="484C7C3A" wp14:editId="3946878D">
                  <wp:extent cx="2336800" cy="156845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36800" cy="1568450"/>
                          </a:xfrm>
                          <a:prstGeom prst="rect">
                            <a:avLst/>
                          </a:prstGeom>
                          <a:noFill/>
                          <a:ln>
                            <a:noFill/>
                          </a:ln>
                        </pic:spPr>
                      </pic:pic>
                    </a:graphicData>
                  </a:graphic>
                </wp:inline>
              </w:drawing>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lastRenderedPageBreak/>
              <w:drawing>
                <wp:inline distT="0" distB="0" distL="0" distR="0" wp14:anchorId="61CAF4D4" wp14:editId="421F433B">
                  <wp:extent cx="1244600" cy="67945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44600" cy="679450"/>
                          </a:xfrm>
                          <a:prstGeom prst="rect">
                            <a:avLst/>
                          </a:prstGeom>
                          <a:noFill/>
                          <a:ln>
                            <a:noFill/>
                          </a:ln>
                        </pic:spPr>
                      </pic:pic>
                    </a:graphicData>
                  </a:graphic>
                </wp:inline>
              </w:drawing>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hình vuông.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Cách vẽ: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đoạn thẳng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đường tròn (B; BA)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Dựng đường thẳng đi qua B và vuông góc với BA.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Dựng điểm C là giao điểm của đường thẳng vừa dựng với đường tròn vừa dựng.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Dựng đường thẳng đi qua C và vuông góc với BC.</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Dựng đường thẳng đi qua Avà vuông góc với AB.</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Dựng điểm D là giao điểm của hai đường thẳng vừa mới dựng.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Vẽ các đoạn thẳng BC, CD, DA.</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Ẩn các đối tượng không cần thiết của hình vuông, ta được hình vuông ABCD.</w: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lang w:val="fr-FR"/>
        </w:rPr>
        <w:lastRenderedPageBreak/>
        <w:t xml:space="preserve">3. Hoạt động 3. Luyện tập </w:t>
      </w:r>
    </w:p>
    <w:p w:rsidR="0066746E" w:rsidRPr="005F1517" w:rsidRDefault="0066746E" w:rsidP="0066746E">
      <w:pPr>
        <w:tabs>
          <w:tab w:val="left" w:pos="567"/>
          <w:tab w:val="left" w:pos="1134"/>
        </w:tabs>
        <w:spacing w:after="0" w:line="240" w:lineRule="auto"/>
        <w:rPr>
          <w:rFonts w:ascii="Times New Roman" w:eastAsia="Times New Roman" w:hAnsi="Times New Roman" w:cs="Times New Roman"/>
          <w:bCs/>
          <w:sz w:val="26"/>
          <w:szCs w:val="26"/>
          <w:lang w:val="nl-NL"/>
        </w:rPr>
      </w:pPr>
      <w:r w:rsidRPr="005F1517">
        <w:rPr>
          <w:rFonts w:ascii="Times New Roman" w:eastAsia="Times New Roman" w:hAnsi="Times New Roman" w:cs="Times New Roman"/>
          <w:b/>
          <w:bCs/>
          <w:sz w:val="26"/>
          <w:szCs w:val="26"/>
          <w:lang w:val="it-IT"/>
        </w:rPr>
        <w:t>a) Mục tiêu:</w:t>
      </w:r>
      <w:r w:rsidRPr="005F1517">
        <w:rPr>
          <w:rFonts w:ascii="Times New Roman" w:eastAsia="Times New Roman" w:hAnsi="Times New Roman" w:cs="Times New Roman"/>
          <w:bCs/>
          <w:sz w:val="26"/>
          <w:szCs w:val="26"/>
          <w:lang w:val="it-IT"/>
        </w:rPr>
        <w:t xml:space="preserve"> </w:t>
      </w:r>
      <w:r w:rsidRPr="005F1517">
        <w:rPr>
          <w:rFonts w:ascii="Times New Roman" w:eastAsia="Times New Roman" w:hAnsi="Times New Roman" w:cs="Times New Roman"/>
          <w:sz w:val="26"/>
          <w:szCs w:val="26"/>
          <w:lang w:val="fr-FR"/>
        </w:rPr>
        <w:t>Học sinh vận dụng kiến thức đã học vẽ hình</w:t>
      </w:r>
    </w:p>
    <w:p w:rsidR="0066746E" w:rsidRPr="005F1517" w:rsidRDefault="0066746E" w:rsidP="0066746E">
      <w:pPr>
        <w:spacing w:after="0" w:line="240" w:lineRule="auto"/>
        <w:jc w:val="both"/>
        <w:rPr>
          <w:rFonts w:ascii="Times New Roman" w:eastAsia="Times New Roman" w:hAnsi="Times New Roman" w:cs="Times New Roman"/>
          <w:iCs/>
          <w:color w:val="000000"/>
          <w:sz w:val="26"/>
          <w:szCs w:val="26"/>
          <w:lang w:val="fr-FR"/>
        </w:rPr>
      </w:pPr>
      <w:r w:rsidRPr="005F1517">
        <w:rPr>
          <w:rFonts w:ascii="Times New Roman" w:eastAsia="Times New Roman" w:hAnsi="Times New Roman" w:cs="Times New Roman"/>
          <w:b/>
          <w:bCs/>
          <w:sz w:val="26"/>
          <w:szCs w:val="26"/>
          <w:lang w:val="it-IT"/>
        </w:rPr>
        <w:t>b) Nội dung:</w:t>
      </w:r>
      <w:r w:rsidRPr="005F1517">
        <w:rPr>
          <w:rFonts w:ascii="Times New Roman" w:eastAsia="Times New Roman" w:hAnsi="Times New Roman" w:cs="Times New Roman"/>
          <w:bCs/>
          <w:i/>
          <w:sz w:val="26"/>
          <w:szCs w:val="26"/>
          <w:lang w:val="it-IT"/>
        </w:rPr>
        <w:t xml:space="preserve"> </w:t>
      </w:r>
      <w:r w:rsidRPr="005F1517">
        <w:rPr>
          <w:rFonts w:ascii="Times New Roman" w:eastAsia="Times New Roman" w:hAnsi="Times New Roman" w:cs="Times New Roman"/>
          <w:iCs/>
          <w:color w:val="000000"/>
          <w:sz w:val="26"/>
          <w:szCs w:val="26"/>
          <w:lang w:val="fr-FR"/>
        </w:rPr>
        <w:t>GV yêu cầu HS vẽ hình</w:t>
      </w:r>
    </w:p>
    <w:p w:rsidR="0066746E" w:rsidRPr="005F1517" w:rsidRDefault="0066746E" w:rsidP="0066746E">
      <w:pPr>
        <w:spacing w:after="0" w:line="240" w:lineRule="auto"/>
        <w:jc w:val="both"/>
        <w:rPr>
          <w:rFonts w:ascii="Times New Roman" w:eastAsia="Times New Roman" w:hAnsi="Times New Roman" w:cs="Times New Roman"/>
          <w:color w:val="000000"/>
          <w:sz w:val="26"/>
          <w:szCs w:val="26"/>
          <w:lang w:val="fr-FR"/>
        </w:rPr>
      </w:pPr>
      <w:r w:rsidRPr="005F1517">
        <w:rPr>
          <w:rFonts w:ascii="Times New Roman" w:eastAsia="Times New Roman" w:hAnsi="Times New Roman" w:cs="Times New Roman"/>
          <w:b/>
          <w:bCs/>
          <w:sz w:val="26"/>
          <w:szCs w:val="26"/>
          <w:lang w:val="it-IT"/>
        </w:rPr>
        <w:t>c) Sản phẩm:</w:t>
      </w:r>
      <w:r w:rsidRPr="005F1517">
        <w:rPr>
          <w:rFonts w:ascii="Times New Roman" w:eastAsia="Times New Roman" w:hAnsi="Times New Roman" w:cs="Times New Roman"/>
          <w:bCs/>
          <w:sz w:val="26"/>
          <w:szCs w:val="26"/>
          <w:lang w:val="it-IT"/>
        </w:rPr>
        <w:t xml:space="preserve"> HS hoàn thành </w:t>
      </w:r>
      <w:r w:rsidRPr="005F1517">
        <w:rPr>
          <w:rFonts w:ascii="Times New Roman" w:eastAsia="Times New Roman" w:hAnsi="Times New Roman" w:cs="Times New Roman"/>
          <w:color w:val="000000"/>
          <w:sz w:val="26"/>
          <w:szCs w:val="26"/>
          <w:lang w:val="fr-FR"/>
        </w:rPr>
        <w:t xml:space="preserve">yêu cầu </w:t>
      </w:r>
    </w:p>
    <w:p w:rsidR="0066746E" w:rsidRPr="005F1517" w:rsidRDefault="0066746E" w:rsidP="0066746E">
      <w:pPr>
        <w:spacing w:after="0" w:line="240" w:lineRule="auto"/>
        <w:jc w:val="both"/>
        <w:rPr>
          <w:rFonts w:ascii="Times New Roman" w:eastAsia="Times New Roman" w:hAnsi="Times New Roman" w:cs="Times New Roman"/>
          <w:b/>
          <w:bCs/>
          <w:sz w:val="26"/>
          <w:szCs w:val="26"/>
          <w:lang w:val="it-IT"/>
        </w:rPr>
      </w:pPr>
      <w:r w:rsidRPr="005F1517">
        <w:rPr>
          <w:rFonts w:ascii="Times New Roman" w:eastAsia="Times New Roman" w:hAnsi="Times New Roman" w:cs="Times New Roman"/>
          <w:b/>
          <w:bCs/>
          <w:sz w:val="26"/>
          <w:szCs w:val="26"/>
          <w:lang w:val="it-IT"/>
        </w:rPr>
        <w:t xml:space="preserve">d) Tổ chức thực hiện: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5274"/>
      </w:tblGrid>
      <w:tr w:rsidR="0066746E" w:rsidRPr="005F1517" w:rsidTr="00301259">
        <w:tc>
          <w:tcPr>
            <w:tcW w:w="4111"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5274" w:type="dxa"/>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111" w:type="dxa"/>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cho  hoạt động nhóm  nhỏ (2 bạn 1 nhóm) làm bài tập 1 trong  4 phút.</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tiếp nhận nhiệm vụ, thực hành thực hiện các thao tác và trả lời câu hỏi.</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GV nhận xét, đánh giá về thái độ, quá trình làm việc, rút kinh nghiệm trong khi thực hành.</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Cho điểm những nhóm làm nhanh và chính xác.</w:t>
            </w:r>
          </w:p>
        </w:tc>
        <w:tc>
          <w:tcPr>
            <w:tcW w:w="5274" w:type="dxa"/>
          </w:tcPr>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Bài 1:</w: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Chọn nhóm công cụ </w:t>
            </w:r>
            <w:r w:rsidRPr="005F1517">
              <w:rPr>
                <w:rFonts w:ascii="Times New Roman" w:eastAsia="Times New Roman" w:hAnsi="Times New Roman" w:cs="Times New Roman"/>
                <w:b/>
                <w:sz w:val="26"/>
                <w:szCs w:val="26"/>
              </w:rPr>
              <w:t>Điểm</w:t>
            </w:r>
            <w:r w:rsidRPr="005F1517">
              <w:rPr>
                <w:rFonts w:ascii="Times New Roman" w:eastAsia="Times New Roman" w:hAnsi="Times New Roman" w:cs="Times New Roman"/>
                <w:sz w:val="26"/>
                <w:szCs w:val="26"/>
              </w:rPr>
              <w:t xml:space="preserve"> → chọn </w:t>
            </w:r>
            <w:r w:rsidRPr="005F1517">
              <w:rPr>
                <w:rFonts w:ascii="Times New Roman" w:eastAsia="Times New Roman" w:hAnsi="Times New Roman" w:cs="Times New Roman"/>
                <w:b/>
                <w:sz w:val="26"/>
                <w:szCs w:val="26"/>
              </w:rPr>
              <w:t>Điểm mới</w:t>
            </w:r>
            <w:r w:rsidRPr="005F1517">
              <w:rPr>
                <w:rFonts w:ascii="Times New Roman" w:eastAsia="Times New Roman" w:hAnsi="Times New Roman" w:cs="Times New Roman"/>
                <w:sz w:val="26"/>
                <w:szCs w:val="26"/>
              </w:rPr>
              <w:t xml:space="preserve">→ vẽ điểm A.   </w:t>
            </w:r>
            <w:r w:rsidRPr="005F1517">
              <w:rPr>
                <w:rFonts w:ascii="Times New Roman" w:eastAsia="Times New Roman" w:hAnsi="Times New Roman" w:cs="Times New Roman"/>
                <w:noProof/>
                <w:sz w:val="26"/>
                <w:szCs w:val="26"/>
              </w:rPr>
              <w:object w:dxaOrig="495" w:dyaOrig="405">
                <v:shape id="_x0000_i1073" type="#_x0000_t75" style="width:16.4pt;height:13.9pt" o:ole="">
                  <v:imagedata r:id="rId102" o:title=""/>
                </v:shape>
                <o:OLEObject Type="Embed" ProgID="PBrush" ShapeID="_x0000_i1073" DrawAspect="Content" ObjectID="_1829719114" r:id="rId103"/>
              </w:object>
            </w:r>
          </w:p>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 Chọn nhóm công cụ </w:t>
            </w:r>
            <w:r w:rsidRPr="005F1517">
              <w:rPr>
                <w:rFonts w:ascii="Times New Roman" w:eastAsia="Times New Roman" w:hAnsi="Times New Roman" w:cs="Times New Roman"/>
                <w:b/>
                <w:sz w:val="26"/>
                <w:szCs w:val="26"/>
              </w:rPr>
              <w:t>Điểm</w: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b/>
                <w:sz w:val="26"/>
                <w:szCs w:val="26"/>
              </w:rPr>
              <w:t>Điểm mới</w:t>
            </w:r>
            <w:r w:rsidRPr="005F1517">
              <w:rPr>
                <w:rFonts w:ascii="Times New Roman" w:eastAsia="Times New Roman" w:hAnsi="Times New Roman" w:cs="Times New Roman"/>
                <w:sz w:val="26"/>
                <w:szCs w:val="26"/>
              </w:rPr>
              <w:t xml:space="preserve">  → vẽ điểm B.   </w:t>
            </w:r>
            <w:r w:rsidRPr="005F1517">
              <w:rPr>
                <w:rFonts w:ascii="Times New Roman" w:eastAsia="Times New Roman" w:hAnsi="Times New Roman" w:cs="Times New Roman"/>
                <w:noProof/>
                <w:sz w:val="26"/>
                <w:szCs w:val="26"/>
              </w:rPr>
              <w:object w:dxaOrig="525" w:dyaOrig="465">
                <v:shape id="_x0000_i1074" type="#_x0000_t75" style="width:19.95pt;height:17.1pt" o:ole="">
                  <v:imagedata r:id="rId104" o:title=""/>
                </v:shape>
                <o:OLEObject Type="Embed" ProgID="PBrush" ShapeID="_x0000_i1074" DrawAspect="Content" ObjectID="_1829719115" r:id="rId105"/>
              </w:objec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sz w:val="26"/>
                <w:szCs w:val="26"/>
              </w:rPr>
              <w:t xml:space="preserve">+ Chọn nhóm công cụ </w:t>
            </w:r>
            <w:r w:rsidRPr="005F1517">
              <w:rPr>
                <w:rFonts w:ascii="Times New Roman" w:eastAsia="Times New Roman" w:hAnsi="Times New Roman" w:cs="Times New Roman"/>
                <w:b/>
                <w:sz w:val="26"/>
                <w:szCs w:val="26"/>
              </w:rPr>
              <w:t>Đường tròn</w:t>
            </w:r>
            <w:r w:rsidRPr="005F1517">
              <w:rPr>
                <w:rFonts w:ascii="Times New Roman" w:eastAsia="Times New Roman" w:hAnsi="Times New Roman" w:cs="Times New Roman"/>
                <w:sz w:val="26"/>
                <w:szCs w:val="26"/>
              </w:rPr>
              <w:t>→Chọn</w:t>
            </w:r>
            <w:r w:rsidRPr="005F1517">
              <w:rPr>
                <w:rFonts w:ascii="Times New Roman" w:eastAsia="Times New Roman" w:hAnsi="Times New Roman" w:cs="Times New Roman"/>
                <w:b/>
                <w:sz w:val="26"/>
                <w:szCs w:val="26"/>
              </w:rPr>
              <w:t xml:space="preserve"> đường tròn khi biết tâm và một điểm trên đường tròn</w:t>
            </w:r>
            <w:r w:rsidRPr="005F1517">
              <w:rPr>
                <w:rFonts w:ascii="Times New Roman" w:eastAsia="Times New Roman" w:hAnsi="Times New Roman" w:cs="Times New Roman"/>
                <w:sz w:val="26"/>
                <w:szCs w:val="26"/>
              </w:rPr>
              <w:t>→Chọn A, Chọn B.</w:t>
            </w:r>
          </w:p>
          <w:p w:rsidR="0066746E" w:rsidRPr="005F1517" w:rsidRDefault="0066746E" w:rsidP="0066746E">
            <w:pPr>
              <w:spacing w:after="0" w:line="240" w:lineRule="auto"/>
              <w:jc w:val="both"/>
              <w:rPr>
                <w:rFonts w:ascii="Times New Roman" w:eastAsia="Times New Roman" w:hAnsi="Times New Roman" w:cs="Times New Roman"/>
                <w:b/>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Đường tròn</w:t>
            </w:r>
            <w:r w:rsidRPr="005F1517">
              <w:rPr>
                <w:rFonts w:ascii="Times New Roman" w:eastAsia="Times New Roman" w:hAnsi="Times New Roman" w:cs="Times New Roman"/>
                <w:sz w:val="26"/>
                <w:szCs w:val="26"/>
              </w:rPr>
              <w:t>→Chọn</w:t>
            </w:r>
            <w:r w:rsidRPr="005F1517">
              <w:rPr>
                <w:rFonts w:ascii="Times New Roman" w:eastAsia="Times New Roman" w:hAnsi="Times New Roman" w:cs="Times New Roman"/>
                <w:b/>
                <w:sz w:val="26"/>
                <w:szCs w:val="26"/>
              </w:rPr>
              <w:t xml:space="preserve"> đường tròn khi biết tâm và một điểm trên đường tròn</w:t>
            </w:r>
            <w:r w:rsidRPr="005F1517">
              <w:rPr>
                <w:rFonts w:ascii="Times New Roman" w:eastAsia="Times New Roman" w:hAnsi="Times New Roman" w:cs="Times New Roman"/>
                <w:sz w:val="26"/>
                <w:szCs w:val="26"/>
              </w:rPr>
              <w:t>→Chọn B, Chọn A.</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580" w:dyaOrig="3810">
                <v:shape id="_x0000_i1075" type="#_x0000_t75" style="width:108.35pt;height:74.5pt" o:ole="">
                  <v:imagedata r:id="rId106" o:title=""/>
                </v:shape>
                <o:OLEObject Type="Embed" ProgID="PBrush" ShapeID="_x0000_i1075" DrawAspect="Content" ObjectID="_1829719116" r:id="rId107"/>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Điểm</w:t>
            </w:r>
            <w:r w:rsidRPr="005F1517">
              <w:rPr>
                <w:rFonts w:ascii="Times New Roman" w:eastAsia="Times New Roman" w:hAnsi="Times New Roman" w:cs="Times New Roman"/>
                <w:sz w:val="26"/>
                <w:szCs w:val="26"/>
              </w:rPr>
              <w:t xml:space="preserve">  → chọn giao điểm của hai đối tượng → Nháy cuột vào đường tròn </w:t>
            </w:r>
            <w:r w:rsidRPr="005F1517">
              <w:rPr>
                <w:rFonts w:ascii="Times New Roman" w:eastAsia="Times New Roman" w:hAnsi="Times New Roman" w:cs="Times New Roman"/>
                <w:sz w:val="26"/>
                <w:szCs w:val="26"/>
              </w:rPr>
              <w:lastRenderedPageBreak/>
              <w:t>thứ nhất  → Nháy cuột vào đường tròn thứ hai, ta được điểm C, D.</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685" w:dyaOrig="4005">
                <v:shape id="_x0000_i1076" type="#_x0000_t75" style="width:111.2pt;height:77.35pt" o:ole="">
                  <v:imagedata r:id="rId108" o:title=""/>
                </v:shape>
                <o:OLEObject Type="Embed" ProgID="PBrush" ShapeID="_x0000_i1076" DrawAspect="Content" ObjectID="_1829719117" r:id="rId109"/>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+Chọn nhóm công cụ </w:t>
            </w:r>
            <w:r w:rsidRPr="005F1517">
              <w:rPr>
                <w:rFonts w:ascii="Times New Roman" w:eastAsia="Times New Roman" w:hAnsi="Times New Roman" w:cs="Times New Roman"/>
                <w:b/>
                <w:sz w:val="26"/>
                <w:szCs w:val="26"/>
              </w:rPr>
              <w:t>Đường thẳng</w:t>
            </w:r>
            <w:r w:rsidRPr="005F1517">
              <w:rPr>
                <w:rFonts w:ascii="Times New Roman" w:eastAsia="Times New Roman" w:hAnsi="Times New Roman" w:cs="Times New Roman"/>
                <w:sz w:val="26"/>
                <w:szCs w:val="26"/>
              </w:rPr>
              <w:t xml:space="preserve">→   chọn </w:t>
            </w:r>
            <w:r w:rsidRPr="005F1517">
              <w:rPr>
                <w:rFonts w:ascii="Times New Roman" w:eastAsia="Times New Roman" w:hAnsi="Times New Roman" w:cs="Times New Roman"/>
                <w:b/>
                <w:sz w:val="26"/>
                <w:szCs w:val="26"/>
              </w:rPr>
              <w:t>Đoạn thẳng →</w:t>
            </w:r>
            <w:r w:rsidRPr="005F1517">
              <w:rPr>
                <w:rFonts w:ascii="Times New Roman" w:eastAsia="Times New Roman" w:hAnsi="Times New Roman" w:cs="Times New Roman"/>
                <w:sz w:val="26"/>
                <w:szCs w:val="26"/>
              </w:rPr>
              <w:t>Vẽ đoạn AC, CB, BD, DA.</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5685" w:dyaOrig="3915">
                <v:shape id="_x0000_i1077" type="#_x0000_t75" style="width:113.35pt;height:77.35pt" o:ole="">
                  <v:imagedata r:id="rId110" o:title=""/>
                </v:shape>
                <o:OLEObject Type="Embed" ProgID="PBrush" ShapeID="_x0000_i1077" DrawAspect="Content" ObjectID="_1829719118" r:id="rId111"/>
              </w:object>
            </w:r>
          </w:p>
          <w:p w:rsidR="0066746E" w:rsidRPr="005F1517" w:rsidRDefault="0066746E" w:rsidP="0066746E">
            <w:pPr>
              <w:spacing w:after="0" w:line="240" w:lineRule="auto"/>
              <w:rPr>
                <w:rFonts w:ascii="Times New Roman" w:eastAsia="Times New Roman" w:hAnsi="Times New Roman" w:cs="Times New Roman"/>
                <w:b/>
                <w:sz w:val="26"/>
                <w:szCs w:val="26"/>
              </w:rPr>
            </w:pPr>
            <w:r w:rsidRPr="005F1517">
              <w:rPr>
                <w:rFonts w:ascii="Times New Roman" w:eastAsia="Times New Roman" w:hAnsi="Times New Roman" w:cs="Times New Roman"/>
                <w:sz w:val="26"/>
                <w:szCs w:val="26"/>
              </w:rPr>
              <w:t xml:space="preserve">+ Giữ phím Ctrl  →  Chọn cả hai đường tròn  →   nháy nút phải chuột, chọn </w:t>
            </w:r>
            <w:r w:rsidRPr="005F1517">
              <w:rPr>
                <w:rFonts w:ascii="Times New Roman" w:eastAsia="Times New Roman" w:hAnsi="Times New Roman" w:cs="Times New Roman"/>
                <w:b/>
                <w:sz w:val="26"/>
                <w:szCs w:val="26"/>
              </w:rPr>
              <w:t>Hiển thị đối tượng.</w:t>
            </w:r>
          </w:p>
          <w:p w:rsidR="0066746E" w:rsidRPr="005F1517" w:rsidRDefault="0066746E" w:rsidP="0066746E">
            <w:pPr>
              <w:spacing w:after="0" w:line="240" w:lineRule="auto"/>
              <w:jc w:val="center"/>
              <w:rPr>
                <w:rFonts w:ascii="Times New Roman" w:eastAsia="Times New Roman" w:hAnsi="Times New Roman" w:cs="Times New Roman"/>
                <w:sz w:val="26"/>
                <w:szCs w:val="26"/>
              </w:rPr>
            </w:pPr>
            <w:r w:rsidRPr="005F1517">
              <w:rPr>
                <w:rFonts w:ascii="Times New Roman" w:eastAsia="Times New Roman" w:hAnsi="Times New Roman" w:cs="Times New Roman"/>
                <w:noProof/>
                <w:sz w:val="26"/>
                <w:szCs w:val="26"/>
              </w:rPr>
              <w:object w:dxaOrig="3900" w:dyaOrig="3450">
                <v:shape id="_x0000_i1078" type="#_x0000_t75" style="width:104.1pt;height:93.05pt" o:ole="">
                  <v:imagedata r:id="rId112" o:title=""/>
                </v:shape>
                <o:OLEObject Type="Embed" ProgID="PBrush" ShapeID="_x0000_i1078" DrawAspect="Content" ObjectID="_1829719119" r:id="rId113"/>
              </w:object>
            </w:r>
          </w:p>
          <w:p w:rsidR="0066746E" w:rsidRPr="005F1517" w:rsidRDefault="0066746E" w:rsidP="0066746E">
            <w:pPr>
              <w:spacing w:after="0" w:line="240" w:lineRule="auto"/>
              <w:rPr>
                <w:rFonts w:ascii="Times New Roman" w:eastAsia="Times New Roman" w:hAnsi="Times New Roman" w:cs="Times New Roman"/>
                <w:sz w:val="26"/>
                <w:szCs w:val="26"/>
              </w:rPr>
            </w:pPr>
            <w:r w:rsidRPr="005F1517">
              <w:rPr>
                <w:rFonts w:ascii="Times New Roman" w:eastAsia="Times New Roman" w:hAnsi="Times New Roman" w:cs="Times New Roman"/>
                <w:sz w:val="26"/>
                <w:szCs w:val="26"/>
              </w:rPr>
              <w:t xml:space="preserve">Hình còn lại trên </w:t>
            </w:r>
            <w:r w:rsidRPr="005F1517">
              <w:rPr>
                <w:rFonts w:ascii="Times New Roman" w:eastAsia="Times New Roman" w:hAnsi="Times New Roman" w:cs="Times New Roman"/>
                <w:i/>
                <w:sz w:val="26"/>
                <w:szCs w:val="26"/>
              </w:rPr>
              <w:t>vùng làm việc</w:t>
            </w:r>
            <w:r w:rsidRPr="005F1517">
              <w:rPr>
                <w:rFonts w:ascii="Times New Roman" w:eastAsia="Times New Roman" w:hAnsi="Times New Roman" w:cs="Times New Roman"/>
                <w:sz w:val="26"/>
                <w:szCs w:val="26"/>
              </w:rPr>
              <w:t xml:space="preserve"> là </w:t>
            </w:r>
            <w:r w:rsidRPr="005F1517">
              <w:rPr>
                <w:rFonts w:ascii="Times New Roman" w:eastAsia="Times New Roman" w:hAnsi="Times New Roman" w:cs="Times New Roman"/>
                <w:b/>
                <w:sz w:val="26"/>
                <w:szCs w:val="26"/>
              </w:rPr>
              <w:t>hình thoi ABCD.</w:t>
            </w:r>
          </w:p>
        </w:tc>
      </w:tr>
    </w:tbl>
    <w:p w:rsidR="0066746E" w:rsidRPr="005F1517" w:rsidRDefault="0066746E" w:rsidP="0066746E">
      <w:pPr>
        <w:widowControl w:val="0"/>
        <w:suppressAutoHyphens/>
        <w:spacing w:after="0" w:line="240" w:lineRule="auto"/>
        <w:rPr>
          <w:rFonts w:ascii="Times New Roman" w:eastAsia="Times New Roman" w:hAnsi="Times New Roman" w:cs="Times New Roman"/>
          <w:b/>
          <w:sz w:val="26"/>
          <w:szCs w:val="26"/>
          <w:lang w:val="fr-FR"/>
        </w:rPr>
      </w:pPr>
      <w:r w:rsidRPr="005F1517">
        <w:rPr>
          <w:rFonts w:ascii="Times New Roman" w:eastAsia="Times New Roman" w:hAnsi="Times New Roman" w:cs="Times New Roman"/>
          <w:b/>
          <w:sz w:val="26"/>
          <w:szCs w:val="26"/>
          <w:lang w:val="fr-FR"/>
        </w:rPr>
        <w:lastRenderedPageBreak/>
        <w:t>4. Hoạt động 4. Vận dụng</w:t>
      </w:r>
    </w:p>
    <w:p w:rsidR="0066746E" w:rsidRPr="005F1517" w:rsidRDefault="0066746E" w:rsidP="0066746E">
      <w:pPr>
        <w:tabs>
          <w:tab w:val="left" w:pos="567"/>
          <w:tab w:val="left" w:pos="1134"/>
        </w:tabs>
        <w:spacing w:after="0" w:line="240" w:lineRule="auto"/>
        <w:rPr>
          <w:rFonts w:ascii="Times New Roman" w:eastAsia="Times New Roman" w:hAnsi="Times New Roman" w:cs="Times New Roman"/>
          <w:bCs/>
          <w:sz w:val="26"/>
          <w:szCs w:val="26"/>
          <w:lang w:val="nl-NL"/>
        </w:rPr>
      </w:pPr>
      <w:r w:rsidRPr="005F1517">
        <w:rPr>
          <w:rFonts w:ascii="Times New Roman" w:eastAsia="Times New Roman" w:hAnsi="Times New Roman" w:cs="Times New Roman"/>
          <w:b/>
          <w:bCs/>
          <w:sz w:val="26"/>
          <w:szCs w:val="26"/>
          <w:lang w:val="it-IT"/>
        </w:rPr>
        <w:t>a) Mục tiêu:</w:t>
      </w:r>
      <w:r w:rsidRPr="005F1517">
        <w:rPr>
          <w:rFonts w:ascii="Times New Roman" w:eastAsia="Times New Roman" w:hAnsi="Times New Roman" w:cs="Times New Roman"/>
          <w:bCs/>
          <w:sz w:val="26"/>
          <w:szCs w:val="26"/>
          <w:lang w:val="it-IT"/>
        </w:rPr>
        <w:t xml:space="preserve"> </w:t>
      </w:r>
      <w:r w:rsidRPr="005F1517">
        <w:rPr>
          <w:rFonts w:ascii="Times New Roman" w:eastAsia="Times New Roman" w:hAnsi="Times New Roman" w:cs="Times New Roman"/>
          <w:sz w:val="26"/>
          <w:szCs w:val="26"/>
          <w:lang w:val="fr-FR"/>
        </w:rPr>
        <w:t>Học sinh vận dụng kiến thức đã học vẽ hình</w:t>
      </w:r>
    </w:p>
    <w:p w:rsidR="0066746E" w:rsidRPr="005F1517" w:rsidRDefault="0066746E" w:rsidP="0066746E">
      <w:pPr>
        <w:spacing w:after="0" w:line="240" w:lineRule="auto"/>
        <w:jc w:val="both"/>
        <w:rPr>
          <w:rFonts w:ascii="Times New Roman" w:eastAsia="Times New Roman" w:hAnsi="Times New Roman" w:cs="Times New Roman"/>
          <w:iCs/>
          <w:color w:val="000000"/>
          <w:sz w:val="26"/>
          <w:szCs w:val="26"/>
          <w:lang w:val="fr-FR"/>
        </w:rPr>
      </w:pPr>
      <w:r w:rsidRPr="005F1517">
        <w:rPr>
          <w:rFonts w:ascii="Times New Roman" w:eastAsia="Times New Roman" w:hAnsi="Times New Roman" w:cs="Times New Roman"/>
          <w:b/>
          <w:bCs/>
          <w:sz w:val="26"/>
          <w:szCs w:val="26"/>
          <w:lang w:val="it-IT"/>
        </w:rPr>
        <w:t>b) Nội dung:</w:t>
      </w:r>
      <w:r w:rsidRPr="005F1517">
        <w:rPr>
          <w:rFonts w:ascii="Times New Roman" w:eastAsia="Times New Roman" w:hAnsi="Times New Roman" w:cs="Times New Roman"/>
          <w:bCs/>
          <w:i/>
          <w:sz w:val="26"/>
          <w:szCs w:val="26"/>
          <w:lang w:val="it-IT"/>
        </w:rPr>
        <w:t xml:space="preserve"> </w:t>
      </w:r>
      <w:r w:rsidRPr="005F1517">
        <w:rPr>
          <w:rFonts w:ascii="Times New Roman" w:eastAsia="Times New Roman" w:hAnsi="Times New Roman" w:cs="Times New Roman"/>
          <w:iCs/>
          <w:color w:val="000000"/>
          <w:sz w:val="26"/>
          <w:szCs w:val="26"/>
          <w:lang w:val="fr-FR"/>
        </w:rPr>
        <w:t>GV yêu cầu HS vẽ hình</w:t>
      </w:r>
    </w:p>
    <w:p w:rsidR="0066746E" w:rsidRPr="005F1517" w:rsidRDefault="0066746E" w:rsidP="0066746E">
      <w:pPr>
        <w:spacing w:after="0" w:line="240" w:lineRule="auto"/>
        <w:jc w:val="both"/>
        <w:rPr>
          <w:rFonts w:ascii="Times New Roman" w:eastAsia="Times New Roman" w:hAnsi="Times New Roman" w:cs="Times New Roman"/>
          <w:color w:val="000000"/>
          <w:sz w:val="26"/>
          <w:szCs w:val="26"/>
          <w:lang w:val="fr-FR"/>
        </w:rPr>
      </w:pPr>
      <w:r w:rsidRPr="005F1517">
        <w:rPr>
          <w:rFonts w:ascii="Times New Roman" w:eastAsia="Times New Roman" w:hAnsi="Times New Roman" w:cs="Times New Roman"/>
          <w:b/>
          <w:bCs/>
          <w:sz w:val="26"/>
          <w:szCs w:val="26"/>
          <w:lang w:val="it-IT"/>
        </w:rPr>
        <w:t>c) Sản phẩm:</w:t>
      </w:r>
      <w:r w:rsidRPr="005F1517">
        <w:rPr>
          <w:rFonts w:ascii="Times New Roman" w:eastAsia="Times New Roman" w:hAnsi="Times New Roman" w:cs="Times New Roman"/>
          <w:bCs/>
          <w:sz w:val="26"/>
          <w:szCs w:val="26"/>
          <w:lang w:val="it-IT"/>
        </w:rPr>
        <w:t xml:space="preserve"> HS hoàn thành </w:t>
      </w:r>
      <w:r w:rsidRPr="005F1517">
        <w:rPr>
          <w:rFonts w:ascii="Times New Roman" w:eastAsia="Times New Roman" w:hAnsi="Times New Roman" w:cs="Times New Roman"/>
          <w:color w:val="000000"/>
          <w:sz w:val="26"/>
          <w:szCs w:val="26"/>
          <w:lang w:val="fr-FR"/>
        </w:rPr>
        <w:t xml:space="preserve">yêu cầu </w:t>
      </w:r>
    </w:p>
    <w:p w:rsidR="0066746E" w:rsidRPr="005F1517" w:rsidRDefault="0066746E" w:rsidP="0066746E">
      <w:pPr>
        <w:spacing w:after="0" w:line="240" w:lineRule="auto"/>
        <w:jc w:val="both"/>
        <w:rPr>
          <w:rFonts w:ascii="Times New Roman" w:eastAsia="Times New Roman" w:hAnsi="Times New Roman" w:cs="Times New Roman"/>
          <w:b/>
          <w:bCs/>
          <w:sz w:val="26"/>
          <w:szCs w:val="26"/>
          <w:lang w:val="it-IT"/>
        </w:rPr>
      </w:pPr>
      <w:r w:rsidRPr="005F1517">
        <w:rPr>
          <w:rFonts w:ascii="Times New Roman" w:eastAsia="Times New Roman" w:hAnsi="Times New Roman" w:cs="Times New Roman"/>
          <w:b/>
          <w:bCs/>
          <w:sz w:val="26"/>
          <w:szCs w:val="26"/>
          <w:lang w:val="it-IT"/>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744"/>
      </w:tblGrid>
      <w:tr w:rsidR="0066746E" w:rsidRPr="005F1517" w:rsidTr="00301259">
        <w:tc>
          <w:tcPr>
            <w:tcW w:w="4785" w:type="dxa"/>
            <w:shd w:val="clear" w:color="auto" w:fill="auto"/>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Hoạt động của GV và HS</w:t>
            </w:r>
          </w:p>
        </w:tc>
        <w:tc>
          <w:tcPr>
            <w:tcW w:w="4786" w:type="dxa"/>
            <w:shd w:val="clear" w:color="auto" w:fill="auto"/>
          </w:tcPr>
          <w:p w:rsidR="0066746E" w:rsidRPr="005F1517" w:rsidRDefault="0066746E" w:rsidP="0066746E">
            <w:pPr>
              <w:widowControl w:val="0"/>
              <w:suppressAutoHyphens/>
              <w:spacing w:after="0" w:line="240" w:lineRule="auto"/>
              <w:jc w:val="center"/>
              <w:rPr>
                <w:rFonts w:ascii="Times New Roman" w:eastAsia="Times New Roman" w:hAnsi="Times New Roman" w:cs="Times New Roman"/>
                <w:b/>
                <w:sz w:val="26"/>
                <w:szCs w:val="26"/>
              </w:rPr>
            </w:pPr>
            <w:r w:rsidRPr="005F1517">
              <w:rPr>
                <w:rFonts w:ascii="Times New Roman" w:eastAsia="Times New Roman" w:hAnsi="Times New Roman" w:cs="Times New Roman"/>
                <w:b/>
                <w:sz w:val="26"/>
                <w:szCs w:val="26"/>
              </w:rPr>
              <w:t>Nội dung cần đạt</w:t>
            </w:r>
          </w:p>
        </w:tc>
      </w:tr>
      <w:tr w:rsidR="0066746E" w:rsidRPr="005F1517" w:rsidTr="00301259">
        <w:tc>
          <w:tcPr>
            <w:tcW w:w="4785" w:type="dxa"/>
            <w:shd w:val="clear" w:color="auto" w:fill="auto"/>
          </w:tcPr>
          <w:p w:rsidR="0066746E" w:rsidRPr="005F1517" w:rsidRDefault="0066746E" w:rsidP="0066746E">
            <w:pPr>
              <w:spacing w:after="0" w:line="240" w:lineRule="auto"/>
              <w:jc w:val="both"/>
              <w:rPr>
                <w:rFonts w:ascii="Times New Roman" w:eastAsia="Times New Roman" w:hAnsi="Times New Roman" w:cs="Times New Roman"/>
                <w:sz w:val="26"/>
                <w:szCs w:val="26"/>
              </w:rPr>
            </w:pPr>
            <w:r w:rsidRPr="005F1517">
              <w:rPr>
                <w:rFonts w:ascii="Times New Roman" w:eastAsia="Arial" w:hAnsi="Times New Roman" w:cs="Times New Roman"/>
                <w:b/>
                <w:sz w:val="26"/>
                <w:szCs w:val="26"/>
                <w:lang w:val="de-DE"/>
              </w:rPr>
              <w:t>Bước 1. Chuyển giao nhiệm vụ</w:t>
            </w:r>
            <w:r w:rsidRPr="005F1517">
              <w:rPr>
                <w:rFonts w:ascii="Times New Roman" w:eastAsia="Times New Roman" w:hAnsi="Times New Roman" w:cs="Times New Roman"/>
                <w:sz w:val="26"/>
                <w:szCs w:val="26"/>
              </w:rPr>
              <w:t xml:space="preserve"> </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GV cho hoạt động nhóm làm bài tập 2</w:t>
            </w:r>
          </w:p>
          <w:p w:rsidR="0066746E" w:rsidRPr="005F1517" w:rsidRDefault="0066746E" w:rsidP="0066746E">
            <w:pPr>
              <w:spacing w:after="0" w:line="240" w:lineRule="auto"/>
              <w:jc w:val="both"/>
              <w:rPr>
                <w:rFonts w:ascii="Times New Roman" w:eastAsia="Arial" w:hAnsi="Times New Roman" w:cs="Times New Roman"/>
                <w:b/>
                <w:sz w:val="26"/>
                <w:szCs w:val="26"/>
                <w:lang w:val="de-DE"/>
              </w:rPr>
            </w:pPr>
            <w:r w:rsidRPr="005F1517">
              <w:rPr>
                <w:rFonts w:ascii="Times New Roman" w:eastAsia="Arial" w:hAnsi="Times New Roman" w:cs="Times New Roman"/>
                <w:b/>
                <w:sz w:val="26"/>
                <w:szCs w:val="26"/>
                <w:lang w:val="de-DE"/>
              </w:rPr>
              <w:t>Bước 2. Thực hiện nhiệm vụ</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HS tiếp nhận nhiệm vụ, thực hành thực hiện các thao tác và trả lời câu hỏi.</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3: Báo cáo, thảo luận: </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HS thực hành và giơ tay báo cáo GV khi làm xong.</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GV kiểm tra và sửa sai cho HS.</w:t>
            </w:r>
          </w:p>
          <w:p w:rsidR="0066746E" w:rsidRPr="005F1517" w:rsidRDefault="0066746E" w:rsidP="0066746E">
            <w:pPr>
              <w:spacing w:after="0" w:line="240" w:lineRule="auto"/>
              <w:jc w:val="both"/>
              <w:rPr>
                <w:rFonts w:ascii="Times New Roman" w:eastAsia="Times New Roman" w:hAnsi="Times New Roman" w:cs="Times New Roman"/>
                <w:b/>
                <w:color w:val="000000"/>
                <w:sz w:val="26"/>
                <w:szCs w:val="26"/>
                <w:lang w:val="nl-NL"/>
              </w:rPr>
            </w:pPr>
            <w:r w:rsidRPr="005F1517">
              <w:rPr>
                <w:rFonts w:ascii="Times New Roman" w:eastAsia="Times New Roman" w:hAnsi="Times New Roman" w:cs="Times New Roman"/>
                <w:b/>
                <w:color w:val="000000"/>
                <w:sz w:val="26"/>
                <w:szCs w:val="26"/>
                <w:lang w:val="nl-NL"/>
              </w:rPr>
              <w:t xml:space="preserve">Bước 4: Kết luận, nhận định: </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GV nhận xét, đánh giá về thái độ, quá trình làm việc, rút kinh nghiệm trong khi thực hành.</w:t>
            </w:r>
          </w:p>
          <w:p w:rsidR="0066746E" w:rsidRPr="005F1517" w:rsidRDefault="0066746E" w:rsidP="0066746E">
            <w:pPr>
              <w:spacing w:after="0" w:line="240" w:lineRule="auto"/>
              <w:jc w:val="both"/>
              <w:rPr>
                <w:rFonts w:ascii="Times New Roman" w:eastAsia="Times New Roman" w:hAnsi="Times New Roman" w:cs="Times New Roman"/>
                <w:bCs/>
                <w:sz w:val="26"/>
                <w:szCs w:val="26"/>
                <w:lang w:val="it-IT"/>
              </w:rPr>
            </w:pPr>
            <w:r w:rsidRPr="005F1517">
              <w:rPr>
                <w:rFonts w:ascii="Times New Roman" w:eastAsia="Calibri" w:hAnsi="Times New Roman" w:cs="Times New Roman"/>
                <w:sz w:val="26"/>
                <w:szCs w:val="26"/>
              </w:rPr>
              <w:lastRenderedPageBreak/>
              <w:t>- Cho điểm những nhóm làm nhanh và chính xác.</w:t>
            </w:r>
          </w:p>
        </w:tc>
        <w:tc>
          <w:tcPr>
            <w:tcW w:w="4786" w:type="dxa"/>
            <w:shd w:val="clear" w:color="auto" w:fill="auto"/>
          </w:tcPr>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lastRenderedPageBreak/>
              <w:t>Bài 2: HS tự hoàn thành.</w:t>
            </w:r>
          </w:p>
          <w:p w:rsidR="0066746E" w:rsidRPr="005F1517" w:rsidRDefault="0066746E" w:rsidP="0066746E">
            <w:pPr>
              <w:spacing w:after="0" w:line="240" w:lineRule="auto"/>
              <w:jc w:val="both"/>
              <w:rPr>
                <w:rFonts w:ascii="Times New Roman" w:eastAsia="Calibri" w:hAnsi="Times New Roman" w:cs="Times New Roman"/>
                <w:sz w:val="26"/>
                <w:szCs w:val="26"/>
                <w:u w:val="single"/>
              </w:rPr>
            </w:pPr>
            <w:r w:rsidRPr="005F1517">
              <w:rPr>
                <w:rFonts w:ascii="Times New Roman" w:eastAsia="Calibri" w:hAnsi="Times New Roman" w:cs="Times New Roman"/>
                <w:sz w:val="26"/>
                <w:szCs w:val="26"/>
                <w:u w:val="single"/>
              </w:rPr>
              <w:t>Kết quả thu được:</w:t>
            </w:r>
          </w:p>
          <w:p w:rsidR="0066746E" w:rsidRPr="005F1517" w:rsidRDefault="0066746E" w:rsidP="0066746E">
            <w:pPr>
              <w:spacing w:after="0" w:line="240" w:lineRule="auto"/>
              <w:jc w:val="both"/>
              <w:rPr>
                <w:rFonts w:ascii="Times New Roman" w:eastAsia="Times New Roman" w:hAnsi="Times New Roman" w:cs="Times New Roman"/>
                <w:bCs/>
                <w:sz w:val="26"/>
                <w:szCs w:val="26"/>
                <w:lang w:val="it-IT"/>
              </w:rPr>
            </w:pPr>
            <w:r w:rsidRPr="005F1517">
              <w:rPr>
                <w:rFonts w:ascii="Times New Roman" w:eastAsia="Calibri" w:hAnsi="Times New Roman" w:cs="Times New Roman"/>
                <w:noProof/>
                <w:sz w:val="26"/>
                <w:szCs w:val="26"/>
              </w:rPr>
              <w:drawing>
                <wp:inline distT="0" distB="0" distL="0" distR="0" wp14:anchorId="4462FC95" wp14:editId="2480CB47">
                  <wp:extent cx="2349500" cy="12763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9500" cy="1276350"/>
                          </a:xfrm>
                          <a:prstGeom prst="rect">
                            <a:avLst/>
                          </a:prstGeom>
                          <a:noFill/>
                          <a:ln>
                            <a:noFill/>
                          </a:ln>
                        </pic:spPr>
                      </pic:pic>
                    </a:graphicData>
                  </a:graphic>
                </wp:inline>
              </w:drawing>
            </w:r>
          </w:p>
        </w:tc>
      </w:tr>
    </w:tbl>
    <w:p w:rsidR="0066746E" w:rsidRPr="005F1517" w:rsidRDefault="0066746E" w:rsidP="0066746E">
      <w:pPr>
        <w:widowControl w:val="0"/>
        <w:suppressAutoHyphens/>
        <w:spacing w:after="0" w:line="240" w:lineRule="auto"/>
        <w:contextualSpacing/>
        <w:rPr>
          <w:rFonts w:ascii="Times New Roman" w:eastAsia="Times New Roman" w:hAnsi="Times New Roman" w:cs="Times New Roman"/>
          <w:b/>
          <w:bCs/>
          <w:sz w:val="26"/>
          <w:szCs w:val="26"/>
        </w:rPr>
      </w:pPr>
      <w:r w:rsidRPr="005F1517">
        <w:rPr>
          <w:rFonts w:ascii="Times New Roman" w:eastAsia="Times New Roman" w:hAnsi="Times New Roman" w:cs="Times New Roman"/>
          <w:b/>
          <w:sz w:val="26"/>
          <w:szCs w:val="26"/>
        </w:rPr>
        <w:lastRenderedPageBreak/>
        <w:t xml:space="preserve">* </w:t>
      </w:r>
      <w:r w:rsidRPr="005F1517">
        <w:rPr>
          <w:rFonts w:ascii="Times New Roman" w:eastAsia="Times New Roman" w:hAnsi="Times New Roman" w:cs="Times New Roman"/>
          <w:b/>
          <w:sz w:val="26"/>
          <w:szCs w:val="26"/>
          <w:lang w:val="vi-VN"/>
        </w:rPr>
        <w:t xml:space="preserve">Hướng dẫn </w:t>
      </w:r>
      <w:r w:rsidRPr="005F1517">
        <w:rPr>
          <w:rFonts w:ascii="Times New Roman" w:eastAsia="Calibri" w:hAnsi="Times New Roman" w:cs="Times New Roman"/>
          <w:b/>
          <w:sz w:val="26"/>
          <w:szCs w:val="26"/>
        </w:rPr>
        <w:t>v</w:t>
      </w:r>
      <w:r w:rsidRPr="005F1517">
        <w:rPr>
          <w:rFonts w:ascii="Times New Roman" w:eastAsia="Times New Roman" w:hAnsi="Times New Roman" w:cs="Times New Roman"/>
          <w:b/>
          <w:sz w:val="26"/>
          <w:szCs w:val="26"/>
          <w:lang w:val="vi-VN"/>
        </w:rPr>
        <w:t xml:space="preserve">ề </w:t>
      </w:r>
      <w:r w:rsidRPr="005F1517">
        <w:rPr>
          <w:rFonts w:ascii="Times New Roman" w:eastAsia="Times New Roman" w:hAnsi="Times New Roman" w:cs="Times New Roman"/>
          <w:b/>
          <w:bCs/>
          <w:sz w:val="26"/>
          <w:szCs w:val="26"/>
        </w:rPr>
        <w:t>nhà</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Hoàn thành bài tập 2 và gửi file cho GV.</w:t>
      </w:r>
    </w:p>
    <w:p w:rsidR="0066746E" w:rsidRPr="005F1517" w:rsidRDefault="0066746E" w:rsidP="0066746E">
      <w:pPr>
        <w:spacing w:after="0" w:line="240" w:lineRule="auto"/>
        <w:jc w:val="both"/>
        <w:rPr>
          <w:rFonts w:ascii="Times New Roman" w:eastAsia="Calibri" w:hAnsi="Times New Roman" w:cs="Times New Roman"/>
          <w:sz w:val="26"/>
          <w:szCs w:val="26"/>
        </w:rPr>
      </w:pPr>
      <w:r w:rsidRPr="005F1517">
        <w:rPr>
          <w:rFonts w:ascii="Times New Roman" w:eastAsia="Calibri" w:hAnsi="Times New Roman" w:cs="Times New Roman"/>
          <w:sz w:val="26"/>
          <w:szCs w:val="26"/>
        </w:rPr>
        <w:t>- Thực hành các thao tác vẽ hình đã học.</w:t>
      </w:r>
    </w:p>
    <w:p w:rsidR="00EF0E78" w:rsidRPr="005F1517" w:rsidRDefault="00EF0E78" w:rsidP="0010106C">
      <w:pPr>
        <w:spacing w:after="0" w:line="276" w:lineRule="auto"/>
        <w:jc w:val="center"/>
        <w:rPr>
          <w:sz w:val="26"/>
          <w:szCs w:val="26"/>
          <w:lang w:val="vi-VN"/>
        </w:rPr>
      </w:pPr>
    </w:p>
    <w:sectPr w:rsidR="00EF0E78" w:rsidRPr="005F1517" w:rsidSect="00081B6F">
      <w:headerReference w:type="even" r:id="rId115"/>
      <w:headerReference w:type="default" r:id="rId116"/>
      <w:footerReference w:type="even" r:id="rId117"/>
      <w:footerReference w:type="default" r:id="rId118"/>
      <w:headerReference w:type="first" r:id="rId119"/>
      <w:footerReference w:type="first" r:id="rId120"/>
      <w:pgSz w:w="12240" w:h="15840"/>
      <w:pgMar w:top="1135" w:right="1440" w:bottom="1135"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225" w:rsidRDefault="006E3225" w:rsidP="00081B6F">
      <w:pPr>
        <w:spacing w:after="0" w:line="240" w:lineRule="auto"/>
      </w:pPr>
      <w:r>
        <w:separator/>
      </w:r>
    </w:p>
  </w:endnote>
  <w:endnote w:type="continuationSeparator" w:id="0">
    <w:p w:rsidR="006E3225" w:rsidRDefault="006E3225" w:rsidP="0008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NarrowH">
    <w:altName w:val="Courier New"/>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NI-Times">
    <w:altName w:val="Times New Roman"/>
    <w:charset w:val="00"/>
    <w:family w:val="auto"/>
    <w:pitch w:val="variable"/>
    <w:sig w:usb0="00000007" w:usb1="00000000" w:usb2="00000000" w:usb3="00000000" w:csb0="00000013"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517" w:rsidRDefault="005F15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B6F" w:rsidRPr="00081B6F" w:rsidRDefault="00081B6F" w:rsidP="00081B6F">
    <w:pPr>
      <w:pStyle w:val="Footer"/>
      <w:jc w:val="right"/>
      <w:rPr>
        <w:rFonts w:ascii="Times New Roman" w:hAnsi="Times New Roman" w:cs="Times New Roman"/>
        <w:b/>
        <w:i/>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-19685</wp:posOffset>
              </wp:positionV>
              <wp:extent cx="5981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DEB099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55pt" to="4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" strokecolor="#5b9bd5 [3204]" strokeweight=".5pt">
              <v:stroke joinstyle="miter"/>
            </v:line>
          </w:pict>
        </mc:Fallback>
      </mc:AlternateContent>
    </w:r>
    <w:r w:rsidR="00EC1108">
      <w:rPr>
        <w:rFonts w:ascii="Times New Roman" w:hAnsi="Times New Roman" w:cs="Times New Roman"/>
        <w:b/>
        <w:i/>
        <w:sz w:val="26"/>
        <w:szCs w:val="26"/>
      </w:rPr>
      <w:t xml:space="preserve">Giáo viên: </w:t>
    </w:r>
    <w:r w:rsidR="005F1517">
      <w:rPr>
        <w:rFonts w:ascii="Times New Roman" w:hAnsi="Times New Roman" w:cs="Times New Roman"/>
        <w:b/>
        <w:i/>
        <w:sz w:val="26"/>
        <w:szCs w:val="26"/>
      </w:rPr>
      <w:t>Nguyễn Thị Thu</w:t>
    </w:r>
    <w:r w:rsidRPr="00081B6F">
      <w:rPr>
        <w:rFonts w:ascii="Times New Roman" w:hAnsi="Times New Roman" w:cs="Times New Roman"/>
        <w:b/>
        <w:i/>
        <w:sz w:val="26"/>
        <w:szCs w:val="26"/>
      </w:rPr>
      <w:tab/>
    </w:r>
    <w:r w:rsidR="008F4198">
      <w:rPr>
        <w:rFonts w:ascii="Times New Roman" w:hAnsi="Times New Roman" w:cs="Times New Roman"/>
        <w:b/>
        <w:i/>
        <w:sz w:val="26"/>
        <w:szCs w:val="26"/>
        <w:lang w:val="vi-VN"/>
      </w:rPr>
      <w:t xml:space="preserve">           Trường THCS Cẩm Vũ</w:t>
    </w:r>
    <w:r w:rsidRPr="00081B6F">
      <w:rPr>
        <w:rFonts w:ascii="Times New Roman" w:hAnsi="Times New Roman" w:cs="Times New Roman"/>
        <w:b/>
        <w:i/>
        <w:sz w:val="26"/>
        <w:szCs w:val="26"/>
      </w:rPr>
      <w:tab/>
      <w:t xml:space="preserve">Trang: </w:t>
    </w:r>
    <w:sdt>
      <w:sdtPr>
        <w:rPr>
          <w:rFonts w:ascii="Times New Roman" w:hAnsi="Times New Roman" w:cs="Times New Roman"/>
          <w:b/>
          <w:i/>
          <w:sz w:val="26"/>
          <w:szCs w:val="26"/>
        </w:rPr>
        <w:id w:val="-830129238"/>
        <w:docPartObj>
          <w:docPartGallery w:val="Page Numbers (Bottom of Page)"/>
          <w:docPartUnique/>
        </w:docPartObj>
      </w:sdtPr>
      <w:sdtEndPr>
        <w:rPr>
          <w:noProof/>
        </w:rPr>
      </w:sdtEndPr>
      <w:sdtContent>
        <w:r w:rsidRPr="00081B6F">
          <w:rPr>
            <w:rFonts w:ascii="Times New Roman" w:hAnsi="Times New Roman" w:cs="Times New Roman"/>
            <w:b/>
            <w:i/>
            <w:sz w:val="26"/>
            <w:szCs w:val="26"/>
          </w:rPr>
          <w:fldChar w:fldCharType="begin"/>
        </w:r>
        <w:r w:rsidRPr="00081B6F">
          <w:rPr>
            <w:rFonts w:ascii="Times New Roman" w:hAnsi="Times New Roman" w:cs="Times New Roman"/>
            <w:b/>
            <w:i/>
            <w:sz w:val="26"/>
            <w:szCs w:val="26"/>
          </w:rPr>
          <w:instrText xml:space="preserve"> PAGE   \* MERGEFORMAT </w:instrText>
        </w:r>
        <w:r w:rsidRPr="00081B6F">
          <w:rPr>
            <w:rFonts w:ascii="Times New Roman" w:hAnsi="Times New Roman" w:cs="Times New Roman"/>
            <w:b/>
            <w:i/>
            <w:sz w:val="26"/>
            <w:szCs w:val="26"/>
          </w:rPr>
          <w:fldChar w:fldCharType="separate"/>
        </w:r>
        <w:r w:rsidR="00942DA8">
          <w:rPr>
            <w:rFonts w:ascii="Times New Roman" w:hAnsi="Times New Roman" w:cs="Times New Roman"/>
            <w:b/>
            <w:i/>
            <w:noProof/>
            <w:sz w:val="26"/>
            <w:szCs w:val="26"/>
          </w:rPr>
          <w:t>12</w:t>
        </w:r>
        <w:r w:rsidRPr="00081B6F">
          <w:rPr>
            <w:rFonts w:ascii="Times New Roman" w:hAnsi="Times New Roman" w:cs="Times New Roman"/>
            <w:b/>
            <w:i/>
            <w:noProof/>
            <w:sz w:val="26"/>
            <w:szCs w:val="26"/>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517" w:rsidRDefault="005F15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225" w:rsidRDefault="006E3225" w:rsidP="00081B6F">
      <w:pPr>
        <w:spacing w:after="0" w:line="240" w:lineRule="auto"/>
      </w:pPr>
      <w:r>
        <w:separator/>
      </w:r>
    </w:p>
  </w:footnote>
  <w:footnote w:type="continuationSeparator" w:id="0">
    <w:p w:rsidR="006E3225" w:rsidRDefault="006E3225" w:rsidP="00081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517" w:rsidRDefault="005F151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B6F" w:rsidRPr="00081B6F" w:rsidRDefault="00081B6F">
    <w:pPr>
      <w:pStyle w:val="Header"/>
      <w:rPr>
        <w:rFonts w:ascii="Times New Roman" w:hAnsi="Times New Roman" w:cs="Times New Roman"/>
        <w:b/>
        <w:i/>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190500</wp:posOffset>
              </wp:positionV>
              <wp:extent cx="60071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6007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C2D027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15pt" to="4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" strokecolor="#5b9bd5 [3204]" strokeweight=".5pt">
              <v:stroke joinstyle="miter"/>
            </v:line>
          </w:pict>
        </mc:Fallback>
      </mc:AlternateContent>
    </w:r>
    <w:r w:rsidRPr="00081B6F">
      <w:rPr>
        <w:rFonts w:ascii="Times New Roman" w:hAnsi="Times New Roman" w:cs="Times New Roman"/>
        <w:b/>
        <w:i/>
        <w:sz w:val="26"/>
        <w:szCs w:val="26"/>
      </w:rPr>
      <w:t>Kế hoạch bài dạy Toán 6</w:t>
    </w:r>
    <w:r w:rsidRPr="00081B6F">
      <w:rPr>
        <w:rFonts w:ascii="Times New Roman" w:hAnsi="Times New Roman" w:cs="Times New Roman"/>
        <w:b/>
        <w:i/>
        <w:sz w:val="26"/>
        <w:szCs w:val="26"/>
      </w:rPr>
      <w:tab/>
    </w:r>
    <w:r w:rsidRPr="00081B6F">
      <w:rPr>
        <w:rFonts w:ascii="Times New Roman" w:hAnsi="Times New Roman" w:cs="Times New Roman"/>
        <w:b/>
        <w:i/>
        <w:sz w:val="26"/>
        <w:szCs w:val="26"/>
      </w:rPr>
      <w:tab/>
    </w:r>
    <w:r w:rsidR="008F4198" w:rsidRPr="00081B6F">
      <w:rPr>
        <w:rFonts w:ascii="Times New Roman" w:hAnsi="Times New Roman" w:cs="Times New Roman"/>
        <w:b/>
        <w:i/>
        <w:sz w:val="26"/>
        <w:szCs w:val="26"/>
      </w:rPr>
      <w:t>Năm học: 2025-2026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517" w:rsidRDefault="005F151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DC1"/>
    <w:multiLevelType w:val="hybridMultilevel"/>
    <w:tmpl w:val="62F85C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97F7C"/>
    <w:multiLevelType w:val="hybridMultilevel"/>
    <w:tmpl w:val="6284B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E23F1"/>
    <w:multiLevelType w:val="hybridMultilevel"/>
    <w:tmpl w:val="FB9C178E"/>
    <w:lvl w:ilvl="0" w:tplc="0409000F">
      <w:start w:val="1"/>
      <w:numFmt w:val="decimal"/>
      <w:lvlText w:val="%1."/>
      <w:lvlJc w:val="left"/>
      <w:pPr>
        <w:ind w:left="220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3C6877"/>
    <w:multiLevelType w:val="hybridMultilevel"/>
    <w:tmpl w:val="E3560DCE"/>
    <w:lvl w:ilvl="0" w:tplc="477A9E16">
      <w:start w:val="1"/>
      <w:numFmt w:val="bullet"/>
      <w:lvlText w:val="-"/>
      <w:lvlJc w:val="left"/>
      <w:pPr>
        <w:ind w:left="1429" w:hanging="360"/>
      </w:pPr>
      <w:rPr>
        <w:rFonts w:ascii="Times New Roman" w:eastAsia="Calibri"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 w15:restartNumberingAfterBreak="0">
    <w:nsid w:val="17B22BD3"/>
    <w:multiLevelType w:val="hybridMultilevel"/>
    <w:tmpl w:val="3E06B9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762EA"/>
    <w:multiLevelType w:val="hybridMultilevel"/>
    <w:tmpl w:val="D444B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8A5E0C"/>
    <w:multiLevelType w:val="hybridMultilevel"/>
    <w:tmpl w:val="4198DA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933A7"/>
    <w:multiLevelType w:val="hybridMultilevel"/>
    <w:tmpl w:val="1DF838EA"/>
    <w:lvl w:ilvl="0" w:tplc="E1143B16">
      <w:start w:val="1"/>
      <w:numFmt w:val="lowerLetter"/>
      <w:lvlText w:val="%1)"/>
      <w:lvlJc w:val="left"/>
      <w:pPr>
        <w:ind w:left="720" w:hanging="360"/>
      </w:pPr>
      <w:rPr>
        <w:rFonts w:ascii="Calibri" w:eastAsia="Calibri" w:hAnsi="Calibri"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2661768"/>
    <w:multiLevelType w:val="hybridMultilevel"/>
    <w:tmpl w:val="96CED9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29108B2"/>
    <w:multiLevelType w:val="hybridMultilevel"/>
    <w:tmpl w:val="D654C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F050F8"/>
    <w:multiLevelType w:val="hybridMultilevel"/>
    <w:tmpl w:val="BBC40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8A7416B"/>
    <w:multiLevelType w:val="hybridMultilevel"/>
    <w:tmpl w:val="B864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6522B"/>
    <w:multiLevelType w:val="hybridMultilevel"/>
    <w:tmpl w:val="FF923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602CD"/>
    <w:multiLevelType w:val="hybridMultilevel"/>
    <w:tmpl w:val="1D941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EB157E1"/>
    <w:multiLevelType w:val="hybridMultilevel"/>
    <w:tmpl w:val="3AA63C30"/>
    <w:lvl w:ilvl="0" w:tplc="5C42DA96">
      <w:start w:val="1"/>
      <w:numFmt w:val="bullet"/>
      <w:lvlText w:val="•"/>
      <w:lvlJc w:val="left"/>
      <w:pPr>
        <w:tabs>
          <w:tab w:val="num" w:pos="720"/>
        </w:tabs>
        <w:ind w:left="720" w:hanging="360"/>
      </w:pPr>
      <w:rPr>
        <w:rFonts w:ascii="Arial" w:hAnsi="Arial" w:cs="Times New Roman" w:hint="default"/>
      </w:rPr>
    </w:lvl>
    <w:lvl w:ilvl="1" w:tplc="5B5A1C52">
      <w:start w:val="1"/>
      <w:numFmt w:val="bullet"/>
      <w:lvlText w:val="•"/>
      <w:lvlJc w:val="left"/>
      <w:pPr>
        <w:tabs>
          <w:tab w:val="num" w:pos="1440"/>
        </w:tabs>
        <w:ind w:left="1440" w:hanging="360"/>
      </w:pPr>
      <w:rPr>
        <w:rFonts w:ascii="Arial" w:hAnsi="Arial" w:cs="Times New Roman" w:hint="default"/>
      </w:rPr>
    </w:lvl>
    <w:lvl w:ilvl="2" w:tplc="C80E3A0C">
      <w:start w:val="1"/>
      <w:numFmt w:val="bullet"/>
      <w:lvlText w:val="•"/>
      <w:lvlJc w:val="left"/>
      <w:pPr>
        <w:tabs>
          <w:tab w:val="num" w:pos="2160"/>
        </w:tabs>
        <w:ind w:left="2160" w:hanging="360"/>
      </w:pPr>
      <w:rPr>
        <w:rFonts w:ascii="Arial" w:hAnsi="Arial" w:cs="Times New Roman" w:hint="default"/>
      </w:rPr>
    </w:lvl>
    <w:lvl w:ilvl="3" w:tplc="3C68B648">
      <w:start w:val="1"/>
      <w:numFmt w:val="bullet"/>
      <w:lvlText w:val="•"/>
      <w:lvlJc w:val="left"/>
      <w:pPr>
        <w:tabs>
          <w:tab w:val="num" w:pos="2880"/>
        </w:tabs>
        <w:ind w:left="2880" w:hanging="360"/>
      </w:pPr>
      <w:rPr>
        <w:rFonts w:ascii="Arial" w:hAnsi="Arial" w:cs="Times New Roman" w:hint="default"/>
      </w:rPr>
    </w:lvl>
    <w:lvl w:ilvl="4" w:tplc="81367A6E">
      <w:start w:val="1"/>
      <w:numFmt w:val="bullet"/>
      <w:lvlText w:val="•"/>
      <w:lvlJc w:val="left"/>
      <w:pPr>
        <w:tabs>
          <w:tab w:val="num" w:pos="3600"/>
        </w:tabs>
        <w:ind w:left="3600" w:hanging="360"/>
      </w:pPr>
      <w:rPr>
        <w:rFonts w:ascii="Arial" w:hAnsi="Arial" w:cs="Times New Roman" w:hint="default"/>
      </w:rPr>
    </w:lvl>
    <w:lvl w:ilvl="5" w:tplc="29807E90">
      <w:start w:val="1"/>
      <w:numFmt w:val="bullet"/>
      <w:lvlText w:val="•"/>
      <w:lvlJc w:val="left"/>
      <w:pPr>
        <w:tabs>
          <w:tab w:val="num" w:pos="4320"/>
        </w:tabs>
        <w:ind w:left="4320" w:hanging="360"/>
      </w:pPr>
      <w:rPr>
        <w:rFonts w:ascii="Arial" w:hAnsi="Arial" w:cs="Times New Roman" w:hint="default"/>
      </w:rPr>
    </w:lvl>
    <w:lvl w:ilvl="6" w:tplc="F6329C6C">
      <w:start w:val="1"/>
      <w:numFmt w:val="bullet"/>
      <w:lvlText w:val="•"/>
      <w:lvlJc w:val="left"/>
      <w:pPr>
        <w:tabs>
          <w:tab w:val="num" w:pos="5040"/>
        </w:tabs>
        <w:ind w:left="5040" w:hanging="360"/>
      </w:pPr>
      <w:rPr>
        <w:rFonts w:ascii="Arial" w:hAnsi="Arial" w:cs="Times New Roman" w:hint="default"/>
      </w:rPr>
    </w:lvl>
    <w:lvl w:ilvl="7" w:tplc="538A27D2">
      <w:start w:val="1"/>
      <w:numFmt w:val="bullet"/>
      <w:lvlText w:val="•"/>
      <w:lvlJc w:val="left"/>
      <w:pPr>
        <w:tabs>
          <w:tab w:val="num" w:pos="5760"/>
        </w:tabs>
        <w:ind w:left="5760" w:hanging="360"/>
      </w:pPr>
      <w:rPr>
        <w:rFonts w:ascii="Arial" w:hAnsi="Arial" w:cs="Times New Roman" w:hint="default"/>
      </w:rPr>
    </w:lvl>
    <w:lvl w:ilvl="8" w:tplc="307EDD24">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7CD36F7D"/>
    <w:multiLevelType w:val="hybridMultilevel"/>
    <w:tmpl w:val="CD4C8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14"/>
  </w:num>
  <w:num w:numId="16">
    <w:abstractNumId w:val="7"/>
  </w:num>
  <w:num w:numId="17">
    <w:abstractNumId w:val="13"/>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B6F"/>
    <w:rsid w:val="00081B6F"/>
    <w:rsid w:val="0010106C"/>
    <w:rsid w:val="00273ED9"/>
    <w:rsid w:val="003C6248"/>
    <w:rsid w:val="0058170D"/>
    <w:rsid w:val="005F1517"/>
    <w:rsid w:val="00656FF1"/>
    <w:rsid w:val="0066746E"/>
    <w:rsid w:val="00697E89"/>
    <w:rsid w:val="006E3225"/>
    <w:rsid w:val="007D1452"/>
    <w:rsid w:val="00834B60"/>
    <w:rsid w:val="008F4198"/>
    <w:rsid w:val="009062F1"/>
    <w:rsid w:val="00926299"/>
    <w:rsid w:val="00942DA8"/>
    <w:rsid w:val="009D4B50"/>
    <w:rsid w:val="009E6E57"/>
    <w:rsid w:val="00AE6F05"/>
    <w:rsid w:val="00C577FA"/>
    <w:rsid w:val="00D05E67"/>
    <w:rsid w:val="00D228EA"/>
    <w:rsid w:val="00D85FC6"/>
    <w:rsid w:val="00DB5401"/>
    <w:rsid w:val="00EC1108"/>
    <w:rsid w:val="00EF0E78"/>
    <w:rsid w:val="00F46CFD"/>
    <w:rsid w:val="00F53686"/>
    <w:rsid w:val="00F6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F6980"/>
  <w15:chartTrackingRefBased/>
  <w15:docId w15:val="{940DC72D-F375-4039-B521-7408EE2E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746E"/>
    <w:pPr>
      <w:keepNext/>
      <w:keepLines/>
      <w:spacing w:before="240" w:after="0"/>
      <w:outlineLvl w:val="0"/>
    </w:pPr>
    <w:rPr>
      <w:rFonts w:ascii="Times New Roman" w:eastAsia="Times New Roman" w:hAnsi="Times New Roman" w:cs="Times New Roman"/>
      <w:b/>
      <w:sz w:val="26"/>
      <w:szCs w:val="26"/>
      <w:lang w:val="nl-NL"/>
    </w:rPr>
  </w:style>
  <w:style w:type="paragraph" w:styleId="Heading2">
    <w:name w:val="heading 2"/>
    <w:basedOn w:val="Normal"/>
    <w:next w:val="Normal"/>
    <w:link w:val="Heading2Char"/>
    <w:uiPriority w:val="9"/>
    <w:semiHidden/>
    <w:unhideWhenUsed/>
    <w:qFormat/>
    <w:rsid w:val="0066746E"/>
    <w:pPr>
      <w:keepNext/>
      <w:keepLines/>
      <w:spacing w:before="40" w:after="0"/>
      <w:outlineLvl w:val="1"/>
    </w:pPr>
    <w:rPr>
      <w:rFonts w:ascii="Times New Roman" w:eastAsia="Times New Roman" w:hAnsi="Times New Roman" w:cs="Times New Roman"/>
      <w:b/>
      <w:sz w:val="26"/>
      <w:szCs w:val="26"/>
    </w:rPr>
  </w:style>
  <w:style w:type="paragraph" w:styleId="Heading3">
    <w:name w:val="heading 3"/>
    <w:basedOn w:val="Normal"/>
    <w:next w:val="Normal"/>
    <w:link w:val="Heading3Char"/>
    <w:uiPriority w:val="9"/>
    <w:semiHidden/>
    <w:unhideWhenUsed/>
    <w:qFormat/>
    <w:rsid w:val="0066746E"/>
    <w:pPr>
      <w:keepNext/>
      <w:keepLines/>
      <w:spacing w:before="40" w:after="0"/>
      <w:outlineLvl w:val="2"/>
    </w:pPr>
    <w:rPr>
      <w:rFonts w:ascii="Times New Roman" w:eastAsia="Times New Roman" w:hAnsi="Times New Roman" w:cs="Times New Roman"/>
      <w:b/>
      <w:i/>
      <w:sz w:val="26"/>
      <w:szCs w:val="24"/>
    </w:rPr>
  </w:style>
  <w:style w:type="paragraph" w:styleId="Heading4">
    <w:name w:val="heading 4"/>
    <w:basedOn w:val="Normal"/>
    <w:next w:val="Normal"/>
    <w:link w:val="Heading4Char"/>
    <w:uiPriority w:val="9"/>
    <w:semiHidden/>
    <w:unhideWhenUsed/>
    <w:qFormat/>
    <w:rsid w:val="0066746E"/>
    <w:pPr>
      <w:keepNext/>
      <w:keepLines/>
      <w:spacing w:before="40" w:after="0"/>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
    <w:name w:val="Picture caption_"/>
    <w:link w:val="Picturecaption0"/>
    <w:locked/>
    <w:rsid w:val="00081B6F"/>
    <w:rPr>
      <w:rFonts w:ascii="Arial" w:hAnsi="Arial" w:cs="Arial"/>
      <w:sz w:val="19"/>
      <w:szCs w:val="19"/>
    </w:rPr>
  </w:style>
  <w:style w:type="paragraph" w:customStyle="1" w:styleId="Picturecaption0">
    <w:name w:val="Picture caption"/>
    <w:basedOn w:val="Normal"/>
    <w:link w:val="Picturecaption"/>
    <w:rsid w:val="00081B6F"/>
    <w:pPr>
      <w:widowControl w:val="0"/>
      <w:spacing w:after="0" w:line="240" w:lineRule="auto"/>
    </w:pPr>
    <w:rPr>
      <w:rFonts w:ascii="Arial" w:hAnsi="Arial" w:cs="Arial"/>
      <w:sz w:val="19"/>
      <w:szCs w:val="19"/>
    </w:rPr>
  </w:style>
  <w:style w:type="paragraph" w:styleId="Header">
    <w:name w:val="header"/>
    <w:basedOn w:val="Normal"/>
    <w:link w:val="HeaderChar"/>
    <w:uiPriority w:val="99"/>
    <w:unhideWhenUsed/>
    <w:rsid w:val="00081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B6F"/>
  </w:style>
  <w:style w:type="paragraph" w:styleId="Footer">
    <w:name w:val="footer"/>
    <w:basedOn w:val="Normal"/>
    <w:link w:val="FooterChar"/>
    <w:unhideWhenUsed/>
    <w:rsid w:val="00081B6F"/>
    <w:pPr>
      <w:tabs>
        <w:tab w:val="center" w:pos="4680"/>
        <w:tab w:val="right" w:pos="9360"/>
      </w:tabs>
      <w:spacing w:after="0" w:line="240" w:lineRule="auto"/>
    </w:pPr>
  </w:style>
  <w:style w:type="character" w:customStyle="1" w:styleId="FooterChar">
    <w:name w:val="Footer Char"/>
    <w:basedOn w:val="DefaultParagraphFont"/>
    <w:link w:val="Footer"/>
    <w:rsid w:val="00081B6F"/>
  </w:style>
  <w:style w:type="paragraph" w:customStyle="1" w:styleId="Heading11">
    <w:name w:val="Heading 11"/>
    <w:basedOn w:val="Normal"/>
    <w:next w:val="Normal"/>
    <w:autoRedefine/>
    <w:uiPriority w:val="9"/>
    <w:qFormat/>
    <w:rsid w:val="0066746E"/>
    <w:pPr>
      <w:keepNext/>
      <w:keepLines/>
      <w:spacing w:after="0" w:line="240" w:lineRule="auto"/>
      <w:contextualSpacing/>
      <w:jc w:val="center"/>
      <w:outlineLvl w:val="0"/>
    </w:pPr>
    <w:rPr>
      <w:rFonts w:ascii="Times New Roman" w:eastAsia="Times New Roman" w:hAnsi="Times New Roman" w:cs="Times New Roman"/>
      <w:b/>
      <w:sz w:val="26"/>
      <w:szCs w:val="26"/>
      <w:lang w:val="nl-NL"/>
    </w:rPr>
  </w:style>
  <w:style w:type="paragraph" w:customStyle="1" w:styleId="Heading21">
    <w:name w:val="Heading 21"/>
    <w:basedOn w:val="Normal"/>
    <w:next w:val="Normal"/>
    <w:autoRedefine/>
    <w:uiPriority w:val="9"/>
    <w:semiHidden/>
    <w:unhideWhenUsed/>
    <w:qFormat/>
    <w:rsid w:val="0066746E"/>
    <w:pPr>
      <w:keepNext/>
      <w:keepLines/>
      <w:spacing w:before="240" w:after="0" w:line="324" w:lineRule="auto"/>
      <w:contextualSpacing/>
      <w:outlineLvl w:val="1"/>
    </w:pPr>
    <w:rPr>
      <w:rFonts w:ascii="Times New Roman" w:eastAsia="Times New Roman" w:hAnsi="Times New Roman" w:cs="Times New Roman"/>
      <w:b/>
      <w:sz w:val="26"/>
      <w:szCs w:val="26"/>
    </w:rPr>
  </w:style>
  <w:style w:type="paragraph" w:customStyle="1" w:styleId="Heading31">
    <w:name w:val="Heading 31"/>
    <w:basedOn w:val="Normal"/>
    <w:next w:val="Normal"/>
    <w:autoRedefine/>
    <w:uiPriority w:val="9"/>
    <w:unhideWhenUsed/>
    <w:qFormat/>
    <w:rsid w:val="0066746E"/>
    <w:pPr>
      <w:keepNext/>
      <w:keepLines/>
      <w:spacing w:before="120" w:after="0" w:line="324" w:lineRule="auto"/>
      <w:outlineLvl w:val="2"/>
    </w:pPr>
    <w:rPr>
      <w:rFonts w:ascii="Times New Roman" w:eastAsia="Times New Roman" w:hAnsi="Times New Roman" w:cs="Times New Roman"/>
      <w:b/>
      <w:i/>
      <w:sz w:val="26"/>
      <w:szCs w:val="24"/>
    </w:rPr>
  </w:style>
  <w:style w:type="paragraph" w:customStyle="1" w:styleId="Heading41">
    <w:name w:val="Heading 41"/>
    <w:basedOn w:val="Normal"/>
    <w:next w:val="Normal"/>
    <w:autoRedefine/>
    <w:uiPriority w:val="9"/>
    <w:unhideWhenUsed/>
    <w:qFormat/>
    <w:rsid w:val="0066746E"/>
    <w:pPr>
      <w:keepNext/>
      <w:keepLines/>
      <w:spacing w:before="120" w:after="0" w:line="324" w:lineRule="auto"/>
      <w:outlineLvl w:val="3"/>
    </w:pPr>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66746E"/>
  </w:style>
  <w:style w:type="character" w:customStyle="1" w:styleId="Heading1Char">
    <w:name w:val="Heading 1 Char"/>
    <w:basedOn w:val="DefaultParagraphFont"/>
    <w:link w:val="Heading1"/>
    <w:uiPriority w:val="9"/>
    <w:rsid w:val="0066746E"/>
    <w:rPr>
      <w:rFonts w:ascii="Times New Roman" w:eastAsia="Times New Roman" w:hAnsi="Times New Roman" w:cs="Times New Roman"/>
      <w:b/>
      <w:sz w:val="26"/>
      <w:szCs w:val="26"/>
      <w:lang w:val="nl-NL"/>
    </w:rPr>
  </w:style>
  <w:style w:type="character" w:customStyle="1" w:styleId="Heading2Char">
    <w:name w:val="Heading 2 Char"/>
    <w:basedOn w:val="DefaultParagraphFont"/>
    <w:link w:val="Heading2"/>
    <w:uiPriority w:val="9"/>
    <w:semiHidden/>
    <w:rsid w:val="0066746E"/>
    <w:rPr>
      <w:rFonts w:ascii="Times New Roman" w:eastAsia="Times New Roman" w:hAnsi="Times New Roman" w:cs="Times New Roman"/>
      <w:b/>
      <w:sz w:val="26"/>
      <w:szCs w:val="26"/>
    </w:rPr>
  </w:style>
  <w:style w:type="character" w:customStyle="1" w:styleId="Heading3Char">
    <w:name w:val="Heading 3 Char"/>
    <w:basedOn w:val="DefaultParagraphFont"/>
    <w:link w:val="Heading3"/>
    <w:uiPriority w:val="9"/>
    <w:rsid w:val="0066746E"/>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rsid w:val="0066746E"/>
    <w:rPr>
      <w:rFonts w:ascii="Times New Roman" w:eastAsia="Times New Roman" w:hAnsi="Times New Roman" w:cs="Times New Roman"/>
      <w:i/>
      <w:iCs/>
      <w:sz w:val="26"/>
    </w:rPr>
  </w:style>
  <w:style w:type="paragraph" w:styleId="NormalWeb">
    <w:name w:val="Normal (Web)"/>
    <w:basedOn w:val="Normal"/>
    <w:uiPriority w:val="99"/>
    <w:unhideWhenUsed/>
    <w:rsid w:val="006674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6746E"/>
    <w:pPr>
      <w:spacing w:after="200" w:line="276" w:lineRule="auto"/>
      <w:ind w:left="720"/>
      <w:contextualSpacing/>
    </w:pPr>
    <w:rPr>
      <w:rFonts w:ascii="Calibri" w:eastAsia="Times New Roman" w:hAnsi="Calibri" w:cs="Times New Roman"/>
      <w:lang w:val="x-none" w:eastAsia="x-none"/>
    </w:rPr>
  </w:style>
  <w:style w:type="paragraph" w:styleId="Subtitle">
    <w:name w:val="Subtitle"/>
    <w:basedOn w:val="Normal"/>
    <w:link w:val="SubtitleChar"/>
    <w:qFormat/>
    <w:rsid w:val="0066746E"/>
    <w:pPr>
      <w:spacing w:after="0" w:line="240" w:lineRule="auto"/>
      <w:jc w:val="center"/>
    </w:pPr>
    <w:rPr>
      <w:rFonts w:ascii=".VnArial NarrowH" w:eastAsia="Malgun Gothic" w:hAnsi=".VnArial NarrowH" w:cs="Times New Roman"/>
      <w:sz w:val="36"/>
      <w:szCs w:val="36"/>
      <w:lang w:val="x-none" w:eastAsia="x-none"/>
    </w:rPr>
  </w:style>
  <w:style w:type="character" w:customStyle="1" w:styleId="SubtitleChar">
    <w:name w:val="Subtitle Char"/>
    <w:basedOn w:val="DefaultParagraphFont"/>
    <w:link w:val="Subtitle"/>
    <w:rsid w:val="0066746E"/>
    <w:rPr>
      <w:rFonts w:ascii=".VnArial NarrowH" w:eastAsia="Malgun Gothic" w:hAnsi=".VnArial NarrowH" w:cs="Times New Roman"/>
      <w:sz w:val="36"/>
      <w:szCs w:val="36"/>
      <w:lang w:val="x-none" w:eastAsia="x-none"/>
    </w:rPr>
  </w:style>
  <w:style w:type="character" w:customStyle="1" w:styleId="ListParagraphChar">
    <w:name w:val="List Paragraph Char"/>
    <w:link w:val="ListParagraph"/>
    <w:uiPriority w:val="34"/>
    <w:qFormat/>
    <w:locked/>
    <w:rsid w:val="0066746E"/>
    <w:rPr>
      <w:rFonts w:ascii="Calibri" w:eastAsia="Times New Roman" w:hAnsi="Calibri" w:cs="Times New Roman"/>
      <w:lang w:val="x-none" w:eastAsia="x-none"/>
    </w:rPr>
  </w:style>
  <w:style w:type="character" w:customStyle="1" w:styleId="mn">
    <w:name w:val="mn"/>
    <w:rsid w:val="0066746E"/>
  </w:style>
  <w:style w:type="character" w:customStyle="1" w:styleId="mi">
    <w:name w:val="mi"/>
    <w:rsid w:val="0066746E"/>
  </w:style>
  <w:style w:type="table" w:styleId="TableGrid">
    <w:name w:val="Table Grid"/>
    <w:basedOn w:val="TableNormal"/>
    <w:rsid w:val="00667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6746E"/>
    <w:pPr>
      <w:spacing w:after="0" w:line="240" w:lineRule="auto"/>
      <w:jc w:val="both"/>
    </w:pPr>
    <w:rPr>
      <w:rFonts w:ascii="VNI-Times" w:eastAsia="Times New Roman" w:hAnsi="VNI-Times" w:cs="Times New Roman"/>
      <w:sz w:val="24"/>
      <w:szCs w:val="24"/>
      <w:lang w:val="x-none" w:eastAsia="x-none"/>
    </w:rPr>
  </w:style>
  <w:style w:type="character" w:customStyle="1" w:styleId="BodyTextChar">
    <w:name w:val="Body Text Char"/>
    <w:basedOn w:val="DefaultParagraphFont"/>
    <w:link w:val="BodyText"/>
    <w:rsid w:val="0066746E"/>
    <w:rPr>
      <w:rFonts w:ascii="VNI-Times" w:eastAsia="Times New Roman" w:hAnsi="VNI-Times" w:cs="Times New Roman"/>
      <w:sz w:val="24"/>
      <w:szCs w:val="24"/>
      <w:lang w:val="x-none" w:eastAsia="x-none"/>
    </w:rPr>
  </w:style>
  <w:style w:type="paragraph" w:customStyle="1" w:styleId="MTDisplayEquation">
    <w:name w:val="MTDisplayEquation"/>
    <w:basedOn w:val="Normal"/>
    <w:next w:val="Normal"/>
    <w:link w:val="MTDisplayEquationChar"/>
    <w:rsid w:val="0066746E"/>
    <w:pPr>
      <w:tabs>
        <w:tab w:val="center" w:pos="4800"/>
        <w:tab w:val="right" w:pos="9600"/>
      </w:tabs>
      <w:spacing w:after="0" w:line="240" w:lineRule="auto"/>
    </w:pPr>
    <w:rPr>
      <w:rFonts w:ascii=".VnTime" w:eastAsia="Times New Roman" w:hAnsi=".VnTime" w:cs="Times New Roman"/>
      <w:sz w:val="28"/>
      <w:szCs w:val="28"/>
      <w:lang w:val="x-none" w:eastAsia="x-none"/>
    </w:rPr>
  </w:style>
  <w:style w:type="character" w:customStyle="1" w:styleId="MTDisplayEquationChar">
    <w:name w:val="MTDisplayEquation Char"/>
    <w:link w:val="MTDisplayEquation"/>
    <w:rsid w:val="0066746E"/>
    <w:rPr>
      <w:rFonts w:ascii=".VnTime" w:eastAsia="Times New Roman" w:hAnsi=".VnTime" w:cs="Times New Roman"/>
      <w:sz w:val="28"/>
      <w:szCs w:val="28"/>
      <w:lang w:val="x-none" w:eastAsia="x-none"/>
    </w:rPr>
  </w:style>
  <w:style w:type="paragraph" w:styleId="BalloonText">
    <w:name w:val="Balloon Text"/>
    <w:basedOn w:val="Normal"/>
    <w:link w:val="BalloonTextChar"/>
    <w:uiPriority w:val="99"/>
    <w:semiHidden/>
    <w:unhideWhenUsed/>
    <w:rsid w:val="006674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6746E"/>
    <w:rPr>
      <w:rFonts w:ascii="Segoe UI" w:eastAsia="Times New Roman" w:hAnsi="Segoe UI" w:cs="Segoe UI"/>
      <w:sz w:val="18"/>
      <w:szCs w:val="18"/>
    </w:rPr>
  </w:style>
  <w:style w:type="character" w:customStyle="1" w:styleId="Heading1Char1">
    <w:name w:val="Heading 1 Char1"/>
    <w:basedOn w:val="DefaultParagraphFont"/>
    <w:uiPriority w:val="9"/>
    <w:rsid w:val="0066746E"/>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66746E"/>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66746E"/>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66746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footer" Target="footer1.xml"/><Relationship Id="rId21" Type="http://schemas.openxmlformats.org/officeDocument/2006/relationships/image" Target="media/image8.png"/><Relationship Id="rId42" Type="http://schemas.openxmlformats.org/officeDocument/2006/relationships/oleObject" Target="embeddings/oleObject19.bin"/><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oleObject" Target="embeddings/oleObject33.bin"/><Relationship Id="rId84" Type="http://schemas.openxmlformats.org/officeDocument/2006/relationships/image" Target="media/image38.png"/><Relationship Id="rId89" Type="http://schemas.openxmlformats.org/officeDocument/2006/relationships/oleObject" Target="embeddings/oleObject43.bin"/><Relationship Id="rId112" Type="http://schemas.openxmlformats.org/officeDocument/2006/relationships/image" Target="media/image53.png"/><Relationship Id="rId16" Type="http://schemas.openxmlformats.org/officeDocument/2006/relationships/oleObject" Target="embeddings/oleObject5.bin"/><Relationship Id="rId107" Type="http://schemas.openxmlformats.org/officeDocument/2006/relationships/oleObject" Target="embeddings/oleObject51.bin"/><Relationship Id="rId11" Type="http://schemas.openxmlformats.org/officeDocument/2006/relationships/image" Target="media/image3.png"/><Relationship Id="rId32" Type="http://schemas.openxmlformats.org/officeDocument/2006/relationships/oleObject" Target="embeddings/oleObject13.bin"/><Relationship Id="rId37" Type="http://schemas.openxmlformats.org/officeDocument/2006/relationships/image" Target="media/image15.png"/><Relationship Id="rId53" Type="http://schemas.openxmlformats.org/officeDocument/2006/relationships/oleObject" Target="embeddings/oleObject25.bin"/><Relationship Id="rId58" Type="http://schemas.openxmlformats.org/officeDocument/2006/relationships/oleObject" Target="embeddings/oleObject29.bin"/><Relationship Id="rId74" Type="http://schemas.openxmlformats.org/officeDocument/2006/relationships/oleObject" Target="embeddings/oleObject36.bin"/><Relationship Id="rId79" Type="http://schemas.openxmlformats.org/officeDocument/2006/relationships/image" Target="media/image35.png"/><Relationship Id="rId102" Type="http://schemas.openxmlformats.org/officeDocument/2006/relationships/image" Target="media/image48.png"/><Relationship Id="rId5" Type="http://schemas.openxmlformats.org/officeDocument/2006/relationships/footnotes" Target="footnotes.xml"/><Relationship Id="rId90" Type="http://schemas.openxmlformats.org/officeDocument/2006/relationships/image" Target="media/image41.png"/><Relationship Id="rId95" Type="http://schemas.openxmlformats.org/officeDocument/2006/relationships/oleObject" Target="embeddings/oleObject46.bin"/><Relationship Id="rId22" Type="http://schemas.openxmlformats.org/officeDocument/2006/relationships/oleObject" Target="embeddings/oleObject8.bin"/><Relationship Id="rId27" Type="http://schemas.openxmlformats.org/officeDocument/2006/relationships/image" Target="media/image11.png"/><Relationship Id="rId43" Type="http://schemas.openxmlformats.org/officeDocument/2006/relationships/oleObject" Target="embeddings/oleObject20.bin"/><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image" Target="media/image30.png"/><Relationship Id="rId113" Type="http://schemas.openxmlformats.org/officeDocument/2006/relationships/oleObject" Target="embeddings/oleObject54.bin"/><Relationship Id="rId118" Type="http://schemas.openxmlformats.org/officeDocument/2006/relationships/footer" Target="footer2.xml"/><Relationship Id="rId80" Type="http://schemas.openxmlformats.org/officeDocument/2006/relationships/oleObject" Target="embeddings/oleObject39.bin"/><Relationship Id="rId85" Type="http://schemas.openxmlformats.org/officeDocument/2006/relationships/oleObject" Target="embeddings/oleObject41.bin"/><Relationship Id="rId12" Type="http://schemas.openxmlformats.org/officeDocument/2006/relationships/oleObject" Target="embeddings/oleObject3.bin"/><Relationship Id="rId17"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17.bin"/><Relationship Id="rId59" Type="http://schemas.openxmlformats.org/officeDocument/2006/relationships/image" Target="media/image24.png"/><Relationship Id="rId103" Type="http://schemas.openxmlformats.org/officeDocument/2006/relationships/oleObject" Target="embeddings/oleObject49.bin"/><Relationship Id="rId108" Type="http://schemas.openxmlformats.org/officeDocument/2006/relationships/image" Target="media/image51.png"/><Relationship Id="rId54" Type="http://schemas.openxmlformats.org/officeDocument/2006/relationships/oleObject" Target="embeddings/oleObject26.bin"/><Relationship Id="rId70" Type="http://schemas.openxmlformats.org/officeDocument/2006/relationships/oleObject" Target="embeddings/oleObject34.bin"/><Relationship Id="rId75" Type="http://schemas.openxmlformats.org/officeDocument/2006/relationships/image" Target="media/image33.png"/><Relationship Id="rId91" Type="http://schemas.openxmlformats.org/officeDocument/2006/relationships/oleObject" Target="embeddings/oleObject44.bin"/><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oleObject" Target="embeddings/oleObject11.bin"/><Relationship Id="rId49" Type="http://schemas.openxmlformats.org/officeDocument/2006/relationships/image" Target="media/image21.png"/><Relationship Id="rId114" Type="http://schemas.openxmlformats.org/officeDocument/2006/relationships/image" Target="media/image54.png"/><Relationship Id="rId119" Type="http://schemas.openxmlformats.org/officeDocument/2006/relationships/header" Target="header3.xml"/><Relationship Id="rId44" Type="http://schemas.openxmlformats.org/officeDocument/2006/relationships/image" Target="media/image18.png"/><Relationship Id="rId60" Type="http://schemas.openxmlformats.org/officeDocument/2006/relationships/image" Target="media/image25.png"/><Relationship Id="rId65" Type="http://schemas.openxmlformats.org/officeDocument/2006/relationships/image" Target="media/image28.png"/><Relationship Id="rId81" Type="http://schemas.openxmlformats.org/officeDocument/2006/relationships/image" Target="media/image36.png"/><Relationship Id="rId86"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image" Target="media/image16.png"/><Relationship Id="rId109" Type="http://schemas.openxmlformats.org/officeDocument/2006/relationships/oleObject" Target="embeddings/oleObject52.bin"/><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oleObject" Target="embeddings/oleObject27.bin"/><Relationship Id="rId76" Type="http://schemas.openxmlformats.org/officeDocument/2006/relationships/oleObject" Target="embeddings/oleObject37.bin"/><Relationship Id="rId97" Type="http://schemas.openxmlformats.org/officeDocument/2006/relationships/oleObject" Target="embeddings/oleObject47.bin"/><Relationship Id="rId104" Type="http://schemas.openxmlformats.org/officeDocument/2006/relationships/image" Target="media/image49.png"/><Relationship Id="rId120"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9.png"/><Relationship Id="rId66" Type="http://schemas.openxmlformats.org/officeDocument/2006/relationships/oleObject" Target="embeddings/oleObject32.bin"/><Relationship Id="rId87" Type="http://schemas.openxmlformats.org/officeDocument/2006/relationships/oleObject" Target="embeddings/oleObject42.bin"/><Relationship Id="rId110" Type="http://schemas.openxmlformats.org/officeDocument/2006/relationships/image" Target="media/image52.png"/><Relationship Id="rId115" Type="http://schemas.openxmlformats.org/officeDocument/2006/relationships/header" Target="header1.xml"/><Relationship Id="rId61" Type="http://schemas.openxmlformats.org/officeDocument/2006/relationships/oleObject" Target="embeddings/oleObject30.bin"/><Relationship Id="rId82" Type="http://schemas.openxmlformats.org/officeDocument/2006/relationships/oleObject" Target="embeddings/oleObject40.bin"/><Relationship Id="rId19" Type="http://schemas.openxmlformats.org/officeDocument/2006/relationships/image" Target="media/image7.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23.png"/><Relationship Id="rId77" Type="http://schemas.openxmlformats.org/officeDocument/2006/relationships/image" Target="media/image34.png"/><Relationship Id="rId100" Type="http://schemas.openxmlformats.org/officeDocument/2006/relationships/image" Target="media/image46.png"/><Relationship Id="rId105" Type="http://schemas.openxmlformats.org/officeDocument/2006/relationships/oleObject" Target="embeddings/oleObject50.bin"/><Relationship Id="rId8" Type="http://schemas.openxmlformats.org/officeDocument/2006/relationships/oleObject" Target="embeddings/oleObject1.bin"/><Relationship Id="rId51" Type="http://schemas.openxmlformats.org/officeDocument/2006/relationships/image" Target="media/image22.png"/><Relationship Id="rId72" Type="http://schemas.openxmlformats.org/officeDocument/2006/relationships/oleObject" Target="embeddings/oleObject35.bin"/><Relationship Id="rId93" Type="http://schemas.openxmlformats.org/officeDocument/2006/relationships/oleObject" Target="embeddings/oleObject45.bin"/><Relationship Id="rId98" Type="http://schemas.openxmlformats.org/officeDocument/2006/relationships/image" Target="media/image45.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oleObject" Target="embeddings/oleObject21.bin"/><Relationship Id="rId67" Type="http://schemas.openxmlformats.org/officeDocument/2006/relationships/image" Target="media/image29.png"/><Relationship Id="rId116" Type="http://schemas.openxmlformats.org/officeDocument/2006/relationships/header" Target="header2.xml"/><Relationship Id="rId20" Type="http://schemas.openxmlformats.org/officeDocument/2006/relationships/oleObject" Target="embeddings/oleObject7.bin"/><Relationship Id="rId41" Type="http://schemas.openxmlformats.org/officeDocument/2006/relationships/image" Target="media/image17.png"/><Relationship Id="rId62" Type="http://schemas.openxmlformats.org/officeDocument/2006/relationships/image" Target="media/image26.png"/><Relationship Id="rId83" Type="http://schemas.openxmlformats.org/officeDocument/2006/relationships/image" Target="media/image37.png"/><Relationship Id="rId88" Type="http://schemas.openxmlformats.org/officeDocument/2006/relationships/image" Target="media/image40.png"/><Relationship Id="rId111" Type="http://schemas.openxmlformats.org/officeDocument/2006/relationships/oleObject" Target="embeddings/oleObject53.bin"/><Relationship Id="rId15" Type="http://schemas.openxmlformats.org/officeDocument/2006/relationships/image" Target="media/image5.png"/><Relationship Id="rId36" Type="http://schemas.openxmlformats.org/officeDocument/2006/relationships/oleObject" Target="embeddings/oleObject16.bin"/><Relationship Id="rId57" Type="http://schemas.openxmlformats.org/officeDocument/2006/relationships/oleObject" Target="embeddings/oleObject28.bin"/><Relationship Id="rId106" Type="http://schemas.openxmlformats.org/officeDocument/2006/relationships/image" Target="media/image50.png"/><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24.bin"/><Relationship Id="rId73" Type="http://schemas.openxmlformats.org/officeDocument/2006/relationships/image" Target="media/image32.png"/><Relationship Id="rId78" Type="http://schemas.openxmlformats.org/officeDocument/2006/relationships/oleObject" Target="embeddings/oleObject38.bin"/><Relationship Id="rId94" Type="http://schemas.openxmlformats.org/officeDocument/2006/relationships/image" Target="media/image43.png"/><Relationship Id="rId99" Type="http://schemas.openxmlformats.org/officeDocument/2006/relationships/oleObject" Target="embeddings/oleObject48.bin"/><Relationship Id="rId101" Type="http://schemas.openxmlformats.org/officeDocument/2006/relationships/image" Target="media/image47.emf"/><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2687</Words>
  <Characters>15318</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2025-08-30T14:14:00Z</cp:lastPrinted>
  <dcterms:created xsi:type="dcterms:W3CDTF">2025-11-06T10:45:00Z</dcterms:created>
  <dcterms:modified xsi:type="dcterms:W3CDTF">2026-01-12T03:29:00Z</dcterms:modified>
</cp:coreProperties>
</file>