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E155">
      <w:pPr>
        <w:spacing w:after="0" w:line="240" w:lineRule="auto"/>
        <w:jc w:val="both"/>
        <w:rPr>
          <w:rFonts w:hint="default" w:ascii="Times New Roman" w:hAnsi="Times New Roman" w:cs="Times New Roman"/>
          <w:color w:val="auto"/>
          <w:sz w:val="28"/>
          <w:szCs w:val="28"/>
        </w:rPr>
      </w:pPr>
    </w:p>
    <w:p w14:paraId="4A321227">
      <w:pPr>
        <w:pStyle w:val="20"/>
        <w:jc w:val="center"/>
        <w:rPr>
          <w:rFonts w:hint="default" w:ascii="Times New Roman" w:hAnsi="Times New Roman" w:cs="Times New Roman"/>
          <w:color w:val="auto"/>
          <w:sz w:val="28"/>
          <w:szCs w:val="28"/>
        </w:rPr>
      </w:pPr>
      <w:r>
        <w:rPr>
          <w:rStyle w:val="12"/>
          <w:rFonts w:hint="default" w:ascii="Times New Roman" w:hAnsi="Times New Roman" w:cs="Times New Roman"/>
          <w:color w:val="FF0000"/>
          <w:sz w:val="28"/>
          <w:szCs w:val="28"/>
        </w:rPr>
        <w:t>CHỦ ĐỀ 1: EM VỚI NHÀ TRƯỜNG</w:t>
      </w:r>
    </w:p>
    <w:tbl>
      <w:tblPr>
        <w:tblStyle w:val="13"/>
        <w:tblW w:w="10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7229"/>
      </w:tblGrid>
      <w:tr w14:paraId="1EA4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noWrap w:val="0"/>
            <w:vAlign w:val="top"/>
          </w:tcPr>
          <w:p w14:paraId="1EEE33EF">
            <w:pPr>
              <w:spacing w:after="0" w:line="240" w:lineRule="auto"/>
              <w:jc w:val="both"/>
              <w:rPr>
                <w:rFonts w:hint="default" w:ascii="Times New Roman" w:hAnsi="Times New Roman" w:cs="Times New Roman"/>
                <w:i/>
                <w:sz w:val="28"/>
                <w:szCs w:val="28"/>
                <w:lang w:val="es-ES"/>
              </w:rPr>
            </w:pPr>
            <w:r>
              <w:rPr>
                <w:rFonts w:hint="default" w:ascii="Times New Roman" w:hAnsi="Times New Roman" w:cs="Times New Roman"/>
                <w:i/>
                <w:sz w:val="28"/>
                <w:szCs w:val="28"/>
                <w:lang w:val="es-ES"/>
              </w:rPr>
              <w:t xml:space="preserve">Tuần: </w:t>
            </w:r>
            <w:r>
              <w:rPr>
                <w:rFonts w:hint="default" w:ascii="Times New Roman" w:hAnsi="Times New Roman" w:cs="Times New Roman"/>
                <w:i/>
                <w:sz w:val="28"/>
                <w:szCs w:val="28"/>
                <w:lang w:val="en-US"/>
              </w:rPr>
              <w:t xml:space="preserve">1-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2</w:t>
            </w:r>
            <w:r>
              <w:rPr>
                <w:rFonts w:hint="default" w:ascii="Times New Roman" w:hAnsi="Times New Roman" w:cs="Times New Roman"/>
                <w:i/>
                <w:sz w:val="28"/>
                <w:szCs w:val="28"/>
                <w:lang w:val="es-ES"/>
              </w:rPr>
              <w:t xml:space="preserve">  </w:t>
            </w:r>
          </w:p>
          <w:p w14:paraId="527DC37B">
            <w:pPr>
              <w:spacing w:after="0" w:line="240" w:lineRule="auto"/>
              <w:jc w:val="both"/>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Ngày soạn:</w:t>
            </w:r>
            <w:r>
              <w:rPr>
                <w:rFonts w:hint="default" w:ascii="Times New Roman" w:hAnsi="Times New Roman" w:cs="Times New Roman"/>
                <w:i/>
                <w:sz w:val="28"/>
                <w:szCs w:val="28"/>
                <w:lang w:val="en-US"/>
              </w:rPr>
              <w:t xml:space="preserve"> 30/8/2025</w:t>
            </w:r>
          </w:p>
          <w:p w14:paraId="2CC5FE03">
            <w:pPr>
              <w:spacing w:after="0" w:line="240" w:lineRule="auto"/>
              <w:jc w:val="both"/>
              <w:rPr>
                <w:rFonts w:hint="default" w:ascii="Times New Roman" w:hAnsi="Times New Roman" w:cs="Times New Roman"/>
                <w:b/>
                <w:sz w:val="28"/>
                <w:szCs w:val="28"/>
                <w:lang w:val="es-ES"/>
              </w:rPr>
            </w:pPr>
            <w:r>
              <w:rPr>
                <w:rFonts w:hint="default" w:ascii="Times New Roman" w:hAnsi="Times New Roman" w:cs="Times New Roman"/>
                <w:i/>
                <w:sz w:val="28"/>
                <w:szCs w:val="28"/>
                <w:lang w:val="es-ES"/>
              </w:rPr>
              <w:t>Ngày dạy:</w:t>
            </w:r>
            <w:r>
              <w:rPr>
                <w:rFonts w:hint="default" w:ascii="Times New Roman" w:hAnsi="Times New Roman" w:cs="Times New Roman"/>
                <w:i/>
                <w:sz w:val="28"/>
                <w:szCs w:val="28"/>
                <w:lang w:val="en-US"/>
              </w:rPr>
              <w:t xml:space="preserve"> 9/9/2025</w:t>
            </w:r>
            <w:r>
              <w:rPr>
                <w:rFonts w:hint="default" w:ascii="Times New Roman" w:hAnsi="Times New Roman" w:cs="Times New Roman"/>
                <w:i/>
                <w:sz w:val="28"/>
                <w:szCs w:val="28"/>
                <w:lang w:val="es-ES"/>
              </w:rPr>
              <w:t xml:space="preserve"> </w:t>
            </w:r>
          </w:p>
        </w:tc>
        <w:tc>
          <w:tcPr>
            <w:tcW w:w="7229" w:type="dxa"/>
            <w:noWrap w:val="0"/>
            <w:vAlign w:val="top"/>
          </w:tcPr>
          <w:p w14:paraId="2DBAA1F6">
            <w:pPr>
              <w:pStyle w:val="20"/>
              <w:jc w:val="center"/>
              <w:rPr>
                <w:rStyle w:val="12"/>
                <w:rFonts w:hint="default" w:ascii="Times New Roman" w:hAnsi="Times New Roman" w:cs="Times New Roman"/>
                <w:caps/>
                <w:color w:val="008000"/>
                <w:sz w:val="28"/>
                <w:szCs w:val="28"/>
              </w:rPr>
            </w:pPr>
            <w:r>
              <w:rPr>
                <w:rStyle w:val="12"/>
                <w:rFonts w:hint="default" w:ascii="Times New Roman" w:hAnsi="Times New Roman" w:cs="Times New Roman"/>
                <w:caps/>
                <w:color w:val="008000"/>
                <w:sz w:val="28"/>
                <w:szCs w:val="28"/>
              </w:rPr>
              <w:t xml:space="preserve">TÔN TRỌNG SỰ KHÁC BIỆT VÀ SỐNG HÀI HOÀ </w:t>
            </w:r>
          </w:p>
          <w:p w14:paraId="3F7A0D55">
            <w:pPr>
              <w:pStyle w:val="20"/>
              <w:jc w:val="center"/>
              <w:rPr>
                <w:rStyle w:val="12"/>
                <w:rFonts w:hint="default" w:ascii="Times New Roman" w:hAnsi="Times New Roman" w:cs="Times New Roman"/>
                <w:caps/>
                <w:color w:val="008000"/>
                <w:sz w:val="28"/>
                <w:szCs w:val="28"/>
              </w:rPr>
            </w:pPr>
            <w:r>
              <w:rPr>
                <w:rStyle w:val="12"/>
                <w:rFonts w:hint="default" w:ascii="Times New Roman" w:hAnsi="Times New Roman" w:cs="Times New Roman"/>
                <w:caps/>
                <w:color w:val="008000"/>
                <w:sz w:val="28"/>
                <w:szCs w:val="28"/>
              </w:rPr>
              <w:t>VỚI CÁC BẠN, THẦY CÔ</w:t>
            </w:r>
            <w:r>
              <w:rPr>
                <w:rStyle w:val="12"/>
                <w:rFonts w:hint="default" w:ascii="Times New Roman" w:hAnsi="Times New Roman" w:cs="Times New Roman"/>
                <w:bCs w:val="0"/>
                <w:i/>
                <w:iCs/>
                <w:caps/>
                <w:color w:val="008000"/>
                <w:sz w:val="28"/>
                <w:szCs w:val="28"/>
              </w:rPr>
              <w:t xml:space="preserve"> </w:t>
            </w:r>
          </w:p>
          <w:p w14:paraId="28B05C30">
            <w:pPr>
              <w:spacing w:after="0" w:line="240" w:lineRule="auto"/>
              <w:jc w:val="center"/>
              <w:rPr>
                <w:rFonts w:hint="default" w:ascii="Times New Roman" w:hAnsi="Times New Roman" w:cs="Times New Roman"/>
                <w:b/>
                <w:sz w:val="28"/>
                <w:szCs w:val="28"/>
                <w:lang w:val="es-ES"/>
              </w:rPr>
            </w:pPr>
          </w:p>
        </w:tc>
      </w:tr>
    </w:tbl>
    <w:p w14:paraId="2D9BCD96">
      <w:pPr>
        <w:pStyle w:val="20"/>
        <w:jc w:val="both"/>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I. MỤC TIÊU:</w:t>
      </w:r>
    </w:p>
    <w:p w14:paraId="7A43CA13">
      <w:pPr>
        <w:pStyle w:val="20"/>
        <w:ind w:left="-27"/>
        <w:jc w:val="both"/>
        <w:rPr>
          <w:rFonts w:hint="default" w:ascii="Times New Roman" w:hAnsi="Times New Roman" w:cs="Times New Roman"/>
          <w:b/>
          <w:color w:val="002060"/>
          <w:sz w:val="28"/>
          <w:szCs w:val="28"/>
        </w:rPr>
      </w:pPr>
      <w:bookmarkStart w:id="0" w:name="bookmark2"/>
      <w:r>
        <w:rPr>
          <w:rFonts w:hint="default" w:ascii="Times New Roman" w:hAnsi="Times New Roman" w:cs="Times New Roman"/>
          <w:b/>
          <w:color w:val="002060"/>
          <w:sz w:val="28"/>
          <w:szCs w:val="28"/>
        </w:rPr>
        <w:t>1.</w:t>
      </w:r>
      <w:r>
        <w:rPr>
          <w:rFonts w:hint="default" w:ascii="Times New Roman" w:hAnsi="Times New Roman" w:cs="Times New Roman"/>
          <w:b/>
          <w:color w:val="002060"/>
          <w:sz w:val="28"/>
          <w:szCs w:val="28"/>
          <w:lang w:val="en-US"/>
        </w:rPr>
        <w:t xml:space="preserve"> </w:t>
      </w:r>
      <w:r>
        <w:rPr>
          <w:rFonts w:hint="default" w:ascii="Times New Roman" w:hAnsi="Times New Roman" w:cs="Times New Roman"/>
          <w:b/>
          <w:color w:val="002060"/>
          <w:sz w:val="28"/>
          <w:szCs w:val="28"/>
        </w:rPr>
        <w:t>Kiến thức:</w:t>
      </w:r>
    </w:p>
    <w:p w14:paraId="362FE50E">
      <w:pPr>
        <w:pStyle w:val="20"/>
        <w:ind w:left="-27"/>
        <w:jc w:val="both"/>
        <w:rPr>
          <w:rStyle w:val="24"/>
          <w:rFonts w:hint="default" w:ascii="Times New Roman" w:hAnsi="Times New Roman" w:eastAsia="Calibri" w:cs="Times New Roman"/>
          <w:color w:val="auto"/>
          <w:sz w:val="28"/>
          <w:szCs w:val="28"/>
        </w:rPr>
      </w:pPr>
      <w:r>
        <w:rPr>
          <w:rFonts w:hint="default" w:ascii="Times New Roman" w:hAnsi="Times New Roman" w:cs="Times New Roman"/>
          <w:color w:val="auto"/>
          <w:sz w:val="28"/>
          <w:szCs w:val="28"/>
        </w:rPr>
        <w:t xml:space="preserve">Sau khi tham </w:t>
      </w:r>
      <w:r>
        <w:rPr>
          <w:rStyle w:val="24"/>
          <w:rFonts w:hint="default" w:ascii="Times New Roman" w:hAnsi="Times New Roman" w:eastAsia="Calibri" w:cs="Times New Roman"/>
          <w:color w:val="auto"/>
          <w:sz w:val="28"/>
          <w:szCs w:val="28"/>
        </w:rPr>
        <w:t xml:space="preserve">gia </w:t>
      </w:r>
      <w:r>
        <w:rPr>
          <w:rFonts w:hint="default" w:ascii="Times New Roman" w:hAnsi="Times New Roman" w:cs="Times New Roman"/>
          <w:color w:val="auto"/>
          <w:sz w:val="28"/>
          <w:szCs w:val="28"/>
        </w:rPr>
        <w:t xml:space="preserve">hoat động này  HS có khả </w:t>
      </w:r>
      <w:r>
        <w:rPr>
          <w:rStyle w:val="24"/>
          <w:rFonts w:hint="default" w:ascii="Times New Roman" w:hAnsi="Times New Roman" w:eastAsia="Calibri" w:cs="Times New Roman"/>
          <w:color w:val="auto"/>
          <w:sz w:val="28"/>
          <w:szCs w:val="28"/>
        </w:rPr>
        <w:t>năng:</w:t>
      </w:r>
    </w:p>
    <w:p w14:paraId="1C861B2F">
      <w:pPr>
        <w:pStyle w:val="3"/>
        <w:spacing w:before="0" w:beforeAutospacing="0" w:after="0" w:afterAutospacing="0"/>
        <w:jc w:val="both"/>
        <w:rPr>
          <w:rFonts w:hint="default" w:ascii="Times New Roman" w:hAnsi="Times New Roman" w:eastAsia="Calibri" w:cs="Times New Roman"/>
          <w:b w:val="0"/>
          <w:bCs w:val="0"/>
          <w:color w:val="auto"/>
          <w:sz w:val="28"/>
          <w:szCs w:val="28"/>
        </w:rPr>
      </w:pPr>
      <w:r>
        <w:rPr>
          <w:rStyle w:val="21"/>
          <w:rFonts w:hint="default" w:ascii="Times New Roman" w:hAnsi="Times New Roman" w:cs="Times New Roman"/>
          <w:b w:val="0"/>
          <w:bCs/>
          <w:i/>
          <w:iCs/>
          <w:color w:val="0F243E"/>
          <w:sz w:val="28"/>
          <w:szCs w:val="28"/>
        </w:rPr>
        <w:t>-</w:t>
      </w:r>
      <w:r>
        <w:rPr>
          <w:rFonts w:hint="default" w:ascii="Times New Roman" w:hAnsi="Times New Roman" w:eastAsia="Calibri" w:cs="Times New Roman"/>
          <w:b w:val="0"/>
          <w:bCs w:val="0"/>
          <w:color w:val="auto"/>
          <w:sz w:val="28"/>
          <w:szCs w:val="28"/>
        </w:rPr>
        <w:t>Nhận diện được biểu hiện tôn trọng sự khác biệt và sống hài hoà với các bạn, thầy cô</w:t>
      </w:r>
    </w:p>
    <w:p w14:paraId="68CE29CB">
      <w:pPr>
        <w:pStyle w:val="3"/>
        <w:spacing w:before="0" w:beforeAutospacing="0" w:after="0" w:afterAutospacing="0"/>
        <w:jc w:val="both"/>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-Thể hiện được hành vi, thái độ tôn trọng sự khác biệt và sống hài hoà với các bạn, thầy cô.</w:t>
      </w:r>
    </w:p>
    <w:p w14:paraId="28BC4985">
      <w:pPr>
        <w:pStyle w:val="3"/>
        <w:spacing w:before="0" w:beforeAutospacing="0" w:after="0" w:afterAutospacing="0"/>
        <w:jc w:val="both"/>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-Phát triển phẩm chât nhân ái, khoan dung.</w:t>
      </w:r>
    </w:p>
    <w:p w14:paraId="1404A3EF">
      <w:pPr>
        <w:pStyle w:val="20"/>
        <w:numPr>
          <w:ilvl w:val="0"/>
          <w:numId w:val="0"/>
        </w:numPr>
        <w:ind w:leftChars="0"/>
        <w:jc w:val="both"/>
        <w:rPr>
          <w:rFonts w:hint="default" w:ascii="Times New Roman" w:hAnsi="Times New Roman" w:cs="Times New Roman"/>
          <w:b/>
          <w:color w:val="002060"/>
          <w:sz w:val="28"/>
          <w:szCs w:val="28"/>
        </w:rPr>
      </w:pPr>
      <w:r>
        <w:rPr>
          <w:rFonts w:hint="default" w:ascii="Times New Roman" w:hAnsi="Times New Roman" w:cs="Times New Roman"/>
          <w:b/>
          <w:color w:val="002060"/>
          <w:sz w:val="28"/>
          <w:szCs w:val="28"/>
          <w:lang w:val="en-US"/>
        </w:rPr>
        <w:t xml:space="preserve">2. </w:t>
      </w:r>
      <w:r>
        <w:rPr>
          <w:rFonts w:hint="default" w:ascii="Times New Roman" w:hAnsi="Times New Roman" w:cs="Times New Roman"/>
          <w:b/>
          <w:color w:val="002060"/>
          <w:sz w:val="28"/>
          <w:szCs w:val="28"/>
        </w:rPr>
        <w:t>Năng lực:</w:t>
      </w:r>
    </w:p>
    <w:p w14:paraId="1556C3BC">
      <w:pPr>
        <w:pStyle w:val="20"/>
        <w:ind w:left="-27"/>
        <w:jc w:val="both"/>
        <w:rPr>
          <w:rFonts w:hint="default" w:ascii="Times New Roman" w:hAnsi="Times New Roman" w:cs="Times New Roman"/>
          <w:b/>
          <w:color w:val="002060"/>
          <w:sz w:val="28"/>
          <w:szCs w:val="28"/>
        </w:rPr>
      </w:pPr>
      <w:r>
        <w:rPr>
          <w:rFonts w:hint="default" w:ascii="Times New Roman" w:hAnsi="Times New Roman" w:cs="Times New Roman"/>
          <w:b/>
          <w:color w:val="002060"/>
          <w:sz w:val="28"/>
          <w:szCs w:val="28"/>
          <w:lang w:val="en-US"/>
        </w:rPr>
        <w:t xml:space="preserve">a. </w:t>
      </w:r>
      <w:r>
        <w:rPr>
          <w:rFonts w:hint="default" w:ascii="Times New Roman" w:hAnsi="Times New Roman" w:cs="Times New Roman"/>
          <w:b/>
          <w:color w:val="002060"/>
          <w:sz w:val="28"/>
          <w:szCs w:val="28"/>
        </w:rPr>
        <w:t>Năng lực chung:</w:t>
      </w:r>
    </w:p>
    <w:p w14:paraId="64201ACD">
      <w:pPr>
        <w:pStyle w:val="20"/>
        <w:ind w:left="-2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Giải quyết được những nhiệm vụ học tâp một cách độc lập, theo nhóm và thể hiên sự sáng tạo.</w:t>
      </w:r>
    </w:p>
    <w:p w14:paraId="4D2EEC5A">
      <w:pPr>
        <w:pStyle w:val="20"/>
        <w:ind w:left="-2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Góp phần phát triển năng lục giao tiếp và hợp tác qua hoat đông nhóm và trao đổi công việc với giáo viên.</w:t>
      </w:r>
    </w:p>
    <w:p w14:paraId="6CDDCAB8">
      <w:pPr>
        <w:pStyle w:val="20"/>
        <w:ind w:left="-2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b. </w:t>
      </w:r>
      <w:r>
        <w:rPr>
          <w:rStyle w:val="26"/>
          <w:rFonts w:hint="default" w:ascii="Times New Roman" w:hAnsi="Times New Roman" w:eastAsia="Calibri" w:cs="Times New Roman"/>
          <w:b/>
          <w:i w:val="0"/>
          <w:color w:val="002060"/>
          <w:sz w:val="28"/>
          <w:szCs w:val="28"/>
        </w:rPr>
        <w:t>Năng l</w:t>
      </w:r>
      <w:r>
        <w:rPr>
          <w:rStyle w:val="26"/>
          <w:rFonts w:hint="default" w:ascii="Times New Roman" w:hAnsi="Times New Roman" w:cs="Times New Roman"/>
          <w:b/>
          <w:i w:val="0"/>
          <w:color w:val="002060"/>
          <w:sz w:val="28"/>
          <w:szCs w:val="28"/>
          <w:lang w:val="en-US"/>
        </w:rPr>
        <w:t>ự</w:t>
      </w:r>
      <w:r>
        <w:rPr>
          <w:rStyle w:val="26"/>
          <w:rFonts w:hint="default" w:ascii="Times New Roman" w:hAnsi="Times New Roman" w:eastAsia="Calibri" w:cs="Times New Roman"/>
          <w:b/>
          <w:i w:val="0"/>
          <w:color w:val="002060"/>
          <w:sz w:val="28"/>
          <w:szCs w:val="28"/>
        </w:rPr>
        <w:t>c ri</w:t>
      </w:r>
      <w:r>
        <w:rPr>
          <w:rStyle w:val="26"/>
          <w:rFonts w:hint="default" w:ascii="Times New Roman" w:hAnsi="Times New Roman" w:eastAsia="Calibri" w:cs="Times New Roman"/>
          <w:b/>
          <w:i w:val="0"/>
          <w:color w:val="002060"/>
          <w:sz w:val="28"/>
          <w:szCs w:val="28"/>
          <w:lang w:val="en-US"/>
        </w:rPr>
        <w:t>ê</w:t>
      </w:r>
      <w:r>
        <w:rPr>
          <w:rStyle w:val="26"/>
          <w:rFonts w:hint="default" w:ascii="Times New Roman" w:hAnsi="Times New Roman" w:eastAsia="Calibri" w:cs="Times New Roman"/>
          <w:b/>
          <w:i w:val="0"/>
          <w:color w:val="002060"/>
          <w:sz w:val="28"/>
          <w:szCs w:val="28"/>
        </w:rPr>
        <w:t>ng:</w:t>
      </w:r>
      <w:r>
        <w:rPr>
          <w:rFonts w:hint="default" w:ascii="Times New Roman" w:hAnsi="Times New Roman" w:cs="Times New Roman"/>
          <w:color w:val="002060"/>
          <w:sz w:val="28"/>
          <w:szCs w:val="28"/>
        </w:rPr>
        <w:t xml:space="preserve"> </w:t>
      </w:r>
      <w:r>
        <w:rPr>
          <w:rFonts w:hint="default" w:ascii="Times New Roman" w:hAnsi="Times New Roman" w:cs="Times New Roman"/>
          <w:color w:val="auto"/>
          <w:sz w:val="28"/>
          <w:szCs w:val="28"/>
        </w:rPr>
        <w:t>Có khả năng hơp tác giải quyết những vẩn đề một cách triệt để, hài hòa.</w:t>
      </w:r>
      <w:bookmarkStart w:id="1" w:name="bookmark1"/>
    </w:p>
    <w:p w14:paraId="074DDB22">
      <w:pPr>
        <w:pStyle w:val="20"/>
        <w:ind w:left="-27"/>
        <w:jc w:val="both"/>
        <w:rPr>
          <w:rFonts w:hint="default" w:ascii="Times New Roman" w:hAnsi="Times New Roman" w:cs="Times New Roman"/>
          <w:b/>
          <w:color w:val="002060"/>
          <w:sz w:val="28"/>
          <w:szCs w:val="28"/>
        </w:rPr>
      </w:pPr>
      <w:r>
        <w:rPr>
          <w:rFonts w:hint="default" w:ascii="Times New Roman" w:hAnsi="Times New Roman" w:cs="Times New Roman"/>
          <w:b/>
          <w:color w:val="002060"/>
          <w:sz w:val="28"/>
          <w:szCs w:val="28"/>
        </w:rPr>
        <w:t>3. Phẩm chất</w:t>
      </w:r>
      <w:bookmarkEnd w:id="1"/>
      <w:r>
        <w:rPr>
          <w:rFonts w:hint="default" w:ascii="Times New Roman" w:hAnsi="Times New Roman" w:cs="Times New Roman"/>
          <w:b/>
          <w:color w:val="002060"/>
          <w:sz w:val="28"/>
          <w:szCs w:val="28"/>
        </w:rPr>
        <w:t>:</w:t>
      </w:r>
    </w:p>
    <w:p w14:paraId="29AA48F2">
      <w:pPr>
        <w:pStyle w:val="20"/>
        <w:ind w:left="-142"/>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Bồi dưỡng tình yêu bạn bè. thầy cô giáo, trường lớp.</w:t>
      </w:r>
    </w:p>
    <w:p w14:paraId="7905D827">
      <w:pPr>
        <w:pStyle w:val="20"/>
        <w:ind w:left="-142"/>
        <w:jc w:val="both"/>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II. THIẾT BỊ DẠY HỌC VÀ HỌC LIỆU</w:t>
      </w:r>
      <w:bookmarkEnd w:id="0"/>
      <w:bookmarkStart w:id="2" w:name="bookmark3"/>
    </w:p>
    <w:p w14:paraId="5FFE8979">
      <w:pPr>
        <w:pStyle w:val="20"/>
        <w:keepLines w:val="0"/>
        <w:pageBreakBefore w:val="0"/>
        <w:widowControl/>
        <w:kinsoku/>
        <w:wordWrap/>
        <w:overflowPunct/>
        <w:topLinePunct w:val="0"/>
        <w:autoSpaceDE/>
        <w:autoSpaceDN/>
        <w:bidi w:val="0"/>
        <w:adjustRightInd/>
        <w:snapToGrid/>
        <w:spacing w:line="240" w:lineRule="atLeast"/>
        <w:ind w:left="-142"/>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1</w:t>
      </w:r>
      <w:r>
        <w:rPr>
          <w:rFonts w:hint="default" w:ascii="Times New Roman" w:hAnsi="Times New Roman" w:cs="Times New Roman"/>
          <w:b/>
          <w:sz w:val="28"/>
          <w:szCs w:val="28"/>
          <w:lang w:val="en-US"/>
        </w:rPr>
        <w:t>. G</w:t>
      </w:r>
      <w:r>
        <w:rPr>
          <w:rFonts w:hint="default" w:ascii="Times New Roman" w:hAnsi="Times New Roman" w:cs="Times New Roman"/>
          <w:b/>
          <w:sz w:val="28"/>
          <w:szCs w:val="28"/>
        </w:rPr>
        <w:t>iáo viên</w:t>
      </w:r>
      <w:bookmarkEnd w:id="2"/>
      <w:r>
        <w:rPr>
          <w:rFonts w:hint="default" w:ascii="Times New Roman" w:hAnsi="Times New Roman" w:cs="Times New Roman"/>
          <w:b/>
          <w:sz w:val="28"/>
          <w:szCs w:val="28"/>
        </w:rPr>
        <w:t>:</w:t>
      </w:r>
    </w:p>
    <w:p w14:paraId="25B919EE">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bookmarkStart w:id="3" w:name="bookmark4"/>
      <w:r>
        <w:rPr>
          <w:rFonts w:hint="default" w:ascii="Times New Roman" w:hAnsi="Times New Roman" w:eastAsia="Calibri" w:cs="Times New Roman"/>
          <w:b w:val="0"/>
          <w:bCs w:val="0"/>
          <w:color w:val="auto"/>
          <w:sz w:val="28"/>
          <w:szCs w:val="28"/>
        </w:rPr>
        <w:t>-Xây dựng kế hoạch cuộc phát động “Xây dựng truyền thống nhà trường”.</w:t>
      </w:r>
    </w:p>
    <w:p w14:paraId="3D04D3FF">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w:t>
      </w:r>
      <w:r>
        <w:rPr>
          <w:rFonts w:hint="default" w:ascii="Times New Roman" w:hAnsi="Times New Roman" w:eastAsia="Calibri" w:cs="Times New Roman"/>
          <w:b w:val="0"/>
          <w:bCs w:val="0"/>
          <w:color w:val="auto"/>
          <w:sz w:val="28"/>
          <w:szCs w:val="28"/>
          <w:lang w:val="en-US"/>
        </w:rPr>
        <w:t xml:space="preserve"> </w:t>
      </w:r>
      <w:r>
        <w:rPr>
          <w:rFonts w:hint="default" w:ascii="Times New Roman" w:hAnsi="Times New Roman" w:eastAsia="Calibri" w:cs="Times New Roman"/>
          <w:b w:val="0"/>
          <w:bCs w:val="0"/>
          <w:color w:val="auto"/>
          <w:sz w:val="28"/>
          <w:szCs w:val="28"/>
        </w:rPr>
        <w:t>Chuẩn bị không gian, địa điểm để trưng bày và giới thiệu sản phẩm: phòng truyền thống, hành lang, trang mạng xã hội của trường; hệ thống âm thanh, phông nền và trang thiết bị phục vụ hoạt động định hướng.</w:t>
      </w:r>
    </w:p>
    <w:p w14:paraId="649695E3">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w:t>
      </w:r>
      <w:r>
        <w:rPr>
          <w:rFonts w:hint="default" w:ascii="Times New Roman" w:hAnsi="Times New Roman" w:eastAsia="Calibri" w:cs="Times New Roman"/>
          <w:b w:val="0"/>
          <w:bCs w:val="0"/>
          <w:color w:val="auto"/>
          <w:sz w:val="28"/>
          <w:szCs w:val="28"/>
          <w:lang w:val="en-US"/>
        </w:rPr>
        <w:t xml:space="preserve"> </w:t>
      </w:r>
      <w:r>
        <w:rPr>
          <w:rFonts w:hint="default" w:ascii="Times New Roman" w:hAnsi="Times New Roman" w:eastAsia="Calibri" w:cs="Times New Roman"/>
          <w:b w:val="0"/>
          <w:bCs w:val="0"/>
          <w:color w:val="auto"/>
          <w:sz w:val="28"/>
          <w:szCs w:val="28"/>
        </w:rPr>
        <w:t>Phân công lớp/ tổ trực tuần xây dựng chương trình, cử người dẫn chương trình (MC) và chuẩn bị 2- 3</w:t>
      </w:r>
      <w:r>
        <w:rPr>
          <w:rFonts w:hint="default" w:ascii="Times New Roman" w:hAnsi="Times New Roman" w:eastAsia="Calibri" w:cs="Times New Roman"/>
          <w:b w:val="0"/>
          <w:bCs w:val="0"/>
          <w:color w:val="auto"/>
          <w:sz w:val="28"/>
          <w:szCs w:val="28"/>
          <w:lang w:val="en-US"/>
        </w:rPr>
        <w:t xml:space="preserve"> </w:t>
      </w:r>
      <w:r>
        <w:rPr>
          <w:rFonts w:hint="default" w:ascii="Times New Roman" w:hAnsi="Times New Roman" w:eastAsia="Calibri" w:cs="Times New Roman"/>
          <w:b w:val="0"/>
          <w:bCs w:val="0"/>
          <w:color w:val="auto"/>
          <w:sz w:val="28"/>
          <w:szCs w:val="28"/>
        </w:rPr>
        <w:t>tiết mục văn nghệ.</w:t>
      </w:r>
    </w:p>
    <w:p w14:paraId="43D30BC8">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w:t>
      </w:r>
      <w:r>
        <w:rPr>
          <w:rFonts w:hint="default" w:ascii="Times New Roman" w:hAnsi="Times New Roman" w:eastAsia="Calibri" w:cs="Times New Roman"/>
          <w:b w:val="0"/>
          <w:bCs w:val="0"/>
          <w:color w:val="auto"/>
          <w:sz w:val="28"/>
          <w:szCs w:val="28"/>
          <w:lang w:val="en-US"/>
        </w:rPr>
        <w:t xml:space="preserve"> </w:t>
      </w:r>
      <w:r>
        <w:rPr>
          <w:rFonts w:hint="default" w:ascii="Times New Roman" w:hAnsi="Times New Roman" w:eastAsia="Calibri" w:cs="Times New Roman"/>
          <w:b w:val="0"/>
          <w:bCs w:val="0"/>
          <w:color w:val="auto"/>
          <w:sz w:val="28"/>
          <w:szCs w:val="28"/>
        </w:rPr>
        <w:t>Chuẩn bị một bức ảnh có tên “Bà lão hay cô gái” và một bức tranh vẽ (kích thước bất kì)..</w:t>
      </w:r>
    </w:p>
    <w:p w14:paraId="26EE1B63">
      <w:pPr>
        <w:pStyle w:val="20"/>
        <w:keepLines w:val="0"/>
        <w:pageBreakBefore w:val="0"/>
        <w:widowControl/>
        <w:numPr>
          <w:ilvl w:val="0"/>
          <w:numId w:val="0"/>
        </w:numPr>
        <w:kinsoku/>
        <w:wordWrap/>
        <w:overflowPunct/>
        <w:topLinePunct w:val="0"/>
        <w:autoSpaceDE/>
        <w:autoSpaceDN/>
        <w:bidi w:val="0"/>
        <w:adjustRightInd/>
        <w:snapToGrid/>
        <w:spacing w:line="240" w:lineRule="atLeast"/>
        <w:ind w:leftChars="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2. H</w:t>
      </w:r>
      <w:r>
        <w:rPr>
          <w:rFonts w:hint="default" w:ascii="Times New Roman" w:hAnsi="Times New Roman" w:cs="Times New Roman"/>
          <w:b/>
          <w:sz w:val="28"/>
          <w:szCs w:val="28"/>
        </w:rPr>
        <w:t>ọc sinh</w:t>
      </w:r>
      <w:bookmarkEnd w:id="3"/>
      <w:r>
        <w:rPr>
          <w:rFonts w:hint="default" w:ascii="Times New Roman" w:hAnsi="Times New Roman" w:cs="Times New Roman"/>
          <w:b/>
          <w:sz w:val="28"/>
          <w:szCs w:val="28"/>
        </w:rPr>
        <w:t>:</w:t>
      </w:r>
    </w:p>
    <w:p w14:paraId="7D0AD97D">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w:t>
      </w:r>
      <w:r>
        <w:rPr>
          <w:rFonts w:hint="default" w:ascii="Times New Roman" w:hAnsi="Times New Roman" w:eastAsia="Calibri" w:cs="Times New Roman"/>
          <w:b w:val="0"/>
          <w:bCs w:val="0"/>
          <w:color w:val="auto"/>
          <w:sz w:val="28"/>
          <w:szCs w:val="28"/>
          <w:lang w:val="en-US"/>
        </w:rPr>
        <w:t xml:space="preserve"> </w:t>
      </w:r>
      <w:r>
        <w:rPr>
          <w:rFonts w:hint="default" w:ascii="Times New Roman" w:hAnsi="Times New Roman" w:eastAsia="Calibri" w:cs="Times New Roman"/>
          <w:b w:val="0"/>
          <w:bCs w:val="0"/>
          <w:color w:val="auto"/>
          <w:sz w:val="28"/>
          <w:szCs w:val="28"/>
        </w:rPr>
        <w:t>Xây dựng chương trinh, cử người dẫn chương trình (MC), chuẩn bị 2- 3 tiết mục văn nghệ theo sự phân công và tập dượt.</w:t>
      </w:r>
    </w:p>
    <w:p w14:paraId="3485616E">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i/>
          <w:iCs/>
          <w:color w:val="auto"/>
          <w:sz w:val="28"/>
          <w:szCs w:val="28"/>
        </w:rPr>
        <w:t>-</w:t>
      </w:r>
      <w:r>
        <w:rPr>
          <w:rFonts w:hint="default" w:ascii="Times New Roman" w:hAnsi="Times New Roman" w:eastAsia="Calibri" w:cs="Times New Roman"/>
          <w:b w:val="0"/>
          <w:bCs w:val="0"/>
          <w:i/>
          <w:iCs/>
          <w:color w:val="auto"/>
          <w:sz w:val="28"/>
          <w:szCs w:val="28"/>
          <w:lang w:val="en-US"/>
        </w:rPr>
        <w:t xml:space="preserve"> </w:t>
      </w:r>
      <w:r>
        <w:rPr>
          <w:rFonts w:hint="default" w:ascii="Times New Roman" w:hAnsi="Times New Roman" w:eastAsia="Calibri" w:cs="Times New Roman"/>
          <w:b w:val="0"/>
          <w:bCs w:val="0"/>
          <w:i/>
          <w:iCs/>
          <w:color w:val="auto"/>
          <w:sz w:val="28"/>
          <w:szCs w:val="28"/>
        </w:rPr>
        <w:t xml:space="preserve">SGK và SBT </w:t>
      </w:r>
      <w:r>
        <w:rPr>
          <w:rFonts w:hint="default" w:ascii="Times New Roman" w:hAnsi="Times New Roman" w:eastAsia="Calibri" w:cs="Times New Roman"/>
          <w:b w:val="0"/>
          <w:bCs w:val="0"/>
          <w:color w:val="auto"/>
          <w:sz w:val="28"/>
          <w:szCs w:val="28"/>
        </w:rPr>
        <w:t>Hoạt động trải nghiệm, hướng nghiệp 9.</w:t>
      </w:r>
    </w:p>
    <w:p w14:paraId="5C28B38B">
      <w:pPr>
        <w:pStyle w:val="3"/>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w:t>
      </w:r>
      <w:r>
        <w:rPr>
          <w:rFonts w:hint="default" w:ascii="Times New Roman" w:hAnsi="Times New Roman" w:eastAsia="Calibri" w:cs="Times New Roman"/>
          <w:b w:val="0"/>
          <w:bCs w:val="0"/>
          <w:color w:val="auto"/>
          <w:sz w:val="28"/>
          <w:szCs w:val="28"/>
          <w:lang w:val="en-US"/>
        </w:rPr>
        <w:t xml:space="preserve"> </w:t>
      </w:r>
      <w:r>
        <w:rPr>
          <w:rFonts w:hint="default" w:ascii="Times New Roman" w:hAnsi="Times New Roman" w:eastAsia="Calibri" w:cs="Times New Roman"/>
          <w:b w:val="0"/>
          <w:bCs w:val="0"/>
          <w:color w:val="auto"/>
          <w:sz w:val="28"/>
          <w:szCs w:val="28"/>
        </w:rPr>
        <w:t>Bút màu, bìa cứng,...</w:t>
      </w:r>
    </w:p>
    <w:p w14:paraId="2FF7613C">
      <w:pPr>
        <w:spacing w:after="0" w:line="240" w:lineRule="auto"/>
        <w:jc w:val="both"/>
        <w:rPr>
          <w:rFonts w:hint="default" w:ascii="Times New Roman" w:hAnsi="Times New Roman" w:cs="Times New Roman"/>
          <w:b/>
          <w:color w:val="FF0000"/>
          <w:sz w:val="28"/>
          <w:szCs w:val="28"/>
          <w:lang w:val="es-ES"/>
        </w:rPr>
      </w:pPr>
      <w:r>
        <w:rPr>
          <w:rFonts w:hint="default" w:ascii="Times New Roman" w:hAnsi="Times New Roman" w:cs="Times New Roman"/>
          <w:sz w:val="28"/>
          <w:szCs w:val="28"/>
        </w:rPr>
        <w:t xml:space="preserve"> </w:t>
      </w:r>
      <w:r>
        <w:rPr>
          <w:rFonts w:hint="default" w:ascii="Times New Roman" w:hAnsi="Times New Roman" w:cs="Times New Roman"/>
          <w:b/>
          <w:color w:val="FF0000"/>
          <w:sz w:val="28"/>
          <w:szCs w:val="28"/>
          <w:lang w:val="es-ES"/>
        </w:rPr>
        <w:t>I</w:t>
      </w:r>
      <w:r>
        <w:rPr>
          <w:rFonts w:hint="default" w:ascii="Times New Roman" w:hAnsi="Times New Roman" w:cs="Times New Roman"/>
          <w:b/>
          <w:color w:val="FF0000"/>
          <w:sz w:val="28"/>
          <w:szCs w:val="28"/>
        </w:rPr>
        <w:t>II</w:t>
      </w:r>
      <w:r>
        <w:rPr>
          <w:rFonts w:hint="default" w:ascii="Times New Roman" w:hAnsi="Times New Roman" w:cs="Times New Roman"/>
          <w:b/>
          <w:color w:val="FF0000"/>
          <w:sz w:val="28"/>
          <w:szCs w:val="28"/>
          <w:lang w:val="es-ES"/>
        </w:rPr>
        <w:t>. TỔ CHỨC CÁC HOẠT ĐỘNG HỌC</w:t>
      </w:r>
    </w:p>
    <w:p w14:paraId="578E8973">
      <w:pPr>
        <w:pStyle w:val="2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HOẠT ĐỘNG </w:t>
      </w:r>
      <w:r>
        <w:rPr>
          <w:rFonts w:hint="default" w:ascii="Times New Roman" w:hAnsi="Times New Roman" w:cs="Times New Roman"/>
          <w:b/>
          <w:sz w:val="28"/>
          <w:szCs w:val="28"/>
          <w:lang w:val="en-US"/>
        </w:rPr>
        <w:t>MỞ ĐẦU</w:t>
      </w:r>
      <w:r>
        <w:rPr>
          <w:rFonts w:hint="default" w:ascii="Times New Roman" w:hAnsi="Times New Roman" w:cs="Times New Roman"/>
          <w:b/>
          <w:sz w:val="28"/>
          <w:szCs w:val="28"/>
        </w:rPr>
        <w:t xml:space="preserve">: </w:t>
      </w:r>
    </w:p>
    <w:p w14:paraId="4131AAF8">
      <w:pPr>
        <w:pStyle w:val="20"/>
        <w:numPr>
          <w:ilvl w:val="0"/>
          <w:numId w:val="0"/>
        </w:numPr>
        <w:jc w:val="both"/>
        <w:rPr>
          <w:rFonts w:hint="default" w:ascii="Times New Roman" w:hAnsi="Times New Roman" w:cs="Times New Roman"/>
          <w:sz w:val="28"/>
          <w:szCs w:val="28"/>
        </w:rPr>
      </w:pPr>
      <w:r>
        <w:rPr>
          <w:rFonts w:hint="default" w:ascii="Times New Roman" w:hAnsi="Times New Roman" w:cs="Times New Roman"/>
          <w:b/>
          <w:sz w:val="28"/>
          <w:szCs w:val="28"/>
          <w:lang w:val="en-US"/>
        </w:rPr>
        <w:t xml:space="preserve">  a. </w:t>
      </w:r>
      <w:r>
        <w:rPr>
          <w:rFonts w:hint="default" w:ascii="Times New Roman" w:hAnsi="Times New Roman" w:cs="Times New Roman"/>
          <w:b/>
          <w:sz w:val="28"/>
          <w:szCs w:val="28"/>
        </w:rPr>
        <w:t>Mục tiêu:</w:t>
      </w:r>
      <w:r>
        <w:rPr>
          <w:rFonts w:hint="default" w:ascii="Times New Roman" w:hAnsi="Times New Roman" w:cs="Times New Roman"/>
          <w:sz w:val="28"/>
          <w:szCs w:val="28"/>
        </w:rPr>
        <w:t xml:space="preserve"> </w:t>
      </w:r>
    </w:p>
    <w:p w14:paraId="6E69922E">
      <w:pPr>
        <w:pStyle w:val="20"/>
        <w:ind w:left="-142" w:firstLine="280" w:firstLineChars="100"/>
        <w:jc w:val="both"/>
        <w:rPr>
          <w:rFonts w:hint="default" w:ascii="Times New Roman" w:hAnsi="Times New Roman" w:cs="Times New Roman"/>
          <w:sz w:val="28"/>
          <w:szCs w:val="28"/>
        </w:rPr>
      </w:pPr>
      <w:r>
        <w:rPr>
          <w:rFonts w:hint="default" w:ascii="Times New Roman" w:hAnsi="Times New Roman" w:cs="Times New Roman"/>
          <w:sz w:val="28"/>
          <w:szCs w:val="28"/>
        </w:rPr>
        <w:t>Tạo sự vui vẻ, tâm thể, động lực cho HS và dẫn dắt HS vào hoạt động mới.</w:t>
      </w:r>
    </w:p>
    <w:p w14:paraId="452C09F8">
      <w:pPr>
        <w:pStyle w:val="20"/>
        <w:numPr>
          <w:ilvl w:val="0"/>
          <w:numId w:val="0"/>
        </w:numPr>
        <w:ind w:left="-142" w:leftChars="0" w:firstLine="280" w:firstLineChars="100"/>
        <w:jc w:val="both"/>
        <w:rPr>
          <w:rFonts w:hint="default" w:ascii="Times New Roman" w:hAnsi="Times New Roman" w:cs="Times New Roman"/>
          <w:b/>
          <w:sz w:val="28"/>
          <w:szCs w:val="28"/>
        </w:rPr>
      </w:pPr>
      <w:bookmarkStart w:id="4" w:name="bookmark5"/>
      <w:r>
        <w:rPr>
          <w:rFonts w:hint="default" w:ascii="Times New Roman" w:hAnsi="Times New Roman" w:cs="Times New Roman"/>
          <w:b/>
          <w:sz w:val="28"/>
          <w:szCs w:val="28"/>
          <w:lang w:val="en-US"/>
        </w:rPr>
        <w:t>b. T</w:t>
      </w:r>
      <w:r>
        <w:rPr>
          <w:rFonts w:hint="default" w:ascii="Times New Roman" w:hAnsi="Times New Roman" w:cs="Times New Roman"/>
          <w:b/>
          <w:sz w:val="28"/>
          <w:szCs w:val="28"/>
        </w:rPr>
        <w:t>ổ chức thực hiện:</w:t>
      </w:r>
      <w:bookmarkEnd w:id="4"/>
    </w:p>
    <w:p w14:paraId="6944DD46">
      <w:pPr>
        <w:widowControl w:val="0"/>
        <w:spacing w:after="0" w:line="240" w:lineRule="auto"/>
        <w:jc w:val="both"/>
        <w:rPr>
          <w:rFonts w:hint="default" w:ascii="Times New Roman" w:hAnsi="Times New Roman" w:eastAsia="SimSun" w:cs="Times New Roman"/>
          <w:b/>
          <w:color w:val="006600"/>
          <w:kern w:val="2"/>
          <w:sz w:val="28"/>
          <w:szCs w:val="28"/>
          <w:lang w:eastAsia="zh-CN"/>
        </w:rPr>
      </w:pPr>
      <w:r>
        <w:rPr>
          <w:rFonts w:hint="default" w:ascii="Times New Roman" w:hAnsi="Times New Roman" w:eastAsia="SimSun" w:cs="Times New Roman"/>
          <w:b/>
          <w:color w:val="006600"/>
          <w:kern w:val="2"/>
          <w:sz w:val="28"/>
          <w:szCs w:val="28"/>
          <w:lang w:eastAsia="zh-CN"/>
        </w:rPr>
        <w:t>Bước 1: Chuyển giao nhiệm vụ</w:t>
      </w:r>
    </w:p>
    <w:p w14:paraId="34CB857B">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Chiếu bức ảnh "Bà lão hay cô gái" và đặt câu hỏi “Các em nhìn thấy gì ở bức ảnh trên ?</w:t>
      </w:r>
    </w:p>
    <w:p w14:paraId="38C111E2">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Kết luận: Cùng trong một bức tranh nhưng có người sẽ nhìn thấy bà lão, có người lại nhìn thấy cô gái. Như vậy là cùng một sự vật, hiện tượng những mỗi người sẽ nhìn thấy một khía cạnh khác nhau.</w:t>
      </w:r>
    </w:p>
    <w:p w14:paraId="722D130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Tiếp tục cầm bức ảnh/ tranh khác trên tay và hỏi cả lớp: “Các em thích nhất điều ở bức ảnh/ tranh này?</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Lý do thích nhất điểm đó là gì ?</w:t>
      </w:r>
    </w:p>
    <w:p w14:paraId="18E8B8FB">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Kết luận:  Cuộc sống của chúng ta thật đa dạng, muôn màu giống như bức ảnh/tranh này.Mỗi một màu đều làm nên vẻ đẹp tổng thể của bức tranh, giống như mỗi ý kiến, mỗi sự khác biệt trong cuộc sống sẽ tạo ra  nét đẹp và ý nghĩa riêng. </w:t>
      </w:r>
    </w:p>
    <w:p w14:paraId="1D555D8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Đặt câu hỏi về trải nghiệm của HS khi đưa ra nhận xét của mình về bức ảnh/tranh.</w:t>
      </w:r>
    </w:p>
    <w:p w14:paraId="2CBF85E2">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Giới thiệu nội dung trải nghiệm mới.</w:t>
      </w:r>
    </w:p>
    <w:p w14:paraId="08E66F78">
      <w:pPr>
        <w:spacing w:after="0" w:line="240" w:lineRule="auto"/>
        <w:jc w:val="both"/>
        <w:rPr>
          <w:rFonts w:hint="default" w:ascii="Times New Roman" w:hAnsi="Times New Roman" w:cs="Times New Roman"/>
          <w:color w:val="006600"/>
          <w:sz w:val="28"/>
          <w:szCs w:val="28"/>
        </w:rPr>
      </w:pPr>
      <w:r>
        <w:rPr>
          <w:rFonts w:hint="default" w:ascii="Times New Roman" w:hAnsi="Times New Roman" w:eastAsia="SimSun" w:cs="Times New Roman"/>
          <w:b/>
          <w:color w:val="006600"/>
          <w:kern w:val="2"/>
          <w:sz w:val="28"/>
          <w:szCs w:val="28"/>
          <w:lang w:val="vi-VN" w:eastAsia="zh-CN"/>
        </w:rPr>
        <w:t xml:space="preserve">Bước 2: </w:t>
      </w:r>
      <w:r>
        <w:rPr>
          <w:rFonts w:hint="default" w:ascii="Times New Roman" w:hAnsi="Times New Roman" w:eastAsia="SimSun" w:cs="Times New Roman"/>
          <w:b/>
          <w:color w:val="006600"/>
          <w:kern w:val="2"/>
          <w:sz w:val="28"/>
          <w:szCs w:val="28"/>
          <w:lang w:eastAsia="zh-CN"/>
        </w:rPr>
        <w:t>T</w:t>
      </w:r>
      <w:r>
        <w:rPr>
          <w:rFonts w:hint="default" w:ascii="Times New Roman" w:hAnsi="Times New Roman" w:eastAsia="SimSun" w:cs="Times New Roman"/>
          <w:b/>
          <w:color w:val="006600"/>
          <w:kern w:val="2"/>
          <w:sz w:val="28"/>
          <w:szCs w:val="28"/>
          <w:lang w:val="vi-VN" w:eastAsia="zh-CN"/>
        </w:rPr>
        <w:t>hực hiện nhiệm vụ</w:t>
      </w:r>
      <w:r>
        <w:rPr>
          <w:rFonts w:hint="default" w:ascii="Times New Roman" w:hAnsi="Times New Roman" w:eastAsia="SimSun" w:cs="Times New Roman"/>
          <w:b/>
          <w:color w:val="006600"/>
          <w:kern w:val="2"/>
          <w:sz w:val="28"/>
          <w:szCs w:val="28"/>
          <w:lang w:eastAsia="zh-CN"/>
        </w:rPr>
        <w:t>.</w:t>
      </w:r>
    </w:p>
    <w:p w14:paraId="5D82E78F">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-Mô tả theo quan sát của mình. Thường là nhìn thấy hình ảnh bà lão/cô gái.</w:t>
      </w:r>
    </w:p>
    <w:p w14:paraId="51245CC9">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Một số HS trả lời.</w:t>
      </w:r>
    </w:p>
    <w:p w14:paraId="2599CF2B">
      <w:pPr>
        <w:widowControl w:val="0"/>
        <w:spacing w:after="0" w:line="240" w:lineRule="auto"/>
        <w:jc w:val="both"/>
        <w:rPr>
          <w:rFonts w:hint="default" w:ascii="Times New Roman" w:hAnsi="Times New Roman" w:eastAsia="SimSun" w:cs="Times New Roman"/>
          <w:b/>
          <w:color w:val="006600"/>
          <w:kern w:val="2"/>
          <w:sz w:val="28"/>
          <w:szCs w:val="28"/>
          <w:lang w:val="vi-VN" w:eastAsia="zh-CN"/>
        </w:rPr>
      </w:pPr>
      <w:r>
        <w:rPr>
          <w:rFonts w:hint="default" w:ascii="Times New Roman" w:hAnsi="Times New Roman" w:eastAsia="SimSun" w:cs="Times New Roman"/>
          <w:b/>
          <w:color w:val="006600"/>
          <w:kern w:val="2"/>
          <w:sz w:val="28"/>
          <w:szCs w:val="28"/>
          <w:lang w:val="vi-VN" w:eastAsia="zh-CN"/>
        </w:rPr>
        <w:t>Bước 3: Báo cáo kết quả hoạt động và thảo luận</w:t>
      </w:r>
    </w:p>
    <w:p w14:paraId="5D45A8C7">
      <w:pPr>
        <w:widowControl w:val="0"/>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H5 nêu suy nghĩ của bản thân về ý nghĩa của tôn trọng sự khác biệt và sống hài hòa.</w:t>
      </w:r>
    </w:p>
    <w:p w14:paraId="4699C42E">
      <w:pPr>
        <w:widowControl w:val="0"/>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Cảm nhận của các em về bức ảnh GV đưa ra.</w:t>
      </w:r>
    </w:p>
    <w:p w14:paraId="214EDE89">
      <w:pPr>
        <w:widowControl w:val="0"/>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HS nhận thức được ý nghĩa của sự phong phú, đa dạng, khác biệt.</w:t>
      </w:r>
    </w:p>
    <w:p w14:paraId="01966A53">
      <w:pPr>
        <w:pStyle w:val="20"/>
        <w:numPr>
          <w:ilvl w:val="0"/>
          <w:numId w:val="0"/>
        </w:numPr>
        <w:spacing w:after="0" w:line="240" w:lineRule="auto"/>
        <w:jc w:val="both"/>
        <w:rPr>
          <w:rFonts w:hint="default" w:ascii="Times New Roman" w:hAnsi="Times New Roman" w:cs="Times New Roman"/>
          <w:b/>
          <w:sz w:val="28"/>
          <w:szCs w:val="28"/>
        </w:rPr>
      </w:pPr>
      <w:r>
        <w:rPr>
          <w:rFonts w:hint="default" w:ascii="Times New Roman" w:hAnsi="Times New Roman" w:eastAsia="SimSun" w:cs="Times New Roman"/>
          <w:b/>
          <w:color w:val="006600"/>
          <w:kern w:val="2"/>
          <w:sz w:val="28"/>
          <w:szCs w:val="28"/>
          <w:lang w:val="vi-VN" w:eastAsia="zh-CN"/>
        </w:rPr>
        <w:t xml:space="preserve">Bước 4: </w:t>
      </w:r>
      <w:r>
        <w:rPr>
          <w:rFonts w:hint="default" w:ascii="Times New Roman" w:hAnsi="Times New Roman" w:eastAsia="SimSun" w:cs="Times New Roman"/>
          <w:b/>
          <w:color w:val="006600"/>
          <w:kern w:val="2"/>
          <w:sz w:val="28"/>
          <w:szCs w:val="28"/>
          <w:lang w:val="en-US" w:eastAsia="zh-CN"/>
        </w:rPr>
        <w:t>Dự kiến sp</w:t>
      </w:r>
    </w:p>
    <w:p w14:paraId="7462E47F">
      <w:pPr>
        <w:pStyle w:val="20"/>
        <w:jc w:val="both"/>
        <w:rPr>
          <w:rFonts w:hint="default" w:ascii="Times New Roman" w:hAnsi="Times New Roman" w:cs="Times New Roman"/>
          <w:b/>
          <w:color w:val="FF0000"/>
          <w:sz w:val="28"/>
          <w:szCs w:val="28"/>
        </w:rPr>
      </w:pPr>
      <w:bookmarkStart w:id="5" w:name="_GoBack"/>
      <w:r>
        <w:rPr>
          <w:rFonts w:hint="default" w:ascii="Times New Roman" w:hAnsi="Times New Roman" w:cs="Times New Roman"/>
          <w:b/>
          <w:color w:val="FF0000"/>
          <w:sz w:val="28"/>
          <w:szCs w:val="28"/>
        </w:rPr>
        <w:t>HOẠT ĐỘNG HÌNH THÀNH KIẾN THỨC</w:t>
      </w:r>
    </w:p>
    <w:bookmarkEnd w:id="5"/>
    <w:p w14:paraId="48F1E51C">
      <w:pPr>
        <w:numPr>
          <w:ilvl w:val="0"/>
          <w:numId w:val="0"/>
        </w:numPr>
        <w:spacing w:after="0"/>
        <w:ind w:left="65" w:leftChars="0"/>
        <w:jc w:val="both"/>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Tìm hiểu biểu hiện của tôn trọng sự khác biệt và sống hài hoà với các bạn, thầy cô</w:t>
      </w:r>
    </w:p>
    <w:p w14:paraId="747A5ABC">
      <w:pPr>
        <w:pStyle w:val="20"/>
        <w:ind w:left="-142"/>
        <w:jc w:val="both"/>
        <w:rPr>
          <w:rFonts w:hint="default" w:ascii="Times New Roman" w:hAnsi="Times New Roman" w:cs="Times New Roman"/>
          <w:iCs/>
          <w:sz w:val="28"/>
          <w:szCs w:val="28"/>
          <w:lang w:val="de-DE"/>
        </w:rPr>
      </w:pPr>
      <w:r>
        <w:rPr>
          <w:rFonts w:hint="default" w:ascii="Times New Roman" w:hAnsi="Times New Roman" w:cs="Times New Roman"/>
          <w:b/>
          <w:iCs/>
          <w:sz w:val="28"/>
          <w:szCs w:val="28"/>
          <w:lang w:val="de-DE"/>
        </w:rPr>
        <w:t>a. Mục tiêu</w:t>
      </w:r>
      <w:r>
        <w:rPr>
          <w:rFonts w:hint="default" w:ascii="Times New Roman" w:hAnsi="Times New Roman" w:cs="Times New Roman"/>
          <w:iCs/>
          <w:sz w:val="28"/>
          <w:szCs w:val="28"/>
          <w:lang w:val="de-DE"/>
        </w:rPr>
        <w:t xml:space="preserve">: </w:t>
      </w:r>
    </w:p>
    <w:p w14:paraId="3F3A7FC5">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-HS nhận diện được những hành vi, lời nói, việc làm thể hiện tôn trọng sự khác biệt và sống hài hoà với các bạn và thầy cô.</w:t>
      </w:r>
    </w:p>
    <w:p w14:paraId="536EE2D0">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Nhận thức được tầm quan trọng của việc tôn trọng sự khác biệt, sống hài hoà với các bạn, thầy cô.</w:t>
      </w:r>
    </w:p>
    <w:p w14:paraId="143FC0A9">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Xác định được cách ứng xử tôn trọng sự khác biệt và sống hài hoà với các bạn, thấy cô.</w:t>
      </w:r>
    </w:p>
    <w:p w14:paraId="06241E73">
      <w:pPr>
        <w:pStyle w:val="20"/>
        <w:ind w:left="-142"/>
        <w:jc w:val="both"/>
        <w:rPr>
          <w:rFonts w:hint="default" w:ascii="Times New Roman" w:hAnsi="Times New Roman" w:cs="Times New Roman"/>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.Tổ chức hoạt động</w:t>
      </w:r>
      <w:r>
        <w:rPr>
          <w:rFonts w:hint="default" w:ascii="Times New Roman" w:hAnsi="Times New Roman" w:cs="Times New Roman"/>
          <w:sz w:val="28"/>
          <w:szCs w:val="28"/>
        </w:rPr>
        <w:t>:</w:t>
      </w:r>
    </w:p>
    <w:p w14:paraId="74AC5299">
      <w:pPr>
        <w:spacing w:after="0"/>
        <w:jc w:val="both"/>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Nhiệm vụ 1:</w:t>
      </w:r>
      <w:r>
        <w:rPr>
          <w:rFonts w:hint="default" w:ascii="Times New Roman" w:hAnsi="Times New Roman" w:cs="Times New Roman"/>
          <w:color w:val="FF0000"/>
          <w:sz w:val="28"/>
          <w:szCs w:val="28"/>
        </w:rPr>
        <w:t xml:space="preserve"> </w:t>
      </w:r>
      <w:r>
        <w:rPr>
          <w:rFonts w:hint="default" w:ascii="Times New Roman" w:hAnsi="Times New Roman" w:cs="Times New Roman"/>
          <w:b/>
          <w:color w:val="FF0000"/>
          <w:sz w:val="28"/>
          <w:szCs w:val="28"/>
        </w:rPr>
        <w:t xml:space="preserve">Chia sẻ những hành vi, lối nói, việc làm thể hiện tôn trọng sự khác biệt bạn, và sống hài hoà với các bạn, thầy cô.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3"/>
        <w:gridCol w:w="4836"/>
      </w:tblGrid>
      <w:tr w14:paraId="7BAE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noWrap w:val="0"/>
            <w:vAlign w:val="top"/>
          </w:tcPr>
          <w:p w14:paraId="0954526E">
            <w:pPr>
              <w:tabs>
                <w:tab w:val="left" w:pos="142"/>
                <w:tab w:val="left" w:pos="284"/>
              </w:tabs>
              <w:spacing w:after="0" w:line="240" w:lineRule="auto"/>
              <w:jc w:val="center"/>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HOẠT ĐỘNG CỦA GV - HS</w:t>
            </w:r>
          </w:p>
        </w:tc>
        <w:tc>
          <w:tcPr>
            <w:tcW w:w="4996" w:type="dxa"/>
            <w:noWrap w:val="0"/>
            <w:vAlign w:val="top"/>
          </w:tcPr>
          <w:p w14:paraId="71EA6A5F">
            <w:pPr>
              <w:tabs>
                <w:tab w:val="left" w:pos="142"/>
                <w:tab w:val="left" w:pos="284"/>
              </w:tabs>
              <w:spacing w:after="0" w:line="240" w:lineRule="auto"/>
              <w:jc w:val="center"/>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DỰ KIẾN SẢN PHẨM</w:t>
            </w:r>
          </w:p>
        </w:tc>
      </w:tr>
      <w:tr w14:paraId="725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5" w:type="dxa"/>
            <w:noWrap w:val="0"/>
            <w:vAlign w:val="top"/>
          </w:tcPr>
          <w:p w14:paraId="103AB323">
            <w:pPr>
              <w:widowControl w:val="0"/>
              <w:spacing w:after="0" w:line="240" w:lineRule="auto"/>
              <w:jc w:val="both"/>
              <w:rPr>
                <w:rFonts w:hint="default" w:ascii="Times New Roman" w:hAnsi="Times New Roman" w:eastAsia="SimSun" w:cs="Times New Roman"/>
                <w:b/>
                <w:color w:val="006600"/>
                <w:kern w:val="2"/>
                <w:sz w:val="28"/>
                <w:szCs w:val="28"/>
                <w:lang w:eastAsia="zh-CN"/>
              </w:rPr>
            </w:pPr>
            <w:r>
              <w:rPr>
                <w:rFonts w:hint="default" w:ascii="Times New Roman" w:hAnsi="Times New Roman" w:eastAsia="SimSun" w:cs="Times New Roman"/>
                <w:b/>
                <w:color w:val="006600"/>
                <w:kern w:val="2"/>
                <w:sz w:val="28"/>
                <w:szCs w:val="28"/>
                <w:lang w:eastAsia="zh-CN"/>
              </w:rPr>
              <w:t>Bước 1: Chuyển giao nhiệm vụ</w:t>
            </w:r>
          </w:p>
          <w:p w14:paraId="5D5D8EB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Chia sẻ trong nhóm những hành vi, lời nói, việc làm thể hiện tôn trọng sự khác biệt và sống hài hoà với các bạn, thầy cô mà các em đã biết hoặc đã thực hiện.</w:t>
            </w:r>
          </w:p>
          <w:p w14:paraId="03BD8AE5">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Hướng dẫn HS thực hiện nhiệm vụ 1 dựa vào các gợi ý ở mục 1,2, hoạt động 1 , trang 5 SGK:</w:t>
            </w:r>
          </w:p>
          <w:p w14:paraId="35BA12DB">
            <w:pPr>
              <w:spacing w:after="0" w:line="240" w:lineRule="auto"/>
              <w:jc w:val="both"/>
              <w:rPr>
                <w:rStyle w:val="24"/>
                <w:rFonts w:hint="default" w:ascii="Times New Roman" w:hAnsi="Times New Roman" w:eastAsia="Calibri" w:cs="Times New Roman"/>
                <w:sz w:val="28"/>
                <w:szCs w:val="28"/>
              </w:rPr>
            </w:pPr>
            <w:r>
              <w:rPr>
                <w:rFonts w:hint="default" w:ascii="Times New Roman" w:hAnsi="Times New Roman" w:cs="Times New Roman"/>
                <w:sz w:val="28"/>
                <w:szCs w:val="28"/>
              </w:rPr>
              <w:t>1.</w:t>
            </w:r>
            <w:r>
              <w:rPr>
                <w:rStyle w:val="24"/>
                <w:rFonts w:hint="default" w:ascii="Times New Roman" w:hAnsi="Times New Roman" w:eastAsia="Calibri" w:cs="Times New Roman"/>
                <w:sz w:val="28"/>
                <w:szCs w:val="28"/>
              </w:rPr>
              <w:t>Chia sẻ những hành vi, lời nói, việc làm thể hiện tôn trọng sự khác biệt và sống hài hoà với các bạn.</w:t>
            </w:r>
          </w:p>
          <w:p w14:paraId="21583DAE">
            <w:pPr>
              <w:spacing w:after="0" w:line="240" w:lineRule="auto"/>
              <w:jc w:val="both"/>
              <w:rPr>
                <w:rStyle w:val="24"/>
                <w:rFonts w:hint="default" w:ascii="Times New Roman" w:hAnsi="Times New Roman" w:eastAsia="Calibri" w:cs="Times New Roman"/>
                <w:sz w:val="28"/>
                <w:szCs w:val="28"/>
                <w:lang w:val="en-US"/>
              </w:rPr>
            </w:pPr>
            <w:r>
              <w:rPr>
                <w:rStyle w:val="24"/>
                <w:rFonts w:hint="default" w:ascii="Times New Roman" w:hAnsi="Times New Roman" w:eastAsia="Calibri" w:cs="Times New Roman"/>
                <w:sz w:val="28"/>
                <w:szCs w:val="28"/>
              </w:rPr>
              <w:t>2.Trao đổi về những hành vi, lời nói, việc làm thể hiện tôn trọng sự khác biệt và sống hài hoà với thầy cô</w:t>
            </w:r>
            <w:r>
              <w:rPr>
                <w:rStyle w:val="24"/>
                <w:rFonts w:hint="default" w:ascii="Times New Roman" w:hAnsi="Times New Roman" w:eastAsia="Calibri" w:cs="Times New Roman"/>
                <w:sz w:val="28"/>
                <w:szCs w:val="28"/>
                <w:lang w:val="en-US"/>
              </w:rPr>
              <w:t>.</w:t>
            </w:r>
          </w:p>
          <w:p w14:paraId="08092AE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-Chia lớp thành 4 nhóm và phản công: Nhóm 1,2 thảo luận về “Hành vi, lời nói, việc làm thể hiện tôn trọng sự khác biệt và sống hài hoà với các bạn", Nhóm 3, 4 thảo luận về “Hành vi, lời nói, việc làm thể hiện tôn trọng sự khác biệt và sống hài hoà với thầy cô". </w:t>
            </w:r>
          </w:p>
          <w:p w14:paraId="5A3141F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-Yêu cầu HS thảo luận và ghi chép kết quả thảo luận bằng bút dạ trên giây A0.</w:t>
            </w:r>
          </w:p>
          <w:p w14:paraId="020829F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Giáo viên yêu cầu HS luân chuyển kết quả hoạt động chéo cho nhau để đọc, nhận xét và bổ sung ý kiến.</w:t>
            </w:r>
          </w:p>
          <w:p w14:paraId="7C3BE943">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GV tổ chức cho các nhóm trình bày kết quả</w:t>
            </w:r>
          </w:p>
          <w:p w14:paraId="1223A9C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Giờ nhận xét, tổng hợp những ý kiến của HS và kết luận: Tôn trọng sự khác biệt và sống hài hoà với bạn bè, thầy cô được thể hiện qua thái độ, hành vi, lời nói, việc làm của mỗi người.Cụ thể là:</w:t>
            </w:r>
          </w:p>
          <w:p w14:paraId="67ADCD0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Đối với các bạn luôn giữ thái độ khiêm tôn, biết kiểm soát cảm xúc không kiêu căng, giúp đỡ bạn khi cần thiết, chấp nhận suy nghĩ, tính cách, phong cách khác với mình của bạn</w:t>
            </w:r>
          </w:p>
          <w:p w14:paraId="142EEA3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Đối với thầy cô: luôn lắng nghe góp ý, nhận xét của thầy cô về mình; hợp tác với các bạn, thầy cô để thực hiện tốt các hoạt động mà thầy cô giao; chấp nhận sự khác biệt trong phong cách dạy học, làm việc của mỗi thầy cô.</w:t>
            </w:r>
          </w:p>
          <w:p w14:paraId="50AEE77D">
            <w:pPr>
              <w:spacing w:after="0" w:line="240" w:lineRule="auto"/>
              <w:jc w:val="both"/>
              <w:rPr>
                <w:rFonts w:hint="default" w:ascii="Times New Roman" w:hAnsi="Times New Roman" w:cs="Times New Roman"/>
                <w:color w:val="006600"/>
                <w:sz w:val="28"/>
                <w:szCs w:val="28"/>
              </w:rPr>
            </w:pPr>
            <w:r>
              <w:rPr>
                <w:rFonts w:hint="default" w:ascii="Times New Roman" w:hAnsi="Times New Roman" w:eastAsia="SimSun" w:cs="Times New Roman"/>
                <w:b/>
                <w:color w:val="006600"/>
                <w:kern w:val="2"/>
                <w:sz w:val="28"/>
                <w:szCs w:val="28"/>
                <w:lang w:val="vi-VN" w:eastAsia="zh-CN"/>
              </w:rPr>
              <w:t xml:space="preserve">Bước 2: </w:t>
            </w:r>
            <w:r>
              <w:rPr>
                <w:rFonts w:hint="default" w:ascii="Times New Roman" w:hAnsi="Times New Roman" w:eastAsia="SimSun" w:cs="Times New Roman"/>
                <w:b/>
                <w:color w:val="006600"/>
                <w:kern w:val="2"/>
                <w:sz w:val="28"/>
                <w:szCs w:val="28"/>
                <w:lang w:eastAsia="zh-CN"/>
              </w:rPr>
              <w:t>T</w:t>
            </w:r>
            <w:r>
              <w:rPr>
                <w:rFonts w:hint="default" w:ascii="Times New Roman" w:hAnsi="Times New Roman" w:eastAsia="SimSun" w:cs="Times New Roman"/>
                <w:b/>
                <w:color w:val="006600"/>
                <w:kern w:val="2"/>
                <w:sz w:val="28"/>
                <w:szCs w:val="28"/>
                <w:lang w:val="vi-VN" w:eastAsia="zh-CN"/>
              </w:rPr>
              <w:t>hực hiện nhiệm vụ</w:t>
            </w:r>
            <w:r>
              <w:rPr>
                <w:rFonts w:hint="default" w:ascii="Times New Roman" w:hAnsi="Times New Roman" w:eastAsia="SimSun" w:cs="Times New Roman"/>
                <w:b/>
                <w:color w:val="006600"/>
                <w:kern w:val="2"/>
                <w:sz w:val="28"/>
                <w:szCs w:val="28"/>
                <w:lang w:eastAsia="zh-CN"/>
              </w:rPr>
              <w:t>.</w:t>
            </w:r>
          </w:p>
          <w:p w14:paraId="25314587">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-Lắng nghe GV giao nhiệm vụ</w:t>
            </w:r>
          </w:p>
          <w:p w14:paraId="003447B3">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-Các nhóm thực hiện nhiệm vụ được phân công.</w:t>
            </w:r>
          </w:p>
          <w:p w14:paraId="095BA9EB">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-Theo yêu cầu của GV, nhóm 1 chuyển kết quả hoạt động cho nhóm 2 , nhóm 2 chuyển kết quả hoạt động cho nhóm 4.</w:t>
            </w:r>
          </w:p>
          <w:p w14:paraId="0D2C83B5">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Các nhóm đọc, nhận xét và bổ sung ý kiến cho nhóm bạn bằng bút màu khác.</w:t>
            </w:r>
          </w:p>
          <w:p w14:paraId="2EA73BB5">
            <w:pPr>
              <w:widowControl w:val="0"/>
              <w:spacing w:after="0" w:line="240" w:lineRule="auto"/>
              <w:jc w:val="both"/>
              <w:rPr>
                <w:rFonts w:hint="default" w:ascii="Times New Roman" w:hAnsi="Times New Roman" w:eastAsia="SimSun" w:cs="Times New Roman"/>
                <w:b/>
                <w:color w:val="006600"/>
                <w:kern w:val="2"/>
                <w:sz w:val="28"/>
                <w:szCs w:val="28"/>
                <w:lang w:val="vi-VN" w:eastAsia="zh-CN"/>
              </w:rPr>
            </w:pPr>
            <w:r>
              <w:rPr>
                <w:rFonts w:hint="default" w:ascii="Times New Roman" w:hAnsi="Times New Roman" w:eastAsia="SimSun" w:cs="Times New Roman"/>
                <w:b/>
                <w:color w:val="006600"/>
                <w:kern w:val="2"/>
                <w:sz w:val="28"/>
                <w:szCs w:val="28"/>
                <w:lang w:val="vi-VN" w:eastAsia="zh-CN"/>
              </w:rPr>
              <w:t>Bước 3: Báo cáo kết quả hoạt động và thảo luận</w:t>
            </w:r>
          </w:p>
          <w:p w14:paraId="7182BD2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Đại diện nhóm lên báo cáo kết quả thực hiện nhiệm vụ. Các nhóm còn lại lắng nghe, nhận xét bổ sung ý kiến.</w:t>
            </w:r>
          </w:p>
          <w:p w14:paraId="79B4A3B6">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HS cởi mở, chia sẻ trong nhóm về những hành vi, lời nói,  việc làm thế hiện tôn trọng sự khác biệt và sống hài hoà với các bạn, thầy cô mà các em đã biết hoặc thực hiện. </w:t>
            </w:r>
          </w:p>
          <w:p w14:paraId="2A952CB0">
            <w:pPr>
              <w:spacing w:after="0" w:line="240" w:lineRule="auto"/>
              <w:jc w:val="both"/>
              <w:rPr>
                <w:rFonts w:hint="default" w:ascii="Times New Roman" w:hAnsi="Times New Roman" w:cs="Times New Roman"/>
                <w:sz w:val="28"/>
                <w:szCs w:val="28"/>
                <w:lang w:val="en-US"/>
              </w:rPr>
            </w:pPr>
            <w:r>
              <w:rPr>
                <w:rFonts w:hint="default" w:ascii="Times New Roman" w:hAnsi="Times New Roman" w:eastAsia="SimSun" w:cs="Times New Roman"/>
                <w:b/>
                <w:color w:val="006600"/>
                <w:kern w:val="2"/>
                <w:sz w:val="28"/>
                <w:szCs w:val="28"/>
                <w:lang w:val="vi-VN" w:eastAsia="zh-CN"/>
              </w:rPr>
              <w:t xml:space="preserve">Bước 4: </w:t>
            </w:r>
            <w:r>
              <w:rPr>
                <w:rFonts w:hint="default" w:ascii="Times New Roman" w:hAnsi="Times New Roman" w:eastAsia="SimSun" w:cs="Times New Roman"/>
                <w:b/>
                <w:color w:val="006600"/>
                <w:kern w:val="2"/>
                <w:sz w:val="28"/>
                <w:szCs w:val="28"/>
                <w:lang w:val="en-US" w:eastAsia="zh-CN"/>
              </w:rPr>
              <w:t>Dự kiến sản phẩm</w:t>
            </w:r>
          </w:p>
          <w:p w14:paraId="75F9A371">
            <w:pPr>
              <w:pStyle w:val="27"/>
              <w:shd w:val="clear" w:color="auto" w:fill="auto"/>
              <w:spacing w:before="0" w:after="0" w:line="240" w:lineRule="auto"/>
              <w:ind w:firstLine="0"/>
              <w:rPr>
                <w:rFonts w:hint="default" w:ascii="Times New Roman" w:hAnsi="Times New Roman" w:cs="Times New Roman"/>
                <w:color w:val="002060"/>
                <w:sz w:val="28"/>
                <w:szCs w:val="28"/>
              </w:rPr>
            </w:pPr>
          </w:p>
        </w:tc>
        <w:tc>
          <w:tcPr>
            <w:tcW w:w="4996" w:type="dxa"/>
            <w:noWrap w:val="0"/>
            <w:vAlign w:val="top"/>
          </w:tcPr>
          <w:p w14:paraId="3058D306">
            <w:pPr>
              <w:numPr>
                <w:ilvl w:val="0"/>
                <w:numId w:val="1"/>
              </w:numPr>
              <w:tabs>
                <w:tab w:val="left" w:pos="142"/>
                <w:tab w:val="left" w:pos="284"/>
              </w:tabs>
              <w:spacing w:after="0" w:line="240" w:lineRule="auto"/>
              <w:jc w:val="both"/>
              <w:rPr>
                <w:rFonts w:hint="default" w:ascii="Times New Roman" w:hAnsi="Times New Roman" w:cs="Times New Roman"/>
                <w:iCs/>
                <w:sz w:val="28"/>
                <w:szCs w:val="28"/>
                <w:lang w:val="de-DE"/>
              </w:rPr>
            </w:pPr>
            <w:r>
              <w:rPr>
                <w:rFonts w:hint="default" w:ascii="Times New Roman" w:hAnsi="Times New Roman" w:cs="Times New Roman"/>
                <w:b/>
                <w:color w:val="FF0000"/>
                <w:sz w:val="28"/>
                <w:szCs w:val="28"/>
              </w:rPr>
              <w:t xml:space="preserve">Chia sẻ những hành vi, lối nói, việc làm thể hiện tôn trọng sự khác biệt bạn, và sống hài hoà với các bạn, thầy cô. </w:t>
            </w:r>
          </w:p>
          <w:p w14:paraId="13657EAA">
            <w:pPr>
              <w:tabs>
                <w:tab w:val="left" w:pos="142"/>
                <w:tab w:val="left" w:pos="284"/>
              </w:tabs>
              <w:spacing w:after="0" w:line="240" w:lineRule="auto"/>
              <w:jc w:val="both"/>
              <w:rPr>
                <w:rFonts w:hint="default" w:ascii="Times New Roman" w:hAnsi="Times New Roman" w:cs="Times New Roman"/>
                <w:iCs/>
                <w:sz w:val="28"/>
                <w:szCs w:val="28"/>
                <w:lang w:val="de-DE"/>
              </w:rPr>
            </w:pPr>
          </w:p>
          <w:p w14:paraId="6833561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Chỉ khi tôn trọng và sống hài hoà với các bạn, thầy cô, chúng ta mới có được cảm xúc tích cực (vui vẻ, cởi mở, chan hoà, yêu thương) và được tôn trọng.</w:t>
            </w:r>
          </w:p>
          <w:p w14:paraId="30C81849">
            <w:pPr>
              <w:tabs>
                <w:tab w:val="left" w:pos="142"/>
                <w:tab w:val="left" w:pos="284"/>
              </w:tabs>
              <w:spacing w:after="0" w:line="240" w:lineRule="auto"/>
              <w:jc w:val="both"/>
              <w:rPr>
                <w:rFonts w:hint="default" w:ascii="Times New Roman" w:hAnsi="Times New Roman" w:cs="Times New Roman"/>
                <w:iCs/>
                <w:sz w:val="28"/>
                <w:szCs w:val="28"/>
                <w:lang w:val="de-DE"/>
              </w:rPr>
            </w:pPr>
          </w:p>
          <w:p w14:paraId="4B864EDB">
            <w:pPr>
              <w:tabs>
                <w:tab w:val="left" w:pos="142"/>
                <w:tab w:val="left" w:pos="284"/>
              </w:tabs>
              <w:spacing w:after="0" w:line="240" w:lineRule="auto"/>
              <w:jc w:val="both"/>
              <w:rPr>
                <w:rFonts w:hint="default" w:ascii="Times New Roman" w:hAnsi="Times New Roman" w:cs="Times New Roman"/>
                <w:iCs/>
                <w:sz w:val="28"/>
                <w:szCs w:val="28"/>
                <w:lang w:val="de-DE"/>
              </w:rPr>
            </w:pPr>
          </w:p>
          <w:p w14:paraId="7DBC879E">
            <w:pPr>
              <w:tabs>
                <w:tab w:val="left" w:pos="142"/>
                <w:tab w:val="left" w:pos="284"/>
              </w:tabs>
              <w:spacing w:after="0" w:line="240" w:lineRule="auto"/>
              <w:jc w:val="both"/>
              <w:rPr>
                <w:rFonts w:hint="default" w:ascii="Times New Roman" w:hAnsi="Times New Roman" w:cs="Times New Roman"/>
                <w:iCs/>
                <w:sz w:val="28"/>
                <w:szCs w:val="28"/>
                <w:lang w:val="de-DE"/>
              </w:rPr>
            </w:pPr>
          </w:p>
          <w:p w14:paraId="02DCF3B3">
            <w:pPr>
              <w:tabs>
                <w:tab w:val="left" w:pos="142"/>
                <w:tab w:val="left" w:pos="284"/>
              </w:tabs>
              <w:spacing w:after="0" w:line="240" w:lineRule="auto"/>
              <w:jc w:val="both"/>
              <w:rPr>
                <w:rFonts w:hint="default" w:ascii="Times New Roman" w:hAnsi="Times New Roman" w:cs="Times New Roman"/>
                <w:iCs/>
                <w:sz w:val="28"/>
                <w:szCs w:val="28"/>
                <w:lang w:val="de-DE"/>
              </w:rPr>
            </w:pPr>
          </w:p>
          <w:p w14:paraId="44FA8BEF">
            <w:pPr>
              <w:tabs>
                <w:tab w:val="left" w:pos="142"/>
                <w:tab w:val="left" w:pos="284"/>
              </w:tabs>
              <w:spacing w:after="0" w:line="240" w:lineRule="auto"/>
              <w:jc w:val="both"/>
              <w:rPr>
                <w:rFonts w:hint="default" w:ascii="Times New Roman" w:hAnsi="Times New Roman" w:cs="Times New Roman"/>
                <w:iCs/>
                <w:sz w:val="28"/>
                <w:szCs w:val="28"/>
                <w:lang w:val="de-DE"/>
              </w:rPr>
            </w:pPr>
          </w:p>
          <w:p w14:paraId="6E0D846D">
            <w:pPr>
              <w:tabs>
                <w:tab w:val="left" w:pos="142"/>
                <w:tab w:val="left" w:pos="284"/>
              </w:tabs>
              <w:spacing w:after="0" w:line="240" w:lineRule="auto"/>
              <w:jc w:val="both"/>
              <w:rPr>
                <w:rFonts w:hint="default" w:ascii="Times New Roman" w:hAnsi="Times New Roman" w:cs="Times New Roman"/>
                <w:iCs/>
                <w:sz w:val="28"/>
                <w:szCs w:val="28"/>
                <w:lang w:val="de-DE"/>
              </w:rPr>
            </w:pPr>
          </w:p>
          <w:p w14:paraId="02D89D34">
            <w:pPr>
              <w:tabs>
                <w:tab w:val="left" w:pos="142"/>
                <w:tab w:val="left" w:pos="284"/>
              </w:tabs>
              <w:spacing w:after="0" w:line="240" w:lineRule="auto"/>
              <w:jc w:val="both"/>
              <w:rPr>
                <w:rFonts w:hint="default" w:ascii="Times New Roman" w:hAnsi="Times New Roman" w:cs="Times New Roman"/>
                <w:iCs/>
                <w:sz w:val="28"/>
                <w:szCs w:val="28"/>
                <w:lang w:val="de-DE"/>
              </w:rPr>
            </w:pPr>
          </w:p>
          <w:p w14:paraId="53D026E6">
            <w:pPr>
              <w:tabs>
                <w:tab w:val="left" w:pos="142"/>
                <w:tab w:val="left" w:pos="284"/>
              </w:tabs>
              <w:spacing w:after="0" w:line="240" w:lineRule="auto"/>
              <w:jc w:val="both"/>
              <w:rPr>
                <w:rFonts w:hint="default" w:ascii="Times New Roman" w:hAnsi="Times New Roman" w:cs="Times New Roman"/>
                <w:b/>
                <w:i/>
                <w:iCs/>
                <w:sz w:val="28"/>
                <w:szCs w:val="28"/>
                <w:lang w:val="de-DE"/>
              </w:rPr>
            </w:pPr>
          </w:p>
          <w:p w14:paraId="169052E3">
            <w:pPr>
              <w:tabs>
                <w:tab w:val="left" w:pos="142"/>
                <w:tab w:val="left" w:pos="284"/>
              </w:tabs>
              <w:spacing w:after="0" w:line="240" w:lineRule="auto"/>
              <w:jc w:val="both"/>
              <w:rPr>
                <w:rFonts w:hint="default" w:ascii="Times New Roman" w:hAnsi="Times New Roman" w:cs="Times New Roman"/>
                <w:iCs/>
                <w:sz w:val="28"/>
                <w:szCs w:val="28"/>
                <w:lang w:val="de-DE"/>
              </w:rPr>
            </w:pPr>
          </w:p>
        </w:tc>
      </w:tr>
    </w:tbl>
    <w:p w14:paraId="5C2D03C5">
      <w:pPr>
        <w:spacing w:after="0"/>
        <w:jc w:val="both"/>
        <w:rPr>
          <w:rFonts w:hint="default" w:ascii="Times New Roman" w:hAnsi="Times New Roman" w:cs="Times New Roman"/>
          <w:b/>
          <w:color w:val="C00000"/>
          <w:sz w:val="28"/>
          <w:szCs w:val="28"/>
        </w:rPr>
      </w:pPr>
      <w:r>
        <w:rPr>
          <w:rFonts w:hint="default" w:ascii="Times New Roman" w:hAnsi="Times New Roman" w:cs="Times New Roman"/>
          <w:b/>
          <w:color w:val="C00000"/>
          <w:sz w:val="28"/>
          <w:szCs w:val="28"/>
        </w:rPr>
        <w:t>Nhiệm vụ 2: Xác định cách thể hiện tôn trọng sự khác biệt và sống hài hoà với bạn bè, thầy cô</w:t>
      </w:r>
    </w:p>
    <w:tbl>
      <w:tblPr>
        <w:tblStyle w:val="6"/>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4"/>
        <w:gridCol w:w="3515"/>
      </w:tblGrid>
      <w:tr w14:paraId="3BDA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54" w:type="dxa"/>
            <w:noWrap w:val="0"/>
            <w:vAlign w:val="top"/>
          </w:tcPr>
          <w:p w14:paraId="1FDABFA6">
            <w:pPr>
              <w:widowControl w:val="0"/>
              <w:tabs>
                <w:tab w:val="left" w:pos="142"/>
                <w:tab w:val="left" w:pos="284"/>
              </w:tabs>
              <w:spacing w:after="0" w:line="240" w:lineRule="auto"/>
              <w:jc w:val="center"/>
              <w:rPr>
                <w:rFonts w:hint="default" w:ascii="Times New Roman" w:hAnsi="Times New Roman" w:eastAsia="MS Mincho" w:cs="Times New Roman"/>
                <w:b/>
                <w:kern w:val="2"/>
                <w:sz w:val="28"/>
                <w:szCs w:val="28"/>
                <w:lang w:val="sv-SE" w:eastAsia="zh-CN"/>
              </w:rPr>
            </w:pPr>
            <w:r>
              <w:rPr>
                <w:rFonts w:hint="default" w:ascii="Times New Roman" w:hAnsi="Times New Roman" w:eastAsia="MS Mincho" w:cs="Times New Roman"/>
                <w:b/>
                <w:kern w:val="2"/>
                <w:sz w:val="28"/>
                <w:szCs w:val="28"/>
                <w:lang w:val="sv-SE" w:eastAsia="zh-CN"/>
              </w:rPr>
              <w:t>HOẠT ĐỘNG CỦA GV VÀ HS</w:t>
            </w:r>
          </w:p>
        </w:tc>
        <w:tc>
          <w:tcPr>
            <w:tcW w:w="3515" w:type="dxa"/>
            <w:noWrap w:val="0"/>
            <w:vAlign w:val="top"/>
          </w:tcPr>
          <w:p w14:paraId="65AE04CC">
            <w:pPr>
              <w:widowControl w:val="0"/>
              <w:tabs>
                <w:tab w:val="left" w:pos="142"/>
                <w:tab w:val="left" w:pos="284"/>
              </w:tabs>
              <w:spacing w:after="0" w:line="240" w:lineRule="auto"/>
              <w:jc w:val="center"/>
              <w:rPr>
                <w:rFonts w:hint="default" w:ascii="Times New Roman" w:hAnsi="Times New Roman" w:eastAsia="MS Mincho" w:cs="Times New Roman"/>
                <w:b/>
                <w:kern w:val="2"/>
                <w:sz w:val="28"/>
                <w:szCs w:val="28"/>
                <w:lang w:val="sv-SE" w:eastAsia="zh-CN"/>
              </w:rPr>
            </w:pPr>
            <w:r>
              <w:rPr>
                <w:rFonts w:hint="default" w:ascii="Times New Roman" w:hAnsi="Times New Roman" w:eastAsia="MS Mincho" w:cs="Times New Roman"/>
                <w:b/>
                <w:kern w:val="2"/>
                <w:sz w:val="28"/>
                <w:szCs w:val="28"/>
                <w:lang w:val="sv-SE" w:eastAsia="zh-CN"/>
              </w:rPr>
              <w:t>DỰ KIẾN SẢN PHẨM</w:t>
            </w:r>
          </w:p>
        </w:tc>
      </w:tr>
      <w:tr w14:paraId="56C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954" w:type="dxa"/>
            <w:noWrap w:val="0"/>
            <w:vAlign w:val="top"/>
          </w:tcPr>
          <w:p w14:paraId="3E913CE5">
            <w:pPr>
              <w:widowControl w:val="0"/>
              <w:spacing w:after="0" w:line="240" w:lineRule="auto"/>
              <w:jc w:val="both"/>
              <w:rPr>
                <w:rFonts w:hint="default" w:ascii="Times New Roman" w:hAnsi="Times New Roman" w:eastAsia="SimSun" w:cs="Times New Roman"/>
                <w:b/>
                <w:color w:val="006600"/>
                <w:kern w:val="2"/>
                <w:sz w:val="28"/>
                <w:szCs w:val="28"/>
                <w:lang w:eastAsia="zh-CN"/>
              </w:rPr>
            </w:pPr>
            <w:r>
              <w:rPr>
                <w:rFonts w:hint="default" w:ascii="Times New Roman" w:hAnsi="Times New Roman" w:eastAsia="SimSun" w:cs="Times New Roman"/>
                <w:b/>
                <w:color w:val="006600"/>
                <w:kern w:val="2"/>
                <w:sz w:val="28"/>
                <w:szCs w:val="28"/>
                <w:lang w:eastAsia="zh-CN"/>
              </w:rPr>
              <w:t>Bước 1: Chuyển giao nhiệm vụ</w:t>
            </w:r>
          </w:p>
          <w:p w14:paraId="5FDE3600">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-GV chia lớp thành các nhóm và hướng dẫn HS thực hiện nhiệm vụ dựa vào gợi ý mục 3, hoạt động 1, trang 5 SGK.yêu cầu HS suy ngẫm, liên hệ thực tế để xác định cách thể hiện sự tôn trọng khác biệt và sống hài hoà bạn bè, thầy cô ngoài gợi ý SGK:</w:t>
            </w:r>
          </w:p>
          <w:p w14:paraId="3393FA0E">
            <w:pPr>
              <w:widowControl w:val="0"/>
              <w:tabs>
                <w:tab w:val="left" w:pos="474"/>
              </w:tabs>
              <w:spacing w:after="0" w:line="240" w:lineRule="auto"/>
              <w:jc w:val="both"/>
              <w:rPr>
                <w:rFonts w:hint="default" w:ascii="Times New Roman" w:hAnsi="Times New Roman" w:cs="Times New Roman"/>
                <w:sz w:val="28"/>
                <w:szCs w:val="28"/>
              </w:rPr>
            </w:pPr>
            <w:r>
              <w:rPr>
                <w:rStyle w:val="24"/>
                <w:rFonts w:hint="default" w:ascii="Times New Roman" w:hAnsi="Times New Roman" w:eastAsia="Calibri" w:cs="Times New Roman"/>
                <w:sz w:val="28"/>
                <w:szCs w:val="28"/>
                <w:lang w:val="en-US"/>
              </w:rPr>
              <w:t>3.</w:t>
            </w:r>
            <w:r>
              <w:rPr>
                <w:rStyle w:val="24"/>
                <w:rFonts w:hint="default" w:ascii="Times New Roman" w:hAnsi="Times New Roman" w:eastAsia="Calibri" w:cs="Times New Roman"/>
                <w:sz w:val="28"/>
                <w:szCs w:val="28"/>
              </w:rPr>
              <w:t>Thảo luận để xác định cách ứng xử thể hiện tôn trọng sự khác biệt và sống hài hoà với các bạn, thầy cô.</w:t>
            </w:r>
          </w:p>
          <w:p w14:paraId="0718DB93">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Tổ chức cho HS thảo luận để thực hiện nhiệm vụ 2</w:t>
            </w:r>
          </w:p>
          <w:p w14:paraId="29661BD2">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-GV mới đại diện 1 nhóm trình bày kết quả.</w:t>
            </w:r>
          </w:p>
          <w:p w14:paraId="68D26C34">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-Yêu cầu các nhóm khác nhận xét, bổ sung phiên.</w:t>
            </w:r>
          </w:p>
          <w:p w14:paraId="4A3A9493">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GV tổng hợp các ý kiến và kết luận hoạt động l: Chúng ta cần tôn trọng sự khác biệt để sống hoà đồng với nhau thiêu này sẽ giúp chúng ta đến gần nhau hơn, cởi mở hơn, cùng nhau giải quyết nhiệm vụ chung, hiệu quả hơn thay vì xoi mói, chỉ trích hoặc phán xét. Ở nơi nào tôn trọng sự khác biệt thì nơi đó sẽ không còn kì thị, không có những rào cản và sẽ xây dựng được một cộng đồng lớn mạnh. Không tôn sự khác biệt, kỳ thị là nguồn gốc của hành vi phân biệt đối xử và ý muốn loại bỏ người khác.</w:t>
            </w:r>
          </w:p>
          <w:p w14:paraId="4EBADAE2">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-Có nhiều cách ứng xử thể hiện tôn trong sự khác biệt và sống hải hoà với các bạn, thầy cô, như bày tỏ thái độ cởi mở và chấp nhận không so sánh, không đánh giả, không chỉ trích, không phản xét những điểm khác biệt, chia sẻ cảm xúc tích cực của bản thân về sự khác biệt; nhìn nhận những mặt tích của các bạn, thầy cô có tính thân hợp tác, đoàn kết và thân thiện cối mở với các bạn, thầy cô.</w:t>
            </w:r>
          </w:p>
          <w:p w14:paraId="231CEBB2">
            <w:pPr>
              <w:spacing w:after="0" w:line="240" w:lineRule="auto"/>
              <w:jc w:val="both"/>
              <w:rPr>
                <w:rFonts w:hint="default" w:ascii="Times New Roman" w:hAnsi="Times New Roman" w:cs="Times New Roman"/>
                <w:color w:val="006600"/>
                <w:sz w:val="28"/>
                <w:szCs w:val="28"/>
              </w:rPr>
            </w:pPr>
            <w:r>
              <w:rPr>
                <w:rFonts w:hint="default" w:ascii="Times New Roman" w:hAnsi="Times New Roman" w:eastAsia="SimSun" w:cs="Times New Roman"/>
                <w:b/>
                <w:color w:val="006600"/>
                <w:kern w:val="2"/>
                <w:sz w:val="28"/>
                <w:szCs w:val="28"/>
                <w:lang w:val="vi-VN" w:eastAsia="zh-CN"/>
              </w:rPr>
              <w:t xml:space="preserve">Bước 2: </w:t>
            </w:r>
            <w:r>
              <w:rPr>
                <w:rFonts w:hint="default" w:ascii="Times New Roman" w:hAnsi="Times New Roman" w:eastAsia="SimSun" w:cs="Times New Roman"/>
                <w:b/>
                <w:color w:val="006600"/>
                <w:kern w:val="2"/>
                <w:sz w:val="28"/>
                <w:szCs w:val="28"/>
                <w:lang w:eastAsia="zh-CN"/>
              </w:rPr>
              <w:t>T</w:t>
            </w:r>
            <w:r>
              <w:rPr>
                <w:rFonts w:hint="default" w:ascii="Times New Roman" w:hAnsi="Times New Roman" w:eastAsia="SimSun" w:cs="Times New Roman"/>
                <w:b/>
                <w:color w:val="006600"/>
                <w:kern w:val="2"/>
                <w:sz w:val="28"/>
                <w:szCs w:val="28"/>
                <w:lang w:val="vi-VN" w:eastAsia="zh-CN"/>
              </w:rPr>
              <w:t>hực hiện nhiệm vụ</w:t>
            </w:r>
            <w:r>
              <w:rPr>
                <w:rFonts w:hint="default" w:ascii="Times New Roman" w:hAnsi="Times New Roman" w:eastAsia="SimSun" w:cs="Times New Roman"/>
                <w:b/>
                <w:color w:val="006600"/>
                <w:kern w:val="2"/>
                <w:sz w:val="28"/>
                <w:szCs w:val="28"/>
                <w:lang w:eastAsia="zh-CN"/>
              </w:rPr>
              <w:t>.</w:t>
            </w:r>
          </w:p>
          <w:p w14:paraId="524440AC">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-HS thảo luận nhóm.</w:t>
            </w:r>
          </w:p>
          <w:p w14:paraId="511C2775">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-Dại diện 1 nhóm xung phong trình bày kết quả</w:t>
            </w:r>
          </w:p>
          <w:p w14:paraId="59EABF29">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Các nhóm khác lăng nghe và nhận xét, bổ sung ý kiến.</w:t>
            </w:r>
          </w:p>
          <w:p w14:paraId="1DCC2C51">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-Ghi kết luận hoạt động 1 vào SBT.</w:t>
            </w:r>
          </w:p>
          <w:p w14:paraId="6B49736C">
            <w:pPr>
              <w:widowControl w:val="0"/>
              <w:spacing w:after="0" w:line="240" w:lineRule="auto"/>
              <w:jc w:val="both"/>
              <w:rPr>
                <w:rFonts w:hint="default" w:ascii="Times New Roman" w:hAnsi="Times New Roman" w:eastAsia="SimSun" w:cs="Times New Roman"/>
                <w:b/>
                <w:color w:val="006600"/>
                <w:kern w:val="2"/>
                <w:sz w:val="28"/>
                <w:szCs w:val="28"/>
                <w:lang w:val="vi-VN" w:eastAsia="zh-CN"/>
              </w:rPr>
            </w:pPr>
            <w:r>
              <w:rPr>
                <w:rFonts w:hint="default" w:ascii="Times New Roman" w:hAnsi="Times New Roman" w:eastAsia="SimSun" w:cs="Times New Roman"/>
                <w:b/>
                <w:color w:val="006600"/>
                <w:kern w:val="2"/>
                <w:sz w:val="28"/>
                <w:szCs w:val="28"/>
                <w:lang w:val="vi-VN" w:eastAsia="zh-CN"/>
              </w:rPr>
              <w:t>Bước 3: Báo cáo kết quả hoạt động và thảo luận</w:t>
            </w:r>
          </w:p>
          <w:p w14:paraId="7578A32F">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-Mỗi nhóm HS cần có 1 SP hoạt động là KQ hoạt động nhóm được ghi trên giấy A0.</w:t>
            </w:r>
          </w:p>
          <w:p w14:paraId="1CE5ABF3">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-Sản phẩm HĐ của mỗi nhóm cần liệt được những cách ứng xử thể hiện tôn trọng sự khác biệt và sống hài hoà bạn bè, thầy cô.</w:t>
            </w:r>
          </w:p>
          <w:p w14:paraId="3444C3DE">
            <w:pPr>
              <w:spacing w:after="0" w:line="240" w:lineRule="auto"/>
              <w:jc w:val="both"/>
              <w:rPr>
                <w:rFonts w:hint="default" w:ascii="Times New Roman" w:hAnsi="Times New Roman" w:eastAsia="MS Mincho" w:cs="Times New Roman"/>
                <w:b/>
                <w:kern w:val="2"/>
                <w:sz w:val="28"/>
                <w:szCs w:val="28"/>
                <w:lang w:val="sv-SE" w:eastAsia="zh-CN"/>
              </w:rPr>
            </w:pPr>
            <w:r>
              <w:rPr>
                <w:rFonts w:hint="default" w:ascii="Times New Roman" w:hAnsi="Times New Roman" w:eastAsia="SimSun" w:cs="Times New Roman"/>
                <w:b/>
                <w:color w:val="006600"/>
                <w:kern w:val="2"/>
                <w:sz w:val="28"/>
                <w:szCs w:val="28"/>
                <w:lang w:val="vi-VN" w:eastAsia="zh-CN"/>
              </w:rPr>
              <w:t>Bước 4:</w:t>
            </w:r>
            <w:r>
              <w:rPr>
                <w:rFonts w:hint="default" w:ascii="Times New Roman" w:hAnsi="Times New Roman" w:eastAsia="SimSun" w:cs="Times New Roman"/>
                <w:b/>
                <w:color w:val="006600"/>
                <w:kern w:val="2"/>
                <w:sz w:val="28"/>
                <w:szCs w:val="28"/>
                <w:lang w:val="en-US" w:eastAsia="zh-CN"/>
              </w:rPr>
              <w:t xml:space="preserve"> Dự kiến sản Phẩm</w:t>
            </w:r>
          </w:p>
        </w:tc>
        <w:tc>
          <w:tcPr>
            <w:tcW w:w="3515" w:type="dxa"/>
            <w:noWrap w:val="0"/>
            <w:vAlign w:val="top"/>
          </w:tcPr>
          <w:p w14:paraId="698D5716">
            <w:pPr>
              <w:widowControl w:val="0"/>
              <w:tabs>
                <w:tab w:val="left" w:pos="142"/>
                <w:tab w:val="left" w:pos="284"/>
              </w:tabs>
              <w:spacing w:after="0" w:line="240" w:lineRule="auto"/>
              <w:jc w:val="both"/>
              <w:rPr>
                <w:rFonts w:hint="default" w:ascii="Times New Roman" w:hAnsi="Times New Roman" w:eastAsia="MS Mincho" w:cs="Times New Roman"/>
                <w:b/>
                <w:kern w:val="2"/>
                <w:sz w:val="28"/>
                <w:szCs w:val="28"/>
                <w:lang w:val="sv-SE" w:eastAsia="zh-CN"/>
              </w:rPr>
            </w:pPr>
          </w:p>
        </w:tc>
      </w:tr>
    </w:tbl>
    <w:p w14:paraId="11FE83D3">
      <w:pPr>
        <w:spacing w:after="0"/>
        <w:jc w:val="both"/>
        <w:rPr>
          <w:rFonts w:hint="default" w:ascii="Times New Roman" w:hAnsi="Times New Roman" w:cs="Times New Roman"/>
          <w:b/>
          <w:color w:val="C00000"/>
          <w:sz w:val="28"/>
          <w:szCs w:val="28"/>
        </w:rPr>
      </w:pPr>
      <w:r>
        <w:rPr>
          <w:rFonts w:hint="default" w:ascii="Times New Roman" w:hAnsi="Times New Roman" w:cs="Times New Roman"/>
          <w:b/>
          <w:color w:val="FF0000"/>
          <w:sz w:val="28"/>
          <w:szCs w:val="28"/>
        </w:rPr>
        <w:t xml:space="preserve">HOẠT ĐỘNG </w:t>
      </w:r>
      <w:r>
        <w:rPr>
          <w:rFonts w:hint="default" w:ascii="Times New Roman" w:hAnsi="Times New Roman" w:cs="Times New Roman"/>
          <w:b/>
          <w:color w:val="C00000"/>
          <w:sz w:val="28"/>
          <w:szCs w:val="28"/>
        </w:rPr>
        <w:t xml:space="preserve">LUYỆN TẬP </w:t>
      </w:r>
    </w:p>
    <w:p w14:paraId="7871422F">
      <w:pPr>
        <w:spacing w:after="0"/>
        <w:jc w:val="both"/>
        <w:rPr>
          <w:rFonts w:hint="default" w:ascii="Times New Roman" w:hAnsi="Times New Roman" w:cs="Times New Roman"/>
          <w:b/>
          <w:color w:val="C00000"/>
          <w:sz w:val="28"/>
          <w:szCs w:val="28"/>
        </w:rPr>
      </w:pPr>
      <w:r>
        <w:rPr>
          <w:rFonts w:hint="default" w:ascii="Times New Roman" w:hAnsi="Times New Roman" w:cs="Times New Roman"/>
          <w:b/>
          <w:color w:val="C00000"/>
          <w:sz w:val="28"/>
          <w:szCs w:val="28"/>
        </w:rPr>
        <w:t>Thực hành thể hiện tôn trọng sự khác biệt và sống hài hoà với các bạn, thấy cô</w:t>
      </w:r>
    </w:p>
    <w:p w14:paraId="48E9E59F">
      <w:pPr>
        <w:pStyle w:val="3"/>
        <w:spacing w:before="0" w:beforeAutospacing="0" w:after="0" w:afterAutospacing="0"/>
        <w:rPr>
          <w:rFonts w:hint="default" w:ascii="Times New Roman" w:hAnsi="Times New Roman" w:cs="Times New Roman"/>
          <w:iCs/>
          <w:sz w:val="28"/>
          <w:szCs w:val="28"/>
          <w:lang w:val="de-DE"/>
        </w:rPr>
      </w:pPr>
      <w:r>
        <w:rPr>
          <w:rFonts w:hint="default" w:ascii="Times New Roman" w:hAnsi="Times New Roman" w:cs="Times New Roman"/>
          <w:iCs/>
          <w:sz w:val="28"/>
          <w:szCs w:val="28"/>
          <w:lang w:val="de-DE"/>
        </w:rPr>
        <w:t xml:space="preserve">a. Mục tiêu: </w:t>
      </w:r>
    </w:p>
    <w:p w14:paraId="1CD11B19">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-HS biết cách thể hiện tôn trọng sự khác biệt và sống hài hoà với các bạn, thầy cô.</w:t>
      </w:r>
    </w:p>
    <w:p w14:paraId="24F8DFDB">
      <w:pPr>
        <w:pStyle w:val="3"/>
        <w:spacing w:before="0" w:before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b</w:t>
      </w:r>
      <w:r>
        <w:rPr>
          <w:rFonts w:hint="default" w:ascii="Times New Roman" w:hAnsi="Times New Roman" w:cs="Times New Roman"/>
          <w:color w:val="000000"/>
          <w:sz w:val="28"/>
          <w:szCs w:val="28"/>
        </w:rPr>
        <w:t>.Tổ chức hoạt dộng:</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7"/>
        <w:gridCol w:w="3802"/>
      </w:tblGrid>
      <w:tr w14:paraId="39FE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4" w:type="dxa"/>
            <w:noWrap w:val="0"/>
            <w:vAlign w:val="top"/>
          </w:tcPr>
          <w:p w14:paraId="0B534C3D">
            <w:pPr>
              <w:tabs>
                <w:tab w:val="left" w:pos="142"/>
                <w:tab w:val="left" w:pos="284"/>
              </w:tabs>
              <w:spacing w:after="0" w:line="240" w:lineRule="auto"/>
              <w:jc w:val="center"/>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HOẠT ĐỘNG CỦA GV - HS</w:t>
            </w:r>
          </w:p>
        </w:tc>
        <w:tc>
          <w:tcPr>
            <w:tcW w:w="3912" w:type="dxa"/>
            <w:noWrap w:val="0"/>
            <w:vAlign w:val="top"/>
          </w:tcPr>
          <w:p w14:paraId="558EBE40">
            <w:pPr>
              <w:tabs>
                <w:tab w:val="left" w:pos="142"/>
                <w:tab w:val="left" w:pos="284"/>
              </w:tabs>
              <w:spacing w:after="0" w:line="240" w:lineRule="auto"/>
              <w:jc w:val="center"/>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DỰ KIẾN SẢN PHẨM</w:t>
            </w:r>
          </w:p>
        </w:tc>
      </w:tr>
      <w:tr w14:paraId="32DF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4" w:type="dxa"/>
            <w:noWrap w:val="0"/>
            <w:vAlign w:val="top"/>
          </w:tcPr>
          <w:p w14:paraId="1BB44635">
            <w:pPr>
              <w:widowControl w:val="0"/>
              <w:spacing w:after="0" w:line="240" w:lineRule="auto"/>
              <w:jc w:val="both"/>
              <w:rPr>
                <w:rFonts w:hint="default" w:ascii="Times New Roman" w:hAnsi="Times New Roman" w:eastAsia="SimSun" w:cs="Times New Roman"/>
                <w:b/>
                <w:color w:val="006600"/>
                <w:kern w:val="2"/>
                <w:sz w:val="28"/>
                <w:szCs w:val="28"/>
                <w:lang w:eastAsia="zh-CN"/>
              </w:rPr>
            </w:pPr>
            <w:r>
              <w:rPr>
                <w:rFonts w:hint="default" w:ascii="Times New Roman" w:hAnsi="Times New Roman" w:eastAsia="SimSun" w:cs="Times New Roman"/>
                <w:b/>
                <w:color w:val="006600"/>
                <w:kern w:val="2"/>
                <w:sz w:val="28"/>
                <w:szCs w:val="28"/>
                <w:lang w:eastAsia="zh-CN"/>
              </w:rPr>
              <w:t>Bước 1: Chuyển giao nhiệm vụ</w:t>
            </w:r>
          </w:p>
          <w:p w14:paraId="2069E14B">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-GV giao nhiệm vụ cho mỗi nhóm HS thực hành thể hiện tôn trọng sự khác biệt và sống hài hoà bạn bè, thầy cô của các nhân vật trong một tình huống ở SGK trang 5,6 SGK.</w:t>
            </w:r>
          </w:p>
          <w:p w14:paraId="308265F4">
            <w:pPr>
              <w:spacing w:after="0" w:line="240" w:lineRule="auto"/>
              <w:jc w:val="both"/>
              <w:rPr>
                <w:rFonts w:hint="default" w:ascii="Times New Roman" w:hAnsi="Times New Roman" w:eastAsia="Arial" w:cs="Times New Roman"/>
                <w:color w:val="000000"/>
                <w:sz w:val="28"/>
                <w:szCs w:val="28"/>
                <w:lang w:val="vi-VN" w:eastAsia="vi-VN" w:bidi="vi-VN"/>
              </w:rPr>
            </w:pPr>
            <w:r>
              <w:rPr>
                <w:rFonts w:hint="default" w:ascii="Times New Roman" w:hAnsi="Times New Roman" w:cs="Times New Roman"/>
                <w:b/>
                <w:sz w:val="28"/>
                <w:szCs w:val="28"/>
              </w:rPr>
              <w:t>TH</w:t>
            </w:r>
            <w:r>
              <w:rPr>
                <w:rFonts w:hint="default" w:ascii="Times New Roman" w:hAnsi="Times New Roman" w:cs="Times New Roman"/>
                <w:sz w:val="28"/>
                <w:szCs w:val="28"/>
              </w:rPr>
              <w:t xml:space="preserve">: </w:t>
            </w:r>
            <w:r>
              <w:rPr>
                <w:rFonts w:hint="default" w:ascii="Times New Roman" w:hAnsi="Times New Roman" w:eastAsia="Arial" w:cs="Times New Roman"/>
                <w:color w:val="000000"/>
                <w:sz w:val="28"/>
                <w:szCs w:val="28"/>
                <w:lang w:val="vi-VN" w:eastAsia="vi-VN" w:bidi="vi-VN"/>
              </w:rPr>
              <w:t>Khi cùng các bạn trong lớp nói về sở thích âm nhạc, Vân cho biết mình đặc biệt thích các làn điệu dân ca và hát chầu văn. Một số bạn cười rất to vì cho rằng Vân không cập nhật xu hướng âm nhạc của giới trẻ hiện nay.</w:t>
            </w:r>
          </w:p>
          <w:p w14:paraId="20908901">
            <w:pPr>
              <w:spacing w:after="0" w:line="240" w:lineRule="auto"/>
              <w:jc w:val="both"/>
              <w:rPr>
                <w:rFonts w:hint="default" w:ascii="Times New Roman" w:hAnsi="Times New Roman" w:eastAsia="Arial" w:cs="Times New Roman"/>
                <w:color w:val="000000"/>
                <w:sz w:val="28"/>
                <w:szCs w:val="28"/>
                <w:lang w:eastAsia="vi-VN" w:bidi="vi-VN"/>
              </w:rPr>
            </w:pPr>
            <w:r>
              <w:rPr>
                <w:rFonts w:hint="default" w:ascii="Times New Roman" w:hAnsi="Times New Roman" w:eastAsia="Arial" w:cs="Times New Roman"/>
                <w:color w:val="000000"/>
                <w:sz w:val="28"/>
                <w:szCs w:val="28"/>
                <w:lang w:val="vi-VN" w:eastAsia="vi-VN" w:bidi="vi-VN"/>
              </w:rPr>
              <w:t>Cô Hải mới được phân công dạy môn Khoa học tự nhiên lớp 9A1 thay thầy Hùng. Hai thầy cô có phong cách giảng dạy khác nhau. Một số bạn trong lớp tỏ ra không thích cách giảng dạy của cô Hải và thường lơ là khi cô giảng bài</w:t>
            </w:r>
            <w:r>
              <w:rPr>
                <w:rFonts w:hint="default" w:ascii="Times New Roman" w:hAnsi="Times New Roman" w:eastAsia="Arial" w:cs="Times New Roman"/>
                <w:color w:val="000000"/>
                <w:sz w:val="28"/>
                <w:szCs w:val="28"/>
                <w:lang w:eastAsia="vi-VN" w:bidi="vi-VN"/>
              </w:rPr>
              <w:t>.</w:t>
            </w:r>
          </w:p>
          <w:p w14:paraId="1BA44855">
            <w:pPr>
              <w:spacing w:after="0" w:line="240" w:lineRule="auto"/>
              <w:jc w:val="both"/>
              <w:rPr>
                <w:rFonts w:hint="default" w:ascii="Times New Roman" w:hAnsi="Times New Roman" w:cs="Times New Roman"/>
                <w:sz w:val="28"/>
                <w:szCs w:val="28"/>
              </w:rPr>
            </w:pPr>
          </w:p>
          <w:p w14:paraId="1A8C07DF">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tổ chức cho các nhóm lên tính điểm tiểu phẩm.Có thể mỗi TH chỉ mời 1 nhóm, các nhóm còn lại sẽ nhận xét và bổ sung các cách ứng xử khác (nếu có)</w:t>
            </w:r>
          </w:p>
          <w:p w14:paraId="6668D1C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-GV  nhận xét kết quả thực hành của các nhóm và kết luận : Biết đón nhận và tôn trong sự khác biệt có nghĩa là đang hướng tới sự vị tha. Điều này giúp bản thân mỗi người biết sống chan hoà  và đương nhiên sẽ được tôn trọng , có nhiều cơ hội để phát triển bản thân mình.</w:t>
            </w:r>
          </w:p>
          <w:p w14:paraId="051C1A3D">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Khi con người không chấp nhận sự khác biệt sẽ dễ có những hành vi chê cười, chỉ tích phán xét, xoi mói, xâm phạm vào đời tư của người khác. Sự kì thị có thể làm cho hành vi đối xử bất bình đẳng tăng lên,  mối quan hệ của con người với người trở nên xấu đi.</w:t>
            </w:r>
          </w:p>
          <w:p w14:paraId="7E152CF7">
            <w:pPr>
              <w:spacing w:after="0" w:line="240" w:lineRule="auto"/>
              <w:jc w:val="both"/>
              <w:rPr>
                <w:rFonts w:hint="default" w:ascii="Times New Roman" w:hAnsi="Times New Roman" w:cs="Times New Roman"/>
                <w:color w:val="006600"/>
                <w:sz w:val="28"/>
                <w:szCs w:val="28"/>
              </w:rPr>
            </w:pPr>
            <w:r>
              <w:rPr>
                <w:rFonts w:hint="default" w:ascii="Times New Roman" w:hAnsi="Times New Roman" w:eastAsia="SimSun" w:cs="Times New Roman"/>
                <w:b/>
                <w:color w:val="006600"/>
                <w:kern w:val="2"/>
                <w:sz w:val="28"/>
                <w:szCs w:val="28"/>
                <w:lang w:val="vi-VN" w:eastAsia="zh-CN"/>
              </w:rPr>
              <w:t xml:space="preserve">Bước 2: </w:t>
            </w:r>
            <w:r>
              <w:rPr>
                <w:rFonts w:hint="default" w:ascii="Times New Roman" w:hAnsi="Times New Roman" w:eastAsia="SimSun" w:cs="Times New Roman"/>
                <w:b/>
                <w:color w:val="006600"/>
                <w:kern w:val="2"/>
                <w:sz w:val="28"/>
                <w:szCs w:val="28"/>
                <w:lang w:eastAsia="zh-CN"/>
              </w:rPr>
              <w:t>T</w:t>
            </w:r>
            <w:r>
              <w:rPr>
                <w:rFonts w:hint="default" w:ascii="Times New Roman" w:hAnsi="Times New Roman" w:eastAsia="SimSun" w:cs="Times New Roman"/>
                <w:b/>
                <w:color w:val="006600"/>
                <w:kern w:val="2"/>
                <w:sz w:val="28"/>
                <w:szCs w:val="28"/>
                <w:lang w:val="vi-VN" w:eastAsia="zh-CN"/>
              </w:rPr>
              <w:t>hực hiện nhiệm vụ</w:t>
            </w:r>
            <w:r>
              <w:rPr>
                <w:rFonts w:hint="default" w:ascii="Times New Roman" w:hAnsi="Times New Roman" w:eastAsia="SimSun" w:cs="Times New Roman"/>
                <w:b/>
                <w:color w:val="006600"/>
                <w:kern w:val="2"/>
                <w:sz w:val="28"/>
                <w:szCs w:val="28"/>
                <w:lang w:eastAsia="zh-CN"/>
              </w:rPr>
              <w:t>.</w:t>
            </w:r>
          </w:p>
          <w:p w14:paraId="2013229F">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-Các nhóm lắng nghe thầy cô giao nhiệm vụ.</w:t>
            </w:r>
          </w:p>
          <w:p w14:paraId="2210038F">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-Các nhóm HS đọc tình huống được phân công thảo luận lựa chọn cách ứng xử của nhân vật trong tính huống và phân công sắm vai thể hiện cách ứng xử đã lựa chọn.</w:t>
            </w:r>
          </w:p>
          <w:p w14:paraId="0AE79EE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-Các nhóm HS lần lượt trình diễn tiểu phẩm.</w:t>
            </w:r>
          </w:p>
          <w:p w14:paraId="2C562FB9">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-Cả lớp quan sát, nhận xét, bổ sung.</w:t>
            </w:r>
          </w:p>
          <w:p w14:paraId="77840A9E">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-Ghi lại thu hoạch của các sau hoạt động thực hành vào SBT</w:t>
            </w:r>
          </w:p>
          <w:p w14:paraId="6F3E0D71">
            <w:pPr>
              <w:widowControl w:val="0"/>
              <w:spacing w:after="0" w:line="240" w:lineRule="auto"/>
              <w:jc w:val="both"/>
              <w:rPr>
                <w:rFonts w:hint="default" w:ascii="Times New Roman" w:hAnsi="Times New Roman" w:eastAsia="SimSun" w:cs="Times New Roman"/>
                <w:b/>
                <w:color w:val="006600"/>
                <w:kern w:val="2"/>
                <w:sz w:val="28"/>
                <w:szCs w:val="28"/>
                <w:lang w:val="vi-VN" w:eastAsia="zh-CN"/>
              </w:rPr>
            </w:pPr>
            <w:r>
              <w:rPr>
                <w:rFonts w:hint="default" w:ascii="Times New Roman" w:hAnsi="Times New Roman" w:eastAsia="SimSun" w:cs="Times New Roman"/>
                <w:b/>
                <w:color w:val="006600"/>
                <w:kern w:val="2"/>
                <w:sz w:val="28"/>
                <w:szCs w:val="28"/>
                <w:lang w:val="vi-VN" w:eastAsia="zh-CN"/>
              </w:rPr>
              <w:t>Bước 3: Báo cáo kết quả hoạt động và thảo luận</w:t>
            </w:r>
          </w:p>
          <w:p w14:paraId="18EB25AC">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-Sản phẩm hoạt động của mỗi nhóm chính là cách ứng xử thể hiện tôn trọng sự khác biệt và sống hài hoà bạn bè, thầy cô trong TH được phân công.</w:t>
            </w:r>
          </w:p>
          <w:p w14:paraId="35E84D0B">
            <w:pPr>
              <w:spacing w:after="0" w:line="240" w:lineRule="auto"/>
              <w:jc w:val="both"/>
              <w:rPr>
                <w:rFonts w:hint="default" w:ascii="Times New Roman" w:hAnsi="Times New Roman" w:cs="Times New Roman"/>
                <w:color w:val="002060"/>
                <w:sz w:val="28"/>
                <w:szCs w:val="28"/>
              </w:rPr>
            </w:pPr>
            <w:r>
              <w:rPr>
                <w:rFonts w:hint="default" w:ascii="Times New Roman" w:hAnsi="Times New Roman" w:eastAsia="SimSun" w:cs="Times New Roman"/>
                <w:b/>
                <w:color w:val="006600"/>
                <w:kern w:val="2"/>
                <w:sz w:val="28"/>
                <w:szCs w:val="28"/>
                <w:lang w:val="vi-VN" w:eastAsia="zh-CN"/>
              </w:rPr>
              <w:t xml:space="preserve">Bước 4: </w:t>
            </w:r>
            <w:r>
              <w:rPr>
                <w:rFonts w:hint="default" w:ascii="Times New Roman" w:hAnsi="Times New Roman" w:eastAsia="SimSun" w:cs="Times New Roman"/>
                <w:b/>
                <w:color w:val="006600"/>
                <w:kern w:val="2"/>
                <w:sz w:val="28"/>
                <w:szCs w:val="28"/>
                <w:lang w:val="en-US" w:eastAsia="zh-CN"/>
              </w:rPr>
              <w:t>Dự kiến sản phẩm</w:t>
            </w:r>
          </w:p>
        </w:tc>
        <w:tc>
          <w:tcPr>
            <w:tcW w:w="3912" w:type="dxa"/>
            <w:noWrap w:val="0"/>
            <w:vAlign w:val="top"/>
          </w:tcPr>
          <w:p w14:paraId="15DACB2D">
            <w:pPr>
              <w:spacing w:after="0" w:line="240" w:lineRule="auto"/>
              <w:jc w:val="both"/>
              <w:rPr>
                <w:rFonts w:hint="default" w:ascii="Times New Roman" w:hAnsi="Times New Roman" w:cs="Times New Roman"/>
                <w:b/>
                <w:color w:val="FF0000"/>
                <w:sz w:val="28"/>
                <w:szCs w:val="28"/>
              </w:rPr>
            </w:pPr>
            <w:r>
              <w:rPr>
                <w:rFonts w:hint="default" w:ascii="Times New Roman" w:hAnsi="Times New Roman" w:cs="Times New Roman"/>
                <w:b/>
                <w:iCs/>
                <w:color w:val="FF0000"/>
                <w:sz w:val="28"/>
                <w:szCs w:val="28"/>
                <w:lang w:val="de-DE"/>
              </w:rPr>
              <w:t xml:space="preserve">2. </w:t>
            </w:r>
            <w:r>
              <w:rPr>
                <w:rStyle w:val="28"/>
                <w:rFonts w:hint="default" w:ascii="Times New Roman" w:hAnsi="Times New Roman" w:cs="Times New Roman"/>
                <w:b/>
                <w:color w:val="FF0000"/>
                <w:sz w:val="28"/>
                <w:szCs w:val="28"/>
              </w:rPr>
              <w:t xml:space="preserve">Thực hành </w:t>
            </w:r>
            <w:r>
              <w:rPr>
                <w:rFonts w:hint="default" w:ascii="Times New Roman" w:hAnsi="Times New Roman" w:cs="Times New Roman"/>
                <w:b/>
                <w:color w:val="FF0000"/>
                <w:sz w:val="28"/>
                <w:szCs w:val="28"/>
              </w:rPr>
              <w:t>thể hiện tôn trọng sự khác biệt và sống hài hoà với các bạn, thấy cô</w:t>
            </w:r>
          </w:p>
          <w:p w14:paraId="03E4002D">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Biết đón nhận và tôn trong sự khác biệt có nghĩa là đang hướng tới sự vị tha. Điều này giúp bản thân mỗi người biết sống chan hoà  và đương nhiên sẽ được tôn trọng , có nhiều cơ hội để phát triển bản thân mình.</w:t>
            </w:r>
          </w:p>
          <w:p w14:paraId="3185E187">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Khi con người không chấp nhận sự khác biệt sẽ dễ có những hành vi chê cười, chỉ tích phán xét, xoi mói, xâm phạm vào đời tư của người khác. Sự kì thị có thể làm cho hành vi đối xử bất bình đẳng tăng lên,  mối quan hệ của con người với người trở nên xấu đi.</w:t>
            </w:r>
          </w:p>
          <w:p w14:paraId="2050BFB3">
            <w:pPr>
              <w:tabs>
                <w:tab w:val="left" w:pos="142"/>
                <w:tab w:val="left" w:pos="284"/>
              </w:tabs>
              <w:spacing w:after="0" w:line="240" w:lineRule="auto"/>
              <w:jc w:val="both"/>
              <w:rPr>
                <w:rFonts w:hint="default" w:ascii="Times New Roman" w:hAnsi="Times New Roman" w:cs="Times New Roman"/>
                <w:color w:val="002060"/>
                <w:sz w:val="28"/>
                <w:szCs w:val="28"/>
              </w:rPr>
            </w:pPr>
          </w:p>
          <w:p w14:paraId="74CD3242">
            <w:pPr>
              <w:tabs>
                <w:tab w:val="left" w:pos="142"/>
                <w:tab w:val="left" w:pos="284"/>
              </w:tabs>
              <w:spacing w:after="0" w:line="240" w:lineRule="auto"/>
              <w:jc w:val="both"/>
              <w:rPr>
                <w:rFonts w:hint="default" w:ascii="Times New Roman" w:hAnsi="Times New Roman" w:cs="Times New Roman"/>
                <w:iCs/>
                <w:sz w:val="28"/>
                <w:szCs w:val="28"/>
                <w:lang w:val="de-DE"/>
              </w:rPr>
            </w:pPr>
          </w:p>
        </w:tc>
      </w:tr>
    </w:tbl>
    <w:p w14:paraId="57B2B858">
      <w:pPr>
        <w:pStyle w:val="2"/>
        <w:pageBreakBefore w:val="0"/>
        <w:widowControl/>
        <w:kinsoku/>
        <w:wordWrap/>
        <w:overflowPunct/>
        <w:topLinePunct w:val="0"/>
        <w:autoSpaceDE/>
        <w:autoSpaceDN/>
        <w:bidi w:val="0"/>
        <w:adjustRightInd/>
        <w:snapToGrid/>
        <w:spacing w:before="0" w:after="0" w:line="240" w:lineRule="atLeast"/>
        <w:textAlignment w:val="auto"/>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 xml:space="preserve">  HOẠT ĐỘNG VẬN DỤNG  </w:t>
      </w:r>
    </w:p>
    <w:p w14:paraId="78CFC93D">
      <w:pPr>
        <w:pStyle w:val="2"/>
        <w:pageBreakBefore w:val="0"/>
        <w:widowControl/>
        <w:kinsoku/>
        <w:wordWrap/>
        <w:overflowPunct/>
        <w:topLinePunct w:val="0"/>
        <w:autoSpaceDE/>
        <w:autoSpaceDN/>
        <w:bidi w:val="0"/>
        <w:adjustRightInd/>
        <w:snapToGrid/>
        <w:spacing w:before="0" w:after="0" w:line="240" w:lineRule="atLeast"/>
        <w:textAlignment w:val="auto"/>
        <w:rPr>
          <w:rFonts w:hint="default" w:ascii="Times New Roman" w:hAnsi="Times New Roman" w:cs="Times New Roman"/>
          <w:b/>
          <w:color w:val="C00000"/>
          <w:sz w:val="28"/>
          <w:szCs w:val="28"/>
        </w:rPr>
      </w:pPr>
      <w:r>
        <w:rPr>
          <w:rFonts w:hint="default" w:ascii="Times New Roman" w:hAnsi="Times New Roman" w:cs="Times New Roman"/>
          <w:color w:val="FF0000"/>
          <w:sz w:val="28"/>
          <w:szCs w:val="28"/>
        </w:rPr>
        <w:t xml:space="preserve"> </w:t>
      </w:r>
      <w:r>
        <w:rPr>
          <w:rFonts w:hint="default" w:ascii="Times New Roman" w:hAnsi="Times New Roman" w:cs="Times New Roman"/>
          <w:b/>
          <w:color w:val="C00000"/>
          <w:sz w:val="28"/>
          <w:szCs w:val="28"/>
        </w:rPr>
        <w:t>Rèn luyện thái độ, hành vi tôn trọng sự khác biệt và sống hài hoà với các bạn, thầy cô</w:t>
      </w:r>
      <w:r>
        <w:rPr>
          <w:rStyle w:val="29"/>
          <w:rFonts w:hint="default" w:ascii="Times New Roman" w:hAnsi="Times New Roman" w:cs="Times New Roman"/>
          <w:b/>
          <w:color w:val="C00000"/>
          <w:sz w:val="28"/>
          <w:szCs w:val="28"/>
          <w:lang w:val="en-US"/>
        </w:rPr>
        <w:t>.</w:t>
      </w:r>
    </w:p>
    <w:p w14:paraId="6467A169">
      <w:pPr>
        <w:pageBreakBefore w:val="0"/>
        <w:widowControl/>
        <w:tabs>
          <w:tab w:val="left" w:pos="142"/>
          <w:tab w:val="left" w:pos="284"/>
        </w:tabs>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iCs/>
          <w:sz w:val="28"/>
          <w:szCs w:val="28"/>
          <w:lang w:val="de-DE"/>
        </w:rPr>
      </w:pPr>
      <w:r>
        <w:rPr>
          <w:rFonts w:hint="default" w:ascii="Times New Roman" w:hAnsi="Times New Roman" w:cs="Times New Roman"/>
          <w:b/>
          <w:iCs/>
          <w:sz w:val="28"/>
          <w:szCs w:val="28"/>
          <w:lang w:val="de-DE"/>
        </w:rPr>
        <w:t>a. Mục tiêu</w:t>
      </w:r>
      <w:r>
        <w:rPr>
          <w:rFonts w:hint="default" w:ascii="Times New Roman" w:hAnsi="Times New Roman" w:cs="Times New Roman"/>
          <w:iCs/>
          <w:sz w:val="28"/>
          <w:szCs w:val="28"/>
          <w:lang w:val="de-DE"/>
        </w:rPr>
        <w:t xml:space="preserve">: </w:t>
      </w:r>
    </w:p>
    <w:p w14:paraId="20BDE7AE">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HS rèn luyện hành vi và thái độ tôn trọng sự khác biệt, sống hài hoà với các bạn thầy cô trong các hoạt động giao tiếp hàng ngày.</w:t>
      </w:r>
    </w:p>
    <w:p w14:paraId="4F0EBD08">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 HS phát huy được phẩm chất nhân ái, sống hài hoà với các bạn, thầy cô.</w:t>
      </w:r>
    </w:p>
    <w:p w14:paraId="40FB4FB2">
      <w:pPr>
        <w:tabs>
          <w:tab w:val="left" w:pos="142"/>
          <w:tab w:val="left" w:pos="284"/>
        </w:tabs>
        <w:spacing w:after="0" w:line="240" w:lineRule="auto"/>
        <w:jc w:val="both"/>
        <w:rPr>
          <w:rFonts w:hint="default" w:ascii="Times New Roman" w:hAnsi="Times New Roman" w:cs="Times New Roman"/>
          <w:iCs/>
          <w:sz w:val="28"/>
          <w:szCs w:val="28"/>
          <w:lang w:val="de-DE"/>
        </w:rPr>
      </w:pPr>
      <w:r>
        <w:rPr>
          <w:rFonts w:hint="default" w:ascii="Times New Roman" w:hAnsi="Times New Roman" w:cs="Times New Roman"/>
          <w:b/>
          <w:iCs/>
          <w:sz w:val="28"/>
          <w:szCs w:val="28"/>
          <w:lang w:val="en-US"/>
        </w:rPr>
        <w:t>b</w:t>
      </w:r>
      <w:r>
        <w:rPr>
          <w:rFonts w:hint="default" w:ascii="Times New Roman" w:hAnsi="Times New Roman" w:cs="Times New Roman"/>
          <w:b/>
          <w:iCs/>
          <w:sz w:val="28"/>
          <w:szCs w:val="28"/>
          <w:lang w:val="de-DE"/>
        </w:rPr>
        <w:t>. Tổ chức thực hiện</w:t>
      </w:r>
      <w:r>
        <w:rPr>
          <w:rFonts w:hint="default" w:ascii="Times New Roman" w:hAnsi="Times New Roman" w:cs="Times New Roman"/>
          <w:iCs/>
          <w:sz w:val="28"/>
          <w:szCs w:val="28"/>
          <w:lang w:val="de-DE"/>
        </w:rPr>
        <w:t xml:space="preserve">: </w:t>
      </w:r>
    </w:p>
    <w:p w14:paraId="7A0D4E59">
      <w:pPr>
        <w:tabs>
          <w:tab w:val="left" w:pos="142"/>
          <w:tab w:val="left" w:pos="284"/>
        </w:tabs>
        <w:spacing w:after="0" w:line="240" w:lineRule="auto"/>
        <w:jc w:val="both"/>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Bước 1: GV chuyển giao nhiệm vụ học tập</w:t>
      </w:r>
    </w:p>
    <w:p w14:paraId="5B76F07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hướng dẫn HS về nhà làm những việc sau:</w:t>
      </w:r>
    </w:p>
    <w:p w14:paraId="5DE8B7C5">
      <w:pPr>
        <w:spacing w:after="0"/>
        <w:jc w:val="both"/>
        <w:rPr>
          <w:rFonts w:hint="default" w:ascii="Times New Roman" w:hAnsi="Times New Roman" w:cs="Times New Roman"/>
          <w:sz w:val="28"/>
          <w:szCs w:val="28"/>
        </w:rPr>
      </w:pPr>
      <w:r>
        <w:rPr>
          <w:rFonts w:hint="default" w:ascii="Times New Roman" w:hAnsi="Times New Roman" w:cs="Times New Roman"/>
          <w:sz w:val="28"/>
          <w:szCs w:val="28"/>
        </w:rPr>
        <w:t>+Thực hiện ứng xử tôn trọng sự khác biệt và sống hài hoà với các bạn thầy cô trong các hoạt động giao tiếp hàng ngày.</w:t>
      </w:r>
    </w:p>
    <w:p w14:paraId="791CB826">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Thay đổi thói quen chưa tích cực trong giao tiếp, ứng xử hàng ngày ở trong và ngoài lớp học, trường học để sống hài hoà với các bạn , thầy cô và thể hiện bản thân là người biết tôn trọng sự khác biệt.</w:t>
      </w:r>
    </w:p>
    <w:p w14:paraId="4607312D">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Ghi lại những sự khác biệt em quan sát được trong cuộc sống hằng ngày và thái độ tôn trong của em với những sự khác biệt đó vào SBT để chia sẻ với các bạn, thầy cô trong hoạt động tới.</w:t>
      </w:r>
    </w:p>
    <w:p w14:paraId="2C280B7B">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cùng cha mẹ HS và các lực lượng giáo dục khác giám sát việc thực hiện nhiệm vụ của HS và tạo điều kiện thuận lợi cho HS thực hiện nhiệm vụ bản thân là người biển tôn trọng sự khác biệt.</w:t>
      </w:r>
    </w:p>
    <w:p w14:paraId="17EE5669">
      <w:pPr>
        <w:tabs>
          <w:tab w:val="left" w:pos="142"/>
          <w:tab w:val="left" w:pos="284"/>
        </w:tabs>
        <w:spacing w:after="0" w:line="240" w:lineRule="auto"/>
        <w:jc w:val="both"/>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Bước 2: HS thực hiện nhiệm vụ học tập</w:t>
      </w:r>
    </w:p>
    <w:p w14:paraId="3C46EFB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-Lắng nghe GV giao nhiệm vụ</w:t>
      </w:r>
    </w:p>
    <w:p w14:paraId="23531FB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-HS thực hiện các nhiệm vụ được giao và ghi kết quả rèn luyện vào SBT.</w:t>
      </w:r>
    </w:p>
    <w:p w14:paraId="497929D7">
      <w:pPr>
        <w:tabs>
          <w:tab w:val="left" w:pos="142"/>
          <w:tab w:val="left" w:pos="284"/>
        </w:tabs>
        <w:spacing w:after="0" w:line="240" w:lineRule="auto"/>
        <w:jc w:val="both"/>
        <w:rPr>
          <w:rFonts w:hint="default" w:ascii="Times New Roman" w:hAnsi="Times New Roman" w:cs="Times New Roman"/>
          <w:b/>
          <w:iCs/>
          <w:sz w:val="28"/>
          <w:szCs w:val="28"/>
          <w:lang w:val="de-DE"/>
        </w:rPr>
      </w:pPr>
      <w:r>
        <w:rPr>
          <w:rFonts w:hint="default" w:ascii="Times New Roman" w:hAnsi="Times New Roman" w:cs="Times New Roman"/>
          <w:b/>
          <w:iCs/>
          <w:sz w:val="28"/>
          <w:szCs w:val="28"/>
          <w:lang w:val="de-DE"/>
        </w:rPr>
        <w:t>Bước 3: Báo cáo kết quả thực hiện hoạt động</w:t>
      </w:r>
    </w:p>
    <w:p w14:paraId="16C6947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-HS tự giác thực hiện các nhiệm vụ được GV giao.</w:t>
      </w:r>
    </w:p>
    <w:p w14:paraId="26C8F2FF">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-Ghi chép kết quả thực hiện nhiệm vụ</w:t>
      </w:r>
    </w:p>
    <w:p w14:paraId="557618DD">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b/>
          <w:iCs/>
          <w:sz w:val="28"/>
          <w:szCs w:val="28"/>
          <w:lang w:val="de-DE"/>
        </w:rPr>
        <w:t xml:space="preserve">Bước 4. </w:t>
      </w:r>
      <w:r>
        <w:rPr>
          <w:rFonts w:hint="default" w:ascii="Times New Roman" w:hAnsi="Times New Roman" w:cs="Times New Roman"/>
          <w:b/>
          <w:iCs/>
          <w:sz w:val="28"/>
          <w:szCs w:val="28"/>
          <w:lang w:val="en-US"/>
        </w:rPr>
        <w:t>Dự kiến sản Pphaamr</w:t>
      </w:r>
    </w:p>
    <w:p w14:paraId="21D49205">
      <w:pPr>
        <w:spacing w:after="0" w:line="240" w:lineRule="auto"/>
        <w:jc w:val="both"/>
        <w:rPr>
          <w:rFonts w:hint="default" w:ascii="Times New Roman" w:hAnsi="Times New Roman" w:cs="Times New Roman"/>
          <w:b/>
          <w:color w:val="C00000"/>
          <w:sz w:val="28"/>
          <w:szCs w:val="28"/>
        </w:rPr>
      </w:pPr>
      <w:r>
        <w:rPr>
          <w:rFonts w:hint="default" w:ascii="Times New Roman" w:hAnsi="Times New Roman" w:cs="Times New Roman"/>
          <w:b/>
          <w:color w:val="C00000"/>
          <w:sz w:val="28"/>
          <w:szCs w:val="28"/>
        </w:rPr>
        <w:t>H</w:t>
      </w:r>
      <w:r>
        <w:rPr>
          <w:rFonts w:hint="default" w:ascii="Times New Roman" w:hAnsi="Times New Roman" w:cs="Times New Roman"/>
          <w:b/>
          <w:color w:val="C00000"/>
          <w:sz w:val="28"/>
          <w:szCs w:val="28"/>
          <w:lang w:val="en-US"/>
        </w:rPr>
        <w:t>OẠT ĐỘNG</w:t>
      </w:r>
      <w:r>
        <w:rPr>
          <w:rFonts w:hint="default" w:ascii="Times New Roman" w:hAnsi="Times New Roman" w:cs="Times New Roman"/>
          <w:b/>
          <w:color w:val="C00000"/>
          <w:sz w:val="28"/>
          <w:szCs w:val="28"/>
        </w:rPr>
        <w:t xml:space="preserve"> TỔNG KẾT </w:t>
      </w:r>
    </w:p>
    <w:p w14:paraId="09F76E88">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-Yêu cầu một số HS chia sẻ những điều học hỏi được sau khi tham gia các hoạt động. </w:t>
      </w:r>
    </w:p>
    <w:p w14:paraId="10A46B0A">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Kết luận chung: Trong mọi môi trường, nhất là lớp học và nhà trường - nơi chúng ta hàng ngày học tập và thực hiện các hoạt động cùng bạn bè, thấy có , đều cần hướng đến sự hài hoà, hợp tác để có thể cùng nhau phát triển.</w:t>
      </w:r>
    </w:p>
    <w:p w14:paraId="508859CB">
      <w:pPr>
        <w:spacing w:after="0" w:line="240" w:lineRule="auto"/>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xml:space="preserve">Mỗi người đều có sự khác biệt. Chỉ khi đặt mình vào vị trí của người khác thì mới có thể hiểu và chấp nhận những sự khác biệt dễ dàng hơn. Vì vậy tôn trọng sự khác biệt và sống hài hoà với bạn bè, thầy cô là kĩ năng cần thiết mà mỗi chúng ra cần có để luôn có cảm xúc, suy nghĩ tích cực hạn chế sự mệt mỏi, chán nản; tự tin bộc lộ những gì thuộc về con người mình và thực hiện những nhiệm vụ chung đạt hiệu quả. </w:t>
      </w:r>
    </w:p>
    <w:p w14:paraId="40C6272C">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Nhận xét thái độ tham gia các hoạt động của HS. Tuyên dương, khen ngợi những HS, nhóm HS tích cực tham gia các hoạt </w:t>
      </w:r>
      <w:r>
        <w:rPr>
          <w:rFonts w:hint="default" w:ascii="Times New Roman" w:hAnsi="Times New Roman" w:cs="Times New Roman"/>
          <w:sz w:val="28"/>
          <w:szCs w:val="28"/>
          <w:lang w:val="en-US"/>
        </w:rPr>
        <w:t>.</w:t>
      </w:r>
    </w:p>
    <w:p w14:paraId="1BC30862">
      <w:pPr>
        <w:spacing w:after="0" w:line="240" w:lineRule="auto"/>
        <w:jc w:val="both"/>
        <w:rPr>
          <w:rFonts w:hint="default" w:ascii="Times New Roman" w:hAnsi="Times New Roman" w:cs="Times New Roman"/>
          <w:sz w:val="28"/>
          <w:szCs w:val="28"/>
        </w:rPr>
      </w:pPr>
    </w:p>
    <w:p w14:paraId="0CE2CFC0">
      <w:pPr>
        <w:pStyle w:val="2"/>
        <w:spacing w:before="0" w:line="240" w:lineRule="auto"/>
        <w:jc w:val="center"/>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w:t>
      </w:r>
    </w:p>
    <w:p w14:paraId="367F2E24">
      <w:pPr>
        <w:rPr>
          <w:rFonts w:hint="default" w:ascii="Times New Roman" w:hAnsi="Times New Roman" w:cs="Times New Roman"/>
          <w:sz w:val="28"/>
          <w:szCs w:val="28"/>
          <w:lang w:val="en-US"/>
        </w:rPr>
      </w:pPr>
    </w:p>
    <w:p w14:paraId="7532BBAE">
      <w:pPr>
        <w:rPr>
          <w:rFonts w:hint="default" w:ascii="Times New Roman" w:hAnsi="Times New Roman" w:cs="Times New Roman"/>
          <w:sz w:val="28"/>
          <w:szCs w:val="28"/>
        </w:rPr>
      </w:pP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9"/>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1"/>
        <w:rFonts w:ascii="Times New Roman" w:hAnsi="Times New Roman"/>
        <w:b/>
        <w:i/>
        <w:sz w:val="28"/>
        <w:szCs w:val="28"/>
        <w:lang w:val="nl-NL"/>
      </w:rPr>
      <w:t>N</w:t>
    </w:r>
    <w:r>
      <w:rPr>
        <w:rStyle w:val="11"/>
        <w:rFonts w:hint="eastAsia" w:ascii="Times New Roman" w:hAnsi="Times New Roman"/>
        <w:b/>
        <w:i/>
        <w:sz w:val="28"/>
        <w:szCs w:val="28"/>
        <w:lang w:val="nl-NL"/>
      </w:rPr>
      <w:t>ă</w:t>
    </w:r>
    <w:r>
      <w:rPr>
        <w:rStyle w:val="11"/>
        <w:rFonts w:ascii="Times New Roman" w:hAnsi="Times New Roman"/>
        <w:b/>
        <w:i/>
        <w:sz w:val="28"/>
        <w:szCs w:val="28"/>
        <w:lang w:val="nl-NL"/>
      </w:rPr>
      <w:t xml:space="preserve">m học: </w:t>
    </w:r>
    <w:r>
      <w:rPr>
        <w:rStyle w:val="11"/>
        <w:rFonts w:hint="default" w:ascii="Times New Roman" w:hAnsi="Times New Roman"/>
        <w:b/>
        <w:i/>
        <w:sz w:val="28"/>
        <w:szCs w:val="28"/>
        <w:lang w:val="en-US"/>
      </w:rPr>
      <w:t>2025</w:t>
    </w:r>
    <w:r>
      <w:rPr>
        <w:rStyle w:val="11"/>
        <w:rFonts w:ascii="Times New Roman" w:hAnsi="Times New Roman"/>
        <w:b/>
        <w:i/>
        <w:sz w:val="28"/>
        <w:szCs w:val="28"/>
        <w:lang w:val="nl-NL"/>
      </w:rPr>
      <w:t>- 202</w:t>
    </w:r>
    <w:r>
      <w:rPr>
        <w:rStyle w:val="11"/>
        <w:rFonts w:hint="default" w:ascii="Times New Roman" w:hAnsi="Times New Roman"/>
        <w:b/>
        <w:i/>
        <w:sz w:val="28"/>
        <w:szCs w:val="28"/>
        <w:lang w:val="en-US"/>
      </w:rPr>
      <w:t>6</w:t>
    </w:r>
  </w:p>
  <w:p w14:paraId="6B5707D0">
    <w:pPr>
      <w:pStyle w:val="8"/>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9"/>
      <w:rPr>
        <w:rFonts w:ascii="Times New Roman" w:hAnsi="Times New Roman"/>
        <w:b/>
        <w:i/>
        <w:lang w:val="nl-NL"/>
      </w:rPr>
    </w:pPr>
  </w:p>
  <w:p w14:paraId="2C795E07">
    <w:pPr>
      <w:pStyle w:val="9"/>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HĐTNHN</w:t>
    </w:r>
    <w:r>
      <w:rPr>
        <w:rFonts w:ascii="Times New Roman" w:hAnsi="Times New Roman"/>
        <w:b/>
        <w:i/>
        <w:sz w:val="28"/>
        <w:szCs w:val="28"/>
        <w:lang w:val="nl-NL"/>
      </w:rPr>
      <w:t xml:space="preserve"> </w:t>
    </w:r>
    <w:r>
      <w:rPr>
        <w:rFonts w:hint="default" w:ascii="Times New Roman" w:hAnsi="Times New Roman"/>
        <w:b/>
        <w:i/>
        <w:sz w:val="28"/>
        <w:szCs w:val="28"/>
        <w:lang w:val="en-US"/>
      </w:rPr>
      <w:t>9</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5DC16"/>
    <w:multiLevelType w:val="singleLevel"/>
    <w:tmpl w:val="5305DC1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1498569D"/>
    <w:rsid w:val="1B6C1494"/>
    <w:rsid w:val="20EF14D1"/>
    <w:rsid w:val="2B237CBE"/>
    <w:rsid w:val="2D8E521D"/>
    <w:rsid w:val="306B6439"/>
    <w:rsid w:val="5DA41E17"/>
    <w:rsid w:val="61CF31F8"/>
    <w:rsid w:val="74C44225"/>
    <w:rsid w:val="7C7B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next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18"/>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8"/>
      <w:szCs w:val="28"/>
      <w:lang w:val="vi" w:eastAsia="en-US" w:bidi="ar-SA"/>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1">
    <w:name w:val="page number"/>
    <w:basedOn w:val="5"/>
    <w:qFormat/>
    <w:uiPriority w:val="0"/>
  </w:style>
  <w:style w:type="character" w:styleId="12">
    <w:name w:val="Strong"/>
    <w:basedOn w:val="5"/>
    <w:qFormat/>
    <w:uiPriority w:val="22"/>
    <w:rPr>
      <w:b/>
      <w:bCs/>
    </w:r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List Paragraph Char"/>
    <w:link w:val="15"/>
    <w:qFormat/>
    <w:locked/>
    <w:uiPriority w:val="34"/>
    <w:rPr>
      <w:rFonts w:ascii="Times New Roman" w:hAnsi="Times New Roman" w:cs="Times New Roman"/>
      <w:sz w:val="28"/>
    </w:rPr>
  </w:style>
  <w:style w:type="paragraph" w:styleId="15">
    <w:name w:val="List Paragraph"/>
    <w:basedOn w:val="1"/>
    <w:link w:val="14"/>
    <w:qFormat/>
    <w:uiPriority w:val="34"/>
    <w:pPr>
      <w:spacing w:after="200" w:line="276" w:lineRule="auto"/>
      <w:ind w:left="720"/>
      <w:contextualSpacing/>
    </w:pPr>
    <w:rPr>
      <w:rFonts w:ascii="Times New Roman" w:hAnsi="Times New Roman" w:eastAsiaTheme="minorHAnsi"/>
      <w:kern w:val="0"/>
      <w:sz w:val="28"/>
    </w:rPr>
  </w:style>
  <w:style w:type="character" w:customStyle="1" w:styleId="16">
    <w:name w:val="Header Char"/>
    <w:basedOn w:val="5"/>
    <w:link w:val="9"/>
    <w:qFormat/>
    <w:uiPriority w:val="99"/>
    <w:rPr>
      <w:rFonts w:ascii="Calibri" w:hAnsi="Calibri" w:eastAsia="Calibri" w:cs="Times New Roman"/>
      <w:kern w:val="2"/>
    </w:rPr>
  </w:style>
  <w:style w:type="character" w:customStyle="1" w:styleId="17">
    <w:name w:val="Footer Char"/>
    <w:basedOn w:val="5"/>
    <w:link w:val="8"/>
    <w:qFormat/>
    <w:uiPriority w:val="99"/>
    <w:rPr>
      <w:rFonts w:ascii="Calibri" w:hAnsi="Calibri" w:eastAsia="Calibri" w:cs="Times New Roman"/>
      <w:kern w:val="2"/>
    </w:rPr>
  </w:style>
  <w:style w:type="character" w:customStyle="1" w:styleId="18">
    <w:name w:val="Heading 3 Char"/>
    <w:basedOn w:val="5"/>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19">
    <w:name w:val="Table Paragraph"/>
    <w:basedOn w:val="1"/>
    <w:qFormat/>
    <w:uiPriority w:val="1"/>
    <w:pPr>
      <w:ind w:left="107"/>
    </w:pPr>
    <w:rPr>
      <w:rFonts w:ascii="Times New Roman" w:hAnsi="Times New Roman" w:eastAsia="Times New Roman" w:cs="Times New Roman"/>
      <w:lang w:val="vi" w:eastAsia="en-US" w:bidi="ar-SA"/>
    </w:rPr>
  </w:style>
  <w:style w:type="paragraph" w:styleId="20">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1">
    <w:name w:val="Văn bản nội dung (4) + Giãn cách 1 pt"/>
    <w:basedOn w:val="22"/>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2">
    <w:name w:val="Văn bản nội dung (4)_"/>
    <w:basedOn w:val="5"/>
    <w:link w:val="23"/>
    <w:qFormat/>
    <w:uiPriority w:val="0"/>
    <w:rPr>
      <w:rFonts w:eastAsia="Times New Roman"/>
      <w:i/>
      <w:iCs/>
      <w:sz w:val="26"/>
      <w:szCs w:val="26"/>
    </w:rPr>
  </w:style>
  <w:style w:type="paragraph" w:customStyle="1" w:styleId="23">
    <w:name w:val="Văn bản nội dung (4)"/>
    <w:basedOn w:val="1"/>
    <w:link w:val="22"/>
    <w:qFormat/>
    <w:uiPriority w:val="0"/>
    <w:pPr>
      <w:widowControl w:val="0"/>
      <w:shd w:val="clear" w:color="auto" w:fill="FFFFFF"/>
      <w:spacing w:before="180" w:after="180" w:line="0" w:lineRule="atLeast"/>
      <w:ind w:hanging="400"/>
      <w:jc w:val="both"/>
    </w:pPr>
    <w:rPr>
      <w:rFonts w:eastAsia="Times New Roman"/>
      <w:i/>
      <w:iCs/>
      <w:sz w:val="26"/>
      <w:szCs w:val="26"/>
    </w:rPr>
  </w:style>
  <w:style w:type="character" w:customStyle="1" w:styleId="24">
    <w:name w:val="Văn bản nội dung (2)"/>
    <w:basedOn w:val="25"/>
    <w:qFormat/>
    <w:uiPriority w:val="0"/>
    <w:rPr>
      <w:rFonts w:ascii="Times New Roman" w:hAnsi="Times New Roman" w:eastAsia="Times New Roman" w:cs="Times New Roman"/>
      <w:color w:val="000000"/>
      <w:spacing w:val="0"/>
      <w:w w:val="100"/>
      <w:position w:val="0"/>
      <w:sz w:val="20"/>
      <w:szCs w:val="20"/>
      <w:u w:val="none"/>
      <w:lang w:val="vi-VN" w:eastAsia="vi-VN" w:bidi="vi-VN"/>
    </w:rPr>
  </w:style>
  <w:style w:type="character" w:customStyle="1" w:styleId="25">
    <w:name w:val="Văn bản nội dung (2)_"/>
    <w:basedOn w:val="5"/>
    <w:qFormat/>
    <w:uiPriority w:val="0"/>
    <w:rPr>
      <w:rFonts w:ascii="Times New Roman" w:hAnsi="Times New Roman" w:eastAsia="Times New Roman" w:cs="Times New Roman"/>
      <w:sz w:val="20"/>
      <w:szCs w:val="20"/>
      <w:u w:val="none"/>
    </w:rPr>
  </w:style>
  <w:style w:type="character" w:customStyle="1" w:styleId="26">
    <w:name w:val="Văn bản nội dung (2) + In nghiêng"/>
    <w:basedOn w:val="25"/>
    <w:qFormat/>
    <w:uiPriority w:val="0"/>
    <w:rPr>
      <w:rFonts w:ascii="Times New Roman" w:hAnsi="Times New Roman" w:eastAsia="Times New Roman" w:cs="Times New Roman"/>
      <w:i/>
      <w:iCs/>
      <w:color w:val="000000"/>
      <w:spacing w:val="0"/>
      <w:w w:val="100"/>
      <w:position w:val="0"/>
      <w:sz w:val="18"/>
      <w:szCs w:val="18"/>
      <w:u w:val="none"/>
      <w:lang w:val="vi-VN" w:eastAsia="vi-VN" w:bidi="vi-VN"/>
    </w:rPr>
  </w:style>
  <w:style w:type="paragraph" w:customStyle="1" w:styleId="27">
    <w:name w:val="Văn bản nội dung (9)"/>
    <w:basedOn w:val="1"/>
    <w:qFormat/>
    <w:uiPriority w:val="0"/>
    <w:pPr>
      <w:widowControl w:val="0"/>
      <w:shd w:val="clear" w:color="auto" w:fill="FFFFFF"/>
      <w:spacing w:before="60" w:after="240" w:line="0" w:lineRule="atLeast"/>
      <w:ind w:hanging="380"/>
      <w:jc w:val="both"/>
    </w:pPr>
    <w:rPr>
      <w:rFonts w:eastAsia="Times New Roman"/>
      <w:i/>
      <w:iCs/>
      <w:sz w:val="26"/>
      <w:szCs w:val="26"/>
    </w:rPr>
  </w:style>
  <w:style w:type="character" w:customStyle="1" w:styleId="28">
    <w:name w:val="Tiêu đề #8"/>
    <w:basedOn w:val="5"/>
    <w:qFormat/>
    <w:uiPriority w:val="0"/>
    <w:rPr>
      <w:rFonts w:ascii="Arial" w:hAnsi="Arial" w:eastAsia="Arial" w:cs="Arial"/>
      <w:color w:val="000000"/>
      <w:spacing w:val="0"/>
      <w:w w:val="100"/>
      <w:position w:val="0"/>
      <w:sz w:val="24"/>
      <w:szCs w:val="24"/>
      <w:u w:val="none"/>
      <w:lang w:val="vi-VN" w:eastAsia="vi-VN" w:bidi="vi-VN"/>
    </w:rPr>
  </w:style>
  <w:style w:type="character" w:customStyle="1" w:styleId="29">
    <w:name w:val="Tiêu đề #8 (3)"/>
    <w:basedOn w:val="5"/>
    <w:qFormat/>
    <w:uiPriority w:val="0"/>
    <w:rPr>
      <w:rFonts w:ascii="Arial" w:hAnsi="Arial" w:eastAsia="Arial" w:cs="Arial"/>
      <w:color w:val="000000"/>
      <w:spacing w:val="0"/>
      <w:w w:val="100"/>
      <w:position w:val="0"/>
      <w:sz w:val="24"/>
      <w:szCs w:val="24"/>
      <w:u w:val="none"/>
      <w:lang w:val="vi-VN" w:eastAsia="vi-VN" w:bidi="vi-V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1260</Words>
  <Characters>4596</Characters>
  <Lines>113</Lines>
  <Paragraphs>31</Paragraphs>
  <TotalTime>1</TotalTime>
  <ScaleCrop>false</ScaleCrop>
  <LinksUpToDate>false</LinksUpToDate>
  <CharactersWithSpaces>5790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dcterms:modified xsi:type="dcterms:W3CDTF">2025-09-09T08:54:36Z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26B92A332F0146F98417C293302A48FE_12</vt:lpwstr>
  </property>
</Properties>
</file>