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0AAD6">
      <w:pPr>
        <w:pStyle w:val="20"/>
        <w:jc w:val="center"/>
        <w:rPr>
          <w:rStyle w:val="12"/>
          <w:rFonts w:hint="default" w:ascii="Times New Roman" w:hAnsi="Times New Roman" w:cs="Times New Roman"/>
          <w:color w:val="FF0000"/>
          <w:sz w:val="28"/>
          <w:szCs w:val="28"/>
        </w:rPr>
      </w:pPr>
      <w:r>
        <w:rPr>
          <w:rStyle w:val="12"/>
          <w:rFonts w:hint="default" w:ascii="Times New Roman" w:hAnsi="Times New Roman" w:cs="Times New Roman"/>
          <w:color w:val="FF0000"/>
          <w:sz w:val="28"/>
          <w:szCs w:val="28"/>
        </w:rPr>
        <w:t>CHỦ ĐỀ 1: EM VỚI NHÀ TRƯỜNG</w:t>
      </w:r>
    </w:p>
    <w:p w14:paraId="6344B40F">
      <w:pPr>
        <w:pStyle w:val="3"/>
        <w:spacing w:before="0" w:beforeAutospacing="0" w:after="0" w:afterAutospacing="0"/>
        <w:jc w:val="both"/>
        <w:rPr>
          <w:rFonts w:hint="default" w:ascii="Times New Roman" w:hAnsi="Times New Roman" w:cs="Times New Roman"/>
          <w:b w:val="0"/>
          <w:color w:val="auto"/>
          <w:sz w:val="28"/>
          <w:szCs w:val="28"/>
          <w:lang w:val="en-US"/>
        </w:rPr>
      </w:pPr>
      <w:r>
        <w:rPr>
          <w:rFonts w:hint="default" w:ascii="Times New Roman" w:hAnsi="Times New Roman" w:cs="Times New Roman"/>
          <w:b w:val="0"/>
          <w:color w:val="auto"/>
          <w:sz w:val="28"/>
          <w:szCs w:val="28"/>
        </w:rPr>
        <w:t>Sau khi tham gia các hoạt đ</w:t>
      </w:r>
      <w:r>
        <w:rPr>
          <w:rFonts w:hint="default" w:ascii="Times New Roman" w:hAnsi="Times New Roman" w:cs="Times New Roman"/>
          <w:b w:val="0"/>
          <w:sz w:val="28"/>
          <w:szCs w:val="28"/>
        </w:rPr>
        <w:t>ộ</w:t>
      </w:r>
      <w:r>
        <w:rPr>
          <w:rFonts w:hint="default" w:ascii="Times New Roman" w:hAnsi="Times New Roman" w:cs="Times New Roman"/>
          <w:b w:val="0"/>
          <w:color w:val="auto"/>
          <w:sz w:val="28"/>
          <w:szCs w:val="28"/>
        </w:rPr>
        <w:t>ng trong ch</w:t>
      </w:r>
      <w:r>
        <w:rPr>
          <w:rFonts w:hint="default" w:ascii="Times New Roman" w:hAnsi="Times New Roman" w:cs="Times New Roman"/>
          <w:b w:val="0"/>
          <w:sz w:val="28"/>
          <w:szCs w:val="28"/>
        </w:rPr>
        <w:t>ủ</w:t>
      </w:r>
      <w:r>
        <w:rPr>
          <w:rFonts w:hint="default" w:ascii="Times New Roman" w:hAnsi="Times New Roman" w:cs="Times New Roman"/>
          <w:b w:val="0"/>
          <w:color w:val="auto"/>
          <w:sz w:val="28"/>
          <w:szCs w:val="28"/>
        </w:rPr>
        <w:t xml:space="preserve"> đề này, </w:t>
      </w:r>
      <w:r>
        <w:rPr>
          <w:rFonts w:hint="default" w:ascii="Times New Roman" w:hAnsi="Times New Roman" w:cs="Times New Roman"/>
          <w:b w:val="0"/>
          <w:color w:val="auto"/>
          <w:sz w:val="28"/>
          <w:szCs w:val="28"/>
          <w:lang w:val="en-US"/>
        </w:rPr>
        <w:t>học sinh</w:t>
      </w:r>
    </w:p>
    <w:p w14:paraId="182953FA">
      <w:pPr>
        <w:pStyle w:val="3"/>
        <w:spacing w:before="0" w:beforeAutospacing="0" w:after="0" w:afterAutospacing="0"/>
        <w:jc w:val="both"/>
        <w:rPr>
          <w:rFonts w:hint="default" w:ascii="Times New Roman" w:hAnsi="Times New Roman" w:cs="Times New Roman"/>
          <w:b w:val="0"/>
          <w:color w:val="auto"/>
          <w:sz w:val="28"/>
          <w:szCs w:val="28"/>
        </w:rPr>
      </w:pPr>
      <w:r>
        <w:rPr>
          <w:rStyle w:val="21"/>
          <w:rFonts w:hint="default" w:ascii="Times New Roman" w:hAnsi="Times New Roman" w:cs="Times New Roman"/>
          <w:b w:val="0"/>
          <w:bCs/>
          <w:i/>
          <w:iCs/>
          <w:color w:val="auto"/>
          <w:sz w:val="28"/>
          <w:szCs w:val="28"/>
        </w:rPr>
        <w:t>-</w:t>
      </w:r>
      <w:r>
        <w:rPr>
          <w:rStyle w:val="21"/>
          <w:rFonts w:hint="default" w:ascii="Times New Roman" w:hAnsi="Times New Roman" w:cs="Times New Roman"/>
          <w:b w:val="0"/>
          <w:bCs/>
          <w:i/>
          <w:iCs/>
          <w:color w:val="auto"/>
          <w:sz w:val="28"/>
          <w:szCs w:val="28"/>
          <w:lang w:val="en-US"/>
        </w:rPr>
        <w:t>T</w:t>
      </w:r>
      <w:r>
        <w:rPr>
          <w:rStyle w:val="21"/>
          <w:rFonts w:hint="default" w:ascii="Times New Roman" w:hAnsi="Times New Roman" w:cs="Times New Roman"/>
          <w:b w:val="0"/>
          <w:bCs/>
          <w:i/>
          <w:iCs/>
          <w:color w:val="auto"/>
          <w:sz w:val="28"/>
          <w:szCs w:val="28"/>
        </w:rPr>
        <w:t>ôn</w:t>
      </w:r>
      <w:r>
        <w:rPr>
          <w:rFonts w:hint="default" w:ascii="Times New Roman" w:hAnsi="Times New Roman" w:cs="Times New Roman"/>
          <w:b w:val="0"/>
          <w:color w:val="auto"/>
          <w:sz w:val="28"/>
          <w:szCs w:val="28"/>
        </w:rPr>
        <w:t xml:space="preserve"> trọng sự khác biệt và sống hài hoà với ban bè, thầy cô.</w:t>
      </w:r>
    </w:p>
    <w:p w14:paraId="511061E6">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w:t>
      </w:r>
      <w:r>
        <w:rPr>
          <w:rFonts w:hint="default" w:cs="Times New Roman"/>
          <w:b w:val="0"/>
          <w:color w:val="auto"/>
          <w:sz w:val="28"/>
          <w:szCs w:val="28"/>
          <w:lang w:val="en-US"/>
        </w:rPr>
        <w:t xml:space="preserve"> </w:t>
      </w:r>
      <w:r>
        <w:rPr>
          <w:rFonts w:hint="default" w:ascii="Times New Roman" w:hAnsi="Times New Roman" w:cs="Times New Roman"/>
          <w:b w:val="0"/>
          <w:color w:val="auto"/>
          <w:sz w:val="28"/>
          <w:szCs w:val="28"/>
        </w:rPr>
        <w:t>Xây dựng được kế hoạch tổ chức họat động phòng chống bắt nạt học đường, tham gia thực hiện và đánh giá được hiệu quả của họat động này.</w:t>
      </w:r>
    </w:p>
    <w:p w14:paraId="7BF07974">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w:t>
      </w:r>
      <w:r>
        <w:rPr>
          <w:rFonts w:hint="default" w:cs="Times New Roman"/>
          <w:b w:val="0"/>
          <w:color w:val="auto"/>
          <w:sz w:val="28"/>
          <w:szCs w:val="28"/>
          <w:lang w:val="en-US"/>
        </w:rPr>
        <w:t xml:space="preserve"> </w:t>
      </w:r>
      <w:r>
        <w:rPr>
          <w:rFonts w:hint="default" w:ascii="Times New Roman" w:hAnsi="Times New Roman" w:cs="Times New Roman"/>
          <w:b w:val="0"/>
          <w:color w:val="auto"/>
          <w:sz w:val="28"/>
          <w:szCs w:val="28"/>
        </w:rPr>
        <w:t>Xác định được mục tiêu và xây dựng được kế họach cho các buổi lao dộng công ích ở trường.</w:t>
      </w:r>
    </w:p>
    <w:p w14:paraId="433E8F1B">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w:t>
      </w:r>
      <w:r>
        <w:rPr>
          <w:rFonts w:hint="default" w:cs="Times New Roman"/>
          <w:b w:val="0"/>
          <w:color w:val="auto"/>
          <w:sz w:val="28"/>
          <w:szCs w:val="28"/>
          <w:lang w:val="en-US"/>
        </w:rPr>
        <w:t xml:space="preserve"> </w:t>
      </w:r>
      <w:r>
        <w:rPr>
          <w:rFonts w:hint="default" w:ascii="Times New Roman" w:hAnsi="Times New Roman" w:cs="Times New Roman"/>
          <w:b w:val="0"/>
          <w:color w:val="auto"/>
          <w:sz w:val="28"/>
          <w:szCs w:val="28"/>
        </w:rPr>
        <w:t>Làm được các sản phẩm đóng góp xây dựng truyền thống nhà trường</w:t>
      </w:r>
    </w:p>
    <w:p w14:paraId="661E9D4D">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 xml:space="preserve">-Tham gia các hoạt động của Đoàn Thanh niên Cộng sản (TNCS) Hồ Chí Minh </w:t>
      </w:r>
    </w:p>
    <w:p w14:paraId="62C5E26F">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Phát triển phẩm chất:</w:t>
      </w:r>
    </w:p>
    <w:p w14:paraId="2C253CDD">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+Nhân ái, khoan dung, tôn trọng mọi người qua các hoat động tìm hiểu và thực hành thể hiện tôn trọng sự khác biết và sống hài hoà với bạn bè, thầy cô, tìm hiểu và thực hành phòng chống bắt nạt học đường</w:t>
      </w:r>
    </w:p>
    <w:p w14:paraId="7DA4A9E5">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+Trách nhiệm thông qua các họat động phòng chống bắt nạt học đường, tham gia lao đông công ích.</w:t>
      </w:r>
    </w:p>
    <w:p w14:paraId="5539EDB8">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 xml:space="preserve"> Phát triển các năng lực:</w:t>
      </w:r>
    </w:p>
    <w:p w14:paraId="0E0F9936">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 Thích ứng với cuộc sống qua các hoạt động thể hiện tôn trọng sự khác biệt và sống hài hoà với bạn bè. thầy cô.</w:t>
      </w:r>
    </w:p>
    <w:p w14:paraId="6700B5D7">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 Thiết kế và tổ chức họat động qua xây dựng, thực hiện kế họach: phòng chống bắt nạt học đường lao động công ích: làm sản phẩm đóng góp xây dựng truyền thống nhà trường</w:t>
      </w:r>
    </w:p>
    <w:p w14:paraId="7CF3A171">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 Tự chủ trong các mối quan hệ với bạn bè thầy cô</w:t>
      </w:r>
    </w:p>
    <w:p w14:paraId="4ABE8029">
      <w:pPr>
        <w:pStyle w:val="3"/>
        <w:spacing w:before="0" w:beforeAutospacing="0" w:after="0" w:afterAutospacing="0"/>
        <w:jc w:val="both"/>
        <w:rPr>
          <w:rFonts w:hint="default" w:ascii="Times New Roman" w:hAnsi="Times New Roman" w:cs="Times New Roman"/>
          <w:b w:val="0"/>
          <w:color w:val="auto"/>
          <w:sz w:val="28"/>
          <w:szCs w:val="28"/>
        </w:rPr>
      </w:pPr>
      <w:r>
        <w:rPr>
          <w:rFonts w:hint="default" w:ascii="Times New Roman" w:hAnsi="Times New Roman" w:cs="Times New Roman"/>
          <w:b w:val="0"/>
          <w:color w:val="auto"/>
          <w:sz w:val="28"/>
          <w:szCs w:val="28"/>
        </w:rPr>
        <w:t>+ Giao tiếp và hợp tác qua việc cùng các bạn trong lớp trong nhóm thực hiện các hoạt động trong chủ đề</w:t>
      </w:r>
    </w:p>
    <w:tbl>
      <w:tblPr>
        <w:tblStyle w:val="13"/>
        <w:tblW w:w="10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75"/>
        <w:gridCol w:w="7573"/>
      </w:tblGrid>
      <w:tr w14:paraId="2ABD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5" w:type="dxa"/>
            <w:noWrap w:val="0"/>
            <w:vAlign w:val="top"/>
          </w:tcPr>
          <w:p w14:paraId="1B7427B6">
            <w:pPr>
              <w:spacing w:after="0" w:line="240" w:lineRule="auto"/>
              <w:jc w:val="both"/>
              <w:rPr>
                <w:rFonts w:hint="default" w:ascii="Times New Roman" w:hAnsi="Times New Roman" w:cs="Times New Roman"/>
                <w:i/>
                <w:sz w:val="28"/>
                <w:szCs w:val="28"/>
                <w:lang w:val="es-ES"/>
              </w:rPr>
            </w:pPr>
            <w:r>
              <w:rPr>
                <w:rFonts w:hint="default" w:ascii="Times New Roman" w:hAnsi="Times New Roman" w:cs="Times New Roman"/>
                <w:i/>
                <w:sz w:val="28"/>
                <w:szCs w:val="28"/>
                <w:lang w:val="es-ES"/>
              </w:rPr>
              <w:t xml:space="preserve">Tuần: </w:t>
            </w:r>
            <w:r>
              <w:rPr>
                <w:rFonts w:hint="default" w:ascii="Times New Roman" w:hAnsi="Times New Roman" w:cs="Times New Roman"/>
                <w:i/>
                <w:sz w:val="28"/>
                <w:szCs w:val="28"/>
                <w:lang w:val="en-US"/>
              </w:rPr>
              <w:t xml:space="preserve">1-  </w:t>
            </w:r>
            <w:r>
              <w:rPr>
                <w:rFonts w:hint="default" w:ascii="Times New Roman" w:hAnsi="Times New Roman" w:cs="Times New Roman"/>
                <w:i/>
                <w:sz w:val="28"/>
                <w:szCs w:val="28"/>
                <w:lang w:val="es-ES"/>
              </w:rPr>
              <w:t>Tiết:</w:t>
            </w:r>
            <w:r>
              <w:rPr>
                <w:rFonts w:hint="default" w:ascii="Times New Roman" w:hAnsi="Times New Roman" w:cs="Times New Roman"/>
                <w:i/>
                <w:sz w:val="28"/>
                <w:szCs w:val="28"/>
                <w:lang w:val="en-US"/>
              </w:rPr>
              <w:t>1</w:t>
            </w:r>
            <w:r>
              <w:rPr>
                <w:rFonts w:hint="default" w:ascii="Times New Roman" w:hAnsi="Times New Roman" w:cs="Times New Roman"/>
                <w:i/>
                <w:sz w:val="28"/>
                <w:szCs w:val="28"/>
                <w:lang w:val="es-ES"/>
              </w:rPr>
              <w:t xml:space="preserve">  </w:t>
            </w:r>
          </w:p>
          <w:p w14:paraId="68F46BCC">
            <w:pPr>
              <w:spacing w:after="0" w:line="240" w:lineRule="auto"/>
              <w:jc w:val="both"/>
              <w:rPr>
                <w:rFonts w:hint="default" w:ascii="Times New Roman" w:hAnsi="Times New Roman" w:cs="Times New Roman"/>
                <w:i/>
                <w:sz w:val="28"/>
                <w:szCs w:val="28"/>
                <w:lang w:val="en-US"/>
              </w:rPr>
            </w:pPr>
            <w:r>
              <w:rPr>
                <w:rFonts w:hint="default" w:ascii="Times New Roman" w:hAnsi="Times New Roman" w:cs="Times New Roman"/>
                <w:i/>
                <w:sz w:val="28"/>
                <w:szCs w:val="28"/>
                <w:lang w:val="es-ES"/>
              </w:rPr>
              <w:t>Ngày soạn:</w:t>
            </w:r>
            <w:r>
              <w:rPr>
                <w:rFonts w:hint="default" w:ascii="Times New Roman" w:hAnsi="Times New Roman" w:cs="Times New Roman"/>
                <w:i/>
                <w:sz w:val="28"/>
                <w:szCs w:val="28"/>
                <w:lang w:val="en-US"/>
              </w:rPr>
              <w:t xml:space="preserve"> 30/8/2025</w:t>
            </w:r>
          </w:p>
          <w:p w14:paraId="546FD3E6">
            <w:pPr>
              <w:spacing w:after="0" w:line="240" w:lineRule="auto"/>
              <w:jc w:val="both"/>
              <w:rPr>
                <w:rFonts w:hint="default" w:ascii="Times New Roman" w:hAnsi="Times New Roman" w:cs="Times New Roman"/>
                <w:b/>
                <w:sz w:val="28"/>
                <w:szCs w:val="28"/>
                <w:lang w:val="en-US"/>
              </w:rPr>
            </w:pPr>
            <w:r>
              <w:rPr>
                <w:rFonts w:hint="default" w:ascii="Times New Roman" w:hAnsi="Times New Roman" w:cs="Times New Roman"/>
                <w:i/>
                <w:sz w:val="28"/>
                <w:szCs w:val="28"/>
                <w:lang w:val="es-ES"/>
              </w:rPr>
              <w:t xml:space="preserve">Ngày dạy: </w:t>
            </w:r>
            <w:r>
              <w:rPr>
                <w:rFonts w:hint="default" w:ascii="Times New Roman" w:hAnsi="Times New Roman" w:cs="Times New Roman"/>
                <w:i/>
                <w:sz w:val="28"/>
                <w:szCs w:val="28"/>
                <w:lang w:val="en-US"/>
              </w:rPr>
              <w:t>9/9/2025</w:t>
            </w:r>
          </w:p>
        </w:tc>
        <w:tc>
          <w:tcPr>
            <w:tcW w:w="7573" w:type="dxa"/>
            <w:noWrap w:val="0"/>
            <w:vAlign w:val="top"/>
          </w:tcPr>
          <w:p w14:paraId="162EB13F">
            <w:pPr>
              <w:spacing w:after="0" w:line="240" w:lineRule="auto"/>
              <w:jc w:val="center"/>
              <w:rPr>
                <w:rFonts w:hint="default" w:ascii="Times New Roman" w:hAnsi="Times New Roman" w:cs="Times New Roman"/>
                <w:b/>
                <w:color w:val="1B5A0A"/>
                <w:sz w:val="28"/>
                <w:szCs w:val="28"/>
              </w:rPr>
            </w:pPr>
            <w:r>
              <w:rPr>
                <w:rFonts w:hint="default" w:ascii="Times New Roman" w:hAnsi="Times New Roman" w:cs="Times New Roman"/>
                <w:b/>
                <w:color w:val="1B5A0A"/>
                <w:sz w:val="28"/>
                <w:szCs w:val="28"/>
              </w:rPr>
              <w:t>THAM GIA CUỘC PHÁT ĐỘNG PHONG TRÀO THI ĐUA</w:t>
            </w:r>
          </w:p>
          <w:p w14:paraId="38692A14">
            <w:pPr>
              <w:spacing w:after="0" w:line="240" w:lineRule="auto"/>
              <w:jc w:val="center"/>
              <w:rPr>
                <w:rFonts w:hint="default" w:ascii="Times New Roman" w:hAnsi="Times New Roman" w:cs="Times New Roman"/>
                <w:b/>
                <w:color w:val="1B5A0A"/>
                <w:sz w:val="28"/>
                <w:szCs w:val="28"/>
              </w:rPr>
            </w:pPr>
            <w:r>
              <w:rPr>
                <w:rFonts w:hint="default" w:ascii="Times New Roman" w:hAnsi="Times New Roman" w:cs="Times New Roman"/>
                <w:b/>
                <w:color w:val="1B5A0A"/>
                <w:sz w:val="28"/>
                <w:szCs w:val="28"/>
              </w:rPr>
              <w:t xml:space="preserve"> “XÂY DỰNG TRUYỀN THỐNG NHÀ TRƯỜNG” </w:t>
            </w:r>
          </w:p>
          <w:p w14:paraId="55592C13">
            <w:pPr>
              <w:spacing w:after="0" w:line="240" w:lineRule="auto"/>
              <w:jc w:val="center"/>
              <w:rPr>
                <w:rFonts w:hint="default" w:ascii="Times New Roman" w:hAnsi="Times New Roman" w:cs="Times New Roman"/>
                <w:b/>
                <w:sz w:val="28"/>
                <w:szCs w:val="28"/>
                <w:lang w:val="es-ES"/>
              </w:rPr>
            </w:pPr>
            <w:r>
              <w:rPr>
                <w:rFonts w:hint="default" w:ascii="Times New Roman" w:hAnsi="Times New Roman" w:cs="Times New Roman"/>
                <w:b/>
                <w:color w:val="1B5A0A"/>
                <w:sz w:val="28"/>
                <w:szCs w:val="28"/>
              </w:rPr>
              <w:t>CỦA ĐOÀN THANH NIÊN CỘNG SẢN HỒ CHÍ MINH</w:t>
            </w:r>
          </w:p>
        </w:tc>
      </w:tr>
    </w:tbl>
    <w:p w14:paraId="0A84411C">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I. MỤC TIÊU</w:t>
      </w:r>
    </w:p>
    <w:p w14:paraId="1303DEFF">
      <w:pPr>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1. Kiến thức</w:t>
      </w:r>
    </w:p>
    <w:p w14:paraId="70B25D60">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Sau khi tham gia trải nghiệm các hoạt động trong nội dung này, HS sẽ:</w:t>
      </w:r>
    </w:p>
    <w:p w14:paraId="2FC3D04A">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HS làm được các sản phẩm đóng góp xây dựng truyền thống nhà trường, tự hào vể những truyền thống của nhà trường.</w:t>
      </w:r>
    </w:p>
    <w:p w14:paraId="21CEB552">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Định hướng các hoạt động trải nghiệm trong nội dung 1 của chủ để.</w:t>
      </w:r>
    </w:p>
    <w:p w14:paraId="28364A8C">
      <w:pPr>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2. Năng lực:</w:t>
      </w:r>
    </w:p>
    <w:p w14:paraId="6C83D4B1">
      <w:pPr>
        <w:spacing w:after="0" w:line="240" w:lineRule="auto"/>
        <w:rPr>
          <w:rFonts w:hint="default" w:ascii="Times New Roman" w:hAnsi="Times New Roman" w:cs="Times New Roman"/>
          <w:sz w:val="28"/>
          <w:szCs w:val="28"/>
        </w:rPr>
      </w:pPr>
      <w:r>
        <w:rPr>
          <w:rFonts w:hint="default" w:ascii="Times New Roman" w:hAnsi="Times New Roman" w:cs="Times New Roman"/>
          <w:b/>
          <w:i/>
          <w:sz w:val="28"/>
          <w:szCs w:val="28"/>
          <w:lang w:val="en-US"/>
        </w:rPr>
        <w:t xml:space="preserve">a. </w:t>
      </w:r>
      <w:r>
        <w:rPr>
          <w:rFonts w:hint="default" w:ascii="Times New Roman" w:hAnsi="Times New Roman" w:cs="Times New Roman"/>
          <w:b/>
          <w:i/>
          <w:sz w:val="28"/>
          <w:szCs w:val="28"/>
        </w:rPr>
        <w:t>Năng lực chung:</w:t>
      </w:r>
      <w:r>
        <w:rPr>
          <w:rFonts w:hint="default" w:ascii="Times New Roman" w:hAnsi="Times New Roman" w:cs="Times New Roman"/>
          <w:sz w:val="28"/>
          <w:szCs w:val="28"/>
        </w:rPr>
        <w:t xml:space="preserve"> Giao tiếp và hợp tác khi tham gia các hoạt động trong chủ để.</w:t>
      </w:r>
    </w:p>
    <w:p w14:paraId="328CDE48">
      <w:pPr>
        <w:spacing w:after="0" w:line="240" w:lineRule="auto"/>
        <w:rPr>
          <w:rFonts w:hint="default" w:ascii="Times New Roman" w:hAnsi="Times New Roman" w:cs="Times New Roman"/>
          <w:sz w:val="28"/>
          <w:szCs w:val="28"/>
        </w:rPr>
      </w:pPr>
      <w:r>
        <w:rPr>
          <w:rFonts w:hint="default" w:ascii="Times New Roman" w:hAnsi="Times New Roman" w:cs="Times New Roman"/>
          <w:b/>
          <w:i/>
          <w:sz w:val="28"/>
          <w:szCs w:val="28"/>
          <w:lang w:val="en-US"/>
        </w:rPr>
        <w:t xml:space="preserve">b. </w:t>
      </w:r>
      <w:r>
        <w:rPr>
          <w:rFonts w:hint="default" w:ascii="Times New Roman" w:hAnsi="Times New Roman" w:cs="Times New Roman"/>
          <w:b/>
          <w:i/>
          <w:sz w:val="28"/>
          <w:szCs w:val="28"/>
        </w:rPr>
        <w:t>Năng lực riêng:</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Tự chủ trong các mối quan hệ với bạn bè, thầy cô.</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Giao tiếp và hợp tác với các bạn trong nhóm, trong lớp.</w:t>
      </w:r>
    </w:p>
    <w:p w14:paraId="2D4931B7">
      <w:pPr>
        <w:spacing w:after="0"/>
        <w:rPr>
          <w:rFonts w:hint="default" w:ascii="Times New Roman" w:hAnsi="Times New Roman" w:cs="Times New Roman"/>
          <w:sz w:val="28"/>
          <w:szCs w:val="28"/>
        </w:rPr>
      </w:pPr>
      <w:r>
        <w:rPr>
          <w:rFonts w:hint="default" w:ascii="Times New Roman" w:hAnsi="Times New Roman" w:cs="Times New Roman"/>
          <w:b/>
          <w:sz w:val="28"/>
          <w:szCs w:val="28"/>
        </w:rPr>
        <w:t>3. Phẩm chất:</w:t>
      </w:r>
      <w:r>
        <w:rPr>
          <w:rFonts w:hint="default" w:ascii="Times New Roman" w:hAnsi="Times New Roman" w:cs="Times New Roman"/>
          <w:sz w:val="28"/>
          <w:szCs w:val="28"/>
        </w:rPr>
        <w:t xml:space="preserve"> Phát triển các phẩm chất nhân ái, khoan dung, tôn trọng bạn bè và mọi người.</w:t>
      </w:r>
    </w:p>
    <w:p w14:paraId="1B99C814">
      <w:pPr>
        <w:spacing w:after="0" w:line="240" w:lineRule="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II. THIẾT BỊ DẠY HỌC VÀ HỌC LIỆU</w:t>
      </w:r>
    </w:p>
    <w:p w14:paraId="005DFC10">
      <w:pPr>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 xml:space="preserve">1. </w:t>
      </w:r>
      <w:r>
        <w:rPr>
          <w:rFonts w:hint="default" w:ascii="Times New Roman" w:hAnsi="Times New Roman" w:cs="Times New Roman"/>
          <w:b/>
          <w:sz w:val="28"/>
          <w:szCs w:val="28"/>
          <w:lang w:val="en-US"/>
        </w:rPr>
        <w:t>Giáo viên</w:t>
      </w:r>
      <w:r>
        <w:rPr>
          <w:rFonts w:hint="default" w:ascii="Times New Roman" w:hAnsi="Times New Roman" w:cs="Times New Roman"/>
          <w:b/>
          <w:sz w:val="28"/>
          <w:szCs w:val="28"/>
        </w:rPr>
        <w:t>:</w:t>
      </w:r>
    </w:p>
    <w:p w14:paraId="136ECB3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Xây dựng kế hoạch cuộc phát động “Xây dựng truyền thống nhà trường.</w:t>
      </w:r>
    </w:p>
    <w:p w14:paraId="259C6393">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Chuẩn bị không gian, địa điểm để trưng bày và giới thiệu sản phẩm: phòng truyền thống, hành lang, trang mạng xã hội của trường.</w:t>
      </w:r>
    </w:p>
    <w:p w14:paraId="27F4F1DE">
      <w:pPr>
        <w:numPr>
          <w:ilvl w:val="0"/>
          <w:numId w:val="1"/>
        </w:numPr>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H</w:t>
      </w:r>
      <w:r>
        <w:rPr>
          <w:rFonts w:hint="default" w:ascii="Times New Roman" w:hAnsi="Times New Roman" w:cs="Times New Roman"/>
          <w:b/>
          <w:sz w:val="28"/>
          <w:szCs w:val="28"/>
          <w:lang w:val="en-US"/>
        </w:rPr>
        <w:t>ọc sinh:</w:t>
      </w:r>
      <w:r>
        <w:rPr>
          <w:rFonts w:hint="default" w:ascii="Times New Roman" w:hAnsi="Times New Roman" w:cs="Times New Roman"/>
          <w:b/>
          <w:sz w:val="28"/>
          <w:szCs w:val="28"/>
        </w:rPr>
        <w:t xml:space="preserve"> </w:t>
      </w:r>
    </w:p>
    <w:p w14:paraId="5429EC5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Sách giáo khoa</w:t>
      </w:r>
      <w:r>
        <w:rPr>
          <w:rFonts w:hint="default" w:ascii="Times New Roman" w:hAnsi="Times New Roman" w:cs="Times New Roman"/>
          <w:sz w:val="28"/>
          <w:szCs w:val="28"/>
          <w:lang w:val="en-US"/>
        </w:rPr>
        <w:t>, g</w:t>
      </w:r>
      <w:r>
        <w:rPr>
          <w:rFonts w:hint="default" w:ascii="Times New Roman" w:hAnsi="Times New Roman" w:cs="Times New Roman"/>
          <w:sz w:val="28"/>
          <w:szCs w:val="28"/>
        </w:rPr>
        <w:t>iấy A0, bút dạ màu xanh, đỏ, bút màu cho hoạt động thảo luận.</w:t>
      </w:r>
    </w:p>
    <w:p w14:paraId="2D24D207">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Xây dựng chương trình, cử MC, chuẩn bị 2 – 3 tiết mục văn nghệ theo sự phân công</w:t>
      </w:r>
    </w:p>
    <w:p w14:paraId="2C505A39">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Chuẩn bị nguyên vật liệu, dụng cụ để làm các sản phẩm truyền thống nhà trường như giấy, bút màu, bìa cứng, cây xanh,...</w:t>
      </w:r>
    </w:p>
    <w:p w14:paraId="618A490F">
      <w:pPr>
        <w:spacing w:after="0" w:line="240" w:lineRule="auto"/>
        <w:jc w:val="both"/>
        <w:rPr>
          <w:rFonts w:hint="default" w:ascii="Times New Roman" w:hAnsi="Times New Roman" w:cs="Times New Roman"/>
          <w:b/>
          <w:color w:val="FF0000"/>
          <w:sz w:val="28"/>
          <w:szCs w:val="28"/>
          <w:lang w:val="es-ES"/>
        </w:rPr>
      </w:pPr>
      <w:r>
        <w:rPr>
          <w:rFonts w:hint="default" w:ascii="Times New Roman" w:hAnsi="Times New Roman" w:cs="Times New Roman"/>
          <w:b/>
          <w:color w:val="FF0000"/>
          <w:sz w:val="28"/>
          <w:szCs w:val="28"/>
          <w:lang w:val="es-ES"/>
        </w:rPr>
        <w:t>I</w:t>
      </w:r>
      <w:r>
        <w:rPr>
          <w:rFonts w:hint="default" w:ascii="Times New Roman" w:hAnsi="Times New Roman" w:cs="Times New Roman"/>
          <w:b/>
          <w:color w:val="FF0000"/>
          <w:sz w:val="28"/>
          <w:szCs w:val="28"/>
        </w:rPr>
        <w:t>II</w:t>
      </w:r>
      <w:r>
        <w:rPr>
          <w:rFonts w:hint="default" w:ascii="Times New Roman" w:hAnsi="Times New Roman" w:cs="Times New Roman"/>
          <w:b/>
          <w:color w:val="FF0000"/>
          <w:sz w:val="28"/>
          <w:szCs w:val="28"/>
          <w:lang w:val="es-ES"/>
        </w:rPr>
        <w:t>. TỔ CHỨC CÁC HOẠT ĐỘNG HỌC</w:t>
      </w:r>
    </w:p>
    <w:p w14:paraId="3DF17B04">
      <w:pPr>
        <w:spacing w:after="0" w:line="240" w:lineRule="auto"/>
        <w:jc w:val="both"/>
        <w:rPr>
          <w:rFonts w:hint="default" w:ascii="Times New Roman" w:hAnsi="Times New Roman" w:cs="Times New Roman"/>
          <w:b/>
          <w:color w:val="0070C0"/>
          <w:sz w:val="28"/>
          <w:szCs w:val="28"/>
          <w:lang w:val="nl-NL"/>
        </w:rPr>
      </w:pPr>
      <w:r>
        <w:rPr>
          <w:rFonts w:hint="default" w:ascii="Times New Roman" w:hAnsi="Times New Roman" w:cs="Times New Roman"/>
          <w:b/>
          <w:color w:val="0070C0"/>
          <w:sz w:val="28"/>
          <w:szCs w:val="28"/>
          <w:lang w:val="nl-NL"/>
        </w:rPr>
        <w:t>HOẠT ĐỘNG MỞ ĐẦU</w:t>
      </w:r>
    </w:p>
    <w:p w14:paraId="43715D30">
      <w:pPr>
        <w:tabs>
          <w:tab w:val="left" w:pos="567"/>
          <w:tab w:val="left" w:pos="1134"/>
        </w:tabs>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a. Mục tiêu:</w:t>
      </w:r>
      <w:r>
        <w:rPr>
          <w:rFonts w:hint="default" w:ascii="Times New Roman" w:hAnsi="Times New Roman" w:cs="Times New Roman"/>
          <w:sz w:val="28"/>
          <w:szCs w:val="28"/>
          <w:lang w:val="nl-NL"/>
        </w:rPr>
        <w:t xml:space="preserve"> Tạo hứng thú cho HS trước khi diễn ra buổi lễ khai giảng chào mừng năm học mới.</w:t>
      </w:r>
    </w:p>
    <w:p w14:paraId="15E885F8">
      <w:pPr>
        <w:tabs>
          <w:tab w:val="left" w:pos="567"/>
          <w:tab w:val="left" w:pos="1134"/>
        </w:tabs>
        <w:spacing w:after="0"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xml:space="preserve">. Tổ chức thực hiện: </w:t>
      </w:r>
    </w:p>
    <w:p w14:paraId="24726714">
      <w:pPr>
        <w:tabs>
          <w:tab w:val="left" w:pos="567"/>
          <w:tab w:val="left" w:pos="1134"/>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chủ nhiệm yêu cầu HS của lớp mình chuẩn chỉnh trang phục, ổn định vị trí, hưởng ứng tiết mục văn nghệ chào mừng lễ khai giảng.</w:t>
      </w:r>
    </w:p>
    <w:p w14:paraId="7BAA52E3">
      <w:pPr>
        <w:tabs>
          <w:tab w:val="left" w:pos="5594"/>
        </w:tabs>
        <w:spacing w:after="0" w:line="240" w:lineRule="auto"/>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rPr>
        <w:t>HOẠT ĐỘNG HÌNH THÀNH KIẾN THỨC</w:t>
      </w:r>
      <w:r>
        <w:rPr>
          <w:rFonts w:hint="default" w:ascii="Times New Roman" w:hAnsi="Times New Roman" w:cs="Times New Roman"/>
          <w:b/>
          <w:color w:val="0070C0"/>
          <w:sz w:val="28"/>
          <w:szCs w:val="28"/>
        </w:rPr>
        <w:tab/>
      </w:r>
    </w:p>
    <w:p w14:paraId="6E6BFFAB">
      <w:pPr>
        <w:spacing w:after="0" w:line="240" w:lineRule="auto"/>
        <w:rPr>
          <w:rFonts w:hint="default" w:ascii="Times New Roman" w:hAnsi="Times New Roman" w:cs="Times New Roman"/>
          <w:b/>
          <w:color w:val="1B5A0A"/>
          <w:sz w:val="28"/>
          <w:szCs w:val="28"/>
        </w:rPr>
      </w:pPr>
      <w:r>
        <w:rPr>
          <w:rFonts w:hint="default" w:ascii="Times New Roman" w:hAnsi="Times New Roman" w:cs="Times New Roman"/>
          <w:b/>
          <w:color w:val="1B5A0A"/>
          <w:sz w:val="28"/>
          <w:szCs w:val="28"/>
        </w:rPr>
        <w:t>1: Tổ chức lễ khai giảng</w:t>
      </w:r>
    </w:p>
    <w:p w14:paraId="3DBF2544">
      <w:pPr>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a. Mục tiêu:</w:t>
      </w:r>
      <w:r>
        <w:rPr>
          <w:rFonts w:hint="default" w:ascii="Times New Roman" w:hAnsi="Times New Roman" w:cs="Times New Roman"/>
          <w:sz w:val="28"/>
          <w:szCs w:val="28"/>
        </w:rPr>
        <w:t xml:space="preserve"> </w:t>
      </w:r>
    </w:p>
    <w:p w14:paraId="1FFB1509">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Nhận thức được ý nghĩa của ngày khai giảng và cảm thấy tự hào, hạnh phúc khi được thầy cô, các anh chị chào đón.</w:t>
      </w:r>
    </w:p>
    <w:p w14:paraId="3A97EBD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Tự tin tham gia lễ khai giảng và có ấn tượng tốt đẹp về ngày khai giảng.</w:t>
      </w:r>
    </w:p>
    <w:p w14:paraId="17B4B1CE">
      <w:pPr>
        <w:tabs>
          <w:tab w:val="left" w:pos="567"/>
          <w:tab w:val="left" w:pos="1134"/>
        </w:tabs>
        <w:spacing w:after="0"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xml:space="preserve">. Tổ chức thực hiện: </w:t>
      </w:r>
    </w:p>
    <w:p w14:paraId="2F959F34">
      <w:pPr>
        <w:spacing w:after="0" w:line="240" w:lineRule="auto"/>
        <w:jc w:val="both"/>
        <w:rPr>
          <w:rFonts w:hint="default" w:ascii="Times New Roman" w:hAnsi="Times New Roman" w:cs="Times New Roman"/>
          <w:color w:val="0C0C0C"/>
          <w:sz w:val="28"/>
          <w:szCs w:val="28"/>
        </w:rPr>
      </w:pPr>
      <w:r>
        <w:rPr>
          <w:rFonts w:hint="default" w:ascii="Times New Roman" w:hAnsi="Times New Roman" w:cs="Times New Roman"/>
          <w:color w:val="0C0C0C"/>
          <w:sz w:val="28"/>
          <w:szCs w:val="28"/>
        </w:rPr>
        <w:t>-Thực hiện các nghi thức theo chương trình của ngày khai giảng chào mừng năm học mới:</w:t>
      </w:r>
    </w:p>
    <w:p w14:paraId="591BF143">
      <w:pPr>
        <w:spacing w:after="0" w:line="240" w:lineRule="auto"/>
        <w:jc w:val="both"/>
        <w:rPr>
          <w:rFonts w:hint="default" w:ascii="Times New Roman" w:hAnsi="Times New Roman" w:cs="Times New Roman"/>
          <w:color w:val="0C0C0C"/>
          <w:sz w:val="28"/>
          <w:szCs w:val="28"/>
        </w:rPr>
      </w:pPr>
      <w:r>
        <w:rPr>
          <w:rFonts w:hint="default" w:ascii="Times New Roman" w:hAnsi="Times New Roman" w:cs="Times New Roman"/>
          <w:color w:val="0C0C0C"/>
          <w:sz w:val="28"/>
          <w:szCs w:val="28"/>
        </w:rPr>
        <w:t>-Đón tiếp đại biểu.</w:t>
      </w:r>
    </w:p>
    <w:p w14:paraId="6CF7104C">
      <w:pPr>
        <w:spacing w:after="0" w:line="240" w:lineRule="auto"/>
        <w:jc w:val="both"/>
        <w:rPr>
          <w:rFonts w:hint="default" w:ascii="Times New Roman" w:hAnsi="Times New Roman" w:cs="Times New Roman"/>
          <w:color w:val="0C0C0C"/>
          <w:sz w:val="28"/>
          <w:szCs w:val="28"/>
        </w:rPr>
      </w:pPr>
      <w:r>
        <w:rPr>
          <w:rFonts w:hint="default" w:ascii="Times New Roman" w:hAnsi="Times New Roman" w:cs="Times New Roman"/>
          <w:color w:val="0C0C0C"/>
          <w:sz w:val="28"/>
          <w:szCs w:val="28"/>
        </w:rPr>
        <w:t>-Tổ chức lễ diễu hành: rước cờ, ảnh Bác Hồ.</w:t>
      </w:r>
    </w:p>
    <w:p w14:paraId="16C0E8A9">
      <w:pPr>
        <w:spacing w:after="0" w:line="240" w:lineRule="auto"/>
        <w:jc w:val="both"/>
        <w:rPr>
          <w:rFonts w:hint="default" w:ascii="Times New Roman" w:hAnsi="Times New Roman" w:cs="Times New Roman"/>
          <w:color w:val="0C0C0C"/>
          <w:sz w:val="28"/>
          <w:szCs w:val="28"/>
        </w:rPr>
      </w:pPr>
      <w:r>
        <w:rPr>
          <w:rFonts w:hint="default" w:ascii="Times New Roman" w:hAnsi="Times New Roman" w:cs="Times New Roman"/>
          <w:color w:val="0C0C0C"/>
          <w:sz w:val="28"/>
          <w:szCs w:val="28"/>
        </w:rPr>
        <w:t>-Lễ chào cờ.</w:t>
      </w:r>
    </w:p>
    <w:p w14:paraId="795B5D15">
      <w:pPr>
        <w:spacing w:after="0" w:line="240" w:lineRule="auto"/>
        <w:jc w:val="both"/>
        <w:rPr>
          <w:rFonts w:hint="default" w:ascii="Times New Roman" w:hAnsi="Times New Roman" w:cs="Times New Roman"/>
          <w:color w:val="0C0C0C"/>
          <w:sz w:val="28"/>
          <w:szCs w:val="28"/>
        </w:rPr>
      </w:pPr>
      <w:r>
        <w:rPr>
          <w:rFonts w:hint="default" w:ascii="Times New Roman" w:hAnsi="Times New Roman" w:cs="Times New Roman"/>
          <w:color w:val="0C0C0C"/>
          <w:sz w:val="28"/>
          <w:szCs w:val="28"/>
        </w:rPr>
        <w:t>-Tuyên bố lí do, giới thiệu đại biểu đến dự lễ khai giảng.</w:t>
      </w:r>
    </w:p>
    <w:p w14:paraId="19D3F283">
      <w:pPr>
        <w:spacing w:after="0" w:line="240" w:lineRule="auto"/>
        <w:jc w:val="both"/>
        <w:rPr>
          <w:rFonts w:hint="default" w:ascii="Times New Roman" w:hAnsi="Times New Roman" w:cs="Times New Roman"/>
          <w:color w:val="0C0C0C"/>
          <w:sz w:val="28"/>
          <w:szCs w:val="28"/>
        </w:rPr>
      </w:pPr>
      <w:r>
        <w:rPr>
          <w:rFonts w:hint="default" w:ascii="Times New Roman" w:hAnsi="Times New Roman" w:cs="Times New Roman"/>
          <w:color w:val="0C0C0C"/>
          <w:sz w:val="28"/>
          <w:szCs w:val="28"/>
        </w:rPr>
        <w:t>-</w:t>
      </w:r>
      <w:r>
        <w:rPr>
          <w:rFonts w:hint="default" w:ascii="Times New Roman" w:hAnsi="Times New Roman" w:cs="Times New Roman"/>
          <w:color w:val="0C0C0C"/>
          <w:sz w:val="28"/>
          <w:szCs w:val="28"/>
          <w:lang w:val="en-US"/>
        </w:rPr>
        <w:t xml:space="preserve"> </w:t>
      </w:r>
      <w:r>
        <w:rPr>
          <w:rFonts w:hint="default" w:ascii="Times New Roman" w:hAnsi="Times New Roman" w:cs="Times New Roman"/>
          <w:color w:val="0C0C0C"/>
          <w:sz w:val="28"/>
          <w:szCs w:val="28"/>
        </w:rPr>
        <w:t>Đại diện địa phương hoặc nhà trường đọc thư của chủ tịch nước gửi GV và HS nhân ngày khai giảng.</w:t>
      </w:r>
    </w:p>
    <w:p w14:paraId="1CA547C8">
      <w:pPr>
        <w:spacing w:after="0" w:line="240" w:lineRule="auto"/>
        <w:jc w:val="both"/>
        <w:rPr>
          <w:rFonts w:hint="default" w:ascii="Times New Roman" w:hAnsi="Times New Roman" w:cs="Times New Roman"/>
          <w:color w:val="0C0C0C"/>
          <w:sz w:val="28"/>
          <w:szCs w:val="28"/>
        </w:rPr>
      </w:pPr>
      <w:r>
        <w:rPr>
          <w:rFonts w:hint="default" w:ascii="Times New Roman" w:hAnsi="Times New Roman" w:cs="Times New Roman"/>
          <w:color w:val="0C0C0C"/>
          <w:sz w:val="28"/>
          <w:szCs w:val="28"/>
        </w:rPr>
        <w:t>-</w:t>
      </w:r>
      <w:r>
        <w:rPr>
          <w:rFonts w:hint="default" w:ascii="Times New Roman" w:hAnsi="Times New Roman" w:cs="Times New Roman"/>
          <w:color w:val="0C0C0C"/>
          <w:sz w:val="28"/>
          <w:szCs w:val="28"/>
          <w:lang w:val="en-US"/>
        </w:rPr>
        <w:t xml:space="preserve"> </w:t>
      </w:r>
      <w:r>
        <w:rPr>
          <w:rFonts w:hint="default" w:ascii="Times New Roman" w:hAnsi="Times New Roman" w:cs="Times New Roman"/>
          <w:color w:val="0C0C0C"/>
          <w:sz w:val="28"/>
          <w:szCs w:val="28"/>
        </w:rPr>
        <w:t>Hiệu trưởng nhà trường đọc diễn văn khai giảng năm học mới.</w:t>
      </w:r>
    </w:p>
    <w:p w14:paraId="5A037C96">
      <w:pPr>
        <w:spacing w:after="0" w:line="240" w:lineRule="auto"/>
        <w:jc w:val="both"/>
        <w:rPr>
          <w:rFonts w:hint="default" w:ascii="Times New Roman" w:hAnsi="Times New Roman" w:cs="Times New Roman"/>
          <w:color w:val="0C0C0C"/>
          <w:sz w:val="28"/>
          <w:szCs w:val="28"/>
        </w:rPr>
      </w:pPr>
      <w:r>
        <w:rPr>
          <w:rFonts w:hint="default" w:ascii="Times New Roman" w:hAnsi="Times New Roman" w:cs="Times New Roman"/>
          <w:color w:val="0C0C0C"/>
          <w:sz w:val="28"/>
          <w:szCs w:val="28"/>
        </w:rPr>
        <w:t>-</w:t>
      </w:r>
      <w:r>
        <w:rPr>
          <w:rFonts w:hint="default" w:ascii="Times New Roman" w:hAnsi="Times New Roman" w:cs="Times New Roman"/>
          <w:color w:val="0C0C0C"/>
          <w:sz w:val="28"/>
          <w:szCs w:val="28"/>
          <w:lang w:val="en-US"/>
        </w:rPr>
        <w:t xml:space="preserve"> </w:t>
      </w:r>
      <w:r>
        <w:rPr>
          <w:rFonts w:hint="default" w:ascii="Times New Roman" w:hAnsi="Times New Roman" w:cs="Times New Roman"/>
          <w:color w:val="0C0C0C"/>
          <w:sz w:val="28"/>
          <w:szCs w:val="28"/>
        </w:rPr>
        <w:t>Đại diện GV và HS phát biểu ý kiến, cam kết thi đua dạy tốt, học tốt.</w:t>
      </w:r>
    </w:p>
    <w:p w14:paraId="463626A6">
      <w:pPr>
        <w:spacing w:after="0" w:line="240" w:lineRule="auto"/>
        <w:jc w:val="both"/>
        <w:rPr>
          <w:rFonts w:hint="default" w:ascii="Times New Roman" w:hAnsi="Times New Roman" w:cs="Times New Roman"/>
          <w:color w:val="0C0C0C"/>
          <w:sz w:val="28"/>
          <w:szCs w:val="28"/>
        </w:rPr>
      </w:pPr>
      <w:r>
        <w:rPr>
          <w:rFonts w:hint="default" w:ascii="Times New Roman" w:hAnsi="Times New Roman" w:cs="Times New Roman"/>
          <w:color w:val="0C0C0C"/>
          <w:sz w:val="28"/>
          <w:szCs w:val="28"/>
        </w:rPr>
        <w:t>-Đại biểu phát biểu ý kiến, chào mừng ngày khai giảng.</w:t>
      </w:r>
    </w:p>
    <w:p w14:paraId="3DCDF46E">
      <w:pPr>
        <w:spacing w:after="0" w:line="240" w:lineRule="auto"/>
        <w:rPr>
          <w:rFonts w:hint="default" w:ascii="Times New Roman" w:hAnsi="Times New Roman" w:cs="Times New Roman"/>
          <w:b/>
          <w:color w:val="1B5A0A"/>
          <w:sz w:val="28"/>
          <w:szCs w:val="28"/>
        </w:rPr>
      </w:pPr>
      <w:r>
        <w:rPr>
          <w:rFonts w:hint="default" w:ascii="Times New Roman" w:hAnsi="Times New Roman" w:cs="Times New Roman"/>
          <w:b/>
          <w:color w:val="1B5A0A"/>
          <w:sz w:val="28"/>
          <w:szCs w:val="28"/>
        </w:rPr>
        <w:t>2</w:t>
      </w:r>
      <w:r>
        <w:rPr>
          <w:rFonts w:hint="default" w:ascii="Times New Roman" w:hAnsi="Times New Roman" w:cs="Times New Roman"/>
          <w:b/>
          <w:color w:val="1B5A0A"/>
          <w:sz w:val="28"/>
          <w:szCs w:val="28"/>
          <w:lang w:val="en-US"/>
        </w:rPr>
        <w:t>.</w:t>
      </w:r>
      <w:r>
        <w:rPr>
          <w:rFonts w:hint="default" w:ascii="Times New Roman" w:hAnsi="Times New Roman" w:cs="Times New Roman"/>
          <w:b/>
          <w:color w:val="1B5A0A"/>
          <w:sz w:val="28"/>
          <w:szCs w:val="28"/>
        </w:rPr>
        <w:t xml:space="preserve"> Tham gia cuộc phát động phong trào thi đua “Xây dựng truyền thống nhà trường” của Đoàn Thanh niên Cộng sản Hồ Chí Minh.</w:t>
      </w:r>
    </w:p>
    <w:p w14:paraId="4EF66F34">
      <w:pPr>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a. Mục tiêu:</w:t>
      </w:r>
      <w:r>
        <w:rPr>
          <w:rFonts w:hint="default" w:ascii="Times New Roman" w:hAnsi="Times New Roman" w:cs="Times New Roman"/>
          <w:sz w:val="28"/>
          <w:szCs w:val="28"/>
        </w:rPr>
        <w:t xml:space="preserve"> </w:t>
      </w:r>
    </w:p>
    <w:p w14:paraId="719DF861">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-HS làm được các sản phẩm đóng góp xây dựng truyền thống nhà trường, tự hào về những truyền thống của nhà trường</w:t>
      </w:r>
    </w:p>
    <w:p w14:paraId="601630A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-Định hướng cho IIS tham gia các hoạt động trải nghiệm trong nội dung 1 của chủ đề.</w:t>
      </w:r>
    </w:p>
    <w:p w14:paraId="115D8705">
      <w:pPr>
        <w:tabs>
          <w:tab w:val="left" w:pos="567"/>
          <w:tab w:val="left" w:pos="1134"/>
        </w:tabs>
        <w:spacing w:after="0"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xml:space="preserve">. Tổ chức thực hiện: </w:t>
      </w:r>
    </w:p>
    <w:tbl>
      <w:tblPr>
        <w:tblStyle w:val="6"/>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4"/>
        <w:gridCol w:w="5093"/>
      </w:tblGrid>
      <w:tr w14:paraId="0278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044" w:type="dxa"/>
            <w:noWrap w:val="0"/>
            <w:vAlign w:val="top"/>
          </w:tcPr>
          <w:p w14:paraId="21C50BD5">
            <w:pPr>
              <w:widowControl w:val="0"/>
              <w:tabs>
                <w:tab w:val="left" w:pos="142"/>
                <w:tab w:val="left" w:pos="284"/>
              </w:tabs>
              <w:spacing w:after="0" w:line="240" w:lineRule="auto"/>
              <w:jc w:val="center"/>
              <w:rPr>
                <w:rFonts w:hint="default" w:ascii="Times New Roman" w:hAnsi="Times New Roman" w:eastAsia="MS Mincho" w:cs="Times New Roman"/>
                <w:b/>
                <w:kern w:val="2"/>
                <w:sz w:val="28"/>
                <w:szCs w:val="28"/>
                <w:lang w:val="sv-SE" w:eastAsia="zh-CN"/>
              </w:rPr>
            </w:pPr>
            <w:r>
              <w:rPr>
                <w:rFonts w:hint="default" w:ascii="Times New Roman" w:hAnsi="Times New Roman" w:eastAsia="MS Mincho" w:cs="Times New Roman"/>
                <w:b/>
                <w:kern w:val="2"/>
                <w:sz w:val="28"/>
                <w:szCs w:val="28"/>
                <w:lang w:val="sv-SE" w:eastAsia="zh-CN"/>
              </w:rPr>
              <w:t>HOẠT ĐỘNG CỦA GV VÀ HS</w:t>
            </w:r>
          </w:p>
        </w:tc>
        <w:tc>
          <w:tcPr>
            <w:tcW w:w="5093" w:type="dxa"/>
            <w:noWrap w:val="0"/>
            <w:vAlign w:val="top"/>
          </w:tcPr>
          <w:p w14:paraId="40B3D425">
            <w:pPr>
              <w:widowControl w:val="0"/>
              <w:tabs>
                <w:tab w:val="left" w:pos="142"/>
                <w:tab w:val="left" w:pos="284"/>
              </w:tabs>
              <w:spacing w:after="0" w:line="240" w:lineRule="auto"/>
              <w:jc w:val="center"/>
              <w:rPr>
                <w:rFonts w:hint="default" w:ascii="Times New Roman" w:hAnsi="Times New Roman" w:eastAsia="MS Mincho" w:cs="Times New Roman"/>
                <w:b/>
                <w:kern w:val="2"/>
                <w:sz w:val="28"/>
                <w:szCs w:val="28"/>
                <w:lang w:val="sv-SE" w:eastAsia="zh-CN"/>
              </w:rPr>
            </w:pPr>
            <w:r>
              <w:rPr>
                <w:rFonts w:hint="default" w:ascii="Times New Roman" w:hAnsi="Times New Roman" w:eastAsia="MS Mincho" w:cs="Times New Roman"/>
                <w:b/>
                <w:kern w:val="2"/>
                <w:sz w:val="28"/>
                <w:szCs w:val="28"/>
                <w:lang w:val="sv-SE" w:eastAsia="zh-CN"/>
              </w:rPr>
              <w:t>DỰ KIẾN SẢN PHẨM</w:t>
            </w:r>
          </w:p>
        </w:tc>
      </w:tr>
      <w:tr w14:paraId="2CD2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044" w:type="dxa"/>
            <w:noWrap w:val="0"/>
            <w:vAlign w:val="top"/>
          </w:tcPr>
          <w:p w14:paraId="1443D8E3">
            <w:pPr>
              <w:widowControl w:val="0"/>
              <w:spacing w:after="0" w:line="240" w:lineRule="auto"/>
              <w:jc w:val="both"/>
              <w:rPr>
                <w:rFonts w:hint="default" w:ascii="Times New Roman" w:hAnsi="Times New Roman" w:eastAsia="SimSun" w:cs="Times New Roman"/>
                <w:b/>
                <w:color w:val="006600"/>
                <w:kern w:val="2"/>
                <w:sz w:val="28"/>
                <w:szCs w:val="28"/>
                <w:lang w:eastAsia="zh-CN"/>
              </w:rPr>
            </w:pPr>
            <w:r>
              <w:rPr>
                <w:rFonts w:hint="default" w:ascii="Times New Roman" w:hAnsi="Times New Roman" w:eastAsia="SimSun" w:cs="Times New Roman"/>
                <w:b/>
                <w:color w:val="006600"/>
                <w:kern w:val="2"/>
                <w:sz w:val="28"/>
                <w:szCs w:val="28"/>
                <w:lang w:eastAsia="zh-CN"/>
              </w:rPr>
              <w:t>Bước 1: Chuyển giao nhiệm vụ</w:t>
            </w:r>
          </w:p>
          <w:p w14:paraId="761AEEE8">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Bí thư Đoàn TNCS Hồ Chí Minh hoặc tổng phụ trách (TPT) lên phát động cuộc thi đua xây dựng truyền thống nhà trường.</w:t>
            </w:r>
          </w:p>
          <w:p w14:paraId="6A5567F0">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Nội dung: Mỗi lớp sẽ làm ít nhất 1 sản phẩm/ công trình để đóng góp vào truyền thống của nhà trường. Sản phẩm/ công trình đó có thể là khuôn viên cây xanh, xây dựng thư viện lớp học tạo góc checkin ở sân trường...</w:t>
            </w:r>
          </w:p>
          <w:p w14:paraId="77CC8928">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Hình thức trình bày: Sau khi các lớp đã hoàn thành sản phẩm/ công trình của lớp mình thì có thể qua hình ảnh lên fanpage của Trường để giới thiệu sản phẩn của lớp. Hình ảnh sản phẩm của lớp nhận được nhiều bình luận, yêu thích và chia sẻ cũng được coi như một tiêu chí giành giải của cuộc thi.</w:t>
            </w:r>
          </w:p>
          <w:p w14:paraId="64BFEC2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Thời gian làm sản phẩm: 2 tuần kể từ ngày phát động phong trào thi đua</w:t>
            </w:r>
          </w:p>
          <w:p w14:paraId="5A75D062">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Kết thúc buổi phát động thi đua. GV hoặc là bí thư Đoàn TNCS Hồ Chí Minh nhấn mạnh: Làm sản phẩm đóng góp vào truyền thống nhà trường chính là việc làm có ý nghĩa, tạo dựng những giá trị tốt đẹp và xây dựng văn hoá nhà trường là việc làm, trách nhiệm của tất cả thành viên trong nhà trường bao gồm GV, cán bộ nhân viên nhà trường và HS</w:t>
            </w:r>
          </w:p>
          <w:p w14:paraId="75176B47">
            <w:pPr>
              <w:spacing w:after="0" w:line="240" w:lineRule="auto"/>
              <w:jc w:val="both"/>
              <w:rPr>
                <w:rFonts w:hint="default" w:ascii="Times New Roman" w:hAnsi="Times New Roman" w:cs="Times New Roman"/>
                <w:color w:val="006600"/>
                <w:sz w:val="28"/>
                <w:szCs w:val="28"/>
              </w:rPr>
            </w:pPr>
            <w:r>
              <w:rPr>
                <w:rFonts w:hint="default" w:ascii="Times New Roman" w:hAnsi="Times New Roman" w:eastAsia="SimSun" w:cs="Times New Roman"/>
                <w:b/>
                <w:color w:val="006600"/>
                <w:kern w:val="2"/>
                <w:sz w:val="28"/>
                <w:szCs w:val="28"/>
                <w:lang w:val="vi-VN" w:eastAsia="zh-CN"/>
              </w:rPr>
              <w:t xml:space="preserve">Bước 2: </w:t>
            </w:r>
            <w:r>
              <w:rPr>
                <w:rFonts w:hint="default" w:ascii="Times New Roman" w:hAnsi="Times New Roman" w:eastAsia="SimSun" w:cs="Times New Roman"/>
                <w:b/>
                <w:color w:val="006600"/>
                <w:kern w:val="2"/>
                <w:sz w:val="28"/>
                <w:szCs w:val="28"/>
                <w:lang w:eastAsia="zh-CN"/>
              </w:rPr>
              <w:t>T</w:t>
            </w:r>
            <w:r>
              <w:rPr>
                <w:rFonts w:hint="default" w:ascii="Times New Roman" w:hAnsi="Times New Roman" w:eastAsia="SimSun" w:cs="Times New Roman"/>
                <w:b/>
                <w:color w:val="006600"/>
                <w:kern w:val="2"/>
                <w:sz w:val="28"/>
                <w:szCs w:val="28"/>
                <w:lang w:val="vi-VN" w:eastAsia="zh-CN"/>
              </w:rPr>
              <w:t>hực hiện nhiệm vụ</w:t>
            </w:r>
            <w:r>
              <w:rPr>
                <w:rFonts w:hint="default" w:ascii="Times New Roman" w:hAnsi="Times New Roman" w:eastAsia="SimSun" w:cs="Times New Roman"/>
                <w:b/>
                <w:color w:val="006600"/>
                <w:kern w:val="2"/>
                <w:sz w:val="28"/>
                <w:szCs w:val="28"/>
                <w:lang w:eastAsia="zh-CN"/>
              </w:rPr>
              <w:t>.</w:t>
            </w:r>
          </w:p>
          <w:p w14:paraId="6326BC2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HS biểu diễn các tiết mục văn nghệ chào mừng</w:t>
            </w:r>
          </w:p>
          <w:p w14:paraId="41662CCF">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MC giới thiệu truyền thông nhà trường, chiếu một số hình ảnh về truyền thống nhà trường một số hình ảnh về công trình của HS ở các trường khác (nếu sân trường có màn hình Led).</w:t>
            </w:r>
          </w:p>
          <w:p w14:paraId="064B77E1">
            <w:pPr>
              <w:widowControl w:val="0"/>
              <w:spacing w:after="0" w:line="240" w:lineRule="auto"/>
              <w:jc w:val="both"/>
              <w:rPr>
                <w:rFonts w:hint="default" w:ascii="Times New Roman" w:hAnsi="Times New Roman" w:eastAsia="SimSun" w:cs="Times New Roman"/>
                <w:b/>
                <w:color w:val="006600"/>
                <w:kern w:val="2"/>
                <w:sz w:val="28"/>
                <w:szCs w:val="28"/>
                <w:lang w:val="vi-VN" w:eastAsia="zh-CN"/>
              </w:rPr>
            </w:pPr>
            <w:r>
              <w:rPr>
                <w:rFonts w:hint="default" w:ascii="Times New Roman" w:hAnsi="Times New Roman" w:eastAsia="SimSun" w:cs="Times New Roman"/>
                <w:b/>
                <w:color w:val="006600"/>
                <w:kern w:val="2"/>
                <w:sz w:val="28"/>
                <w:szCs w:val="28"/>
                <w:lang w:val="vi-VN" w:eastAsia="zh-CN"/>
              </w:rPr>
              <w:t>Bước 3: Báo cáo kết quả hoạt động và thảo luận</w:t>
            </w:r>
          </w:p>
          <w:p w14:paraId="26615DA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-Lắng nghe yêu cầu và ý nghĩa hoạt động và hỏi lại nếu chưa rõ.</w:t>
            </w:r>
          </w:p>
          <w:p w14:paraId="0EB335D4">
            <w:pPr>
              <w:spacing w:after="0" w:line="240" w:lineRule="auto"/>
              <w:jc w:val="both"/>
              <w:rPr>
                <w:rFonts w:hint="default" w:ascii="Times New Roman" w:hAnsi="Times New Roman" w:cs="Times New Roman"/>
                <w:color w:val="auto"/>
                <w:sz w:val="28"/>
                <w:szCs w:val="28"/>
                <w:lang w:val="en-US"/>
              </w:rPr>
            </w:pPr>
            <w:r>
              <w:rPr>
                <w:rFonts w:hint="default" w:ascii="Times New Roman" w:hAnsi="Times New Roman" w:eastAsia="SimSun" w:cs="Times New Roman"/>
                <w:b/>
                <w:color w:val="006600"/>
                <w:kern w:val="2"/>
                <w:sz w:val="28"/>
                <w:szCs w:val="28"/>
                <w:lang w:val="vi-VN" w:eastAsia="zh-CN"/>
              </w:rPr>
              <w:t>Bước 4:</w:t>
            </w:r>
            <w:r>
              <w:rPr>
                <w:rFonts w:hint="default" w:ascii="Times New Roman" w:hAnsi="Times New Roman" w:eastAsia="SimSun" w:cs="Times New Roman"/>
                <w:b/>
                <w:color w:val="006600"/>
                <w:kern w:val="2"/>
                <w:sz w:val="28"/>
                <w:szCs w:val="28"/>
                <w:lang w:val="en-US" w:eastAsia="zh-CN"/>
              </w:rPr>
              <w:t xml:space="preserve"> Dự kiến sản phẩm </w:t>
            </w:r>
          </w:p>
          <w:p w14:paraId="47D3B292">
            <w:pPr>
              <w:widowControl w:val="0"/>
              <w:tabs>
                <w:tab w:val="left" w:pos="142"/>
                <w:tab w:val="left" w:pos="284"/>
              </w:tabs>
              <w:spacing w:after="0" w:line="240" w:lineRule="auto"/>
              <w:jc w:val="both"/>
              <w:rPr>
                <w:rFonts w:hint="default" w:ascii="Times New Roman" w:hAnsi="Times New Roman" w:eastAsia="MS Mincho" w:cs="Times New Roman"/>
                <w:b/>
                <w:kern w:val="2"/>
                <w:sz w:val="28"/>
                <w:szCs w:val="28"/>
                <w:lang w:val="sv-SE" w:eastAsia="zh-CN"/>
              </w:rPr>
            </w:pPr>
          </w:p>
        </w:tc>
        <w:tc>
          <w:tcPr>
            <w:tcW w:w="5093" w:type="dxa"/>
            <w:noWrap w:val="0"/>
            <w:vAlign w:val="top"/>
          </w:tcPr>
          <w:p w14:paraId="5F9F8172">
            <w:pPr>
              <w:spacing w:after="0"/>
              <w:rPr>
                <w:rFonts w:hint="default" w:ascii="Times New Roman" w:hAnsi="Times New Roman" w:cs="Times New Roman"/>
                <w:sz w:val="28"/>
                <w:szCs w:val="28"/>
              </w:rPr>
            </w:pPr>
            <w:r>
              <w:rPr>
                <w:rFonts w:hint="default" w:ascii="Times New Roman" w:hAnsi="Times New Roman" w:cs="Times New Roman"/>
                <w:sz w:val="28"/>
                <w:szCs w:val="28"/>
              </w:rPr>
              <w:t>-HS nắm được yêu cầu  và ý nghĩa của hoạt động để về lớp triển khai thực hiện.</w:t>
            </w:r>
          </w:p>
          <w:p w14:paraId="2859E8C1">
            <w:pPr>
              <w:widowControl w:val="0"/>
              <w:tabs>
                <w:tab w:val="left" w:pos="142"/>
                <w:tab w:val="left" w:pos="284"/>
              </w:tabs>
              <w:spacing w:after="0" w:line="240" w:lineRule="auto"/>
              <w:jc w:val="both"/>
              <w:rPr>
                <w:rFonts w:hint="default" w:ascii="Times New Roman" w:hAnsi="Times New Roman" w:eastAsia="MS Mincho" w:cs="Times New Roman"/>
                <w:b/>
                <w:kern w:val="2"/>
                <w:sz w:val="28"/>
                <w:szCs w:val="28"/>
                <w:lang w:val="sv-SE" w:eastAsia="zh-CN"/>
              </w:rPr>
            </w:pPr>
          </w:p>
        </w:tc>
      </w:tr>
    </w:tbl>
    <w:p w14:paraId="26DFE497">
      <w:pPr>
        <w:spacing w:after="0" w:line="240" w:lineRule="auto"/>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rPr>
        <w:t>HOẠT ĐỘNG TIẾP NỐI</w:t>
      </w:r>
    </w:p>
    <w:p w14:paraId="6BEC77FA">
      <w:pPr>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a. Mục tiêu:</w:t>
      </w:r>
      <w:r>
        <w:rPr>
          <w:rFonts w:hint="default" w:ascii="Times New Roman" w:hAnsi="Times New Roman" w:cs="Times New Roman"/>
          <w:sz w:val="28"/>
          <w:szCs w:val="28"/>
        </w:rPr>
        <w:t xml:space="preserve"> HS tiếp tục tìm hiểu về truyền thông nhà trường</w:t>
      </w:r>
    </w:p>
    <w:p w14:paraId="08FD4820">
      <w:pPr>
        <w:tabs>
          <w:tab w:val="left" w:pos="567"/>
          <w:tab w:val="left" w:pos="1134"/>
        </w:tabs>
        <w:spacing w:after="0"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xml:space="preserve">. Tổ chức thực hiện: </w:t>
      </w:r>
    </w:p>
    <w:p w14:paraId="08E08F7D">
      <w:pPr>
        <w:spacing w:after="0" w:line="24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HS chia sẻ, giao lưu với các bạn trong lớp về kết quả học tập và rèn luyện ... .</w:t>
      </w:r>
    </w:p>
    <w:p w14:paraId="1F37CE8B">
      <w:pPr>
        <w:spacing w:after="0" w:line="240"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w:t>
      </w:r>
    </w:p>
    <w:p w14:paraId="2DD0FECB">
      <w:pPr>
        <w:spacing w:after="0" w:line="240" w:lineRule="auto"/>
        <w:jc w:val="center"/>
        <w:rPr>
          <w:rFonts w:hint="default" w:ascii="Times New Roman" w:hAnsi="Times New Roman" w:cs="Times New Roman"/>
          <w:color w:val="auto"/>
          <w:sz w:val="28"/>
          <w:szCs w:val="28"/>
        </w:rPr>
      </w:pPr>
    </w:p>
    <w:p w14:paraId="1E7B8810">
      <w:pPr>
        <w:spacing w:after="0" w:line="240" w:lineRule="auto"/>
        <w:jc w:val="center"/>
        <w:rPr>
          <w:rFonts w:hint="default" w:ascii="Times New Roman" w:hAnsi="Times New Roman" w:cs="Times New Roman"/>
          <w:color w:val="auto"/>
          <w:sz w:val="28"/>
          <w:szCs w:val="28"/>
        </w:rPr>
      </w:pPr>
    </w:p>
    <w:p w14:paraId="6259940B">
      <w:pPr>
        <w:spacing w:after="0" w:line="240" w:lineRule="auto"/>
        <w:jc w:val="center"/>
        <w:rPr>
          <w:rFonts w:hint="default" w:ascii="Times New Roman" w:hAnsi="Times New Roman" w:cs="Times New Roman"/>
          <w:color w:val="auto"/>
          <w:sz w:val="28"/>
          <w:szCs w:val="28"/>
        </w:rPr>
      </w:pPr>
    </w:p>
    <w:p w14:paraId="64134DDE">
      <w:pPr>
        <w:spacing w:after="0" w:line="240" w:lineRule="auto"/>
        <w:jc w:val="center"/>
        <w:rPr>
          <w:rFonts w:hint="default" w:ascii="Times New Roman" w:hAnsi="Times New Roman" w:cs="Times New Roman"/>
          <w:color w:val="auto"/>
          <w:sz w:val="28"/>
          <w:szCs w:val="28"/>
        </w:rPr>
      </w:pPr>
    </w:p>
    <w:p w14:paraId="6E9E6B95">
      <w:pPr>
        <w:spacing w:after="0" w:line="240" w:lineRule="auto"/>
        <w:jc w:val="center"/>
        <w:rPr>
          <w:rFonts w:hint="default" w:ascii="Times New Roman" w:hAnsi="Times New Roman" w:cs="Times New Roman"/>
          <w:color w:val="auto"/>
          <w:sz w:val="28"/>
          <w:szCs w:val="28"/>
        </w:rPr>
      </w:pPr>
    </w:p>
    <w:p w14:paraId="4C386EC4">
      <w:pPr>
        <w:spacing w:after="0" w:line="240" w:lineRule="auto"/>
        <w:jc w:val="center"/>
        <w:rPr>
          <w:rFonts w:hint="default" w:ascii="Times New Roman" w:hAnsi="Times New Roman" w:cs="Times New Roman"/>
          <w:color w:val="auto"/>
          <w:sz w:val="28"/>
          <w:szCs w:val="28"/>
        </w:rPr>
      </w:pPr>
    </w:p>
    <w:p w14:paraId="47E57642">
      <w:pPr>
        <w:spacing w:after="0" w:line="240" w:lineRule="auto"/>
        <w:jc w:val="center"/>
        <w:rPr>
          <w:rFonts w:hint="default" w:ascii="Times New Roman" w:hAnsi="Times New Roman" w:cs="Times New Roman"/>
          <w:color w:val="auto"/>
          <w:sz w:val="28"/>
          <w:szCs w:val="28"/>
        </w:rPr>
      </w:pPr>
    </w:p>
    <w:p w14:paraId="55EB5FEB">
      <w:pPr>
        <w:rPr>
          <w:rFonts w:hint="default" w:ascii="Times New Roman" w:hAnsi="Times New Roman" w:cs="Times New Roman"/>
          <w:sz w:val="28"/>
          <w:szCs w:val="28"/>
          <w:lang w:val="en-US"/>
        </w:rPr>
      </w:pPr>
    </w:p>
    <w:p w14:paraId="230244C2">
      <w:pPr>
        <w:rPr>
          <w:rFonts w:hint="default" w:ascii="Times New Roman" w:hAnsi="Times New Roman" w:cs="Times New Roman"/>
          <w:sz w:val="28"/>
          <w:szCs w:val="28"/>
        </w:rPr>
      </w:pPr>
    </w:p>
    <w:sectPr>
      <w:headerReference r:id="rId5" w:type="default"/>
      <w:footerReference r:id="rId6" w:type="default"/>
      <w:pgSz w:w="11907" w:h="16840"/>
      <w:pgMar w:top="850" w:right="850" w:bottom="850" w:left="1134" w:header="0" w:footer="284"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D8C4">
    <w:pPr>
      <w:pStyle w:val="9"/>
      <w:pBdr>
        <w:top w:val="single" w:color="auto" w:sz="4" w:space="1"/>
      </w:pBdr>
      <w:tabs>
        <w:tab w:val="center" w:pos="4320"/>
        <w:tab w:val="right" w:pos="8640"/>
        <w:tab w:val="clear" w:pos="4680"/>
        <w:tab w:val="clear" w:pos="9360"/>
      </w:tabs>
      <w:ind w:left="7704" w:right="-416" w:rightChars="-189" w:hanging="7700" w:hangingChars="2750"/>
      <w:rPr>
        <w:rFonts w:hint="default"/>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4C7E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174C7E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b/>
        <w:i/>
        <w:sz w:val="28"/>
        <w:szCs w:val="28"/>
        <w:lang w:val="nl-NL"/>
      </w:rPr>
      <w:t xml:space="preserve">Giáo  viên Vũ Thị  Hạnh  </w:t>
    </w:r>
    <w:r>
      <w:rPr>
        <w:rFonts w:hint="default" w:ascii="Times New Roman" w:hAnsi="Times New Roman"/>
        <w:b/>
        <w:i/>
        <w:sz w:val="28"/>
        <w:szCs w:val="28"/>
        <w:lang w:val="en-US"/>
      </w:rPr>
      <w:t xml:space="preserve">                                                             </w:t>
    </w:r>
    <w:r>
      <w:rPr>
        <w:rStyle w:val="11"/>
        <w:rFonts w:ascii="Times New Roman" w:hAnsi="Times New Roman"/>
        <w:b/>
        <w:i/>
        <w:sz w:val="28"/>
        <w:szCs w:val="28"/>
        <w:lang w:val="nl-NL"/>
      </w:rPr>
      <w:t>N</w:t>
    </w:r>
    <w:r>
      <w:rPr>
        <w:rStyle w:val="11"/>
        <w:rFonts w:hint="eastAsia" w:ascii="Times New Roman" w:hAnsi="Times New Roman"/>
        <w:b/>
        <w:i/>
        <w:sz w:val="28"/>
        <w:szCs w:val="28"/>
        <w:lang w:val="nl-NL"/>
      </w:rPr>
      <w:t>ă</w:t>
    </w:r>
    <w:r>
      <w:rPr>
        <w:rStyle w:val="11"/>
        <w:rFonts w:ascii="Times New Roman" w:hAnsi="Times New Roman"/>
        <w:b/>
        <w:i/>
        <w:sz w:val="28"/>
        <w:szCs w:val="28"/>
        <w:lang w:val="nl-NL"/>
      </w:rPr>
      <w:t xml:space="preserve">m học: </w:t>
    </w:r>
    <w:r>
      <w:rPr>
        <w:rStyle w:val="11"/>
        <w:rFonts w:hint="default" w:ascii="Times New Roman" w:hAnsi="Times New Roman"/>
        <w:b/>
        <w:i/>
        <w:sz w:val="28"/>
        <w:szCs w:val="28"/>
        <w:lang w:val="en-US"/>
      </w:rPr>
      <w:t>2025</w:t>
    </w:r>
    <w:r>
      <w:rPr>
        <w:rStyle w:val="11"/>
        <w:rFonts w:ascii="Times New Roman" w:hAnsi="Times New Roman"/>
        <w:b/>
        <w:i/>
        <w:sz w:val="28"/>
        <w:szCs w:val="28"/>
        <w:lang w:val="nl-NL"/>
      </w:rPr>
      <w:t>- 202</w:t>
    </w:r>
    <w:r>
      <w:rPr>
        <w:rStyle w:val="11"/>
        <w:rFonts w:hint="default" w:ascii="Times New Roman" w:hAnsi="Times New Roman"/>
        <w:b/>
        <w:i/>
        <w:sz w:val="28"/>
        <w:szCs w:val="28"/>
        <w:lang w:val="en-US"/>
      </w:rPr>
      <w:t>6</w:t>
    </w:r>
  </w:p>
  <w:p w14:paraId="6B5707D0">
    <w:pPr>
      <w:pStyle w:val="8"/>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255C">
    <w:pPr>
      <w:pStyle w:val="9"/>
      <w:rPr>
        <w:rFonts w:ascii="Times New Roman" w:hAnsi="Times New Roman"/>
        <w:b/>
        <w:i/>
        <w:lang w:val="nl-NL"/>
      </w:rPr>
    </w:pPr>
  </w:p>
  <w:p w14:paraId="2C795E07">
    <w:pPr>
      <w:pStyle w:val="9"/>
      <w:pBdr>
        <w:bottom w:val="single" w:color="auto" w:sz="4" w:space="0"/>
      </w:pBdr>
      <w:rPr>
        <w:sz w:val="28"/>
        <w:szCs w:val="28"/>
      </w:rPr>
    </w:pPr>
    <w:r>
      <w:rPr>
        <w:rFonts w:hint="default" w:ascii="Times New Roman" w:hAnsi="Times New Roman"/>
        <w:b/>
        <w:i/>
        <w:sz w:val="28"/>
        <w:szCs w:val="28"/>
        <w:lang w:val="en-US"/>
      </w:rPr>
      <w:t>K</w:t>
    </w:r>
    <w:r>
      <w:rPr>
        <w:rFonts w:ascii="Times New Roman" w:hAnsi="Times New Roman"/>
        <w:b/>
        <w:i/>
        <w:sz w:val="28"/>
        <w:szCs w:val="28"/>
        <w:lang w:val="nl-NL"/>
      </w:rPr>
      <w:t xml:space="preserve">ế hoạch bài dạy  </w:t>
    </w:r>
    <w:r>
      <w:rPr>
        <w:rFonts w:hint="default" w:ascii="Times New Roman" w:hAnsi="Times New Roman"/>
        <w:b/>
        <w:i/>
        <w:sz w:val="28"/>
        <w:szCs w:val="28"/>
        <w:lang w:val="en-US"/>
      </w:rPr>
      <w:t>HĐTNHN</w:t>
    </w:r>
    <w:r>
      <w:rPr>
        <w:rFonts w:ascii="Times New Roman" w:hAnsi="Times New Roman"/>
        <w:b/>
        <w:i/>
        <w:sz w:val="28"/>
        <w:szCs w:val="28"/>
        <w:lang w:val="nl-NL"/>
      </w:rPr>
      <w:t xml:space="preserve"> </w:t>
    </w:r>
    <w:r>
      <w:rPr>
        <w:rFonts w:hint="default" w:ascii="Times New Roman" w:hAnsi="Times New Roman"/>
        <w:b/>
        <w:i/>
        <w:sz w:val="28"/>
        <w:szCs w:val="28"/>
        <w:lang w:val="en-US"/>
      </w:rPr>
      <w:t>9</w:t>
    </w:r>
    <w:r>
      <w:rPr>
        <w:rFonts w:ascii="Times New Roman" w:hAnsi="Times New Roman"/>
        <w:b/>
        <w:i/>
        <w:sz w:val="28"/>
        <w:szCs w:val="28"/>
        <w:lang w:val="nl-NL"/>
      </w:rPr>
      <w:t xml:space="preserve">                                       </w:t>
    </w:r>
    <w:r>
      <w:rPr>
        <w:rFonts w:hint="default" w:ascii="Times New Roman" w:hAnsi="Times New Roman"/>
        <w:b/>
        <w:i/>
        <w:sz w:val="28"/>
        <w:szCs w:val="28"/>
        <w:lang w:val="en-US"/>
      </w:rPr>
      <w:t xml:space="preserve">       </w:t>
    </w:r>
    <w:r>
      <w:rPr>
        <w:rFonts w:ascii="Times New Roman" w:hAnsi="Times New Roman"/>
        <w:b/>
        <w:i/>
        <w:sz w:val="28"/>
        <w:szCs w:val="28"/>
        <w:lang w:val="nl-NL"/>
      </w:rPr>
      <w:t>Tr</w:t>
    </w:r>
    <w:r>
      <w:rPr>
        <w:rFonts w:hint="eastAsia" w:ascii="Times New Roman" w:hAnsi="Times New Roman"/>
        <w:b/>
        <w:i/>
        <w:sz w:val="28"/>
        <w:szCs w:val="28"/>
        <w:lang w:val="nl-NL"/>
      </w:rPr>
      <w:t>ư</w:t>
    </w:r>
    <w:r>
      <w:rPr>
        <w:rFonts w:ascii="Times New Roman" w:hAnsi="Times New Roman"/>
        <w:b/>
        <w:i/>
        <w:sz w:val="28"/>
        <w:szCs w:val="28"/>
        <w:lang w:val="nl-NL"/>
      </w:rPr>
      <w:t>ờng THCS Cẩm Vũ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39642"/>
    <w:multiLevelType w:val="singleLevel"/>
    <w:tmpl w:val="1023964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85"/>
    <w:rsid w:val="00064015"/>
    <w:rsid w:val="000678D2"/>
    <w:rsid w:val="00074335"/>
    <w:rsid w:val="00092F85"/>
    <w:rsid w:val="000B4D94"/>
    <w:rsid w:val="000C4E85"/>
    <w:rsid w:val="000E0C4E"/>
    <w:rsid w:val="00100D4C"/>
    <w:rsid w:val="0012366E"/>
    <w:rsid w:val="001339EE"/>
    <w:rsid w:val="001448A2"/>
    <w:rsid w:val="0015068F"/>
    <w:rsid w:val="00156760"/>
    <w:rsid w:val="00175847"/>
    <w:rsid w:val="00180C95"/>
    <w:rsid w:val="001A0CE4"/>
    <w:rsid w:val="001B34CA"/>
    <w:rsid w:val="001C78F2"/>
    <w:rsid w:val="001E3701"/>
    <w:rsid w:val="00231725"/>
    <w:rsid w:val="002571C8"/>
    <w:rsid w:val="0026033A"/>
    <w:rsid w:val="00264A6B"/>
    <w:rsid w:val="002B60CF"/>
    <w:rsid w:val="002D44C7"/>
    <w:rsid w:val="0030750E"/>
    <w:rsid w:val="00310271"/>
    <w:rsid w:val="003659A2"/>
    <w:rsid w:val="00371DE4"/>
    <w:rsid w:val="00375F89"/>
    <w:rsid w:val="003D6378"/>
    <w:rsid w:val="003E6685"/>
    <w:rsid w:val="004465DF"/>
    <w:rsid w:val="00474DF4"/>
    <w:rsid w:val="004813B4"/>
    <w:rsid w:val="00492D49"/>
    <w:rsid w:val="004A2475"/>
    <w:rsid w:val="004B2D95"/>
    <w:rsid w:val="004E67E7"/>
    <w:rsid w:val="00506186"/>
    <w:rsid w:val="00525966"/>
    <w:rsid w:val="00536B5B"/>
    <w:rsid w:val="00560BE9"/>
    <w:rsid w:val="00567D59"/>
    <w:rsid w:val="005961EB"/>
    <w:rsid w:val="0059765B"/>
    <w:rsid w:val="00597DC7"/>
    <w:rsid w:val="005B318E"/>
    <w:rsid w:val="005B5554"/>
    <w:rsid w:val="005B7BB5"/>
    <w:rsid w:val="005C5B0B"/>
    <w:rsid w:val="00642BB4"/>
    <w:rsid w:val="0065574B"/>
    <w:rsid w:val="006A1B41"/>
    <w:rsid w:val="006B4AAE"/>
    <w:rsid w:val="00756938"/>
    <w:rsid w:val="00762460"/>
    <w:rsid w:val="00763E10"/>
    <w:rsid w:val="007650A4"/>
    <w:rsid w:val="00780392"/>
    <w:rsid w:val="007B608C"/>
    <w:rsid w:val="007D4A6D"/>
    <w:rsid w:val="007E0A93"/>
    <w:rsid w:val="007E5F6D"/>
    <w:rsid w:val="007F3955"/>
    <w:rsid w:val="007F7F99"/>
    <w:rsid w:val="00810695"/>
    <w:rsid w:val="0081657E"/>
    <w:rsid w:val="00826BE9"/>
    <w:rsid w:val="00840FE9"/>
    <w:rsid w:val="00876FA6"/>
    <w:rsid w:val="00884C59"/>
    <w:rsid w:val="00893E91"/>
    <w:rsid w:val="0089775B"/>
    <w:rsid w:val="008A415C"/>
    <w:rsid w:val="008E0FEB"/>
    <w:rsid w:val="008E153E"/>
    <w:rsid w:val="008E34A2"/>
    <w:rsid w:val="008F0224"/>
    <w:rsid w:val="008F1F31"/>
    <w:rsid w:val="00901B32"/>
    <w:rsid w:val="00913A0E"/>
    <w:rsid w:val="00914150"/>
    <w:rsid w:val="00917363"/>
    <w:rsid w:val="00920A03"/>
    <w:rsid w:val="00925661"/>
    <w:rsid w:val="0092652F"/>
    <w:rsid w:val="00934278"/>
    <w:rsid w:val="00A00E7B"/>
    <w:rsid w:val="00A156C8"/>
    <w:rsid w:val="00A2315A"/>
    <w:rsid w:val="00A35C30"/>
    <w:rsid w:val="00A71294"/>
    <w:rsid w:val="00A9164E"/>
    <w:rsid w:val="00A963F1"/>
    <w:rsid w:val="00AB2431"/>
    <w:rsid w:val="00AD21A0"/>
    <w:rsid w:val="00AD4AB7"/>
    <w:rsid w:val="00AE1C42"/>
    <w:rsid w:val="00B04795"/>
    <w:rsid w:val="00B11EEE"/>
    <w:rsid w:val="00B1675B"/>
    <w:rsid w:val="00B43F56"/>
    <w:rsid w:val="00B700EB"/>
    <w:rsid w:val="00B80CCB"/>
    <w:rsid w:val="00B83335"/>
    <w:rsid w:val="00B83A84"/>
    <w:rsid w:val="00C00B01"/>
    <w:rsid w:val="00C0342A"/>
    <w:rsid w:val="00C14819"/>
    <w:rsid w:val="00C17F97"/>
    <w:rsid w:val="00C22A46"/>
    <w:rsid w:val="00C70B85"/>
    <w:rsid w:val="00C811BB"/>
    <w:rsid w:val="00D07EE1"/>
    <w:rsid w:val="00D24E5F"/>
    <w:rsid w:val="00D35FF8"/>
    <w:rsid w:val="00D8290D"/>
    <w:rsid w:val="00D96F01"/>
    <w:rsid w:val="00DA345E"/>
    <w:rsid w:val="00DA4988"/>
    <w:rsid w:val="00DB6E9A"/>
    <w:rsid w:val="00DD6EEF"/>
    <w:rsid w:val="00E218C2"/>
    <w:rsid w:val="00E4474A"/>
    <w:rsid w:val="00E504FA"/>
    <w:rsid w:val="00E6660E"/>
    <w:rsid w:val="00E7168D"/>
    <w:rsid w:val="00E733C3"/>
    <w:rsid w:val="00E85481"/>
    <w:rsid w:val="00E8777D"/>
    <w:rsid w:val="00EA2539"/>
    <w:rsid w:val="00EE5DE8"/>
    <w:rsid w:val="00F043EA"/>
    <w:rsid w:val="00F060BE"/>
    <w:rsid w:val="00F34318"/>
    <w:rsid w:val="00F85546"/>
    <w:rsid w:val="00FA62AD"/>
    <w:rsid w:val="00FB7590"/>
    <w:rsid w:val="00FD63DD"/>
    <w:rsid w:val="0E0A03C0"/>
    <w:rsid w:val="1B660DEF"/>
    <w:rsid w:val="1B6C1494"/>
    <w:rsid w:val="2864339B"/>
    <w:rsid w:val="2B237CBE"/>
    <w:rsid w:val="2D8E521D"/>
    <w:rsid w:val="306B6439"/>
    <w:rsid w:val="437D0D46"/>
    <w:rsid w:val="5DA41E17"/>
    <w:rsid w:val="7C7B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Times New Roman"/>
      <w:kern w:val="2"/>
      <w:sz w:val="22"/>
      <w:szCs w:val="22"/>
      <w:lang w:val="en-US" w:eastAsia="en-US" w:bidi="ar-SA"/>
    </w:rPr>
  </w:style>
  <w:style w:type="paragraph" w:styleId="2">
    <w:name w:val="heading 1"/>
    <w:basedOn w:val="1"/>
    <w:qFormat/>
    <w:uiPriority w:val="1"/>
    <w:pPr>
      <w:ind w:left="821"/>
      <w:outlineLvl w:val="1"/>
    </w:pPr>
    <w:rPr>
      <w:rFonts w:ascii="Times New Roman" w:hAnsi="Times New Roman" w:eastAsia="Times New Roman" w:cs="Times New Roman"/>
      <w:b/>
      <w:bCs/>
      <w:sz w:val="28"/>
      <w:szCs w:val="28"/>
      <w:lang w:val="vi" w:eastAsia="en-US" w:bidi="ar-SA"/>
    </w:rPr>
  </w:style>
  <w:style w:type="paragraph" w:styleId="3">
    <w:name w:val="heading 2"/>
    <w:basedOn w:val="1"/>
    <w:qFormat/>
    <w:uiPriority w:val="1"/>
    <w:pPr>
      <w:ind w:left="102"/>
      <w:outlineLvl w:val="2"/>
    </w:pPr>
    <w:rPr>
      <w:rFonts w:ascii="Times New Roman" w:hAnsi="Times New Roman" w:eastAsia="Times New Roman" w:cs="Times New Roman"/>
      <w:b/>
      <w:bCs/>
      <w:i/>
      <w:iCs/>
      <w:sz w:val="28"/>
      <w:szCs w:val="28"/>
      <w:lang w:val="vi" w:eastAsia="en-US" w:bidi="ar-SA"/>
    </w:rPr>
  </w:style>
  <w:style w:type="paragraph" w:styleId="4">
    <w:name w:val="heading 3"/>
    <w:basedOn w:val="1"/>
    <w:next w:val="1"/>
    <w:link w:val="18"/>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8"/>
      <w:szCs w:val="28"/>
      <w:lang w:val="vi" w:eastAsia="en-US" w:bidi="ar-SA"/>
    </w:rPr>
  </w:style>
  <w:style w:type="paragraph" w:styleId="8">
    <w:name w:val="footer"/>
    <w:basedOn w:val="1"/>
    <w:link w:val="17"/>
    <w:unhideWhenUsed/>
    <w:qFormat/>
    <w:uiPriority w:val="99"/>
    <w:pPr>
      <w:tabs>
        <w:tab w:val="center" w:pos="4680"/>
        <w:tab w:val="right" w:pos="9360"/>
      </w:tabs>
      <w:spacing w:after="0" w:line="240" w:lineRule="auto"/>
    </w:pPr>
  </w:style>
  <w:style w:type="paragraph" w:styleId="9">
    <w:name w:val="header"/>
    <w:basedOn w:val="1"/>
    <w:link w:val="16"/>
    <w:unhideWhenUsed/>
    <w:qFormat/>
    <w:uiPriority w:val="99"/>
    <w:pPr>
      <w:tabs>
        <w:tab w:val="center" w:pos="4680"/>
        <w:tab w:val="right" w:pos="9360"/>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kern w:val="0"/>
      <w:sz w:val="24"/>
      <w:szCs w:val="24"/>
      <w14:ligatures w14:val="standardContextual"/>
    </w:rPr>
  </w:style>
  <w:style w:type="character" w:styleId="11">
    <w:name w:val="page number"/>
    <w:basedOn w:val="5"/>
    <w:qFormat/>
    <w:uiPriority w:val="0"/>
  </w:style>
  <w:style w:type="character" w:styleId="12">
    <w:name w:val="Strong"/>
    <w:basedOn w:val="5"/>
    <w:qFormat/>
    <w:uiPriority w:val="22"/>
    <w:rPr>
      <w:b/>
      <w:bCs/>
    </w:rPr>
  </w:style>
  <w:style w:type="table" w:styleId="13">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List Paragraph Char"/>
    <w:link w:val="15"/>
    <w:qFormat/>
    <w:locked/>
    <w:uiPriority w:val="34"/>
    <w:rPr>
      <w:rFonts w:ascii="Times New Roman" w:hAnsi="Times New Roman" w:cs="Times New Roman"/>
      <w:sz w:val="28"/>
    </w:rPr>
  </w:style>
  <w:style w:type="paragraph" w:styleId="15">
    <w:name w:val="List Paragraph"/>
    <w:basedOn w:val="1"/>
    <w:link w:val="14"/>
    <w:qFormat/>
    <w:uiPriority w:val="34"/>
    <w:pPr>
      <w:spacing w:after="200" w:line="276" w:lineRule="auto"/>
      <w:ind w:left="720"/>
      <w:contextualSpacing/>
    </w:pPr>
    <w:rPr>
      <w:rFonts w:ascii="Times New Roman" w:hAnsi="Times New Roman" w:eastAsiaTheme="minorHAnsi"/>
      <w:kern w:val="0"/>
      <w:sz w:val="28"/>
    </w:rPr>
  </w:style>
  <w:style w:type="character" w:customStyle="1" w:styleId="16">
    <w:name w:val="Header Char"/>
    <w:basedOn w:val="5"/>
    <w:link w:val="9"/>
    <w:qFormat/>
    <w:uiPriority w:val="99"/>
    <w:rPr>
      <w:rFonts w:ascii="Calibri" w:hAnsi="Calibri" w:eastAsia="Calibri" w:cs="Times New Roman"/>
      <w:kern w:val="2"/>
    </w:rPr>
  </w:style>
  <w:style w:type="character" w:customStyle="1" w:styleId="17">
    <w:name w:val="Footer Char"/>
    <w:basedOn w:val="5"/>
    <w:link w:val="8"/>
    <w:qFormat/>
    <w:uiPriority w:val="99"/>
    <w:rPr>
      <w:rFonts w:ascii="Calibri" w:hAnsi="Calibri" w:eastAsia="Calibri" w:cs="Times New Roman"/>
      <w:kern w:val="2"/>
    </w:rPr>
  </w:style>
  <w:style w:type="character" w:customStyle="1" w:styleId="18">
    <w:name w:val="Heading 3 Char"/>
    <w:basedOn w:val="5"/>
    <w:link w:val="4"/>
    <w:semiHidden/>
    <w:qFormat/>
    <w:uiPriority w:val="9"/>
    <w:rPr>
      <w:rFonts w:asciiTheme="majorHAnsi" w:hAnsiTheme="majorHAnsi" w:eastAsiaTheme="majorEastAsia" w:cstheme="majorBidi"/>
      <w:color w:val="1F4E79" w:themeColor="accent1" w:themeShade="80"/>
      <w:kern w:val="2"/>
      <w:sz w:val="24"/>
      <w:szCs w:val="24"/>
    </w:rPr>
  </w:style>
  <w:style w:type="paragraph" w:customStyle="1" w:styleId="19">
    <w:name w:val="Table Paragraph"/>
    <w:basedOn w:val="1"/>
    <w:qFormat/>
    <w:uiPriority w:val="1"/>
    <w:pPr>
      <w:ind w:left="107"/>
    </w:pPr>
    <w:rPr>
      <w:rFonts w:ascii="Times New Roman" w:hAnsi="Times New Roman" w:eastAsia="Times New Roman" w:cs="Times New Roman"/>
      <w:lang w:val="vi" w:eastAsia="en-US" w:bidi="ar-SA"/>
    </w:rPr>
  </w:style>
  <w:style w:type="paragraph" w:styleId="20">
    <w:name w:val="No Spacing"/>
    <w:qFormat/>
    <w:uiPriority w:val="0"/>
    <w:pPr>
      <w:spacing w:after="0" w:line="240" w:lineRule="auto"/>
    </w:pPr>
    <w:rPr>
      <w:rFonts w:ascii="Times New Roman" w:hAnsi="Times New Roman" w:eastAsia="Calibri" w:cs="Times New Roman"/>
      <w:sz w:val="28"/>
      <w:szCs w:val="22"/>
      <w:lang w:val="en-US" w:eastAsia="en-US" w:bidi="ar-SA"/>
    </w:rPr>
  </w:style>
  <w:style w:type="character" w:customStyle="1" w:styleId="21">
    <w:name w:val="Văn bản nội dung (4) + Giãn cách 1 pt"/>
    <w:basedOn w:val="22"/>
    <w:qFormat/>
    <w:uiPriority w:val="0"/>
    <w:rPr>
      <w:rFonts w:ascii="Arial" w:hAnsi="Arial" w:eastAsia="Arial" w:cs="Arial"/>
      <w:i w:val="0"/>
      <w:iCs w:val="0"/>
      <w:color w:val="000000"/>
      <w:spacing w:val="30"/>
      <w:w w:val="100"/>
      <w:position w:val="0"/>
      <w:sz w:val="16"/>
      <w:szCs w:val="16"/>
      <w:u w:val="none"/>
      <w:shd w:val="clear" w:color="auto" w:fill="FFFFFF"/>
      <w:lang w:val="vi-VN" w:eastAsia="vi-VN" w:bidi="vi-VN"/>
    </w:rPr>
  </w:style>
  <w:style w:type="character" w:customStyle="1" w:styleId="22">
    <w:name w:val="Văn bản nội dung (4)_"/>
    <w:basedOn w:val="5"/>
    <w:link w:val="23"/>
    <w:qFormat/>
    <w:uiPriority w:val="0"/>
    <w:rPr>
      <w:rFonts w:eastAsia="Times New Roman"/>
      <w:i/>
      <w:iCs/>
      <w:sz w:val="26"/>
      <w:szCs w:val="26"/>
    </w:rPr>
  </w:style>
  <w:style w:type="paragraph" w:customStyle="1" w:styleId="23">
    <w:name w:val="Văn bản nội dung (4)"/>
    <w:basedOn w:val="1"/>
    <w:link w:val="22"/>
    <w:qFormat/>
    <w:uiPriority w:val="0"/>
    <w:pPr>
      <w:widowControl w:val="0"/>
      <w:shd w:val="clear" w:color="auto" w:fill="FFFFFF"/>
      <w:spacing w:before="180" w:after="180" w:line="0" w:lineRule="atLeast"/>
      <w:ind w:hanging="400"/>
      <w:jc w:val="both"/>
    </w:pPr>
    <w:rPr>
      <w:rFonts w:eastAsia="Times New Roman"/>
      <w:i/>
      <w:i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1260</Words>
  <Characters>4596</Characters>
  <Lines>113</Lines>
  <Paragraphs>31</Paragraphs>
  <TotalTime>24</TotalTime>
  <ScaleCrop>false</ScaleCrop>
  <LinksUpToDate>false</LinksUpToDate>
  <CharactersWithSpaces>5790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2025-03-21T22:35:00Z</dcterms:created>
  <dc:creator>Admin</dc:creator>
  <cp:lastModifiedBy>Lưu Tuấn</cp:lastModifiedBy>
  <dcterms:modified xsi:type="dcterms:W3CDTF">2025-09-16T07:27:59Z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26B92A332F0146F98417C293302A48FE_12</vt:lpwstr>
  </property>
</Properties>
</file>