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777" w:rsidRPr="00D00909" w:rsidRDefault="00432777" w:rsidP="005A0FDB">
      <w:pPr>
        <w:tabs>
          <w:tab w:val="left" w:pos="10080"/>
        </w:tabs>
        <w:spacing w:before="0" w:after="0" w:line="288" w:lineRule="auto"/>
        <w:jc w:val="center"/>
        <w:rPr>
          <w:b/>
          <w:i/>
          <w:color w:val="auto"/>
          <w:szCs w:val="26"/>
        </w:rPr>
      </w:pPr>
      <w:proofErr w:type="gramStart"/>
      <w:r w:rsidRPr="00D00909">
        <w:rPr>
          <w:b/>
          <w:i/>
          <w:color w:val="auto"/>
          <w:szCs w:val="26"/>
        </w:rPr>
        <w:t>CHƯƠNG 3.</w:t>
      </w:r>
      <w:proofErr w:type="gramEnd"/>
      <w:r w:rsidRPr="00D00909">
        <w:rPr>
          <w:b/>
          <w:i/>
          <w:color w:val="auto"/>
          <w:szCs w:val="26"/>
        </w:rPr>
        <w:t xml:space="preserve"> CẤU TẠO CỦA TRÁI ĐẤT. V</w:t>
      </w:r>
      <w:r w:rsidR="00D00909" w:rsidRPr="00D00909">
        <w:rPr>
          <w:b/>
          <w:i/>
          <w:color w:val="auto"/>
          <w:szCs w:val="26"/>
        </w:rPr>
        <w:t xml:space="preserve">Ỏ </w:t>
      </w:r>
      <w:r w:rsidRPr="00D00909">
        <w:rPr>
          <w:b/>
          <w:i/>
          <w:color w:val="auto"/>
          <w:szCs w:val="26"/>
        </w:rPr>
        <w:t>TRÁI ĐẤT</w:t>
      </w:r>
    </w:p>
    <w:p w:rsidR="00787147" w:rsidRPr="00D00909" w:rsidRDefault="00D00909" w:rsidP="005A0FDB">
      <w:pPr>
        <w:tabs>
          <w:tab w:val="left" w:pos="10080"/>
        </w:tabs>
        <w:spacing w:before="0" w:after="0" w:line="288" w:lineRule="auto"/>
        <w:jc w:val="center"/>
        <w:rPr>
          <w:b/>
          <w:color w:val="auto"/>
          <w:szCs w:val="26"/>
        </w:rPr>
      </w:pPr>
      <w:r w:rsidRPr="00D00909">
        <w:rPr>
          <w:b/>
          <w:color w:val="auto"/>
          <w:szCs w:val="26"/>
        </w:rPr>
        <w:t>Tiết 13</w:t>
      </w:r>
      <w:proofErr w:type="gramStart"/>
      <w:r w:rsidRPr="00D00909">
        <w:rPr>
          <w:b/>
          <w:color w:val="auto"/>
          <w:szCs w:val="26"/>
        </w:rPr>
        <w:t>,14</w:t>
      </w:r>
      <w:proofErr w:type="gramEnd"/>
      <w:r w:rsidRPr="00D00909">
        <w:rPr>
          <w:b/>
          <w:color w:val="auto"/>
          <w:szCs w:val="26"/>
        </w:rPr>
        <w:t xml:space="preserve">: </w:t>
      </w:r>
      <w:r w:rsidR="008B5C15" w:rsidRPr="00D00909">
        <w:rPr>
          <w:b/>
          <w:color w:val="auto"/>
          <w:szCs w:val="26"/>
        </w:rPr>
        <w:t xml:space="preserve">BÀI </w:t>
      </w:r>
      <w:r w:rsidR="00432777" w:rsidRPr="00D00909">
        <w:rPr>
          <w:b/>
          <w:color w:val="auto"/>
          <w:szCs w:val="26"/>
        </w:rPr>
        <w:t>9. CẤU TẠO CỦA TRÁI ĐẤT. ĐỘNG ĐẤT VÀ NÚI LỬA</w:t>
      </w:r>
    </w:p>
    <w:p w:rsidR="0058352C" w:rsidRPr="00D00909" w:rsidRDefault="0058352C" w:rsidP="005A0FDB">
      <w:pPr>
        <w:spacing w:before="0" w:after="0" w:line="288" w:lineRule="auto"/>
        <w:jc w:val="center"/>
        <w:rPr>
          <w:b/>
          <w:color w:val="auto"/>
          <w:sz w:val="26"/>
          <w:szCs w:val="26"/>
        </w:rPr>
      </w:pPr>
      <w:r w:rsidRPr="00D00909">
        <w:rPr>
          <w:b/>
          <w:color w:val="auto"/>
          <w:sz w:val="26"/>
          <w:szCs w:val="26"/>
        </w:rPr>
        <w:t>Thời gian thực hiệ</w:t>
      </w:r>
      <w:r w:rsidR="00125D29" w:rsidRPr="00D00909">
        <w:rPr>
          <w:b/>
          <w:color w:val="auto"/>
          <w:sz w:val="26"/>
          <w:szCs w:val="26"/>
        </w:rPr>
        <w:t>n: 2</w:t>
      </w:r>
      <w:r w:rsidRPr="00D00909">
        <w:rPr>
          <w:b/>
          <w:color w:val="auto"/>
          <w:sz w:val="26"/>
          <w:szCs w:val="26"/>
        </w:rPr>
        <w:t xml:space="preserve"> tiết</w:t>
      </w:r>
    </w:p>
    <w:p w:rsidR="00724BB5" w:rsidRPr="00B70966" w:rsidRDefault="00724BB5" w:rsidP="00B70966">
      <w:pPr>
        <w:tabs>
          <w:tab w:val="left" w:pos="10080"/>
        </w:tabs>
        <w:spacing w:before="0" w:after="0" w:line="276" w:lineRule="auto"/>
        <w:jc w:val="both"/>
        <w:rPr>
          <w:b/>
          <w:color w:val="auto"/>
          <w:sz w:val="26"/>
          <w:szCs w:val="26"/>
        </w:rPr>
      </w:pPr>
      <w:r w:rsidRPr="00B70966">
        <w:rPr>
          <w:b/>
          <w:color w:val="auto"/>
          <w:sz w:val="26"/>
          <w:szCs w:val="26"/>
        </w:rPr>
        <w:t>I. MỤC TIÊU BÀI HỌC</w:t>
      </w:r>
    </w:p>
    <w:p w:rsidR="00724BB5" w:rsidRDefault="00724BB5" w:rsidP="00B70966">
      <w:pPr>
        <w:spacing w:before="0" w:after="0" w:line="276" w:lineRule="auto"/>
        <w:rPr>
          <w:b/>
          <w:bCs/>
          <w:color w:val="auto"/>
          <w:sz w:val="26"/>
          <w:szCs w:val="26"/>
        </w:rPr>
      </w:pPr>
      <w:r w:rsidRPr="00B70966">
        <w:rPr>
          <w:b/>
          <w:bCs/>
          <w:color w:val="auto"/>
          <w:sz w:val="26"/>
          <w:szCs w:val="26"/>
        </w:rPr>
        <w:t>1. Kiến thức</w:t>
      </w:r>
    </w:p>
    <w:p w:rsidR="00B70966" w:rsidRPr="00B70966" w:rsidRDefault="00B70966" w:rsidP="00B70966">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B70966">
        <w:rPr>
          <w:rFonts w:eastAsia="Arial"/>
          <w:b/>
          <w:color w:val="auto"/>
          <w:sz w:val="26"/>
          <w:szCs w:val="26"/>
        </w:rPr>
        <w:t>Nhận biết</w:t>
      </w:r>
    </w:p>
    <w:p w:rsidR="00B70966" w:rsidRPr="00B70966" w:rsidRDefault="00B70966" w:rsidP="00B70966">
      <w:pPr>
        <w:spacing w:before="0" w:after="0" w:line="288" w:lineRule="auto"/>
        <w:ind w:firstLine="720"/>
        <w:jc w:val="both"/>
        <w:rPr>
          <w:color w:val="auto"/>
          <w:sz w:val="26"/>
          <w:szCs w:val="26"/>
        </w:rPr>
      </w:pPr>
      <w:r>
        <w:rPr>
          <w:rFonts w:eastAsia="Arial"/>
          <w:color w:val="auto"/>
          <w:sz w:val="26"/>
          <w:szCs w:val="26"/>
        </w:rPr>
        <w:t xml:space="preserve">- </w:t>
      </w:r>
      <w:r w:rsidRPr="00B70966">
        <w:rPr>
          <w:rFonts w:eastAsia="Arial"/>
          <w:color w:val="auto"/>
          <w:sz w:val="26"/>
          <w:szCs w:val="26"/>
        </w:rPr>
        <w:t>Trình bày được cấu tạo của Trái Đất gồm ba lớp.</w:t>
      </w:r>
      <w:r w:rsidRPr="00B70966">
        <w:rPr>
          <w:rFonts w:eastAsia="Times New Roman"/>
          <w:color w:val="FF0000"/>
          <w:sz w:val="26"/>
          <w:szCs w:val="26"/>
          <w:lang w:val="da-DK"/>
        </w:rPr>
        <w:t xml:space="preserve"> </w:t>
      </w:r>
      <w:r w:rsidRPr="0026648A">
        <w:rPr>
          <w:rFonts w:eastAsia="Times New Roman"/>
          <w:color w:val="FF0000"/>
          <w:sz w:val="26"/>
          <w:szCs w:val="26"/>
          <w:lang w:val="da-DK"/>
        </w:rPr>
        <w:t>(HSKT thực hiện được)</w:t>
      </w:r>
    </w:p>
    <w:p w:rsidR="00B70966" w:rsidRPr="00B70966" w:rsidRDefault="00B70966" w:rsidP="00B70966">
      <w:pPr>
        <w:spacing w:before="0" w:after="0" w:line="288" w:lineRule="auto"/>
        <w:jc w:val="both"/>
        <w:rPr>
          <w:color w:val="auto"/>
          <w:sz w:val="26"/>
          <w:szCs w:val="26"/>
        </w:rPr>
      </w:pPr>
      <w:r>
        <w:rPr>
          <w:rFonts w:eastAsia="Arial"/>
          <w:color w:val="auto"/>
          <w:sz w:val="26"/>
          <w:szCs w:val="26"/>
        </w:rPr>
        <w:t xml:space="preserve">           - </w:t>
      </w:r>
      <w:r w:rsidRPr="00B70966">
        <w:rPr>
          <w:rFonts w:eastAsia="Arial"/>
          <w:color w:val="auto"/>
          <w:sz w:val="26"/>
          <w:szCs w:val="26"/>
        </w:rPr>
        <w:t>Trình bày được hiện tượng động đất, núi lửa</w:t>
      </w:r>
      <w:r>
        <w:rPr>
          <w:rFonts w:eastAsia="Arial"/>
          <w:color w:val="auto"/>
          <w:sz w:val="26"/>
          <w:szCs w:val="26"/>
        </w:rPr>
        <w:t xml:space="preserve"> </w:t>
      </w:r>
      <w:r w:rsidRPr="0026648A">
        <w:rPr>
          <w:rFonts w:eastAsia="Times New Roman"/>
          <w:color w:val="FF0000"/>
          <w:sz w:val="26"/>
          <w:szCs w:val="26"/>
          <w:lang w:val="da-DK"/>
        </w:rPr>
        <w:t>(HSKT thực hiện được)</w:t>
      </w:r>
    </w:p>
    <w:p w:rsidR="00B70966" w:rsidRPr="00B70966" w:rsidRDefault="00B70966" w:rsidP="00B70966">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B70966">
        <w:rPr>
          <w:rFonts w:eastAsia="Arial"/>
          <w:b/>
          <w:color w:val="auto"/>
          <w:sz w:val="26"/>
          <w:szCs w:val="26"/>
        </w:rPr>
        <w:t>Thông hiểu</w:t>
      </w:r>
    </w:p>
    <w:p w:rsidR="00B70966" w:rsidRPr="00B70966" w:rsidRDefault="00B70966" w:rsidP="00B70966">
      <w:pPr>
        <w:spacing w:before="0" w:after="0" w:line="288" w:lineRule="auto"/>
        <w:ind w:firstLine="720"/>
        <w:jc w:val="both"/>
        <w:rPr>
          <w:color w:val="auto"/>
          <w:sz w:val="26"/>
          <w:szCs w:val="26"/>
        </w:rPr>
      </w:pPr>
      <w:r>
        <w:rPr>
          <w:rFonts w:eastAsia="Arial"/>
          <w:color w:val="auto"/>
          <w:sz w:val="26"/>
          <w:szCs w:val="26"/>
        </w:rPr>
        <w:t xml:space="preserve"> - </w:t>
      </w:r>
      <w:r w:rsidRPr="00B70966">
        <w:rPr>
          <w:rFonts w:eastAsia="Arial"/>
          <w:color w:val="auto"/>
          <w:sz w:val="26"/>
          <w:szCs w:val="26"/>
        </w:rPr>
        <w:t>Nêu được nguyên nhân của hiện tượng động đất và núi lửa.</w:t>
      </w:r>
      <w:r w:rsidRPr="00B70966">
        <w:rPr>
          <w:rFonts w:eastAsia="Times New Roman"/>
          <w:color w:val="FF0000"/>
          <w:sz w:val="26"/>
          <w:szCs w:val="26"/>
          <w:lang w:val="da-DK"/>
        </w:rPr>
        <w:t xml:space="preserve"> </w:t>
      </w:r>
      <w:r w:rsidRPr="0026648A">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26648A">
        <w:rPr>
          <w:rFonts w:eastAsia="Times New Roman"/>
          <w:color w:val="FF0000"/>
          <w:sz w:val="26"/>
          <w:szCs w:val="26"/>
          <w:lang w:val="da-DK"/>
        </w:rPr>
        <w:t>)</w:t>
      </w:r>
    </w:p>
    <w:p w:rsidR="00B70966" w:rsidRPr="00B70966" w:rsidRDefault="00B70966" w:rsidP="00B70966">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B70966">
        <w:rPr>
          <w:rFonts w:eastAsia="Arial"/>
          <w:b/>
          <w:color w:val="auto"/>
          <w:sz w:val="26"/>
          <w:szCs w:val="26"/>
        </w:rPr>
        <w:t>Vận dụng</w:t>
      </w:r>
    </w:p>
    <w:p w:rsidR="00B70966" w:rsidRPr="00B70966" w:rsidRDefault="00B70966" w:rsidP="00B70966">
      <w:pPr>
        <w:suppressAutoHyphens/>
        <w:kinsoku w:val="0"/>
        <w:overflowPunct w:val="0"/>
        <w:autoSpaceDE w:val="0"/>
        <w:autoSpaceDN w:val="0"/>
        <w:adjustRightInd w:val="0"/>
        <w:snapToGrid w:val="0"/>
        <w:spacing w:before="0" w:after="0" w:line="276" w:lineRule="auto"/>
        <w:rPr>
          <w:rFonts w:eastAsia="Arial"/>
          <w:color w:val="auto"/>
          <w:sz w:val="26"/>
          <w:szCs w:val="26"/>
        </w:rPr>
      </w:pPr>
      <w:r>
        <w:rPr>
          <w:rFonts w:eastAsia="Arial"/>
          <w:color w:val="auto"/>
          <w:sz w:val="26"/>
          <w:szCs w:val="26"/>
        </w:rPr>
        <w:t xml:space="preserve">            - </w:t>
      </w:r>
      <w:r w:rsidRPr="00B70966">
        <w:rPr>
          <w:rFonts w:eastAsia="Arial"/>
          <w:color w:val="auto"/>
          <w:sz w:val="26"/>
          <w:szCs w:val="26"/>
        </w:rPr>
        <w:t>Xác định được trên lược đồ các mảng kiến tạo lớn, đới tiếp giáp của hai mảng xô vào nhau.</w:t>
      </w:r>
    </w:p>
    <w:p w:rsidR="00B70966" w:rsidRPr="00B70966" w:rsidRDefault="00B70966" w:rsidP="00B70966">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B70966">
        <w:rPr>
          <w:rFonts w:eastAsia="Arial"/>
          <w:b/>
          <w:color w:val="auto"/>
          <w:sz w:val="26"/>
          <w:szCs w:val="26"/>
        </w:rPr>
        <w:t>Vận dụng cao</w:t>
      </w:r>
    </w:p>
    <w:p w:rsidR="009D1586" w:rsidRPr="00B70966" w:rsidRDefault="00B70966" w:rsidP="00B70966">
      <w:pPr>
        <w:spacing w:before="0" w:after="0" w:line="276" w:lineRule="auto"/>
        <w:rPr>
          <w:b/>
          <w:bCs/>
          <w:color w:val="auto"/>
          <w:sz w:val="26"/>
          <w:szCs w:val="26"/>
        </w:rPr>
      </w:pPr>
      <w:r>
        <w:rPr>
          <w:rFonts w:eastAsia="Arial"/>
          <w:color w:val="auto"/>
          <w:sz w:val="26"/>
          <w:szCs w:val="26"/>
        </w:rPr>
        <w:t xml:space="preserve">            - </w:t>
      </w:r>
      <w:r w:rsidR="009D1586" w:rsidRPr="00B70966">
        <w:rPr>
          <w:rFonts w:eastAsia="Arial"/>
          <w:color w:val="auto"/>
          <w:sz w:val="26"/>
          <w:szCs w:val="26"/>
        </w:rPr>
        <w:t>Tìm kiếm được thông tin về các thảm hoạ thiên nhiên do động đất và núi lửa gây ra</w:t>
      </w:r>
      <w:r>
        <w:rPr>
          <w:b/>
          <w:bCs/>
          <w:color w:val="auto"/>
          <w:sz w:val="26"/>
          <w:szCs w:val="26"/>
        </w:rPr>
        <w:t>.</w:t>
      </w:r>
    </w:p>
    <w:p w:rsidR="00724BB5" w:rsidRPr="00B70966" w:rsidRDefault="00724BB5" w:rsidP="005A0FDB">
      <w:pPr>
        <w:spacing w:before="0" w:after="0" w:line="288" w:lineRule="auto"/>
        <w:rPr>
          <w:b/>
          <w:bCs/>
          <w:color w:val="auto"/>
          <w:sz w:val="26"/>
          <w:szCs w:val="26"/>
        </w:rPr>
      </w:pPr>
      <w:r w:rsidRPr="00B70966">
        <w:rPr>
          <w:b/>
          <w:bCs/>
          <w:color w:val="auto"/>
          <w:sz w:val="26"/>
          <w:szCs w:val="26"/>
        </w:rPr>
        <w:t>2. Năng lực</w:t>
      </w:r>
    </w:p>
    <w:p w:rsidR="00724BB5" w:rsidRPr="00D00909" w:rsidRDefault="00724BB5" w:rsidP="005A0FDB">
      <w:pPr>
        <w:spacing w:before="0" w:after="0" w:line="288" w:lineRule="auto"/>
        <w:rPr>
          <w:b/>
          <w:i/>
          <w:color w:val="auto"/>
          <w:sz w:val="26"/>
          <w:szCs w:val="26"/>
          <w:lang w:val="pt-BR"/>
        </w:rPr>
      </w:pPr>
      <w:r w:rsidRPr="00D00909">
        <w:rPr>
          <w:b/>
          <w:i/>
          <w:color w:val="auto"/>
          <w:sz w:val="26"/>
          <w:szCs w:val="26"/>
          <w:lang w:val="pt-BR"/>
        </w:rPr>
        <w:t>*Năng lực chung</w:t>
      </w:r>
    </w:p>
    <w:p w:rsidR="00724BB5" w:rsidRPr="00036677" w:rsidRDefault="00724BB5" w:rsidP="00036677">
      <w:pPr>
        <w:spacing w:before="0" w:after="0" w:line="288" w:lineRule="auto"/>
        <w:ind w:firstLine="720"/>
        <w:jc w:val="both"/>
        <w:rPr>
          <w:color w:val="auto"/>
          <w:sz w:val="26"/>
          <w:szCs w:val="26"/>
        </w:rPr>
      </w:pPr>
      <w:r w:rsidRPr="00D00909">
        <w:rPr>
          <w:color w:val="auto"/>
          <w:sz w:val="26"/>
          <w:szCs w:val="26"/>
          <w:lang w:val="vi-VN"/>
        </w:rPr>
        <w:t>- Năng lực tự học, tự chủ;</w:t>
      </w:r>
      <w:r w:rsidR="00036677">
        <w:rPr>
          <w:color w:val="auto"/>
          <w:sz w:val="26"/>
          <w:szCs w:val="26"/>
        </w:rPr>
        <w:t xml:space="preserve"> </w:t>
      </w:r>
      <w:r w:rsidR="00036677" w:rsidRPr="0026648A">
        <w:rPr>
          <w:rFonts w:eastAsia="Times New Roman"/>
          <w:color w:val="FF0000"/>
          <w:sz w:val="26"/>
          <w:szCs w:val="26"/>
          <w:lang w:val="da-DK"/>
        </w:rPr>
        <w:t>(HSKT thực hiện được</w:t>
      </w:r>
      <w:r w:rsidR="00036677">
        <w:rPr>
          <w:rFonts w:eastAsia="Times New Roman"/>
          <w:color w:val="FF0000"/>
          <w:sz w:val="26"/>
          <w:szCs w:val="26"/>
          <w:lang w:val="da-DK"/>
        </w:rPr>
        <w:t xml:space="preserve"> 50% yêu cầu</w:t>
      </w:r>
      <w:r w:rsidR="00036677" w:rsidRPr="0026648A">
        <w:rPr>
          <w:rFonts w:eastAsia="Times New Roman"/>
          <w:color w:val="FF0000"/>
          <w:sz w:val="26"/>
          <w:szCs w:val="26"/>
          <w:lang w:val="da-DK"/>
        </w:rPr>
        <w:t>)</w:t>
      </w:r>
    </w:p>
    <w:p w:rsidR="00724BB5" w:rsidRPr="00036677" w:rsidRDefault="00724BB5" w:rsidP="00036677">
      <w:pPr>
        <w:spacing w:before="0" w:after="0" w:line="288" w:lineRule="auto"/>
        <w:ind w:firstLine="720"/>
        <w:jc w:val="both"/>
        <w:rPr>
          <w:color w:val="auto"/>
          <w:sz w:val="26"/>
          <w:szCs w:val="26"/>
        </w:rPr>
      </w:pPr>
      <w:r w:rsidRPr="00D00909">
        <w:rPr>
          <w:color w:val="auto"/>
          <w:sz w:val="26"/>
          <w:szCs w:val="26"/>
          <w:lang w:val="vi-VN"/>
        </w:rPr>
        <w:t>- Năng lực giải quyết vấn đề;</w:t>
      </w:r>
      <w:r w:rsidR="00036677" w:rsidRPr="00036677">
        <w:rPr>
          <w:rFonts w:eastAsia="Times New Roman"/>
          <w:color w:val="FF0000"/>
          <w:sz w:val="26"/>
          <w:szCs w:val="26"/>
          <w:lang w:val="da-DK"/>
        </w:rPr>
        <w:t xml:space="preserve"> </w:t>
      </w:r>
      <w:r w:rsidR="00036677" w:rsidRPr="0026648A">
        <w:rPr>
          <w:rFonts w:eastAsia="Times New Roman"/>
          <w:color w:val="FF0000"/>
          <w:sz w:val="26"/>
          <w:szCs w:val="26"/>
          <w:lang w:val="da-DK"/>
        </w:rPr>
        <w:t>(HSKT thực hiện được</w:t>
      </w:r>
      <w:r w:rsidR="00036677">
        <w:rPr>
          <w:rFonts w:eastAsia="Times New Roman"/>
          <w:color w:val="FF0000"/>
          <w:sz w:val="26"/>
          <w:szCs w:val="26"/>
          <w:lang w:val="da-DK"/>
        </w:rPr>
        <w:t xml:space="preserve"> 50% yêu cầu</w:t>
      </w:r>
      <w:r w:rsidR="00036677" w:rsidRPr="0026648A">
        <w:rPr>
          <w:rFonts w:eastAsia="Times New Roman"/>
          <w:color w:val="FF0000"/>
          <w:sz w:val="26"/>
          <w:szCs w:val="26"/>
          <w:lang w:val="da-DK"/>
        </w:rPr>
        <w:t>)</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Năng lực sáng tạo; </w:t>
      </w:r>
    </w:p>
    <w:p w:rsidR="00724BB5" w:rsidRPr="00036677" w:rsidRDefault="00724BB5" w:rsidP="00036677">
      <w:pPr>
        <w:spacing w:before="0" w:after="0" w:line="288" w:lineRule="auto"/>
        <w:ind w:firstLine="720"/>
        <w:jc w:val="both"/>
        <w:rPr>
          <w:color w:val="auto"/>
          <w:sz w:val="26"/>
          <w:szCs w:val="26"/>
        </w:rPr>
      </w:pPr>
      <w:r w:rsidRPr="00D00909">
        <w:rPr>
          <w:color w:val="auto"/>
          <w:sz w:val="26"/>
          <w:szCs w:val="26"/>
          <w:lang w:val="vi-VN"/>
        </w:rPr>
        <w:t>- Năng lực giao tiếp và hợp tác, ngôn ngữ.</w:t>
      </w:r>
      <w:r w:rsidR="00036677" w:rsidRPr="00036677">
        <w:rPr>
          <w:rFonts w:eastAsia="Times New Roman"/>
          <w:color w:val="FF0000"/>
          <w:sz w:val="26"/>
          <w:szCs w:val="26"/>
          <w:lang w:val="da-DK"/>
        </w:rPr>
        <w:t xml:space="preserve"> </w:t>
      </w:r>
      <w:r w:rsidR="00036677" w:rsidRPr="0026648A">
        <w:rPr>
          <w:rFonts w:eastAsia="Times New Roman"/>
          <w:color w:val="FF0000"/>
          <w:sz w:val="26"/>
          <w:szCs w:val="26"/>
          <w:lang w:val="da-DK"/>
        </w:rPr>
        <w:t>(HSKT thực hiện được</w:t>
      </w:r>
      <w:r w:rsidR="00036677">
        <w:rPr>
          <w:rFonts w:eastAsia="Times New Roman"/>
          <w:color w:val="FF0000"/>
          <w:sz w:val="26"/>
          <w:szCs w:val="26"/>
          <w:lang w:val="da-DK"/>
        </w:rPr>
        <w:t xml:space="preserve"> 50% yêu cầu</w:t>
      </w:r>
      <w:r w:rsidR="00036677" w:rsidRPr="0026648A">
        <w:rPr>
          <w:rFonts w:eastAsia="Times New Roman"/>
          <w:color w:val="FF0000"/>
          <w:sz w:val="26"/>
          <w:szCs w:val="26"/>
          <w:lang w:val="da-DK"/>
        </w:rPr>
        <w:t>)</w:t>
      </w:r>
    </w:p>
    <w:p w:rsidR="00724BB5" w:rsidRPr="00D00909" w:rsidRDefault="00724BB5" w:rsidP="005A0FDB">
      <w:pPr>
        <w:spacing w:before="0" w:after="0" w:line="288" w:lineRule="auto"/>
        <w:rPr>
          <w:b/>
          <w:i/>
          <w:color w:val="auto"/>
          <w:sz w:val="26"/>
          <w:szCs w:val="26"/>
          <w:lang w:val="pt-BR"/>
        </w:rPr>
      </w:pPr>
      <w:r w:rsidRPr="00D00909">
        <w:rPr>
          <w:b/>
          <w:i/>
          <w:color w:val="auto"/>
          <w:sz w:val="26"/>
          <w:szCs w:val="26"/>
          <w:lang w:val="pt-BR"/>
        </w:rPr>
        <w:t>*Năng lự</w:t>
      </w:r>
      <w:r w:rsidR="00B70966">
        <w:rPr>
          <w:b/>
          <w:i/>
          <w:color w:val="auto"/>
          <w:sz w:val="26"/>
          <w:szCs w:val="26"/>
          <w:lang w:val="pt-BR"/>
        </w:rPr>
        <w:t>c chuyên biệt</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w:t>
      </w:r>
      <w:r w:rsidRPr="00D00909">
        <w:rPr>
          <w:color w:val="auto"/>
          <w:sz w:val="26"/>
          <w:szCs w:val="26"/>
        </w:rPr>
        <w:t>X</w:t>
      </w:r>
      <w:r w:rsidRPr="00D00909">
        <w:rPr>
          <w:color w:val="auto"/>
          <w:sz w:val="26"/>
          <w:szCs w:val="26"/>
          <w:lang w:val="vi-VN"/>
        </w:rPr>
        <w:t xml:space="preserve">ác định được trên lược đồ </w:t>
      </w:r>
      <w:r w:rsidRPr="00D00909">
        <w:rPr>
          <w:color w:val="auto"/>
          <w:sz w:val="26"/>
          <w:szCs w:val="26"/>
        </w:rPr>
        <w:t xml:space="preserve">các </w:t>
      </w:r>
      <w:r w:rsidRPr="00D00909">
        <w:rPr>
          <w:color w:val="auto"/>
          <w:sz w:val="26"/>
          <w:szCs w:val="26"/>
          <w:lang w:val="vi-VN"/>
        </w:rPr>
        <w:t>mảng kiến tạo lớn của vỏ Trái Đất và tên các cặp địa mảng xổ vào nhau. </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Sử dụng hình ảnh để xác định được cấu tạo bên trong của Trái Đất. </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Sử dụng hình ả</w:t>
      </w:r>
      <w:r w:rsidR="00B70966">
        <w:rPr>
          <w:color w:val="auto"/>
          <w:sz w:val="26"/>
          <w:szCs w:val="26"/>
          <w:lang w:val="vi-VN"/>
        </w:rPr>
        <w:t xml:space="preserve">nh, </w:t>
      </w:r>
      <w:r w:rsidR="00B70966">
        <w:rPr>
          <w:color w:val="auto"/>
          <w:sz w:val="26"/>
          <w:szCs w:val="26"/>
        </w:rPr>
        <w:t>s</w:t>
      </w:r>
      <w:r w:rsidRPr="00D00909">
        <w:rPr>
          <w:color w:val="auto"/>
          <w:sz w:val="26"/>
          <w:szCs w:val="26"/>
          <w:lang w:val="vi-VN"/>
        </w:rPr>
        <w:t>ơ đồ để tìm hiểu cấu tạo</w:t>
      </w:r>
      <w:r w:rsidRPr="00D00909">
        <w:rPr>
          <w:color w:val="auto"/>
          <w:sz w:val="26"/>
          <w:szCs w:val="26"/>
        </w:rPr>
        <w:t xml:space="preserve"> của núi lửa</w:t>
      </w:r>
      <w:r w:rsidRPr="00D00909">
        <w:rPr>
          <w:color w:val="auto"/>
          <w:sz w:val="26"/>
          <w:szCs w:val="26"/>
          <w:lang w:val="vi-VN"/>
        </w:rPr>
        <w:t>.</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Biết tìm kiếm thông tin về các thảm hoạ </w:t>
      </w:r>
      <w:r w:rsidRPr="00D00909">
        <w:rPr>
          <w:color w:val="auto"/>
          <w:sz w:val="26"/>
          <w:szCs w:val="26"/>
        </w:rPr>
        <w:t xml:space="preserve">thiên nhiên </w:t>
      </w:r>
      <w:r w:rsidRPr="00D00909">
        <w:rPr>
          <w:color w:val="auto"/>
          <w:sz w:val="26"/>
          <w:szCs w:val="26"/>
          <w:lang w:val="vi-VN"/>
        </w:rPr>
        <w:t xml:space="preserve">do động đất và núi lửa gây ra. </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Có kĩ năng ứng phó khi động đất và núi lửa xảy ra. </w:t>
      </w:r>
    </w:p>
    <w:p w:rsidR="00724BB5" w:rsidRPr="00D00909" w:rsidRDefault="00724BB5" w:rsidP="005A0FDB">
      <w:pPr>
        <w:spacing w:before="0" w:after="0" w:line="288" w:lineRule="auto"/>
        <w:rPr>
          <w:b/>
          <w:bCs/>
          <w:color w:val="auto"/>
          <w:sz w:val="26"/>
          <w:szCs w:val="26"/>
        </w:rPr>
      </w:pPr>
      <w:r w:rsidRPr="00D00909">
        <w:rPr>
          <w:b/>
          <w:bCs/>
          <w:color w:val="auto"/>
          <w:sz w:val="26"/>
          <w:szCs w:val="26"/>
        </w:rPr>
        <w:t>3. Phẩm chất</w:t>
      </w:r>
    </w:p>
    <w:p w:rsidR="00724BB5" w:rsidRPr="00036677" w:rsidRDefault="00724BB5" w:rsidP="00036677">
      <w:pPr>
        <w:spacing w:before="0" w:after="0" w:line="288" w:lineRule="auto"/>
        <w:ind w:firstLine="720"/>
        <w:jc w:val="both"/>
        <w:rPr>
          <w:color w:val="auto"/>
          <w:sz w:val="26"/>
          <w:szCs w:val="26"/>
        </w:rPr>
      </w:pPr>
      <w:r w:rsidRPr="00D00909">
        <w:rPr>
          <w:color w:val="auto"/>
          <w:sz w:val="26"/>
          <w:szCs w:val="26"/>
          <w:lang w:val="vi-VN"/>
        </w:rPr>
        <w:t>- Yêu gia đình, quê hương, đất nước.</w:t>
      </w:r>
      <w:r w:rsidR="00036677">
        <w:rPr>
          <w:color w:val="auto"/>
          <w:sz w:val="26"/>
          <w:szCs w:val="26"/>
        </w:rPr>
        <w:t xml:space="preserve"> </w:t>
      </w:r>
      <w:r w:rsidR="00036677" w:rsidRPr="0026648A">
        <w:rPr>
          <w:rFonts w:eastAsia="Times New Roman"/>
          <w:color w:val="FF0000"/>
          <w:sz w:val="26"/>
          <w:szCs w:val="26"/>
          <w:lang w:val="da-DK"/>
        </w:rPr>
        <w:t>(HSKT thực hiện được)</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Thực hiện nghĩa vụ đạo đức, tôn trọng, chấp hành pháp luật, kỉ luật…</w:t>
      </w:r>
    </w:p>
    <w:p w:rsidR="00724BB5" w:rsidRPr="00036677" w:rsidRDefault="00724BB5" w:rsidP="00036677">
      <w:pPr>
        <w:spacing w:before="0" w:after="0" w:line="288" w:lineRule="auto"/>
        <w:ind w:firstLine="720"/>
        <w:jc w:val="both"/>
        <w:rPr>
          <w:color w:val="auto"/>
          <w:sz w:val="26"/>
          <w:szCs w:val="26"/>
        </w:rPr>
      </w:pPr>
      <w:r w:rsidRPr="00D00909">
        <w:rPr>
          <w:color w:val="auto"/>
          <w:sz w:val="26"/>
          <w:szCs w:val="26"/>
          <w:lang w:val="vi-VN"/>
        </w:rPr>
        <w:t>- Có trách nhiệm với bản thân, cộng động, đất nước, phát triển kinh tế đi đôi với bảo vệ tài nguyên môi trường.</w:t>
      </w:r>
      <w:r w:rsidR="00036677" w:rsidRPr="00036677">
        <w:rPr>
          <w:rFonts w:eastAsia="Times New Roman"/>
          <w:color w:val="FF0000"/>
          <w:sz w:val="26"/>
          <w:szCs w:val="26"/>
          <w:lang w:val="da-DK"/>
        </w:rPr>
        <w:t xml:space="preserve"> </w:t>
      </w:r>
      <w:r w:rsidR="00036677" w:rsidRPr="0026648A">
        <w:rPr>
          <w:rFonts w:eastAsia="Times New Roman"/>
          <w:color w:val="FF0000"/>
          <w:sz w:val="26"/>
          <w:szCs w:val="26"/>
          <w:lang w:val="da-DK"/>
        </w:rPr>
        <w:t>(HSKT thực hiện được</w:t>
      </w:r>
      <w:r w:rsidR="00036677">
        <w:rPr>
          <w:rFonts w:eastAsia="Times New Roman"/>
          <w:color w:val="FF0000"/>
          <w:sz w:val="26"/>
          <w:szCs w:val="26"/>
          <w:lang w:val="da-DK"/>
        </w:rPr>
        <w:t xml:space="preserve"> 50% yêu cầu</w:t>
      </w:r>
      <w:r w:rsidR="00036677" w:rsidRPr="0026648A">
        <w:rPr>
          <w:rFonts w:eastAsia="Times New Roman"/>
          <w:color w:val="FF0000"/>
          <w:sz w:val="26"/>
          <w:szCs w:val="26"/>
          <w:lang w:val="da-DK"/>
        </w:rPr>
        <w:t>)</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Yêu khoa học, ham học hỏi, tìm tòi. </w:t>
      </w:r>
    </w:p>
    <w:p w:rsidR="00724BB5" w:rsidRPr="00D00909" w:rsidRDefault="00724BB5" w:rsidP="005A0FDB">
      <w:pPr>
        <w:tabs>
          <w:tab w:val="left" w:pos="10080"/>
        </w:tabs>
        <w:spacing w:before="0" w:after="0" w:line="288" w:lineRule="auto"/>
        <w:jc w:val="both"/>
        <w:rPr>
          <w:b/>
          <w:color w:val="auto"/>
          <w:sz w:val="26"/>
          <w:szCs w:val="26"/>
        </w:rPr>
      </w:pPr>
      <w:r w:rsidRPr="00D00909">
        <w:rPr>
          <w:b/>
          <w:color w:val="auto"/>
          <w:sz w:val="26"/>
          <w:szCs w:val="26"/>
        </w:rPr>
        <w:t>II. THIẾT BỊ DẠY HỌC VÀ HỌC LIỆU</w:t>
      </w:r>
    </w:p>
    <w:p w:rsidR="00724BB5" w:rsidRPr="00D00909" w:rsidRDefault="00724BB5" w:rsidP="005A0FDB">
      <w:pPr>
        <w:spacing w:before="0" w:after="0" w:line="288" w:lineRule="auto"/>
        <w:rPr>
          <w:b/>
          <w:bCs/>
          <w:color w:val="auto"/>
          <w:sz w:val="26"/>
          <w:szCs w:val="26"/>
        </w:rPr>
      </w:pPr>
      <w:r w:rsidRPr="00D00909">
        <w:rPr>
          <w:b/>
          <w:bCs/>
          <w:color w:val="auto"/>
          <w:sz w:val="26"/>
          <w:szCs w:val="26"/>
        </w:rPr>
        <w:t>1. Giáo viên</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Máy tính, máy chiếu.</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Sơ đồ cấu trúc bên trong của Trái Đất </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xml:space="preserve">- Các video về cấu tạo của Trái Đất và các địa mảng </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Lược đồ các địa mảng của lớp vỏ Trái Đất </w:t>
      </w:r>
    </w:p>
    <w:p w:rsidR="00724BB5" w:rsidRPr="00D00909" w:rsidRDefault="00724BB5" w:rsidP="005A0FDB">
      <w:pPr>
        <w:spacing w:before="0" w:after="0" w:line="288" w:lineRule="auto"/>
        <w:ind w:firstLine="720"/>
        <w:jc w:val="both"/>
        <w:rPr>
          <w:color w:val="auto"/>
          <w:sz w:val="26"/>
          <w:szCs w:val="26"/>
        </w:rPr>
      </w:pPr>
      <w:r w:rsidRPr="00D00909">
        <w:rPr>
          <w:color w:val="auto"/>
          <w:sz w:val="26"/>
          <w:szCs w:val="26"/>
          <w:lang w:val="vi-VN"/>
        </w:rPr>
        <w:lastRenderedPageBreak/>
        <w:t>- Tập bản đồ địa lí lớp 6.</w:t>
      </w:r>
    </w:p>
    <w:p w:rsidR="009D1586" w:rsidRPr="00D00909" w:rsidRDefault="009D1586" w:rsidP="005A0FDB">
      <w:pPr>
        <w:spacing w:before="0" w:after="0" w:line="288" w:lineRule="auto"/>
        <w:ind w:firstLine="720"/>
        <w:jc w:val="both"/>
        <w:rPr>
          <w:color w:val="auto"/>
          <w:sz w:val="26"/>
          <w:szCs w:val="26"/>
        </w:rPr>
      </w:pPr>
      <w:r w:rsidRPr="00D00909">
        <w:rPr>
          <w:color w:val="auto"/>
          <w:sz w:val="26"/>
          <w:szCs w:val="26"/>
        </w:rPr>
        <w:t>- Tranh núi lửa, động đất</w:t>
      </w:r>
    </w:p>
    <w:p w:rsidR="00724BB5" w:rsidRPr="00D00909" w:rsidRDefault="00724BB5" w:rsidP="005A0FDB">
      <w:pPr>
        <w:spacing w:before="0" w:after="0" w:line="288" w:lineRule="auto"/>
        <w:rPr>
          <w:b/>
          <w:bCs/>
          <w:color w:val="auto"/>
          <w:sz w:val="26"/>
          <w:szCs w:val="26"/>
        </w:rPr>
      </w:pPr>
      <w:r w:rsidRPr="00D00909">
        <w:rPr>
          <w:b/>
          <w:bCs/>
          <w:color w:val="auto"/>
          <w:sz w:val="26"/>
          <w:szCs w:val="26"/>
        </w:rPr>
        <w:t>2. Học sinh</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SGK, vở ghi, dụng cụ học tập.</w:t>
      </w:r>
    </w:p>
    <w:p w:rsidR="00724BB5" w:rsidRPr="00D00909" w:rsidRDefault="00724BB5" w:rsidP="005A0FDB">
      <w:pPr>
        <w:spacing w:before="0" w:after="0" w:line="288" w:lineRule="auto"/>
        <w:ind w:firstLine="720"/>
        <w:jc w:val="both"/>
        <w:rPr>
          <w:color w:val="auto"/>
          <w:sz w:val="26"/>
          <w:szCs w:val="26"/>
          <w:lang w:val="vi-VN"/>
        </w:rPr>
      </w:pPr>
      <w:r w:rsidRPr="00D00909">
        <w:rPr>
          <w:color w:val="auto"/>
          <w:sz w:val="26"/>
          <w:szCs w:val="26"/>
          <w:lang w:val="vi-VN"/>
        </w:rPr>
        <w:t>- Tập bản đồ địa lí lớp 6.</w:t>
      </w:r>
    </w:p>
    <w:p w:rsidR="00724BB5" w:rsidRPr="00D00909" w:rsidRDefault="00724BB5" w:rsidP="005A0FDB">
      <w:pPr>
        <w:tabs>
          <w:tab w:val="left" w:pos="10080"/>
        </w:tabs>
        <w:spacing w:before="0" w:after="0" w:line="288" w:lineRule="auto"/>
        <w:jc w:val="both"/>
        <w:rPr>
          <w:b/>
          <w:color w:val="auto"/>
          <w:sz w:val="26"/>
          <w:szCs w:val="26"/>
        </w:rPr>
      </w:pPr>
      <w:r w:rsidRPr="00D00909">
        <w:rPr>
          <w:b/>
          <w:color w:val="auto"/>
          <w:sz w:val="26"/>
          <w:szCs w:val="26"/>
        </w:rPr>
        <w:t>III. TIẾN TRÌNH DẠY HỌC</w:t>
      </w:r>
    </w:p>
    <w:p w:rsidR="00724BB5" w:rsidRPr="00D00909" w:rsidRDefault="00724BB5" w:rsidP="005A0FDB">
      <w:pPr>
        <w:spacing w:before="0" w:after="0" w:line="288" w:lineRule="auto"/>
        <w:rPr>
          <w:b/>
          <w:bCs/>
          <w:color w:val="auto"/>
          <w:sz w:val="26"/>
          <w:szCs w:val="26"/>
        </w:rPr>
      </w:pPr>
      <w:r w:rsidRPr="00D00909">
        <w:rPr>
          <w:b/>
          <w:bCs/>
          <w:color w:val="auto"/>
          <w:sz w:val="26"/>
          <w:szCs w:val="26"/>
        </w:rPr>
        <w:t>1. Hoạt độ</w:t>
      </w:r>
      <w:r w:rsidR="00036677">
        <w:rPr>
          <w:b/>
          <w:bCs/>
          <w:color w:val="auto"/>
          <w:sz w:val="26"/>
          <w:szCs w:val="26"/>
        </w:rPr>
        <w:t>ng 1. Khởi động</w:t>
      </w:r>
    </w:p>
    <w:p w:rsidR="00724BB5" w:rsidRPr="00D00909" w:rsidRDefault="00036677" w:rsidP="005A0FDB">
      <w:pPr>
        <w:spacing w:before="0" w:after="0" w:line="288" w:lineRule="auto"/>
        <w:rPr>
          <w:b/>
          <w:i/>
          <w:color w:val="auto"/>
          <w:sz w:val="26"/>
          <w:szCs w:val="26"/>
          <w:lang w:val="pt-BR"/>
        </w:rPr>
      </w:pPr>
      <w:r>
        <w:rPr>
          <w:b/>
          <w:i/>
          <w:color w:val="auto"/>
          <w:sz w:val="26"/>
          <w:szCs w:val="26"/>
          <w:lang w:val="pt-BR"/>
        </w:rPr>
        <w:t>a.</w:t>
      </w:r>
      <w:r w:rsidR="00724BB5" w:rsidRPr="00D00909">
        <w:rPr>
          <w:b/>
          <w:i/>
          <w:color w:val="auto"/>
          <w:sz w:val="26"/>
          <w:szCs w:val="26"/>
          <w:lang w:val="pt-BR"/>
        </w:rPr>
        <w:t xml:space="preserve"> Mục tiêu</w:t>
      </w:r>
    </w:p>
    <w:p w:rsidR="00724BB5" w:rsidRPr="00D00909" w:rsidRDefault="00724BB5" w:rsidP="005A0FDB">
      <w:pPr>
        <w:spacing w:before="0" w:after="0" w:line="288" w:lineRule="auto"/>
        <w:ind w:firstLine="720"/>
        <w:jc w:val="both"/>
        <w:rPr>
          <w:color w:val="auto"/>
          <w:sz w:val="26"/>
          <w:szCs w:val="26"/>
          <w:lang w:val="nb-NO"/>
        </w:rPr>
      </w:pPr>
      <w:r w:rsidRPr="00D00909">
        <w:rPr>
          <w:color w:val="auto"/>
          <w:sz w:val="26"/>
          <w:szCs w:val="26"/>
          <w:lang w:val="nb-NO"/>
        </w:rPr>
        <w:t>- Gợi mở những kiến thức ban đầu về cấu tạo của Trái Đất và các địa mảng kiến tạo; huy động kĩ năng quan sát, giúp học sinh kết nối kiến thức đã có với kiến thức của bài học mới.</w:t>
      </w:r>
    </w:p>
    <w:p w:rsidR="00724BB5" w:rsidRPr="00D00909" w:rsidRDefault="00036677" w:rsidP="005A0FDB">
      <w:pPr>
        <w:spacing w:before="0" w:after="0" w:line="288" w:lineRule="auto"/>
        <w:rPr>
          <w:b/>
          <w:i/>
          <w:color w:val="auto"/>
          <w:sz w:val="26"/>
          <w:szCs w:val="26"/>
          <w:lang w:val="pt-BR"/>
        </w:rPr>
      </w:pPr>
      <w:r>
        <w:rPr>
          <w:b/>
          <w:i/>
          <w:color w:val="auto"/>
          <w:sz w:val="26"/>
          <w:szCs w:val="26"/>
          <w:lang w:val="pt-BR"/>
        </w:rPr>
        <w:t>b.</w:t>
      </w:r>
      <w:r w:rsidR="00724BB5" w:rsidRPr="00D00909">
        <w:rPr>
          <w:b/>
          <w:i/>
          <w:color w:val="auto"/>
          <w:sz w:val="26"/>
          <w:szCs w:val="26"/>
          <w:lang w:val="pt-BR"/>
        </w:rPr>
        <w:t xml:space="preserve"> Tổ chứ</w:t>
      </w:r>
      <w:r>
        <w:rPr>
          <w:b/>
          <w:i/>
          <w:color w:val="auto"/>
          <w:sz w:val="26"/>
          <w:szCs w:val="26"/>
          <w:lang w:val="pt-BR"/>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cá nhân, cặp 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lang w:val="vi-VN"/>
        </w:rPr>
        <w:t xml:space="preserve">- GV </w:t>
      </w:r>
      <w:r w:rsidRPr="00D00909">
        <w:rPr>
          <w:color w:val="auto"/>
          <w:sz w:val="26"/>
          <w:szCs w:val="26"/>
        </w:rPr>
        <w:t>cho HS quan sát video theo đường link sau đây:</w:t>
      </w:r>
    </w:p>
    <w:p w:rsidR="00724BB5" w:rsidRPr="00D00909" w:rsidRDefault="00724BB5" w:rsidP="005A0FDB">
      <w:pPr>
        <w:pBdr>
          <w:top w:val="nil"/>
          <w:left w:val="nil"/>
          <w:bottom w:val="nil"/>
          <w:right w:val="nil"/>
          <w:between w:val="nil"/>
        </w:pBdr>
        <w:spacing w:before="0" w:after="0" w:line="288" w:lineRule="auto"/>
        <w:jc w:val="center"/>
        <w:rPr>
          <w:color w:val="auto"/>
          <w:sz w:val="26"/>
          <w:szCs w:val="26"/>
        </w:rPr>
      </w:pPr>
      <w:r w:rsidRPr="00D00909">
        <w:rPr>
          <w:noProof/>
          <w:color w:val="auto"/>
          <w:sz w:val="26"/>
          <w:szCs w:val="26"/>
        </w:rPr>
        <w:drawing>
          <wp:inline distT="0" distB="0" distL="0" distR="0" wp14:anchorId="2EBEBC57" wp14:editId="664C3476">
            <wp:extent cx="4992897" cy="3260785"/>
            <wp:effectExtent l="19050" t="0" r="0" b="0"/>
            <wp:docPr id="10" name="Picture 10" descr="C:\Users\PTS\Desktop\Ảnh\earth_inside_core_e1423592251743_1466137046126_IL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earth_inside_core_e1423592251743_1466137046126_ILDY.jpg"/>
                    <pic:cNvPicPr>
                      <a:picLocks noChangeAspect="1" noChangeArrowheads="1"/>
                    </pic:cNvPicPr>
                  </pic:nvPicPr>
                  <pic:blipFill>
                    <a:blip r:embed="rId6"/>
                    <a:srcRect/>
                    <a:stretch>
                      <a:fillRect/>
                    </a:stretch>
                  </pic:blipFill>
                  <pic:spPr bwMode="auto">
                    <a:xfrm>
                      <a:off x="0" y="0"/>
                      <a:ext cx="4997229" cy="3263614"/>
                    </a:xfrm>
                    <a:prstGeom prst="rect">
                      <a:avLst/>
                    </a:prstGeom>
                    <a:noFill/>
                    <a:ln w="9525">
                      <a:noFill/>
                      <a:miter lim="800000"/>
                      <a:headEnd/>
                      <a:tailEnd/>
                    </a:ln>
                  </pic:spPr>
                </pic:pic>
              </a:graphicData>
            </a:graphic>
          </wp:inline>
        </w:drawing>
      </w:r>
    </w:p>
    <w:p w:rsidR="00724BB5" w:rsidRPr="00D00909" w:rsidRDefault="006F36FF" w:rsidP="005A0FDB">
      <w:pPr>
        <w:pBdr>
          <w:top w:val="nil"/>
          <w:left w:val="nil"/>
          <w:bottom w:val="nil"/>
          <w:right w:val="nil"/>
          <w:between w:val="nil"/>
        </w:pBdr>
        <w:spacing w:before="0" w:after="0" w:line="288" w:lineRule="auto"/>
        <w:jc w:val="center"/>
        <w:rPr>
          <w:color w:val="auto"/>
          <w:sz w:val="26"/>
          <w:szCs w:val="26"/>
        </w:rPr>
      </w:pPr>
      <w:hyperlink r:id="rId7">
        <w:r w:rsidR="00724BB5" w:rsidRPr="00D00909">
          <w:rPr>
            <w:color w:val="auto"/>
            <w:sz w:val="26"/>
            <w:szCs w:val="26"/>
            <w:u w:val="single"/>
          </w:rPr>
          <w:t>https://www.youtube.com/watch?v=sIoZk5yveOc</w:t>
        </w:r>
      </w:hyperlink>
    </w:p>
    <w:p w:rsidR="00724BB5" w:rsidRPr="00D00909" w:rsidRDefault="00724BB5" w:rsidP="005A0FDB">
      <w:pPr>
        <w:spacing w:before="0" w:after="0" w:line="288" w:lineRule="auto"/>
        <w:ind w:firstLine="720"/>
        <w:jc w:val="both"/>
        <w:rPr>
          <w:rFonts w:eastAsia="Cambria"/>
          <w:color w:val="auto"/>
          <w:sz w:val="26"/>
          <w:szCs w:val="26"/>
        </w:rPr>
      </w:pPr>
      <w:r w:rsidRPr="00D00909">
        <w:rPr>
          <w:rFonts w:eastAsia="Cambria"/>
          <w:color w:val="auto"/>
          <w:sz w:val="26"/>
          <w:szCs w:val="26"/>
        </w:rPr>
        <w:t xml:space="preserve">- GV đặt câu hỏi: Tìm hiểu cấu tạo bên trong của Trái Đất thật là khó, em hãy thảo luận cùng các bạn làm thế nào để biết được cấu tạo bên trong của Trái Đất? Hãy lựa chọn một trong các phương </w:t>
      </w:r>
      <w:proofErr w:type="gramStart"/>
      <w:r w:rsidRPr="00D00909">
        <w:rPr>
          <w:rFonts w:eastAsia="Cambria"/>
          <w:color w:val="auto"/>
          <w:sz w:val="26"/>
          <w:szCs w:val="26"/>
        </w:rPr>
        <w:t>án</w:t>
      </w:r>
      <w:proofErr w:type="gramEnd"/>
      <w:r w:rsidRPr="00D00909">
        <w:rPr>
          <w:rFonts w:eastAsia="Cambria"/>
          <w:color w:val="auto"/>
          <w:sz w:val="26"/>
          <w:szCs w:val="26"/>
        </w:rPr>
        <w:t xml:space="preserve"> sau:</w:t>
      </w:r>
    </w:p>
    <w:p w:rsidR="00724BB5" w:rsidRPr="00D00909" w:rsidRDefault="00724BB5" w:rsidP="005A0FDB">
      <w:pPr>
        <w:spacing w:before="0" w:after="0" w:line="288" w:lineRule="auto"/>
        <w:ind w:firstLine="720"/>
        <w:jc w:val="both"/>
        <w:rPr>
          <w:rFonts w:eastAsia="Cambria"/>
          <w:color w:val="auto"/>
          <w:sz w:val="26"/>
          <w:szCs w:val="26"/>
        </w:rPr>
      </w:pPr>
      <w:r w:rsidRPr="00D00909">
        <w:rPr>
          <w:rFonts w:eastAsia="Cambria"/>
          <w:color w:val="auto"/>
          <w:sz w:val="26"/>
          <w:szCs w:val="26"/>
        </w:rPr>
        <w:t>a. Khoan sâu vào trong tâm của Trái Đất</w:t>
      </w:r>
      <w:r w:rsidR="005A0FDB" w:rsidRPr="00D00909">
        <w:rPr>
          <w:rFonts w:eastAsia="Cambria"/>
          <w:color w:val="auto"/>
          <w:sz w:val="26"/>
          <w:szCs w:val="26"/>
        </w:rPr>
        <w:t>.</w:t>
      </w:r>
      <w:r w:rsidRPr="00D00909">
        <w:rPr>
          <w:rFonts w:eastAsia="Cambria"/>
          <w:color w:val="auto"/>
          <w:sz w:val="26"/>
          <w:szCs w:val="26"/>
        </w:rPr>
        <w:t xml:space="preserve">                         </w:t>
      </w:r>
    </w:p>
    <w:p w:rsidR="00724BB5" w:rsidRPr="00D00909" w:rsidRDefault="00724BB5" w:rsidP="005A0FDB">
      <w:pPr>
        <w:spacing w:before="0" w:after="0" w:line="288" w:lineRule="auto"/>
        <w:ind w:firstLine="720"/>
        <w:jc w:val="both"/>
        <w:rPr>
          <w:rFonts w:eastAsia="Cambria"/>
          <w:color w:val="auto"/>
          <w:sz w:val="26"/>
          <w:szCs w:val="26"/>
        </w:rPr>
      </w:pPr>
      <w:r w:rsidRPr="00D00909">
        <w:rPr>
          <w:rFonts w:eastAsia="Cambria"/>
          <w:color w:val="auto"/>
          <w:sz w:val="26"/>
          <w:szCs w:val="26"/>
        </w:rPr>
        <w:t>b. Nghiên cứu gián tiếp</w:t>
      </w:r>
      <w:r w:rsidR="005A0FDB" w:rsidRPr="00D00909">
        <w:rPr>
          <w:rFonts w:eastAsia="Cambria"/>
          <w:color w:val="auto"/>
          <w:sz w:val="26"/>
          <w:szCs w:val="26"/>
        </w:rPr>
        <w:t>.</w:t>
      </w:r>
      <w:r w:rsidRPr="00D00909">
        <w:rPr>
          <w:rFonts w:eastAsia="Cambria"/>
          <w:color w:val="auto"/>
          <w:sz w:val="26"/>
          <w:szCs w:val="26"/>
        </w:rPr>
        <w:t xml:space="preserve">                                  </w:t>
      </w:r>
    </w:p>
    <w:p w:rsidR="00724BB5" w:rsidRDefault="00724BB5" w:rsidP="005A0FDB">
      <w:pPr>
        <w:spacing w:before="0" w:after="0" w:line="288" w:lineRule="auto"/>
        <w:ind w:firstLine="720"/>
        <w:jc w:val="both"/>
        <w:rPr>
          <w:rFonts w:eastAsia="Cambria"/>
          <w:color w:val="auto"/>
          <w:sz w:val="26"/>
          <w:szCs w:val="26"/>
        </w:rPr>
      </w:pPr>
      <w:r w:rsidRPr="00D00909">
        <w:rPr>
          <w:rFonts w:eastAsia="Cambria"/>
          <w:color w:val="auto"/>
          <w:sz w:val="26"/>
          <w:szCs w:val="26"/>
        </w:rPr>
        <w:t>c. Chụp ảnh từ vệ tinh</w:t>
      </w:r>
      <w:r w:rsidR="005A0FDB" w:rsidRPr="00D00909">
        <w:rPr>
          <w:rFonts w:eastAsia="Cambria"/>
          <w:color w:val="auto"/>
          <w:sz w:val="26"/>
          <w:szCs w:val="26"/>
        </w:rPr>
        <w:t>.</w:t>
      </w:r>
    </w:p>
    <w:p w:rsidR="0095164A" w:rsidRPr="00D00909" w:rsidRDefault="0095164A" w:rsidP="0095164A">
      <w:pPr>
        <w:spacing w:before="0" w:after="0" w:line="288" w:lineRule="auto"/>
        <w:jc w:val="both"/>
        <w:rPr>
          <w:rFonts w:eastAsia="Cambria"/>
          <w:color w:val="auto"/>
          <w:sz w:val="26"/>
          <w:szCs w:val="26"/>
        </w:rPr>
      </w:pPr>
      <w:r w:rsidRPr="0026648A">
        <w:rPr>
          <w:rFonts w:eastAsia="Cambria"/>
          <w:color w:val="FF0000"/>
          <w:sz w:val="26"/>
          <w:szCs w:val="26"/>
        </w:rPr>
        <w:t>* HSKT</w:t>
      </w:r>
      <w:r w:rsidRPr="0026648A">
        <w:rPr>
          <w:rFonts w:eastAsia="Cambria"/>
          <w:color w:val="auto"/>
          <w:sz w:val="26"/>
          <w:szCs w:val="26"/>
        </w:rPr>
        <w:t>: Thực hiện nhiệm vụ cùng với lớp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HS chú ý </w:t>
      </w:r>
      <w:proofErr w:type="gramStart"/>
      <w:r w:rsidRPr="00D00909">
        <w:rPr>
          <w:color w:val="auto"/>
          <w:sz w:val="26"/>
          <w:szCs w:val="26"/>
        </w:rPr>
        <w:t>theo</w:t>
      </w:r>
      <w:proofErr w:type="gramEnd"/>
      <w:r w:rsidRPr="00D00909">
        <w:rPr>
          <w:color w:val="auto"/>
          <w:sz w:val="26"/>
          <w:szCs w:val="26"/>
        </w:rPr>
        <w:t xml:space="preserve"> dõi, khám phá nội dung.</w:t>
      </w:r>
    </w:p>
    <w:p w:rsidR="007B5B55" w:rsidRPr="00D00909" w:rsidRDefault="007B5B55" w:rsidP="007B5B55">
      <w:pPr>
        <w:spacing w:before="0" w:after="0" w:line="288" w:lineRule="auto"/>
        <w:ind w:firstLine="426"/>
        <w:jc w:val="both"/>
        <w:rPr>
          <w:color w:val="auto"/>
          <w:sz w:val="26"/>
          <w:szCs w:val="26"/>
          <w:lang w:val="vi-VN"/>
        </w:rPr>
      </w:pPr>
      <w:r w:rsidRPr="00D00909">
        <w:rPr>
          <w:color w:val="auto"/>
          <w:sz w:val="26"/>
          <w:szCs w:val="26"/>
          <w:lang w:val="vi-VN"/>
        </w:rPr>
        <w:t>- GV quan sát, theo dõi, đánh giá thái độ thực hiện nhiệm vụ của HS.</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color w:val="auto"/>
          <w:sz w:val="26"/>
          <w:szCs w:val="26"/>
          <w:lang w:val="vi-VN"/>
        </w:rPr>
      </w:pPr>
      <w:r w:rsidRPr="00D00909">
        <w:rPr>
          <w:color w:val="auto"/>
          <w:sz w:val="26"/>
          <w:szCs w:val="26"/>
          <w:lang w:val="vi-VN"/>
        </w:rPr>
        <w:lastRenderedPageBreak/>
        <w:t>- HS trao đổi và trả lời nhanh câu hỏi trò chơi.</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7B5B55" w:rsidRPr="00D00909" w:rsidRDefault="007B5B55" w:rsidP="007B5B55">
      <w:pPr>
        <w:spacing w:before="0" w:after="0" w:line="288" w:lineRule="auto"/>
        <w:ind w:firstLine="426"/>
        <w:jc w:val="both"/>
        <w:rPr>
          <w:color w:val="auto"/>
          <w:sz w:val="26"/>
          <w:szCs w:val="26"/>
          <w:lang w:val="vi-VN"/>
        </w:rPr>
      </w:pPr>
      <w:r w:rsidRPr="00D00909">
        <w:rPr>
          <w:color w:val="auto"/>
          <w:sz w:val="26"/>
          <w:szCs w:val="26"/>
          <w:lang w:val="vi-VN"/>
        </w:rPr>
        <w:t>- GV nhận xét và dẫn dắt vào bài mới.</w:t>
      </w:r>
    </w:p>
    <w:p w:rsidR="005722C0" w:rsidRPr="00D00909" w:rsidRDefault="005722C0" w:rsidP="005A0FDB">
      <w:pPr>
        <w:spacing w:before="0" w:after="0" w:line="288" w:lineRule="auto"/>
        <w:rPr>
          <w:b/>
          <w:bCs/>
          <w:color w:val="auto"/>
          <w:sz w:val="26"/>
          <w:szCs w:val="26"/>
        </w:rPr>
      </w:pPr>
      <w:r w:rsidRPr="00D00909">
        <w:rPr>
          <w:b/>
          <w:bCs/>
          <w:color w:val="auto"/>
          <w:sz w:val="26"/>
          <w:szCs w:val="26"/>
        </w:rPr>
        <w:t xml:space="preserve">2. Hoạt động 2. </w:t>
      </w:r>
      <w:r w:rsidR="0095164A">
        <w:rPr>
          <w:b/>
          <w:bCs/>
          <w:color w:val="auto"/>
          <w:sz w:val="26"/>
          <w:szCs w:val="26"/>
        </w:rPr>
        <w:t>Khám phá (</w:t>
      </w:r>
      <w:r w:rsidRPr="00D00909">
        <w:rPr>
          <w:b/>
          <w:bCs/>
          <w:color w:val="auto"/>
          <w:sz w:val="26"/>
          <w:szCs w:val="26"/>
        </w:rPr>
        <w:t>Hình thành kiến thức mới</w:t>
      </w:r>
      <w:r w:rsidR="0095164A">
        <w:rPr>
          <w:b/>
          <w:bCs/>
          <w:color w:val="auto"/>
          <w:sz w:val="26"/>
          <w:szCs w:val="26"/>
        </w:rPr>
        <w:t>)</w:t>
      </w:r>
    </w:p>
    <w:p w:rsidR="005722C0" w:rsidRPr="00D00909" w:rsidRDefault="005722C0" w:rsidP="005A0FDB">
      <w:pPr>
        <w:spacing w:before="0" w:after="0" w:line="288" w:lineRule="auto"/>
        <w:jc w:val="center"/>
        <w:rPr>
          <w:b/>
          <w:color w:val="auto"/>
          <w:sz w:val="26"/>
          <w:szCs w:val="26"/>
          <w:lang w:val="pt-BR"/>
        </w:rPr>
      </w:pPr>
      <w:r w:rsidRPr="00D00909">
        <w:rPr>
          <w:b/>
          <w:color w:val="auto"/>
          <w:sz w:val="26"/>
          <w:szCs w:val="26"/>
          <w:lang w:val="pt-BR"/>
        </w:rPr>
        <w:t>Hoạt động 2.1. Hướng dẫn HS tìm hiểu cấu tạo bên trong của Trái Đất</w:t>
      </w:r>
    </w:p>
    <w:p w:rsidR="005722C0"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a.</w:t>
      </w:r>
      <w:r w:rsidR="005722C0" w:rsidRPr="00D00909">
        <w:rPr>
          <w:b/>
          <w:i/>
          <w:color w:val="auto"/>
          <w:sz w:val="26"/>
          <w:szCs w:val="26"/>
        </w:rPr>
        <w:t xml:space="preserve"> Mục tiêu</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w:t>
      </w:r>
      <w:r w:rsidR="00753700" w:rsidRPr="00D00909">
        <w:rPr>
          <w:rFonts w:eastAsia="Cambria"/>
          <w:color w:val="auto"/>
          <w:sz w:val="26"/>
          <w:szCs w:val="26"/>
        </w:rPr>
        <w:t>Mô tả</w:t>
      </w:r>
      <w:r w:rsidRPr="00D00909">
        <w:rPr>
          <w:rFonts w:eastAsia="Cambria"/>
          <w:color w:val="auto"/>
          <w:sz w:val="26"/>
          <w:szCs w:val="26"/>
        </w:rPr>
        <w:t xml:space="preserve"> được cấu tạo, vai trò của lớp vỏ Trái Đất.</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Nêu được tên các lớp cấu tạo của Trái Đất và đặc điểm của từng lớp.</w:t>
      </w:r>
    </w:p>
    <w:p w:rsidR="005722C0"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b.</w:t>
      </w:r>
      <w:r w:rsidR="005722C0" w:rsidRPr="00D00909">
        <w:rPr>
          <w:b/>
          <w:i/>
          <w:color w:val="auto"/>
          <w:sz w:val="26"/>
          <w:szCs w:val="26"/>
        </w:rPr>
        <w:t xml:space="preserve"> Tổ chứ</w:t>
      </w:r>
      <w:r>
        <w:rPr>
          <w:b/>
          <w:i/>
          <w:color w:val="auto"/>
          <w:sz w:val="26"/>
          <w:szCs w:val="26"/>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thảo luận cá nhân/cặp, 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Quan sát quả trứng gà đã luộc, cắt đôi, nguyên vỏ. </w:t>
      </w:r>
      <w:proofErr w:type="gramStart"/>
      <w:r w:rsidRPr="00D00909">
        <w:rPr>
          <w:rFonts w:eastAsia="Cambria"/>
          <w:color w:val="auto"/>
          <w:sz w:val="26"/>
          <w:szCs w:val="26"/>
        </w:rPr>
        <w:t>Yêu cầu các em kể tên các bộ phận.</w:t>
      </w:r>
      <w:proofErr w:type="gramEnd"/>
      <w:r w:rsidRPr="00D00909">
        <w:rPr>
          <w:rFonts w:eastAsia="Cambria"/>
          <w:color w:val="auto"/>
          <w:sz w:val="26"/>
          <w:szCs w:val="26"/>
        </w:rPr>
        <w:t xml:space="preserve"> Liên hệ tới Trái đất</w:t>
      </w:r>
    </w:p>
    <w:p w:rsidR="005722C0" w:rsidRPr="00D00909" w:rsidRDefault="005722C0" w:rsidP="005A0FDB">
      <w:pPr>
        <w:spacing w:before="0" w:after="0" w:line="288" w:lineRule="auto"/>
        <w:ind w:firstLine="709"/>
        <w:jc w:val="both"/>
        <w:rPr>
          <w:rFonts w:eastAsia="Cambria"/>
          <w:i/>
          <w:color w:val="auto"/>
          <w:sz w:val="26"/>
          <w:szCs w:val="26"/>
        </w:rPr>
      </w:pPr>
      <w:r w:rsidRPr="00D00909">
        <w:rPr>
          <w:rFonts w:eastAsia="Cambria"/>
          <w:i/>
          <w:color w:val="auto"/>
          <w:sz w:val="26"/>
          <w:szCs w:val="26"/>
        </w:rPr>
        <w:t xml:space="preserve">GV: Nhắc lại bán kính Trái đất (6370km). Với trình độ khoa học hiện đại con người chỉ mới trực </w:t>
      </w:r>
      <w:r w:rsidRPr="00D00909">
        <w:rPr>
          <w:rFonts w:eastAsia="Cambria"/>
          <w:color w:val="auto"/>
          <w:sz w:val="26"/>
          <w:szCs w:val="26"/>
        </w:rPr>
        <w:t>tiếp</w:t>
      </w:r>
      <w:r w:rsidRPr="00D00909">
        <w:rPr>
          <w:rFonts w:eastAsia="Cambria"/>
          <w:i/>
          <w:color w:val="auto"/>
          <w:sz w:val="26"/>
          <w:szCs w:val="26"/>
        </w:rPr>
        <w:t xml:space="preserve"> quan sát được độ sâu 15 km. Để có những hiểu biết ở dưới sâu con người phải sử dụng phương pháp gián tiếp (địa </w:t>
      </w:r>
      <w:proofErr w:type="gramStart"/>
      <w:r w:rsidRPr="00D00909">
        <w:rPr>
          <w:rFonts w:eastAsia="Cambria"/>
          <w:i/>
          <w:color w:val="auto"/>
          <w:sz w:val="26"/>
          <w:szCs w:val="26"/>
        </w:rPr>
        <w:t>chấn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4"/>
        <w:gridCol w:w="5498"/>
      </w:tblGrid>
      <w:tr w:rsidR="005722C0" w:rsidRPr="00D00909" w:rsidTr="00A87CF9">
        <w:trPr>
          <w:jc w:val="center"/>
        </w:trPr>
        <w:tc>
          <w:tcPr>
            <w:tcW w:w="3824" w:type="dxa"/>
          </w:tcPr>
          <w:p w:rsidR="005722C0" w:rsidRPr="00D00909" w:rsidRDefault="005722C0" w:rsidP="005A0FDB">
            <w:pPr>
              <w:spacing w:before="0" w:after="0" w:line="288" w:lineRule="auto"/>
              <w:jc w:val="both"/>
              <w:rPr>
                <w:color w:val="auto"/>
                <w:sz w:val="26"/>
                <w:szCs w:val="26"/>
              </w:rPr>
            </w:pPr>
            <w:r w:rsidRPr="00D00909">
              <w:rPr>
                <w:color w:val="auto"/>
                <w:sz w:val="26"/>
                <w:szCs w:val="26"/>
              </w:rPr>
              <w:t>- GV giao nhiệm vụ: Hãy dùng compa vẽ vào vở ghi mặt cắt bổ đôi của trái đất và điền tên: lõi, lớp trung gian, lớp vỏ (dùng compa vẽ hai đường tròn đồng tâm: vòng đầu có bán kính 2cm, tượng trưng cho lõi trái đất, vòng sau có bán kính 4cm tượng trưng cho lõi và lớp trung gian. Lớp vỏ Trái Đất, vì rất mỏng nên chỉ cần tô đậm vành ngoài của vòng tròn có bán kính 4cm).</w:t>
            </w:r>
          </w:p>
        </w:tc>
        <w:tc>
          <w:tcPr>
            <w:tcW w:w="5498" w:type="dxa"/>
          </w:tcPr>
          <w:p w:rsidR="005722C0" w:rsidRPr="00D00909" w:rsidRDefault="005722C0" w:rsidP="005A0FDB">
            <w:pPr>
              <w:spacing w:before="0" w:after="0" w:line="288" w:lineRule="auto"/>
              <w:rPr>
                <w:b/>
                <w:noProof/>
                <w:color w:val="auto"/>
                <w:sz w:val="26"/>
                <w:szCs w:val="26"/>
              </w:rPr>
            </w:pPr>
            <w:r w:rsidRPr="00D00909">
              <w:rPr>
                <w:b/>
                <w:noProof/>
                <w:color w:val="auto"/>
                <w:sz w:val="26"/>
                <w:szCs w:val="26"/>
              </w:rPr>
              <w:drawing>
                <wp:inline distT="0" distB="0" distL="0" distR="0" wp14:anchorId="1485916D" wp14:editId="6328AE0E">
                  <wp:extent cx="3353878" cy="265693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54027" cy="2657054"/>
                          </a:xfrm>
                          <a:prstGeom prst="rect">
                            <a:avLst/>
                          </a:prstGeom>
                          <a:noFill/>
                          <a:ln w="9525">
                            <a:noFill/>
                            <a:miter lim="800000"/>
                            <a:headEnd/>
                            <a:tailEnd/>
                          </a:ln>
                        </pic:spPr>
                      </pic:pic>
                    </a:graphicData>
                  </a:graphic>
                </wp:inline>
              </w:drawing>
            </w:r>
          </w:p>
        </w:tc>
      </w:tr>
    </w:tbl>
    <w:p w:rsidR="005722C0" w:rsidRPr="00D00909" w:rsidRDefault="005722C0" w:rsidP="005A0FDB">
      <w:pPr>
        <w:spacing w:before="0" w:after="0" w:line="288" w:lineRule="auto"/>
        <w:ind w:firstLine="709"/>
        <w:jc w:val="both"/>
        <w:rPr>
          <w:rFonts w:eastAsia="Cambria"/>
          <w:color w:val="auto"/>
          <w:sz w:val="26"/>
          <w:szCs w:val="26"/>
        </w:rPr>
      </w:pPr>
    </w:p>
    <w:p w:rsidR="005722C0" w:rsidRPr="00D00909" w:rsidRDefault="005722C0" w:rsidP="005A0FDB">
      <w:pPr>
        <w:spacing w:before="0" w:after="0" w:line="288" w:lineRule="auto"/>
        <w:ind w:firstLine="709"/>
        <w:jc w:val="both"/>
        <w:rPr>
          <w:i/>
          <w:color w:val="auto"/>
          <w:sz w:val="26"/>
          <w:szCs w:val="26"/>
        </w:rPr>
      </w:pPr>
      <w:r w:rsidRPr="00D00909">
        <w:rPr>
          <w:i/>
          <w:color w:val="auto"/>
          <w:sz w:val="26"/>
          <w:szCs w:val="26"/>
        </w:rPr>
        <w:t>*Yêu cầu HS khai thác thông tin mục I; H.9.1, H.9.2 SGK và Tập bản đồ địa lí lớp 6, thực hiện nhiệm vụ sau:</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Cho biết cấu tạo bên trong của trái đất gồm mấy lớp?</w:t>
      </w:r>
    </w:p>
    <w:p w:rsidR="005722C0" w:rsidRPr="00D00909" w:rsidRDefault="005722C0" w:rsidP="005A0FDB">
      <w:pPr>
        <w:spacing w:before="0" w:after="0" w:line="288" w:lineRule="auto"/>
        <w:ind w:firstLine="709"/>
        <w:jc w:val="both"/>
        <w:rPr>
          <w:rFonts w:eastAsia="Cambria"/>
          <w:color w:val="auto"/>
          <w:sz w:val="26"/>
          <w:szCs w:val="26"/>
        </w:rPr>
      </w:pPr>
      <w:proofErr w:type="gramStart"/>
      <w:r w:rsidRPr="00D00909">
        <w:rPr>
          <w:rFonts w:eastAsia="Cambria"/>
          <w:color w:val="auto"/>
          <w:sz w:val="26"/>
          <w:szCs w:val="26"/>
        </w:rPr>
        <w:t>- Đặc điểm cấu tạo bên trong của Trái Đất như thế nào?</w:t>
      </w:r>
      <w:proofErr w:type="gramEnd"/>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Hãy vẽ lát cắt Trái đất có đủ 3 lớp với các thông tin ngắn gọn nhất.</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Thời gian 5 phút thể hiện</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Màu sắc tươi sáng, chữ rõ.</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GV yêu cầu ghi rõ tên và ý kiến của từng HS vào sản phẩm. </w:t>
      </w:r>
      <w:proofErr w:type="gramStart"/>
      <w:r w:rsidRPr="00D00909">
        <w:rPr>
          <w:rFonts w:eastAsia="Cambria"/>
          <w:color w:val="auto"/>
          <w:sz w:val="26"/>
          <w:szCs w:val="26"/>
        </w:rPr>
        <w:t>Hết 5 phút, HS báo kết quả.</w:t>
      </w:r>
      <w:proofErr w:type="gramEnd"/>
      <w:r w:rsidRPr="00D00909">
        <w:rPr>
          <w:rFonts w:eastAsia="Cambria"/>
          <w:color w:val="auto"/>
          <w:sz w:val="26"/>
          <w:szCs w:val="26"/>
        </w:rPr>
        <w:t xml:space="preserve"> </w:t>
      </w:r>
      <w:proofErr w:type="gramStart"/>
      <w:r w:rsidRPr="00D00909">
        <w:rPr>
          <w:rFonts w:eastAsia="Cambria"/>
          <w:color w:val="auto"/>
          <w:sz w:val="26"/>
          <w:szCs w:val="26"/>
        </w:rPr>
        <w:t>GV chấm nhanh, đóng dấu khen ngợi.</w:t>
      </w:r>
      <w:proofErr w:type="gramEnd"/>
    </w:p>
    <w:p w:rsidR="0095164A" w:rsidRPr="0095164A" w:rsidRDefault="0095164A" w:rsidP="007B5B55">
      <w:pPr>
        <w:spacing w:before="0" w:after="0" w:line="288" w:lineRule="auto"/>
        <w:jc w:val="both"/>
        <w:rPr>
          <w:rFonts w:eastAsia="Cambria"/>
          <w:color w:val="auto"/>
          <w:sz w:val="26"/>
          <w:szCs w:val="26"/>
        </w:rPr>
      </w:pPr>
      <w:r w:rsidRPr="0026648A">
        <w:rPr>
          <w:rFonts w:eastAsia="Cambria"/>
          <w:color w:val="FF0000"/>
          <w:sz w:val="26"/>
          <w:szCs w:val="26"/>
        </w:rPr>
        <w:t>* HSKT</w:t>
      </w:r>
      <w:r w:rsidRPr="0026648A">
        <w:rPr>
          <w:rFonts w:eastAsia="Cambria"/>
          <w:color w:val="auto"/>
          <w:sz w:val="26"/>
          <w:szCs w:val="26"/>
        </w:rPr>
        <w:t>: Thực hiện nhiệm vụ</w:t>
      </w:r>
      <w:r>
        <w:rPr>
          <w:rFonts w:eastAsia="Cambria"/>
          <w:color w:val="auto"/>
          <w:sz w:val="26"/>
          <w:szCs w:val="26"/>
        </w:rPr>
        <w:t xml:space="preserve"> </w:t>
      </w:r>
      <w:proofErr w:type="gramStart"/>
      <w:r>
        <w:rPr>
          <w:rFonts w:eastAsia="Cambria"/>
          <w:color w:val="auto"/>
          <w:sz w:val="26"/>
          <w:szCs w:val="26"/>
        </w:rPr>
        <w:t>theo</w:t>
      </w:r>
      <w:proofErr w:type="gramEnd"/>
      <w:r>
        <w:rPr>
          <w:rFonts w:eastAsia="Cambria"/>
          <w:color w:val="auto"/>
          <w:sz w:val="26"/>
          <w:szCs w:val="26"/>
        </w:rPr>
        <w:t xml:space="preserve"> cặp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khai thác thông tin và dựa vào hiểu biết cá nhân trả lời câu hỏi;</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GV quan sát, </w:t>
      </w:r>
      <w:proofErr w:type="gramStart"/>
      <w:r w:rsidRPr="00D00909">
        <w:rPr>
          <w:color w:val="auto"/>
          <w:sz w:val="26"/>
          <w:szCs w:val="26"/>
        </w:rPr>
        <w:t>theo</w:t>
      </w:r>
      <w:proofErr w:type="gramEnd"/>
      <w:r w:rsidRPr="00D00909">
        <w:rPr>
          <w:color w:val="auto"/>
          <w:sz w:val="26"/>
          <w:szCs w:val="26"/>
        </w:rPr>
        <w:t xml:space="preserve"> dõi, đánh giá thái độ làm việc, giúp đỡ những HS gặp khó khăn.</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lastRenderedPageBreak/>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trình bày trước lớp kết quả làm việc cá nhân.</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HS khác </w:t>
      </w:r>
      <w:proofErr w:type="gramStart"/>
      <w:r w:rsidRPr="00D00909">
        <w:rPr>
          <w:color w:val="auto"/>
          <w:sz w:val="26"/>
          <w:szCs w:val="26"/>
        </w:rPr>
        <w:t>theo</w:t>
      </w:r>
      <w:proofErr w:type="gramEnd"/>
      <w:r w:rsidRPr="00D00909">
        <w:rPr>
          <w:color w:val="auto"/>
          <w:sz w:val="26"/>
          <w:szCs w:val="26"/>
        </w:rPr>
        <w:t xml:space="preserve"> dõi bạn trình bày, nhận xét, bổ sung, đánh giá.</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GV nhận xét trình bày của HS, cung cấp thêm thông tin và chốt kiến thức.</w:t>
      </w:r>
    </w:p>
    <w:p w:rsidR="005722C0" w:rsidRPr="00D00909" w:rsidRDefault="005722C0" w:rsidP="005A0FDB">
      <w:pPr>
        <w:tabs>
          <w:tab w:val="left" w:pos="10080"/>
        </w:tabs>
        <w:spacing w:before="0" w:after="0" w:line="288" w:lineRule="auto"/>
        <w:jc w:val="both"/>
        <w:rPr>
          <w:b/>
          <w:i/>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D00909" w:rsidRPr="00D00909" w:rsidTr="0095164A">
        <w:trPr>
          <w:jc w:val="center"/>
        </w:trPr>
        <w:tc>
          <w:tcPr>
            <w:tcW w:w="9464" w:type="dxa"/>
            <w:tcBorders>
              <w:top w:val="single" w:sz="4" w:space="0" w:color="auto"/>
              <w:left w:val="single" w:sz="4" w:space="0" w:color="auto"/>
              <w:bottom w:val="single" w:sz="4" w:space="0" w:color="auto"/>
              <w:right w:val="single" w:sz="4" w:space="0" w:color="auto"/>
            </w:tcBorders>
            <w:shd w:val="clear" w:color="auto" w:fill="auto"/>
            <w:hideMark/>
          </w:tcPr>
          <w:p w:rsidR="005722C0" w:rsidRPr="00D00909" w:rsidRDefault="005722C0" w:rsidP="005A0FDB">
            <w:pPr>
              <w:spacing w:before="0" w:after="0" w:line="288" w:lineRule="auto"/>
              <w:jc w:val="both"/>
              <w:rPr>
                <w:b/>
                <w:color w:val="auto"/>
                <w:sz w:val="26"/>
                <w:szCs w:val="26"/>
                <w:lang w:val="pt-BR"/>
              </w:rPr>
            </w:pPr>
            <w:r w:rsidRPr="00D00909">
              <w:rPr>
                <w:b/>
                <w:color w:val="auto"/>
                <w:sz w:val="26"/>
                <w:szCs w:val="26"/>
                <w:lang w:val="pt-BR"/>
              </w:rPr>
              <w:t>I. Cấu tạo của Trái Đất</w:t>
            </w:r>
          </w:p>
        </w:tc>
      </w:tr>
      <w:tr w:rsidR="00D00909" w:rsidRPr="00D00909" w:rsidTr="0095164A">
        <w:trPr>
          <w:jc w:val="center"/>
        </w:trPr>
        <w:tc>
          <w:tcPr>
            <w:tcW w:w="9464" w:type="dxa"/>
            <w:tcBorders>
              <w:top w:val="single" w:sz="4" w:space="0" w:color="auto"/>
              <w:left w:val="single" w:sz="4" w:space="0" w:color="auto"/>
              <w:bottom w:val="single" w:sz="4" w:space="0" w:color="auto"/>
              <w:right w:val="single" w:sz="4" w:space="0" w:color="auto"/>
            </w:tcBorders>
            <w:shd w:val="clear" w:color="auto" w:fill="auto"/>
            <w:hideMark/>
          </w:tcPr>
          <w:p w:rsidR="005722C0" w:rsidRPr="00D00909" w:rsidRDefault="005722C0" w:rsidP="005A0FDB">
            <w:pPr>
              <w:spacing w:before="0" w:after="0" w:line="288" w:lineRule="auto"/>
              <w:jc w:val="both"/>
              <w:rPr>
                <w:color w:val="auto"/>
                <w:sz w:val="12"/>
                <w:szCs w:val="26"/>
                <w:lang w:val="pt-BR"/>
              </w:rPr>
            </w:pPr>
          </w:p>
          <w:p w:rsidR="005722C0" w:rsidRPr="00D00909" w:rsidRDefault="005722C0" w:rsidP="005A0FDB">
            <w:pPr>
              <w:spacing w:before="0" w:after="0" w:line="288" w:lineRule="auto"/>
              <w:jc w:val="both"/>
              <w:rPr>
                <w:b/>
                <w:color w:val="auto"/>
                <w:sz w:val="26"/>
                <w:szCs w:val="26"/>
                <w:lang w:val="pt-BR"/>
              </w:rPr>
            </w:pPr>
            <w:r w:rsidRPr="00D00909">
              <w:rPr>
                <w:b/>
                <w:noProof/>
                <w:color w:val="auto"/>
                <w:sz w:val="26"/>
                <w:szCs w:val="26"/>
              </w:rPr>
              <w:drawing>
                <wp:inline distT="0" distB="0" distL="0" distR="0" wp14:anchorId="66FBEF68" wp14:editId="6A1C4CCF">
                  <wp:extent cx="5786527" cy="2052349"/>
                  <wp:effectExtent l="19050" t="0" r="467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88236" cy="2052955"/>
                          </a:xfrm>
                          <a:prstGeom prst="rect">
                            <a:avLst/>
                          </a:prstGeom>
                          <a:noFill/>
                          <a:ln w="9525">
                            <a:noFill/>
                            <a:miter lim="800000"/>
                            <a:headEnd/>
                            <a:tailEnd/>
                          </a:ln>
                        </pic:spPr>
                      </pic:pic>
                    </a:graphicData>
                  </a:graphic>
                </wp:inline>
              </w:drawing>
            </w:r>
          </w:p>
        </w:tc>
      </w:tr>
    </w:tbl>
    <w:p w:rsidR="005722C0" w:rsidRPr="00D00909" w:rsidRDefault="005722C0" w:rsidP="005A0FDB">
      <w:pPr>
        <w:spacing w:before="0" w:after="0" w:line="288" w:lineRule="auto"/>
        <w:jc w:val="center"/>
        <w:rPr>
          <w:b/>
          <w:color w:val="auto"/>
          <w:sz w:val="26"/>
          <w:szCs w:val="26"/>
          <w:lang w:val="pt-BR"/>
        </w:rPr>
      </w:pPr>
    </w:p>
    <w:p w:rsidR="005722C0" w:rsidRPr="00D00909" w:rsidRDefault="005722C0" w:rsidP="005A0FDB">
      <w:pPr>
        <w:spacing w:before="0" w:after="0" w:line="288" w:lineRule="auto"/>
        <w:jc w:val="center"/>
        <w:rPr>
          <w:b/>
          <w:color w:val="auto"/>
          <w:sz w:val="26"/>
          <w:szCs w:val="26"/>
          <w:lang w:val="pt-BR"/>
        </w:rPr>
      </w:pPr>
      <w:r w:rsidRPr="00D00909">
        <w:rPr>
          <w:b/>
          <w:color w:val="auto"/>
          <w:sz w:val="26"/>
          <w:szCs w:val="26"/>
          <w:lang w:val="pt-BR"/>
        </w:rPr>
        <w:t>Hoạt động 2.2. Tìm hiểu về các mảng kiến tạo</w:t>
      </w:r>
    </w:p>
    <w:p w:rsidR="005722C0"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a.</w:t>
      </w:r>
      <w:r w:rsidR="005722C0" w:rsidRPr="00D00909">
        <w:rPr>
          <w:b/>
          <w:i/>
          <w:color w:val="auto"/>
          <w:sz w:val="26"/>
          <w:szCs w:val="26"/>
        </w:rPr>
        <w:t xml:space="preserve"> Mục tiêu</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Trình bày được cấu tạo, đặc điểm của các mảng kiến tạo.</w:t>
      </w:r>
    </w:p>
    <w:p w:rsidR="005722C0" w:rsidRPr="00D00909" w:rsidRDefault="005722C0"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Nêu được tên các mạng kiến tạo, tác động giữa các mảng kiến tạo với nhau.</w:t>
      </w:r>
    </w:p>
    <w:p w:rsidR="005722C0"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b.</w:t>
      </w:r>
      <w:r w:rsidR="005722C0" w:rsidRPr="00D00909">
        <w:rPr>
          <w:b/>
          <w:i/>
          <w:color w:val="auto"/>
          <w:sz w:val="26"/>
          <w:szCs w:val="26"/>
        </w:rPr>
        <w:t xml:space="preserve"> Tổ chứ</w:t>
      </w:r>
      <w:r>
        <w:rPr>
          <w:b/>
          <w:i/>
          <w:color w:val="auto"/>
          <w:sz w:val="26"/>
          <w:szCs w:val="26"/>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thảo luận cá nhân/cặp, 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5722C0" w:rsidRPr="00D00909" w:rsidRDefault="005722C0" w:rsidP="005A0FDB">
      <w:pPr>
        <w:spacing w:before="0" w:after="0" w:line="288" w:lineRule="auto"/>
        <w:ind w:firstLine="709"/>
        <w:jc w:val="both"/>
        <w:rPr>
          <w:i/>
          <w:color w:val="auto"/>
          <w:sz w:val="26"/>
          <w:szCs w:val="26"/>
        </w:rPr>
      </w:pPr>
      <w:r w:rsidRPr="00D00909">
        <w:rPr>
          <w:i/>
          <w:color w:val="auto"/>
          <w:sz w:val="26"/>
          <w:szCs w:val="26"/>
        </w:rPr>
        <w:t>*Yêu cầu HS khai thác thông tin mục II; H.9.3 SGK và tập bản đồ địa lí 6, thực hiện nhiệm vụ sau:</w:t>
      </w:r>
    </w:p>
    <w:p w:rsidR="007B5B55" w:rsidRPr="00D00909" w:rsidRDefault="007B5B55" w:rsidP="007B5B55">
      <w:pPr>
        <w:tabs>
          <w:tab w:val="left" w:pos="1800"/>
          <w:tab w:val="left" w:pos="3090"/>
        </w:tabs>
        <w:spacing w:before="0" w:after="0" w:line="288" w:lineRule="auto"/>
        <w:jc w:val="both"/>
        <w:rPr>
          <w:color w:val="auto"/>
          <w:sz w:val="26"/>
          <w:szCs w:val="26"/>
        </w:rPr>
      </w:pPr>
      <w:r w:rsidRPr="00D00909">
        <w:rPr>
          <w:color w:val="auto"/>
          <w:sz w:val="26"/>
          <w:szCs w:val="26"/>
        </w:rPr>
        <w:t xml:space="preserve">+ Kể tên các địa mảng chính? </w:t>
      </w:r>
      <w:proofErr w:type="gramStart"/>
      <w:r w:rsidRPr="00D00909">
        <w:rPr>
          <w:color w:val="auto"/>
          <w:sz w:val="26"/>
          <w:szCs w:val="26"/>
        </w:rPr>
        <w:t>Việt Nam nằm ở địa mảng nào?</w:t>
      </w:r>
      <w:proofErr w:type="gramEnd"/>
    </w:p>
    <w:p w:rsidR="007B5B55" w:rsidRPr="00D00909" w:rsidRDefault="007B5B55" w:rsidP="007B5B55">
      <w:pPr>
        <w:tabs>
          <w:tab w:val="left" w:pos="1800"/>
          <w:tab w:val="left" w:pos="3090"/>
        </w:tabs>
        <w:spacing w:before="0" w:after="0" w:line="288" w:lineRule="auto"/>
        <w:jc w:val="both"/>
        <w:rPr>
          <w:color w:val="auto"/>
          <w:sz w:val="26"/>
          <w:szCs w:val="26"/>
        </w:rPr>
      </w:pPr>
      <w:r w:rsidRPr="00D00909">
        <w:rPr>
          <w:color w:val="auto"/>
          <w:sz w:val="26"/>
          <w:szCs w:val="26"/>
        </w:rPr>
        <w:t>- Chỉ ra các chỗ tiếp xúc của các địa mảng.</w:t>
      </w:r>
    </w:p>
    <w:p w:rsidR="007B5B55" w:rsidRPr="00D00909" w:rsidRDefault="007B5B55" w:rsidP="007B5B55">
      <w:pPr>
        <w:spacing w:before="0" w:after="0" w:line="288" w:lineRule="auto"/>
        <w:jc w:val="both"/>
        <w:rPr>
          <w:i/>
          <w:color w:val="auto"/>
          <w:sz w:val="26"/>
          <w:szCs w:val="26"/>
        </w:rPr>
      </w:pPr>
      <w:r w:rsidRPr="00D00909">
        <w:rPr>
          <w:i/>
          <w:color w:val="auto"/>
          <w:sz w:val="26"/>
          <w:szCs w:val="26"/>
        </w:rPr>
        <w:t xml:space="preserve">+ Các mảng kiến tạo dịch chuyển sẽ gây nên những hiện tượng gì? </w:t>
      </w:r>
      <w:proofErr w:type="gramStart"/>
      <w:r w:rsidRPr="00D00909">
        <w:rPr>
          <w:i/>
          <w:color w:val="auto"/>
          <w:sz w:val="26"/>
          <w:szCs w:val="26"/>
        </w:rPr>
        <w:t>Hậu quả ra sao?</w:t>
      </w:r>
      <w:proofErr w:type="gramEnd"/>
    </w:p>
    <w:p w:rsidR="007B5B55" w:rsidRPr="00D00909" w:rsidRDefault="007B5B55" w:rsidP="007B5B55">
      <w:pPr>
        <w:spacing w:before="0" w:after="0" w:line="288" w:lineRule="auto"/>
        <w:jc w:val="both"/>
        <w:rPr>
          <w:i/>
          <w:color w:val="auto"/>
          <w:sz w:val="26"/>
          <w:szCs w:val="26"/>
        </w:rPr>
      </w:pPr>
      <w:r w:rsidRPr="00D00909">
        <w:rPr>
          <w:i/>
          <w:color w:val="auto"/>
          <w:sz w:val="26"/>
          <w:szCs w:val="26"/>
        </w:rPr>
        <w:t>+ Hãy tìm trên Internet thông tin về 1 trận động đất/núi lửa gây thiệt hại nặng nề gần đây.</w:t>
      </w:r>
    </w:p>
    <w:p w:rsidR="007B5B55" w:rsidRPr="00D00909" w:rsidRDefault="007B5B55" w:rsidP="007B5B55">
      <w:pPr>
        <w:spacing w:before="0" w:after="0" w:line="288" w:lineRule="auto"/>
        <w:jc w:val="both"/>
        <w:rPr>
          <w:i/>
          <w:color w:val="auto"/>
          <w:sz w:val="26"/>
          <w:szCs w:val="26"/>
        </w:rPr>
      </w:pPr>
      <w:r w:rsidRPr="00D00909">
        <w:rPr>
          <w:i/>
          <w:color w:val="auto"/>
          <w:sz w:val="26"/>
          <w:szCs w:val="26"/>
        </w:rPr>
        <w:t xml:space="preserve">+ Làm thế nào để giảm nhẹ thiệt hại do thiên </w:t>
      </w:r>
      <w:proofErr w:type="gramStart"/>
      <w:r w:rsidRPr="00D00909">
        <w:rPr>
          <w:i/>
          <w:color w:val="auto"/>
          <w:sz w:val="26"/>
          <w:szCs w:val="26"/>
        </w:rPr>
        <w:t>tai</w:t>
      </w:r>
      <w:proofErr w:type="gramEnd"/>
      <w:r w:rsidRPr="00D00909">
        <w:rPr>
          <w:i/>
          <w:color w:val="auto"/>
          <w:sz w:val="26"/>
          <w:szCs w:val="26"/>
        </w:rPr>
        <w:t xml:space="preserve"> này gây ra?</w:t>
      </w:r>
    </w:p>
    <w:p w:rsidR="0095164A" w:rsidRPr="0095164A" w:rsidRDefault="0095164A" w:rsidP="007B5B55">
      <w:pPr>
        <w:spacing w:before="0" w:after="0" w:line="288" w:lineRule="auto"/>
        <w:jc w:val="both"/>
        <w:rPr>
          <w:rFonts w:eastAsia="Cambria"/>
          <w:color w:val="auto"/>
          <w:sz w:val="26"/>
          <w:szCs w:val="26"/>
        </w:rPr>
      </w:pPr>
      <w:r w:rsidRPr="0026648A">
        <w:rPr>
          <w:rFonts w:eastAsia="Cambria"/>
          <w:color w:val="FF0000"/>
          <w:sz w:val="26"/>
          <w:szCs w:val="26"/>
        </w:rPr>
        <w:t>* HSKT</w:t>
      </w:r>
      <w:r w:rsidRPr="0026648A">
        <w:rPr>
          <w:rFonts w:eastAsia="Cambria"/>
          <w:color w:val="auto"/>
          <w:sz w:val="26"/>
          <w:szCs w:val="26"/>
        </w:rPr>
        <w:t>: Thực hiện nhiệm vụ</w:t>
      </w:r>
      <w:r>
        <w:rPr>
          <w:rFonts w:eastAsia="Cambria"/>
          <w:color w:val="auto"/>
          <w:sz w:val="26"/>
          <w:szCs w:val="26"/>
        </w:rPr>
        <w:t xml:space="preserve"> </w:t>
      </w:r>
      <w:proofErr w:type="gramStart"/>
      <w:r>
        <w:rPr>
          <w:rFonts w:eastAsia="Cambria"/>
          <w:color w:val="auto"/>
          <w:sz w:val="26"/>
          <w:szCs w:val="26"/>
        </w:rPr>
        <w:t>theo</w:t>
      </w:r>
      <w:proofErr w:type="gramEnd"/>
      <w:r>
        <w:rPr>
          <w:rFonts w:eastAsia="Cambria"/>
          <w:color w:val="auto"/>
          <w:sz w:val="26"/>
          <w:szCs w:val="26"/>
        </w:rPr>
        <w:t xml:space="preserve"> cặp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khai thác thông tin và dựa vào hiểu biết cá nhân trả lời câu hỏi;</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GV quan sát, </w:t>
      </w:r>
      <w:proofErr w:type="gramStart"/>
      <w:r w:rsidRPr="00D00909">
        <w:rPr>
          <w:color w:val="auto"/>
          <w:sz w:val="26"/>
          <w:szCs w:val="26"/>
        </w:rPr>
        <w:t>theo</w:t>
      </w:r>
      <w:proofErr w:type="gramEnd"/>
      <w:r w:rsidRPr="00D00909">
        <w:rPr>
          <w:color w:val="auto"/>
          <w:sz w:val="26"/>
          <w:szCs w:val="26"/>
        </w:rPr>
        <w:t xml:space="preserve"> dõi, đánh giá thái độ làm việc, giúp đỡ những HS gặp khó khăn.</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trình bày trước lớp kết quả làm việc cá nhân.</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HS khác </w:t>
      </w:r>
      <w:proofErr w:type="gramStart"/>
      <w:r w:rsidRPr="00D00909">
        <w:rPr>
          <w:color w:val="auto"/>
          <w:sz w:val="26"/>
          <w:szCs w:val="26"/>
        </w:rPr>
        <w:t>theo</w:t>
      </w:r>
      <w:proofErr w:type="gramEnd"/>
      <w:r w:rsidRPr="00D00909">
        <w:rPr>
          <w:color w:val="auto"/>
          <w:sz w:val="26"/>
          <w:szCs w:val="26"/>
        </w:rPr>
        <w:t xml:space="preserve"> dõi bạn trình bày, nhận xét, bổ sung, đánh giá.</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GV nhận xét trình bày của HS, cung cấp thêm thông tin và chốt kiến thức.</w:t>
      </w:r>
    </w:p>
    <w:p w:rsidR="005722C0" w:rsidRPr="00D00909" w:rsidRDefault="005722C0" w:rsidP="005A0FDB">
      <w:pPr>
        <w:tabs>
          <w:tab w:val="left" w:pos="10080"/>
        </w:tabs>
        <w:spacing w:before="0" w:after="0" w:line="288" w:lineRule="auto"/>
        <w:jc w:val="both"/>
        <w:rPr>
          <w:b/>
          <w:i/>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D00909" w:rsidRPr="00D00909" w:rsidTr="0095164A">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5722C0" w:rsidRPr="00D00909" w:rsidRDefault="005722C0" w:rsidP="005A0FDB">
            <w:pPr>
              <w:spacing w:before="0" w:after="0" w:line="288" w:lineRule="auto"/>
              <w:jc w:val="both"/>
              <w:rPr>
                <w:b/>
                <w:color w:val="auto"/>
                <w:sz w:val="26"/>
                <w:szCs w:val="26"/>
                <w:lang w:val="pt-BR"/>
              </w:rPr>
            </w:pPr>
            <w:r w:rsidRPr="00D00909">
              <w:rPr>
                <w:b/>
                <w:color w:val="auto"/>
                <w:sz w:val="26"/>
                <w:szCs w:val="26"/>
                <w:lang w:val="pt-BR"/>
              </w:rPr>
              <w:lastRenderedPageBreak/>
              <w:t>II. Các mạng kiến tạo</w:t>
            </w:r>
          </w:p>
        </w:tc>
      </w:tr>
      <w:tr w:rsidR="00D00909" w:rsidRPr="00D00909" w:rsidTr="0095164A">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5722C0" w:rsidRPr="00D00909" w:rsidRDefault="005722C0" w:rsidP="005A0FDB">
            <w:pPr>
              <w:spacing w:before="0" w:after="0" w:line="288" w:lineRule="auto"/>
              <w:jc w:val="both"/>
              <w:rPr>
                <w:color w:val="auto"/>
                <w:sz w:val="26"/>
                <w:szCs w:val="26"/>
                <w:lang w:val="pt-BR"/>
              </w:rPr>
            </w:pPr>
            <w:r w:rsidRPr="00D00909">
              <w:rPr>
                <w:color w:val="auto"/>
                <w:sz w:val="26"/>
                <w:szCs w:val="26"/>
                <w:lang w:val="pt-BR"/>
              </w:rPr>
              <w:t>- Vỏ Trái Đất được cấu tạo bởi các mảng kiến tạo nằm liền kề nhau.</w:t>
            </w:r>
          </w:p>
          <w:p w:rsidR="005722C0" w:rsidRPr="00D00909" w:rsidRDefault="005722C0" w:rsidP="005A0FDB">
            <w:pPr>
              <w:spacing w:before="0" w:after="0" w:line="288" w:lineRule="auto"/>
              <w:jc w:val="both"/>
              <w:rPr>
                <w:color w:val="auto"/>
                <w:sz w:val="26"/>
                <w:szCs w:val="26"/>
                <w:lang w:val="pt-BR"/>
              </w:rPr>
            </w:pPr>
            <w:r w:rsidRPr="00D00909">
              <w:rPr>
                <w:color w:val="auto"/>
                <w:sz w:val="26"/>
                <w:szCs w:val="26"/>
                <w:lang w:val="pt-BR"/>
              </w:rPr>
              <w:t>- Trên Trái Đất có 7 mảng kiến tạo lớn và nhiều mảng kiến tạo nhỏ.</w:t>
            </w:r>
          </w:p>
          <w:p w:rsidR="005722C0" w:rsidRPr="00D00909" w:rsidRDefault="005722C0" w:rsidP="005A0FDB">
            <w:pPr>
              <w:spacing w:before="0" w:after="0" w:line="288" w:lineRule="auto"/>
              <w:jc w:val="both"/>
              <w:rPr>
                <w:color w:val="auto"/>
                <w:sz w:val="26"/>
                <w:szCs w:val="26"/>
                <w:lang w:val="pt-BR"/>
              </w:rPr>
            </w:pPr>
            <w:r w:rsidRPr="00D00909">
              <w:rPr>
                <w:color w:val="auto"/>
                <w:sz w:val="26"/>
                <w:szCs w:val="26"/>
                <w:lang w:val="pt-BR"/>
              </w:rPr>
              <w:t>- Các mảng kiến tạo di chuyển rất chậm, có thể  xô vào nhau hoặc tách xa nhau.</w:t>
            </w:r>
          </w:p>
          <w:p w:rsidR="005722C0" w:rsidRPr="00D00909" w:rsidRDefault="005722C0" w:rsidP="005A0FDB">
            <w:pPr>
              <w:spacing w:before="0" w:after="0" w:line="288" w:lineRule="auto"/>
              <w:jc w:val="both"/>
              <w:rPr>
                <w:color w:val="auto"/>
                <w:sz w:val="26"/>
                <w:szCs w:val="26"/>
                <w:lang w:val="pt-BR"/>
              </w:rPr>
            </w:pPr>
            <w:r w:rsidRPr="00D00909">
              <w:rPr>
                <w:color w:val="auto"/>
                <w:sz w:val="26"/>
                <w:szCs w:val="26"/>
                <w:lang w:val="pt-BR"/>
              </w:rPr>
              <w:t>- Ở đới tiếp giáp các mảng kiến tạo là khu vực bất ổn trên Trái Đất, thường xảy ra động đất và núi lửa.</w:t>
            </w:r>
          </w:p>
        </w:tc>
      </w:tr>
    </w:tbl>
    <w:p w:rsidR="00643D61" w:rsidRPr="00D00909" w:rsidRDefault="00643D61" w:rsidP="005A0FDB">
      <w:pPr>
        <w:tabs>
          <w:tab w:val="left" w:pos="10080"/>
        </w:tabs>
        <w:spacing w:before="0" w:after="0" w:line="288" w:lineRule="auto"/>
        <w:jc w:val="both"/>
        <w:rPr>
          <w:color w:val="auto"/>
          <w:sz w:val="26"/>
          <w:szCs w:val="26"/>
        </w:rPr>
      </w:pPr>
    </w:p>
    <w:p w:rsidR="000F5407" w:rsidRPr="00D00909" w:rsidRDefault="000F5407" w:rsidP="005A0FDB">
      <w:pPr>
        <w:spacing w:before="0" w:after="0" w:line="288" w:lineRule="auto"/>
        <w:jc w:val="center"/>
        <w:rPr>
          <w:b/>
          <w:color w:val="auto"/>
          <w:sz w:val="26"/>
          <w:szCs w:val="26"/>
          <w:lang w:val="pt-BR"/>
        </w:rPr>
      </w:pPr>
      <w:r w:rsidRPr="00D00909">
        <w:rPr>
          <w:b/>
          <w:color w:val="auto"/>
          <w:sz w:val="26"/>
          <w:szCs w:val="26"/>
          <w:lang w:val="pt-BR"/>
        </w:rPr>
        <w:t>Hoạt động 2.3. Tìm hiểu về hiện tượng động đất</w:t>
      </w:r>
    </w:p>
    <w:p w:rsidR="000F5407"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a.</w:t>
      </w:r>
      <w:r w:rsidR="000F5407" w:rsidRPr="00D00909">
        <w:rPr>
          <w:b/>
          <w:i/>
          <w:color w:val="auto"/>
          <w:sz w:val="26"/>
          <w:szCs w:val="26"/>
        </w:rPr>
        <w:t xml:space="preserve"> Mục tiêu</w:t>
      </w:r>
    </w:p>
    <w:p w:rsidR="000F5407" w:rsidRPr="00D00909" w:rsidRDefault="000F5407" w:rsidP="005A0FDB">
      <w:pPr>
        <w:spacing w:before="0" w:after="0" w:line="288" w:lineRule="auto"/>
        <w:ind w:firstLine="709"/>
        <w:jc w:val="both"/>
        <w:rPr>
          <w:color w:val="auto"/>
          <w:sz w:val="26"/>
          <w:szCs w:val="26"/>
        </w:rPr>
      </w:pPr>
      <w:r w:rsidRPr="00D00909">
        <w:rPr>
          <w:color w:val="auto"/>
          <w:sz w:val="26"/>
          <w:szCs w:val="26"/>
        </w:rPr>
        <w:t xml:space="preserve">- Trình bày được </w:t>
      </w:r>
      <w:r w:rsidR="00753700" w:rsidRPr="00D00909">
        <w:rPr>
          <w:color w:val="auto"/>
          <w:sz w:val="26"/>
          <w:szCs w:val="26"/>
        </w:rPr>
        <w:t xml:space="preserve">nguyên nhân, </w:t>
      </w:r>
      <w:r w:rsidRPr="00D00909">
        <w:rPr>
          <w:color w:val="auto"/>
          <w:sz w:val="26"/>
          <w:szCs w:val="26"/>
        </w:rPr>
        <w:t xml:space="preserve">biểu hiện, hậu quả của hiện tượng động đất. </w:t>
      </w:r>
    </w:p>
    <w:p w:rsidR="000F5407"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b.</w:t>
      </w:r>
      <w:r w:rsidR="000F5407" w:rsidRPr="00D00909">
        <w:rPr>
          <w:b/>
          <w:i/>
          <w:color w:val="auto"/>
          <w:sz w:val="26"/>
          <w:szCs w:val="26"/>
        </w:rPr>
        <w:t xml:space="preserve"> Tổ chứ</w:t>
      </w:r>
      <w:r>
        <w:rPr>
          <w:b/>
          <w:i/>
          <w:color w:val="auto"/>
          <w:sz w:val="26"/>
          <w:szCs w:val="26"/>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thảo luận cá nhân/cặp, 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0F5407" w:rsidRPr="00D00909" w:rsidRDefault="000F5407" w:rsidP="005A0FDB">
      <w:pPr>
        <w:spacing w:before="0" w:after="0" w:line="288" w:lineRule="auto"/>
        <w:ind w:firstLine="709"/>
        <w:jc w:val="both"/>
        <w:rPr>
          <w:i/>
          <w:color w:val="auto"/>
          <w:sz w:val="26"/>
          <w:szCs w:val="26"/>
        </w:rPr>
      </w:pPr>
      <w:r w:rsidRPr="00D00909">
        <w:rPr>
          <w:i/>
          <w:color w:val="auto"/>
          <w:sz w:val="26"/>
          <w:szCs w:val="26"/>
        </w:rPr>
        <w:t>*Yêu cầu HS khai thác thông tin mục III; H.9.4 SGK, thực hiện nhiệm vụ sau:</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Sau khi núi lửa phun trào sẽ thường xảy ra hiện tượng gì?</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Em hãy mô tả hiện tượng động đất xảy ra và nguyên nhân hình thành động đất.</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Động đất là do tác động của quá trình nội sinh hay ngoại sinh? </w:t>
      </w:r>
      <w:proofErr w:type="gramStart"/>
      <w:r w:rsidRPr="00D00909">
        <w:rPr>
          <w:rFonts w:eastAsia="Cambria"/>
          <w:color w:val="auto"/>
          <w:sz w:val="26"/>
          <w:szCs w:val="26"/>
        </w:rPr>
        <w:t>Sinh ra từ lớp nào của Trái Đất?</w:t>
      </w:r>
      <w:proofErr w:type="gramEnd"/>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Vậy, em hãy cho biết động đất là gì?  </w:t>
      </w:r>
      <w:proofErr w:type="gramStart"/>
      <w:r w:rsidRPr="00D00909">
        <w:rPr>
          <w:rFonts w:eastAsia="Cambria"/>
          <w:color w:val="auto"/>
          <w:sz w:val="26"/>
          <w:szCs w:val="26"/>
        </w:rPr>
        <w:t>Hậy quả của động đất là như thế nào?</w:t>
      </w:r>
      <w:proofErr w:type="gramEnd"/>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xml:space="preserve">- Để hạn chế thiệt hại do động đất gây nên ta phải làm gì?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7"/>
        <w:gridCol w:w="4716"/>
      </w:tblGrid>
      <w:tr w:rsidR="00D00909" w:rsidRPr="00D00909" w:rsidTr="00A87CF9">
        <w:trPr>
          <w:jc w:val="center"/>
        </w:trPr>
        <w:tc>
          <w:tcPr>
            <w:tcW w:w="4577" w:type="dxa"/>
          </w:tcPr>
          <w:p w:rsidR="000F5407" w:rsidRPr="00D00909" w:rsidRDefault="000F5407" w:rsidP="005A0FDB">
            <w:pPr>
              <w:spacing w:before="0" w:after="0" w:line="288" w:lineRule="auto"/>
              <w:rPr>
                <w:rFonts w:eastAsia="Cambria"/>
                <w:b/>
                <w:color w:val="auto"/>
                <w:sz w:val="12"/>
                <w:szCs w:val="12"/>
              </w:rPr>
            </w:pPr>
            <w:r w:rsidRPr="00D00909">
              <w:rPr>
                <w:rFonts w:eastAsia="Cambria"/>
                <w:b/>
                <w:noProof/>
                <w:color w:val="auto"/>
                <w:sz w:val="12"/>
                <w:szCs w:val="12"/>
              </w:rPr>
              <w:drawing>
                <wp:inline distT="0" distB="0" distL="0" distR="0" wp14:anchorId="28FB1C47" wp14:editId="447894BA">
                  <wp:extent cx="2972919" cy="2009955"/>
                  <wp:effectExtent l="19050" t="0" r="0" b="0"/>
                  <wp:docPr id="11" name="Picture 11" descr="C:\Users\PTS\Desktop\Ảnh\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7).jpg"/>
                          <pic:cNvPicPr>
                            <a:picLocks noChangeAspect="1" noChangeArrowheads="1"/>
                          </pic:cNvPicPr>
                        </pic:nvPicPr>
                        <pic:blipFill>
                          <a:blip r:embed="rId10"/>
                          <a:srcRect/>
                          <a:stretch>
                            <a:fillRect/>
                          </a:stretch>
                        </pic:blipFill>
                        <pic:spPr bwMode="auto">
                          <a:xfrm>
                            <a:off x="0" y="0"/>
                            <a:ext cx="2975130" cy="2011450"/>
                          </a:xfrm>
                          <a:prstGeom prst="rect">
                            <a:avLst/>
                          </a:prstGeom>
                          <a:noFill/>
                          <a:ln w="9525">
                            <a:noFill/>
                            <a:miter lim="800000"/>
                            <a:headEnd/>
                            <a:tailEnd/>
                          </a:ln>
                        </pic:spPr>
                      </pic:pic>
                    </a:graphicData>
                  </a:graphic>
                </wp:inline>
              </w:drawing>
            </w:r>
          </w:p>
        </w:tc>
        <w:tc>
          <w:tcPr>
            <w:tcW w:w="4716" w:type="dxa"/>
          </w:tcPr>
          <w:p w:rsidR="000F5407" w:rsidRPr="00D00909" w:rsidRDefault="000F5407" w:rsidP="005A0FDB">
            <w:pPr>
              <w:spacing w:before="0" w:after="0" w:line="288" w:lineRule="auto"/>
              <w:rPr>
                <w:rFonts w:eastAsia="Cambria"/>
                <w:b/>
                <w:color w:val="auto"/>
                <w:sz w:val="12"/>
                <w:szCs w:val="12"/>
              </w:rPr>
            </w:pPr>
            <w:r w:rsidRPr="00D00909">
              <w:rPr>
                <w:rFonts w:eastAsia="Cambria"/>
                <w:b/>
                <w:noProof/>
                <w:color w:val="auto"/>
                <w:sz w:val="12"/>
                <w:szCs w:val="12"/>
              </w:rPr>
              <w:drawing>
                <wp:inline distT="0" distB="0" distL="0" distR="0" wp14:anchorId="60EE819B" wp14:editId="38EEEF93">
                  <wp:extent cx="2887915" cy="2009955"/>
                  <wp:effectExtent l="19050" t="0" r="7685" b="0"/>
                  <wp:docPr id="7" name="Picture 10" descr="C:\Users\PTS\Desktop\Ảnh\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9).jpg"/>
                          <pic:cNvPicPr>
                            <a:picLocks noChangeAspect="1" noChangeArrowheads="1"/>
                          </pic:cNvPicPr>
                        </pic:nvPicPr>
                        <pic:blipFill>
                          <a:blip r:embed="rId11"/>
                          <a:srcRect/>
                          <a:stretch>
                            <a:fillRect/>
                          </a:stretch>
                        </pic:blipFill>
                        <pic:spPr bwMode="auto">
                          <a:xfrm>
                            <a:off x="0" y="0"/>
                            <a:ext cx="2890061" cy="2011448"/>
                          </a:xfrm>
                          <a:prstGeom prst="rect">
                            <a:avLst/>
                          </a:prstGeom>
                          <a:noFill/>
                          <a:ln w="9525">
                            <a:noFill/>
                            <a:miter lim="800000"/>
                            <a:headEnd/>
                            <a:tailEnd/>
                          </a:ln>
                        </pic:spPr>
                      </pic:pic>
                    </a:graphicData>
                  </a:graphic>
                </wp:inline>
              </w:drawing>
            </w:r>
          </w:p>
        </w:tc>
      </w:tr>
      <w:tr w:rsidR="00D00909" w:rsidRPr="00D00909" w:rsidTr="00A87CF9">
        <w:trPr>
          <w:jc w:val="center"/>
        </w:trPr>
        <w:tc>
          <w:tcPr>
            <w:tcW w:w="4577" w:type="dxa"/>
          </w:tcPr>
          <w:p w:rsidR="000F5407" w:rsidRPr="00D00909" w:rsidRDefault="000F5407" w:rsidP="005A0FDB">
            <w:pPr>
              <w:spacing w:before="0" w:after="0" w:line="288" w:lineRule="auto"/>
              <w:rPr>
                <w:rFonts w:eastAsia="Cambria"/>
                <w:b/>
                <w:color w:val="auto"/>
                <w:sz w:val="12"/>
                <w:szCs w:val="12"/>
              </w:rPr>
            </w:pPr>
          </w:p>
        </w:tc>
        <w:tc>
          <w:tcPr>
            <w:tcW w:w="4716" w:type="dxa"/>
          </w:tcPr>
          <w:p w:rsidR="000F5407" w:rsidRPr="00D00909" w:rsidRDefault="000F5407" w:rsidP="005A0FDB">
            <w:pPr>
              <w:spacing w:before="0" w:after="0" w:line="288" w:lineRule="auto"/>
              <w:rPr>
                <w:rFonts w:eastAsia="Cambria"/>
                <w:b/>
                <w:color w:val="auto"/>
                <w:sz w:val="12"/>
                <w:szCs w:val="12"/>
              </w:rPr>
            </w:pPr>
          </w:p>
        </w:tc>
      </w:tr>
      <w:tr w:rsidR="00D00909" w:rsidRPr="00D00909" w:rsidTr="00A87CF9">
        <w:trPr>
          <w:jc w:val="center"/>
        </w:trPr>
        <w:tc>
          <w:tcPr>
            <w:tcW w:w="4577" w:type="dxa"/>
          </w:tcPr>
          <w:p w:rsidR="000F5407" w:rsidRPr="00D00909" w:rsidRDefault="000F5407" w:rsidP="005A0FDB">
            <w:pPr>
              <w:spacing w:before="0" w:after="0" w:line="288" w:lineRule="auto"/>
              <w:rPr>
                <w:rFonts w:eastAsia="Cambria"/>
                <w:b/>
                <w:color w:val="auto"/>
                <w:sz w:val="12"/>
                <w:szCs w:val="12"/>
              </w:rPr>
            </w:pPr>
            <w:r w:rsidRPr="00D00909">
              <w:rPr>
                <w:rFonts w:eastAsia="Cambria"/>
                <w:b/>
                <w:noProof/>
                <w:color w:val="auto"/>
                <w:sz w:val="12"/>
                <w:szCs w:val="12"/>
              </w:rPr>
              <w:drawing>
                <wp:inline distT="0" distB="0" distL="0" distR="0" wp14:anchorId="4169B331" wp14:editId="0F0C4202">
                  <wp:extent cx="2789921" cy="2087593"/>
                  <wp:effectExtent l="19050" t="0" r="0" b="0"/>
                  <wp:docPr id="15" name="Picture 12" descr="C:\Users\PTS\Desktop\Ảnh\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images (3).jpg"/>
                          <pic:cNvPicPr>
                            <a:picLocks noChangeAspect="1" noChangeArrowheads="1"/>
                          </pic:cNvPicPr>
                        </pic:nvPicPr>
                        <pic:blipFill>
                          <a:blip r:embed="rId12"/>
                          <a:srcRect/>
                          <a:stretch>
                            <a:fillRect/>
                          </a:stretch>
                        </pic:blipFill>
                        <pic:spPr bwMode="auto">
                          <a:xfrm>
                            <a:off x="0" y="0"/>
                            <a:ext cx="2792769" cy="2089724"/>
                          </a:xfrm>
                          <a:prstGeom prst="rect">
                            <a:avLst/>
                          </a:prstGeom>
                          <a:noFill/>
                          <a:ln w="9525">
                            <a:noFill/>
                            <a:miter lim="800000"/>
                            <a:headEnd/>
                            <a:tailEnd/>
                          </a:ln>
                        </pic:spPr>
                      </pic:pic>
                    </a:graphicData>
                  </a:graphic>
                </wp:inline>
              </w:drawing>
            </w:r>
          </w:p>
        </w:tc>
        <w:tc>
          <w:tcPr>
            <w:tcW w:w="4716" w:type="dxa"/>
          </w:tcPr>
          <w:p w:rsidR="000F5407" w:rsidRPr="00D00909" w:rsidRDefault="000F5407" w:rsidP="005A0FDB">
            <w:pPr>
              <w:spacing w:before="0" w:after="0" w:line="288" w:lineRule="auto"/>
              <w:rPr>
                <w:rFonts w:eastAsia="Cambria"/>
                <w:b/>
                <w:color w:val="auto"/>
                <w:sz w:val="12"/>
                <w:szCs w:val="12"/>
              </w:rPr>
            </w:pPr>
            <w:r w:rsidRPr="00D00909">
              <w:rPr>
                <w:rFonts w:eastAsia="Cambria"/>
                <w:b/>
                <w:noProof/>
                <w:color w:val="auto"/>
                <w:sz w:val="12"/>
                <w:szCs w:val="12"/>
              </w:rPr>
              <w:drawing>
                <wp:inline distT="0" distB="0" distL="0" distR="0" wp14:anchorId="644D0D15" wp14:editId="7AFBCDF8">
                  <wp:extent cx="2895351" cy="2087593"/>
                  <wp:effectExtent l="19050" t="0" r="249" b="0"/>
                  <wp:docPr id="12" name="Picture 9" descr="C:\Users\PTS\Desktop\Ảnh\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8).jpg"/>
                          <pic:cNvPicPr>
                            <a:picLocks noChangeAspect="1" noChangeArrowheads="1"/>
                          </pic:cNvPicPr>
                        </pic:nvPicPr>
                        <pic:blipFill>
                          <a:blip r:embed="rId13"/>
                          <a:srcRect/>
                          <a:stretch>
                            <a:fillRect/>
                          </a:stretch>
                        </pic:blipFill>
                        <pic:spPr bwMode="auto">
                          <a:xfrm>
                            <a:off x="0" y="0"/>
                            <a:ext cx="2895191" cy="2087478"/>
                          </a:xfrm>
                          <a:prstGeom prst="rect">
                            <a:avLst/>
                          </a:prstGeom>
                          <a:noFill/>
                          <a:ln w="9525">
                            <a:noFill/>
                            <a:miter lim="800000"/>
                            <a:headEnd/>
                            <a:tailEnd/>
                          </a:ln>
                        </pic:spPr>
                      </pic:pic>
                    </a:graphicData>
                  </a:graphic>
                </wp:inline>
              </w:drawing>
            </w:r>
          </w:p>
        </w:tc>
      </w:tr>
      <w:tr w:rsidR="00D00909" w:rsidRPr="00D00909" w:rsidTr="000F5407">
        <w:trPr>
          <w:jc w:val="center"/>
        </w:trPr>
        <w:tc>
          <w:tcPr>
            <w:tcW w:w="9293" w:type="dxa"/>
            <w:gridSpan w:val="2"/>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Hình ảnh một số hậu quả của động đất trên thế giới</w:t>
            </w:r>
          </w:p>
        </w:tc>
      </w:tr>
    </w:tbl>
    <w:p w:rsidR="000F5407" w:rsidRPr="00D00909" w:rsidRDefault="000F5407" w:rsidP="005A0FDB">
      <w:pPr>
        <w:spacing w:before="0" w:after="0" w:line="288" w:lineRule="auto"/>
        <w:ind w:firstLine="709"/>
        <w:jc w:val="both"/>
        <w:rPr>
          <w:color w:val="auto"/>
          <w:sz w:val="26"/>
          <w:szCs w:val="26"/>
        </w:rPr>
      </w:pP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Những nơi như thế nào trên Trái Đất thường xảy ra động đất?</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lastRenderedPageBreak/>
        <w:t xml:space="preserve">- Kể tên một số nước thường hay xảy ra động đất mà em biết. </w:t>
      </w:r>
      <w:proofErr w:type="gramStart"/>
      <w:r w:rsidRPr="00D00909">
        <w:rPr>
          <w:rFonts w:eastAsia="Cambria"/>
          <w:color w:val="auto"/>
          <w:sz w:val="26"/>
          <w:szCs w:val="26"/>
        </w:rPr>
        <w:t>Việt Nam có xảy ra động đất hay không?</w:t>
      </w:r>
      <w:proofErr w:type="gramEnd"/>
    </w:p>
    <w:p w:rsidR="00753700" w:rsidRPr="00D00909" w:rsidRDefault="00753700" w:rsidP="005A0FDB">
      <w:pPr>
        <w:spacing w:before="0" w:after="0" w:line="288" w:lineRule="auto"/>
        <w:ind w:firstLine="709"/>
        <w:jc w:val="both"/>
        <w:rPr>
          <w:color w:val="auto"/>
          <w:sz w:val="26"/>
          <w:szCs w:val="26"/>
        </w:rPr>
      </w:pPr>
      <w:r w:rsidRPr="00D00909">
        <w:rPr>
          <w:color w:val="auto"/>
          <w:sz w:val="26"/>
          <w:szCs w:val="26"/>
        </w:rPr>
        <w:t>- Em hãy cho biết đơn vị đo và phân chia cường độ động đất?</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Nếu đang trong lớp học mà có động đất xảy ra, em sẽ làm gì để bảo vệ mình?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7"/>
        <w:gridCol w:w="4716"/>
      </w:tblGrid>
      <w:tr w:rsidR="00D00909" w:rsidRPr="00D00909" w:rsidTr="00A87CF9">
        <w:trPr>
          <w:jc w:val="center"/>
        </w:trPr>
        <w:tc>
          <w:tcPr>
            <w:tcW w:w="4577" w:type="dxa"/>
          </w:tcPr>
          <w:p w:rsidR="000F5407" w:rsidRPr="00D00909" w:rsidRDefault="000F5407" w:rsidP="005A0FDB">
            <w:pPr>
              <w:spacing w:before="0" w:after="0" w:line="288" w:lineRule="auto"/>
              <w:jc w:val="center"/>
              <w:rPr>
                <w:rFonts w:eastAsia="Cambria"/>
                <w:b/>
                <w:color w:val="auto"/>
                <w:sz w:val="26"/>
                <w:szCs w:val="26"/>
              </w:rPr>
            </w:pPr>
            <w:r w:rsidRPr="00D00909">
              <w:rPr>
                <w:rFonts w:eastAsia="Cambria"/>
                <w:b/>
                <w:noProof/>
                <w:color w:val="auto"/>
                <w:sz w:val="26"/>
                <w:szCs w:val="26"/>
              </w:rPr>
              <w:drawing>
                <wp:inline distT="0" distB="0" distL="0" distR="0" wp14:anchorId="390DA001" wp14:editId="5AC0211A">
                  <wp:extent cx="2435670" cy="2199736"/>
                  <wp:effectExtent l="19050" t="0" r="273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439342" cy="2203052"/>
                          </a:xfrm>
                          <a:prstGeom prst="rect">
                            <a:avLst/>
                          </a:prstGeom>
                          <a:noFill/>
                          <a:ln w="9525">
                            <a:noFill/>
                            <a:miter lim="800000"/>
                            <a:headEnd/>
                            <a:tailEnd/>
                          </a:ln>
                        </pic:spPr>
                      </pic:pic>
                    </a:graphicData>
                  </a:graphic>
                </wp:inline>
              </w:drawing>
            </w:r>
          </w:p>
        </w:tc>
        <w:tc>
          <w:tcPr>
            <w:tcW w:w="4716" w:type="dxa"/>
          </w:tcPr>
          <w:p w:rsidR="000F5407" w:rsidRPr="00D00909" w:rsidRDefault="000F5407" w:rsidP="005A0FDB">
            <w:pPr>
              <w:spacing w:before="0" w:after="0" w:line="288" w:lineRule="auto"/>
              <w:jc w:val="center"/>
              <w:rPr>
                <w:rFonts w:eastAsia="Cambria"/>
                <w:b/>
                <w:color w:val="auto"/>
                <w:sz w:val="26"/>
                <w:szCs w:val="26"/>
              </w:rPr>
            </w:pPr>
            <w:r w:rsidRPr="00D00909">
              <w:rPr>
                <w:rFonts w:eastAsia="Cambria"/>
                <w:b/>
                <w:noProof/>
                <w:color w:val="auto"/>
                <w:sz w:val="26"/>
                <w:szCs w:val="26"/>
              </w:rPr>
              <w:drawing>
                <wp:inline distT="0" distB="0" distL="0" distR="0" wp14:anchorId="17C2BB03" wp14:editId="248D3064">
                  <wp:extent cx="2682025" cy="2198094"/>
                  <wp:effectExtent l="19050" t="0" r="402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690548" cy="2205079"/>
                          </a:xfrm>
                          <a:prstGeom prst="rect">
                            <a:avLst/>
                          </a:prstGeom>
                          <a:noFill/>
                          <a:ln w="9525">
                            <a:noFill/>
                            <a:miter lim="800000"/>
                            <a:headEnd/>
                            <a:tailEnd/>
                          </a:ln>
                        </pic:spPr>
                      </pic:pic>
                    </a:graphicData>
                  </a:graphic>
                </wp:inline>
              </w:drawing>
            </w:r>
          </w:p>
        </w:tc>
      </w:tr>
      <w:tr w:rsidR="00D00909" w:rsidRPr="00D00909" w:rsidTr="000F5407">
        <w:trPr>
          <w:jc w:val="center"/>
        </w:trPr>
        <w:tc>
          <w:tcPr>
            <w:tcW w:w="4577" w:type="dxa"/>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Chui xuống gầm bàn</w:t>
            </w:r>
          </w:p>
        </w:tc>
        <w:tc>
          <w:tcPr>
            <w:tcW w:w="4716" w:type="dxa"/>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Không đi thang máy</w:t>
            </w:r>
          </w:p>
        </w:tc>
      </w:tr>
      <w:tr w:rsidR="00D00909" w:rsidRPr="00D00909" w:rsidTr="00A87CF9">
        <w:trPr>
          <w:jc w:val="center"/>
        </w:trPr>
        <w:tc>
          <w:tcPr>
            <w:tcW w:w="4577" w:type="dxa"/>
          </w:tcPr>
          <w:p w:rsidR="000F5407" w:rsidRPr="00D00909" w:rsidRDefault="000F5407" w:rsidP="005A0FDB">
            <w:pPr>
              <w:spacing w:before="0" w:after="0" w:line="288" w:lineRule="auto"/>
              <w:jc w:val="center"/>
              <w:rPr>
                <w:rFonts w:eastAsia="Cambria"/>
                <w:b/>
                <w:color w:val="auto"/>
                <w:sz w:val="26"/>
                <w:szCs w:val="26"/>
              </w:rPr>
            </w:pPr>
            <w:r w:rsidRPr="00D00909">
              <w:rPr>
                <w:rFonts w:eastAsia="Cambria"/>
                <w:b/>
                <w:noProof/>
                <w:color w:val="auto"/>
                <w:sz w:val="26"/>
                <w:szCs w:val="26"/>
              </w:rPr>
              <w:drawing>
                <wp:inline distT="0" distB="0" distL="0" distR="0" wp14:anchorId="57863F0C" wp14:editId="542D9D94">
                  <wp:extent cx="2234711" cy="2173856"/>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237458" cy="2176528"/>
                          </a:xfrm>
                          <a:prstGeom prst="rect">
                            <a:avLst/>
                          </a:prstGeom>
                          <a:noFill/>
                          <a:ln w="9525">
                            <a:noFill/>
                            <a:miter lim="800000"/>
                            <a:headEnd/>
                            <a:tailEnd/>
                          </a:ln>
                        </pic:spPr>
                      </pic:pic>
                    </a:graphicData>
                  </a:graphic>
                </wp:inline>
              </w:drawing>
            </w:r>
          </w:p>
        </w:tc>
        <w:tc>
          <w:tcPr>
            <w:tcW w:w="4716" w:type="dxa"/>
          </w:tcPr>
          <w:p w:rsidR="000F5407" w:rsidRPr="00D00909" w:rsidRDefault="000F5407" w:rsidP="005A0FDB">
            <w:pPr>
              <w:spacing w:before="0" w:after="0" w:line="288" w:lineRule="auto"/>
              <w:jc w:val="center"/>
              <w:rPr>
                <w:rFonts w:eastAsia="Cambria"/>
                <w:b/>
                <w:color w:val="auto"/>
                <w:sz w:val="26"/>
                <w:szCs w:val="26"/>
              </w:rPr>
            </w:pPr>
            <w:r w:rsidRPr="00D00909">
              <w:rPr>
                <w:rFonts w:eastAsia="Cambria"/>
                <w:b/>
                <w:noProof/>
                <w:color w:val="auto"/>
                <w:sz w:val="26"/>
                <w:szCs w:val="26"/>
              </w:rPr>
              <w:drawing>
                <wp:inline distT="0" distB="0" distL="0" distR="0" wp14:anchorId="75031805" wp14:editId="12BD6F2E">
                  <wp:extent cx="2284203" cy="2174052"/>
                  <wp:effectExtent l="19050" t="0" r="1797"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283485" cy="2173369"/>
                          </a:xfrm>
                          <a:prstGeom prst="rect">
                            <a:avLst/>
                          </a:prstGeom>
                          <a:noFill/>
                          <a:ln w="9525">
                            <a:noFill/>
                            <a:miter lim="800000"/>
                            <a:headEnd/>
                            <a:tailEnd/>
                          </a:ln>
                        </pic:spPr>
                      </pic:pic>
                    </a:graphicData>
                  </a:graphic>
                </wp:inline>
              </w:drawing>
            </w:r>
          </w:p>
        </w:tc>
      </w:tr>
      <w:tr w:rsidR="00D00909" w:rsidRPr="00D00909" w:rsidTr="000F5407">
        <w:trPr>
          <w:jc w:val="center"/>
        </w:trPr>
        <w:tc>
          <w:tcPr>
            <w:tcW w:w="4577" w:type="dxa"/>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Không đi ô tô</w:t>
            </w:r>
          </w:p>
        </w:tc>
        <w:tc>
          <w:tcPr>
            <w:tcW w:w="4716" w:type="dxa"/>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Bảo vệ đầu</w:t>
            </w:r>
          </w:p>
        </w:tc>
      </w:tr>
      <w:tr w:rsidR="00D00909" w:rsidRPr="00D00909" w:rsidTr="00A87CF9">
        <w:trPr>
          <w:jc w:val="center"/>
        </w:trPr>
        <w:tc>
          <w:tcPr>
            <w:tcW w:w="9293" w:type="dxa"/>
            <w:gridSpan w:val="2"/>
            <w:shd w:val="clear" w:color="auto" w:fill="FFFFFF" w:themeFill="background1"/>
          </w:tcPr>
          <w:p w:rsidR="000F5407" w:rsidRPr="00D00909" w:rsidRDefault="000F5407" w:rsidP="005A0FDB">
            <w:pPr>
              <w:spacing w:before="0" w:after="0" w:line="288" w:lineRule="auto"/>
              <w:jc w:val="center"/>
              <w:rPr>
                <w:rFonts w:eastAsia="Cambria"/>
                <w:b/>
                <w:color w:val="auto"/>
                <w:sz w:val="26"/>
                <w:szCs w:val="26"/>
              </w:rPr>
            </w:pPr>
          </w:p>
          <w:p w:rsidR="000F5407" w:rsidRPr="00D00909" w:rsidRDefault="000F5407" w:rsidP="005A0FDB">
            <w:pPr>
              <w:spacing w:before="0" w:after="0" w:line="288" w:lineRule="auto"/>
              <w:jc w:val="center"/>
              <w:rPr>
                <w:rFonts w:eastAsia="Cambria"/>
                <w:b/>
                <w:color w:val="auto"/>
                <w:sz w:val="26"/>
                <w:szCs w:val="26"/>
              </w:rPr>
            </w:pPr>
            <w:r w:rsidRPr="00D00909">
              <w:rPr>
                <w:rFonts w:eastAsia="Cambria"/>
                <w:b/>
                <w:color w:val="auto"/>
                <w:sz w:val="26"/>
                <w:szCs w:val="26"/>
              </w:rPr>
              <w:t>Hình ảnh một số hành động đúng khi động đất xảy ra</w:t>
            </w:r>
          </w:p>
        </w:tc>
      </w:tr>
    </w:tbl>
    <w:p w:rsidR="0095164A" w:rsidRPr="0095164A" w:rsidRDefault="0095164A" w:rsidP="007B5B55">
      <w:pPr>
        <w:spacing w:before="0" w:after="0" w:line="288" w:lineRule="auto"/>
        <w:jc w:val="both"/>
        <w:rPr>
          <w:rFonts w:eastAsia="Cambria"/>
          <w:color w:val="auto"/>
          <w:sz w:val="26"/>
          <w:szCs w:val="26"/>
        </w:rPr>
      </w:pPr>
      <w:r w:rsidRPr="0026648A">
        <w:rPr>
          <w:rFonts w:eastAsia="Cambria"/>
          <w:color w:val="FF0000"/>
          <w:sz w:val="26"/>
          <w:szCs w:val="26"/>
        </w:rPr>
        <w:t>* HSKT</w:t>
      </w:r>
      <w:r w:rsidRPr="0026648A">
        <w:rPr>
          <w:rFonts w:eastAsia="Cambria"/>
          <w:color w:val="auto"/>
          <w:sz w:val="26"/>
          <w:szCs w:val="26"/>
        </w:rPr>
        <w:t>: Thực hiệ</w:t>
      </w:r>
      <w:r>
        <w:rPr>
          <w:rFonts w:eastAsia="Cambria"/>
          <w:color w:val="auto"/>
          <w:sz w:val="26"/>
          <w:szCs w:val="26"/>
        </w:rPr>
        <w:t xml:space="preserve">n được 50% yêu cầu </w:t>
      </w:r>
      <w:proofErr w:type="gramStart"/>
      <w:r>
        <w:rPr>
          <w:rFonts w:eastAsia="Cambria"/>
          <w:color w:val="auto"/>
          <w:sz w:val="26"/>
          <w:szCs w:val="26"/>
        </w:rPr>
        <w:t>theo</w:t>
      </w:r>
      <w:proofErr w:type="gramEnd"/>
      <w:r>
        <w:rPr>
          <w:rFonts w:eastAsia="Cambria"/>
          <w:color w:val="auto"/>
          <w:sz w:val="26"/>
          <w:szCs w:val="26"/>
        </w:rPr>
        <w:t xml:space="preserve"> cặp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khai thác thông tin và dựa vào hiểu biết cá nhân trả lời câu hỏi;</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GV quan sát, </w:t>
      </w:r>
      <w:proofErr w:type="gramStart"/>
      <w:r w:rsidRPr="00D00909">
        <w:rPr>
          <w:color w:val="auto"/>
          <w:sz w:val="26"/>
          <w:szCs w:val="26"/>
        </w:rPr>
        <w:t>theo</w:t>
      </w:r>
      <w:proofErr w:type="gramEnd"/>
      <w:r w:rsidRPr="00D00909">
        <w:rPr>
          <w:color w:val="auto"/>
          <w:sz w:val="26"/>
          <w:szCs w:val="26"/>
        </w:rPr>
        <w:t xml:space="preserve"> dõi, đánh giá thái độ làm việc, giúp đỡ những HS gặp khó khăn.</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trình bày trước lớp kết quả làm việc cá nhân.</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HS khác </w:t>
      </w:r>
      <w:proofErr w:type="gramStart"/>
      <w:r w:rsidRPr="00D00909">
        <w:rPr>
          <w:color w:val="auto"/>
          <w:sz w:val="26"/>
          <w:szCs w:val="26"/>
        </w:rPr>
        <w:t>theo</w:t>
      </w:r>
      <w:proofErr w:type="gramEnd"/>
      <w:r w:rsidRPr="00D00909">
        <w:rPr>
          <w:color w:val="auto"/>
          <w:sz w:val="26"/>
          <w:szCs w:val="26"/>
        </w:rPr>
        <w:t xml:space="preserve"> dõi bạn trình bày, nhận xét, bổ sung, đánh giá.</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0F5407" w:rsidRPr="0095164A" w:rsidRDefault="007B5B55" w:rsidP="0095164A">
      <w:pPr>
        <w:spacing w:before="0" w:after="0" w:line="288" w:lineRule="auto"/>
        <w:ind w:firstLine="426"/>
        <w:jc w:val="both"/>
        <w:rPr>
          <w:color w:val="auto"/>
          <w:sz w:val="26"/>
          <w:szCs w:val="26"/>
        </w:rPr>
      </w:pPr>
      <w:r w:rsidRPr="00D00909">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00909" w:rsidRPr="00D00909" w:rsidTr="0095164A">
        <w:trPr>
          <w:jc w:val="center"/>
        </w:trPr>
        <w:tc>
          <w:tcPr>
            <w:tcW w:w="9571" w:type="dxa"/>
            <w:tcBorders>
              <w:top w:val="single" w:sz="4" w:space="0" w:color="auto"/>
              <w:left w:val="single" w:sz="4" w:space="0" w:color="auto"/>
              <w:bottom w:val="single" w:sz="4" w:space="0" w:color="auto"/>
              <w:right w:val="single" w:sz="4" w:space="0" w:color="auto"/>
            </w:tcBorders>
            <w:shd w:val="clear" w:color="auto" w:fill="auto"/>
            <w:hideMark/>
          </w:tcPr>
          <w:p w:rsidR="000F5407" w:rsidRPr="00D00909" w:rsidRDefault="000F5407" w:rsidP="005A0FDB">
            <w:pPr>
              <w:spacing w:before="0" w:after="0" w:line="288" w:lineRule="auto"/>
              <w:jc w:val="both"/>
              <w:rPr>
                <w:b/>
                <w:color w:val="auto"/>
                <w:sz w:val="26"/>
                <w:szCs w:val="26"/>
                <w:lang w:val="pt-BR"/>
              </w:rPr>
            </w:pPr>
            <w:r w:rsidRPr="00D00909">
              <w:rPr>
                <w:b/>
                <w:color w:val="auto"/>
                <w:sz w:val="26"/>
                <w:szCs w:val="26"/>
                <w:lang w:val="pt-BR"/>
              </w:rPr>
              <w:t>III. Động đất</w:t>
            </w:r>
          </w:p>
        </w:tc>
      </w:tr>
      <w:tr w:rsidR="00D00909" w:rsidRPr="00D00909" w:rsidTr="0095164A">
        <w:trPr>
          <w:jc w:val="center"/>
        </w:trPr>
        <w:tc>
          <w:tcPr>
            <w:tcW w:w="9571" w:type="dxa"/>
            <w:tcBorders>
              <w:top w:val="single" w:sz="4" w:space="0" w:color="auto"/>
              <w:left w:val="single" w:sz="4" w:space="0" w:color="auto"/>
              <w:bottom w:val="single" w:sz="4" w:space="0" w:color="auto"/>
              <w:right w:val="single" w:sz="4" w:space="0" w:color="auto"/>
            </w:tcBorders>
            <w:shd w:val="clear" w:color="auto" w:fill="auto"/>
            <w:hideMark/>
          </w:tcPr>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Động đất là hiện tượng lớp vỏ Trái Đất bị rung chuyển với nhiều cường độ khác nhau và diễn ra trong thời gian ngắn.</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Nguyên nhân: núi lửa hoạt động, dịch chuyển các mảng kiến tạo, đứt gẫy vỏ Trái Đất.</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Cường độ động đất mạnh hay yếu tùy thuộc vào sự dịch chuyển của các mảng kiến tạo.</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lastRenderedPageBreak/>
              <w:t xml:space="preserve">- Hậu quả: </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Đổ nhà cửa, công trình xây dựng, gây thiệt hại lớn về người và tài sản.</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Lở đất, biến dạng đáy biển, sóng thần...</w:t>
            </w:r>
          </w:p>
        </w:tc>
      </w:tr>
    </w:tbl>
    <w:p w:rsidR="000F5407" w:rsidRPr="00D00909" w:rsidRDefault="000F5407" w:rsidP="005A0FDB">
      <w:pPr>
        <w:spacing w:before="0" w:after="0" w:line="288" w:lineRule="auto"/>
        <w:rPr>
          <w:b/>
          <w:bCs/>
          <w:color w:val="auto"/>
          <w:sz w:val="26"/>
          <w:szCs w:val="26"/>
        </w:rPr>
      </w:pPr>
    </w:p>
    <w:p w:rsidR="000F5407" w:rsidRPr="00D00909" w:rsidRDefault="000F5407" w:rsidP="005A0FDB">
      <w:pPr>
        <w:spacing w:before="0" w:after="0" w:line="288" w:lineRule="auto"/>
        <w:jc w:val="center"/>
        <w:rPr>
          <w:b/>
          <w:color w:val="auto"/>
          <w:sz w:val="26"/>
          <w:szCs w:val="26"/>
          <w:lang w:val="pt-BR"/>
        </w:rPr>
      </w:pPr>
      <w:r w:rsidRPr="00D00909">
        <w:rPr>
          <w:b/>
          <w:color w:val="auto"/>
          <w:sz w:val="26"/>
          <w:szCs w:val="26"/>
          <w:lang w:val="pt-BR"/>
        </w:rPr>
        <w:t>Hoạt động 2.4. Tìm hiểu về núi lửa</w:t>
      </w:r>
    </w:p>
    <w:p w:rsidR="000F5407"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a.</w:t>
      </w:r>
      <w:r w:rsidR="000F5407" w:rsidRPr="00D00909">
        <w:rPr>
          <w:b/>
          <w:i/>
          <w:color w:val="auto"/>
          <w:sz w:val="26"/>
          <w:szCs w:val="26"/>
        </w:rPr>
        <w:t xml:space="preserve"> Mục tiêu</w:t>
      </w:r>
    </w:p>
    <w:p w:rsidR="000F5407" w:rsidRPr="00D00909" w:rsidRDefault="000F5407" w:rsidP="005A0FDB">
      <w:pPr>
        <w:spacing w:before="0" w:after="0" w:line="288" w:lineRule="auto"/>
        <w:ind w:firstLine="720"/>
        <w:jc w:val="both"/>
        <w:rPr>
          <w:color w:val="auto"/>
          <w:sz w:val="26"/>
          <w:szCs w:val="26"/>
          <w:lang w:val="vi-VN"/>
        </w:rPr>
      </w:pPr>
      <w:r w:rsidRPr="00D00909">
        <w:rPr>
          <w:color w:val="auto"/>
          <w:sz w:val="26"/>
          <w:szCs w:val="26"/>
          <w:lang w:val="vi-VN"/>
        </w:rPr>
        <w:t xml:space="preserve">- </w:t>
      </w:r>
      <w:r w:rsidRPr="00D00909">
        <w:rPr>
          <w:color w:val="auto"/>
          <w:sz w:val="26"/>
          <w:szCs w:val="26"/>
        </w:rPr>
        <w:t>Trình bày được đặc điểm cấu tạo, nguyên nhân hình thành và hậu quả của núi lửa phun trào.</w:t>
      </w:r>
      <w:r w:rsidRPr="00D00909">
        <w:rPr>
          <w:color w:val="auto"/>
          <w:sz w:val="26"/>
          <w:szCs w:val="26"/>
          <w:lang w:val="vi-VN"/>
        </w:rPr>
        <w:t> </w:t>
      </w:r>
    </w:p>
    <w:p w:rsidR="000F5407" w:rsidRPr="00D00909" w:rsidRDefault="0095164A" w:rsidP="005A0FDB">
      <w:pPr>
        <w:tabs>
          <w:tab w:val="left" w:pos="10080"/>
        </w:tabs>
        <w:spacing w:before="0" w:after="0" w:line="288" w:lineRule="auto"/>
        <w:jc w:val="both"/>
        <w:rPr>
          <w:b/>
          <w:i/>
          <w:color w:val="auto"/>
          <w:sz w:val="26"/>
          <w:szCs w:val="26"/>
        </w:rPr>
      </w:pPr>
      <w:r>
        <w:rPr>
          <w:b/>
          <w:i/>
          <w:color w:val="auto"/>
          <w:sz w:val="26"/>
          <w:szCs w:val="26"/>
        </w:rPr>
        <w:t>b.</w:t>
      </w:r>
      <w:r w:rsidR="000F5407" w:rsidRPr="00D00909">
        <w:rPr>
          <w:b/>
          <w:i/>
          <w:color w:val="auto"/>
          <w:sz w:val="26"/>
          <w:szCs w:val="26"/>
        </w:rPr>
        <w:t xml:space="preserve"> Tổ chứ</w:t>
      </w:r>
      <w:r>
        <w:rPr>
          <w:b/>
          <w:i/>
          <w:color w:val="auto"/>
          <w:sz w:val="26"/>
          <w:szCs w:val="26"/>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thảo luận cá nhân/cặp, 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0F5407" w:rsidRPr="00D00909" w:rsidRDefault="000F5407" w:rsidP="005A0FDB">
      <w:pPr>
        <w:spacing w:before="0" w:after="0" w:line="288" w:lineRule="auto"/>
        <w:ind w:firstLine="709"/>
        <w:jc w:val="both"/>
        <w:rPr>
          <w:i/>
          <w:color w:val="auto"/>
          <w:sz w:val="26"/>
          <w:szCs w:val="26"/>
        </w:rPr>
      </w:pPr>
      <w:r w:rsidRPr="00D00909">
        <w:rPr>
          <w:i/>
          <w:color w:val="auto"/>
          <w:sz w:val="26"/>
          <w:szCs w:val="26"/>
        </w:rPr>
        <w:t>*Yêu cầu HS khai thác thông tin mục IV SGK, hiểu biết thực tế và Tập bản đồ địa lí lớp 6, thực hiện nhiệm vụ sau:</w:t>
      </w:r>
    </w:p>
    <w:p w:rsidR="000F5407" w:rsidRPr="00D00909" w:rsidRDefault="000F5407" w:rsidP="005A0FDB">
      <w:pPr>
        <w:spacing w:before="0" w:after="0" w:line="288" w:lineRule="auto"/>
        <w:ind w:firstLine="709"/>
        <w:jc w:val="both"/>
        <w:rPr>
          <w:rFonts w:eastAsia="Cambria"/>
          <w:color w:val="auto"/>
          <w:sz w:val="26"/>
          <w:szCs w:val="26"/>
        </w:rPr>
      </w:pPr>
      <w:r w:rsidRPr="00D00909">
        <w:rPr>
          <w:rFonts w:eastAsia="Cambria"/>
          <w:color w:val="auto"/>
          <w:sz w:val="26"/>
          <w:szCs w:val="26"/>
        </w:rPr>
        <w:t>- Em hãy mô tả hiện tượng núi lửa và nguyên nhân hình thành núi lửa.</w:t>
      </w:r>
    </w:p>
    <w:p w:rsidR="000F5407" w:rsidRPr="00D00909" w:rsidRDefault="000F5407" w:rsidP="005A0FDB">
      <w:pPr>
        <w:spacing w:before="0" w:after="0" w:line="288" w:lineRule="auto"/>
        <w:ind w:firstLine="709"/>
        <w:jc w:val="both"/>
        <w:rPr>
          <w:color w:val="auto"/>
          <w:sz w:val="26"/>
          <w:szCs w:val="26"/>
          <w:lang w:val="fr-FR"/>
        </w:rPr>
      </w:pPr>
      <w:r w:rsidRPr="00D00909">
        <w:rPr>
          <w:color w:val="auto"/>
          <w:sz w:val="26"/>
          <w:szCs w:val="26"/>
          <w:lang w:val="fr-FR"/>
        </w:rPr>
        <w:t xml:space="preserve">- Núi lửa là </w:t>
      </w:r>
      <w:r w:rsidRPr="00D00909">
        <w:rPr>
          <w:rFonts w:eastAsia="Cambria"/>
          <w:color w:val="auto"/>
          <w:sz w:val="26"/>
          <w:szCs w:val="26"/>
        </w:rPr>
        <w:t>do</w:t>
      </w:r>
      <w:r w:rsidRPr="00D00909">
        <w:rPr>
          <w:color w:val="auto"/>
          <w:sz w:val="26"/>
          <w:szCs w:val="26"/>
          <w:lang w:val="fr-FR"/>
        </w:rPr>
        <w:t xml:space="preserve"> tác động của quá trình nội sinh hay ngoại sinh? Sinh ra từ lớp nào của Trái Đất?</w:t>
      </w:r>
    </w:p>
    <w:p w:rsidR="000F5407" w:rsidRPr="00D00909" w:rsidRDefault="000F5407" w:rsidP="005A0FDB">
      <w:pPr>
        <w:spacing w:before="0" w:after="0" w:line="288" w:lineRule="auto"/>
        <w:ind w:firstLine="670"/>
        <w:jc w:val="both"/>
        <w:rPr>
          <w:color w:val="auto"/>
          <w:sz w:val="26"/>
          <w:szCs w:val="26"/>
        </w:rPr>
      </w:pPr>
      <w:r w:rsidRPr="00D00909">
        <w:rPr>
          <w:color w:val="auto"/>
          <w:sz w:val="26"/>
          <w:szCs w:val="26"/>
        </w:rPr>
        <w:t xml:space="preserve">- Kể tên các bộ phận của núi lửa. </w:t>
      </w:r>
      <w:proofErr w:type="gramStart"/>
      <w:r w:rsidRPr="00D00909">
        <w:rPr>
          <w:color w:val="auto"/>
          <w:sz w:val="26"/>
          <w:szCs w:val="26"/>
        </w:rPr>
        <w:t>Vì sao núi lửa có thể phun trào?</w:t>
      </w:r>
      <w:proofErr w:type="gramEnd"/>
    </w:p>
    <w:p w:rsidR="000F5407" w:rsidRPr="00D00909" w:rsidRDefault="000F5407" w:rsidP="005A0FDB">
      <w:pPr>
        <w:spacing w:before="0" w:after="0" w:line="288" w:lineRule="auto"/>
        <w:ind w:firstLine="670"/>
        <w:jc w:val="both"/>
        <w:rPr>
          <w:color w:val="auto"/>
          <w:sz w:val="26"/>
          <w:szCs w:val="26"/>
        </w:rPr>
      </w:pPr>
      <w:r w:rsidRPr="00D00909">
        <w:rPr>
          <w:color w:val="auto"/>
          <w:sz w:val="26"/>
          <w:szCs w:val="26"/>
        </w:rPr>
        <w:t>- Khi núi lửa phun trào sẽ gây ra những hậu quả gì? Vậy núi lửa có ảnh hưởng như thế nào đến dời sống của con người?</w:t>
      </w:r>
    </w:p>
    <w:p w:rsidR="000F5407" w:rsidRPr="00D00909" w:rsidRDefault="000F5407" w:rsidP="005A0FDB">
      <w:pPr>
        <w:spacing w:before="0" w:after="0" w:line="288" w:lineRule="auto"/>
        <w:ind w:firstLine="670"/>
        <w:jc w:val="both"/>
        <w:rPr>
          <w:color w:val="auto"/>
          <w:sz w:val="26"/>
          <w:szCs w:val="26"/>
        </w:rPr>
      </w:pPr>
      <w:r w:rsidRPr="00D00909">
        <w:rPr>
          <w:color w:val="auto"/>
          <w:sz w:val="26"/>
          <w:szCs w:val="26"/>
        </w:rPr>
        <w:t>- Dấu hiện nhận biết núi lửa chuẩn bị phun trào là gì?</w:t>
      </w:r>
    </w:p>
    <w:p w:rsidR="000F5407" w:rsidRPr="00D00909" w:rsidRDefault="000F5407" w:rsidP="005A0FDB">
      <w:pPr>
        <w:spacing w:before="0" w:after="0" w:line="288" w:lineRule="auto"/>
        <w:ind w:firstLine="670"/>
        <w:jc w:val="both"/>
        <w:rPr>
          <w:color w:val="auto"/>
          <w:sz w:val="26"/>
          <w:szCs w:val="26"/>
        </w:rPr>
      </w:pPr>
      <w:r w:rsidRPr="00D00909">
        <w:rPr>
          <w:color w:val="auto"/>
          <w:sz w:val="26"/>
          <w:szCs w:val="26"/>
        </w:rPr>
        <w:t xml:space="preserve">- Kể tên một số nước có nhiều núi lửa mà em biết. </w:t>
      </w:r>
      <w:proofErr w:type="gramStart"/>
      <w:r w:rsidRPr="00D00909">
        <w:rPr>
          <w:color w:val="auto"/>
          <w:sz w:val="26"/>
          <w:szCs w:val="26"/>
        </w:rPr>
        <w:t>Việt Nam có núi lửa không?</w:t>
      </w:r>
      <w:proofErr w:type="gramEnd"/>
    </w:p>
    <w:p w:rsidR="000F5407" w:rsidRPr="00D00909" w:rsidRDefault="000F5407" w:rsidP="005A0FDB">
      <w:pPr>
        <w:spacing w:before="0" w:after="0" w:line="288" w:lineRule="auto"/>
        <w:ind w:firstLine="670"/>
        <w:jc w:val="both"/>
        <w:rPr>
          <w:color w:val="auto"/>
          <w:sz w:val="26"/>
          <w:szCs w:val="26"/>
          <w:lang w:val="vi-VN"/>
        </w:rPr>
      </w:pPr>
      <w:r w:rsidRPr="00D00909">
        <w:rPr>
          <w:color w:val="auto"/>
          <w:sz w:val="26"/>
          <w:szCs w:val="26"/>
        </w:rPr>
        <w:t>- Nếu là người dân sống gần những núi lửa đang hoạt động, em sẽ phải làm gì để phòng tránh những tác hại của chúng gây ra?</w:t>
      </w:r>
    </w:p>
    <w:p w:rsidR="0095164A" w:rsidRPr="0095164A" w:rsidRDefault="0095164A" w:rsidP="007B5B55">
      <w:pPr>
        <w:spacing w:before="0" w:after="0" w:line="288" w:lineRule="auto"/>
        <w:jc w:val="both"/>
        <w:rPr>
          <w:rFonts w:eastAsia="Cambria"/>
          <w:color w:val="auto"/>
          <w:sz w:val="26"/>
          <w:szCs w:val="26"/>
        </w:rPr>
      </w:pPr>
      <w:r w:rsidRPr="0026648A">
        <w:rPr>
          <w:rFonts w:eastAsia="Cambria"/>
          <w:color w:val="FF0000"/>
          <w:sz w:val="26"/>
          <w:szCs w:val="26"/>
        </w:rPr>
        <w:t>* HSKT</w:t>
      </w:r>
      <w:r w:rsidRPr="0026648A">
        <w:rPr>
          <w:rFonts w:eastAsia="Cambria"/>
          <w:color w:val="auto"/>
          <w:sz w:val="26"/>
          <w:szCs w:val="26"/>
        </w:rPr>
        <w:t>: Thực hiệ</w:t>
      </w:r>
      <w:r>
        <w:rPr>
          <w:rFonts w:eastAsia="Cambria"/>
          <w:color w:val="auto"/>
          <w:sz w:val="26"/>
          <w:szCs w:val="26"/>
        </w:rPr>
        <w:t xml:space="preserve">n được 50% yêu cầu </w:t>
      </w:r>
      <w:proofErr w:type="gramStart"/>
      <w:r>
        <w:rPr>
          <w:rFonts w:eastAsia="Cambria"/>
          <w:color w:val="auto"/>
          <w:sz w:val="26"/>
          <w:szCs w:val="26"/>
        </w:rPr>
        <w:t>theo</w:t>
      </w:r>
      <w:proofErr w:type="gramEnd"/>
      <w:r>
        <w:rPr>
          <w:rFonts w:eastAsia="Cambria"/>
          <w:color w:val="auto"/>
          <w:sz w:val="26"/>
          <w:szCs w:val="26"/>
        </w:rPr>
        <w:t xml:space="preserve"> cặp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khai thác thông tin và dựa vào hiểu biết cá nhân trả lời câu hỏi;</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GV quan sát, </w:t>
      </w:r>
      <w:proofErr w:type="gramStart"/>
      <w:r w:rsidRPr="00D00909">
        <w:rPr>
          <w:color w:val="auto"/>
          <w:sz w:val="26"/>
          <w:szCs w:val="26"/>
        </w:rPr>
        <w:t>theo</w:t>
      </w:r>
      <w:proofErr w:type="gramEnd"/>
      <w:r w:rsidRPr="00D00909">
        <w:rPr>
          <w:color w:val="auto"/>
          <w:sz w:val="26"/>
          <w:szCs w:val="26"/>
        </w:rPr>
        <w:t xml:space="preserve"> dõi, đánh giá thái độ làm việc, giúp đỡ những HS gặp khó khăn.</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HS trình bày trước lớp kết quả làm việc cá nhân.</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xml:space="preserve">- HS khác </w:t>
      </w:r>
      <w:proofErr w:type="gramStart"/>
      <w:r w:rsidRPr="00D00909">
        <w:rPr>
          <w:color w:val="auto"/>
          <w:sz w:val="26"/>
          <w:szCs w:val="26"/>
        </w:rPr>
        <w:t>theo</w:t>
      </w:r>
      <w:proofErr w:type="gramEnd"/>
      <w:r w:rsidRPr="00D00909">
        <w:rPr>
          <w:color w:val="auto"/>
          <w:sz w:val="26"/>
          <w:szCs w:val="26"/>
        </w:rPr>
        <w:t xml:space="preserve"> dõi bạn trình bày, nhận xét, bổ sung, đánh giá.</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7B5B55" w:rsidRPr="00D00909" w:rsidRDefault="007B5B55" w:rsidP="007B5B55">
      <w:pPr>
        <w:spacing w:before="0" w:after="0" w:line="288" w:lineRule="auto"/>
        <w:ind w:firstLine="426"/>
        <w:jc w:val="both"/>
        <w:rPr>
          <w:color w:val="auto"/>
          <w:sz w:val="26"/>
          <w:szCs w:val="26"/>
        </w:rPr>
      </w:pPr>
      <w:r w:rsidRPr="00D00909">
        <w:rPr>
          <w:color w:val="auto"/>
          <w:sz w:val="26"/>
          <w:szCs w:val="26"/>
        </w:rPr>
        <w:t>- GV nhận xét trình bày của HS, cung cấp thêm thông tin và chốt kiến thức.</w:t>
      </w:r>
    </w:p>
    <w:p w:rsidR="005A0FDB" w:rsidRPr="00D00909" w:rsidRDefault="005A0FDB" w:rsidP="005A0FDB">
      <w:pPr>
        <w:spacing w:before="0" w:after="0" w:line="288" w:lineRule="auto"/>
        <w:jc w:val="center"/>
        <w:rPr>
          <w:b/>
          <w:color w:val="auto"/>
          <w:sz w:val="26"/>
          <w:szCs w:val="26"/>
        </w:rPr>
      </w:pPr>
    </w:p>
    <w:p w:rsidR="000F5407" w:rsidRPr="00D00909" w:rsidRDefault="000F5407" w:rsidP="005A0FDB">
      <w:pPr>
        <w:spacing w:before="0" w:after="0" w:line="288" w:lineRule="auto"/>
        <w:jc w:val="center"/>
        <w:rPr>
          <w:b/>
          <w:color w:val="auto"/>
          <w:sz w:val="26"/>
          <w:szCs w:val="26"/>
        </w:rPr>
      </w:pPr>
      <w:r w:rsidRPr="00D00909">
        <w:rPr>
          <w:b/>
          <w:color w:val="auto"/>
          <w:sz w:val="26"/>
          <w:szCs w:val="26"/>
        </w:rPr>
        <w:t>Một số hình ảnh về núi lửa phun trào</w:t>
      </w:r>
    </w:p>
    <w:tbl>
      <w:tblPr>
        <w:tblW w:w="9486" w:type="dxa"/>
        <w:jc w:val="center"/>
        <w:tblLayout w:type="fixed"/>
        <w:tblLook w:val="0400" w:firstRow="0" w:lastRow="0" w:firstColumn="0" w:lastColumn="0" w:noHBand="0" w:noVBand="1"/>
      </w:tblPr>
      <w:tblGrid>
        <w:gridCol w:w="4669"/>
        <w:gridCol w:w="4817"/>
      </w:tblGrid>
      <w:tr w:rsidR="00D00909" w:rsidRPr="00D00909" w:rsidTr="00A87CF9">
        <w:trPr>
          <w:jc w:val="center"/>
        </w:trPr>
        <w:tc>
          <w:tcPr>
            <w:tcW w:w="4669" w:type="dxa"/>
          </w:tcPr>
          <w:p w:rsidR="000F5407" w:rsidRPr="00D00909" w:rsidRDefault="000F5407" w:rsidP="005A0FDB">
            <w:pPr>
              <w:widowControl w:val="0"/>
              <w:pBdr>
                <w:top w:val="nil"/>
                <w:left w:val="nil"/>
                <w:bottom w:val="nil"/>
                <w:right w:val="nil"/>
                <w:between w:val="nil"/>
              </w:pBdr>
              <w:spacing w:before="0" w:after="0" w:line="288" w:lineRule="auto"/>
              <w:jc w:val="center"/>
              <w:rPr>
                <w:color w:val="auto"/>
                <w:sz w:val="26"/>
                <w:szCs w:val="26"/>
              </w:rPr>
            </w:pPr>
            <w:r w:rsidRPr="00D00909">
              <w:rPr>
                <w:noProof/>
                <w:color w:val="auto"/>
                <w:sz w:val="26"/>
                <w:szCs w:val="26"/>
              </w:rPr>
              <w:lastRenderedPageBreak/>
              <w:drawing>
                <wp:inline distT="0" distB="0" distL="0" distR="0" wp14:anchorId="2E3090A3" wp14:editId="1829961F">
                  <wp:extent cx="2903409" cy="2147977"/>
                  <wp:effectExtent l="19050" t="0" r="0" b="0"/>
                  <wp:docPr id="13" name="Picture 13" descr="C:\Users\PTS\Desktop\Ảnh\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Ảnh\download (3).jpg"/>
                          <pic:cNvPicPr>
                            <a:picLocks noChangeAspect="1" noChangeArrowheads="1"/>
                          </pic:cNvPicPr>
                        </pic:nvPicPr>
                        <pic:blipFill>
                          <a:blip r:embed="rId18"/>
                          <a:srcRect/>
                          <a:stretch>
                            <a:fillRect/>
                          </a:stretch>
                        </pic:blipFill>
                        <pic:spPr bwMode="auto">
                          <a:xfrm>
                            <a:off x="0" y="0"/>
                            <a:ext cx="2908070" cy="2151425"/>
                          </a:xfrm>
                          <a:prstGeom prst="rect">
                            <a:avLst/>
                          </a:prstGeom>
                          <a:noFill/>
                          <a:ln w="9525">
                            <a:noFill/>
                            <a:miter lim="800000"/>
                            <a:headEnd/>
                            <a:tailEnd/>
                          </a:ln>
                        </pic:spPr>
                      </pic:pic>
                    </a:graphicData>
                  </a:graphic>
                </wp:inline>
              </w:drawing>
            </w:r>
          </w:p>
        </w:tc>
        <w:tc>
          <w:tcPr>
            <w:tcW w:w="4817" w:type="dxa"/>
          </w:tcPr>
          <w:p w:rsidR="000F5407" w:rsidRPr="00D00909" w:rsidRDefault="000F5407" w:rsidP="005A0FDB">
            <w:pPr>
              <w:widowControl w:val="0"/>
              <w:pBdr>
                <w:top w:val="nil"/>
                <w:left w:val="nil"/>
                <w:bottom w:val="nil"/>
                <w:right w:val="nil"/>
                <w:between w:val="nil"/>
              </w:pBdr>
              <w:spacing w:before="0" w:after="0" w:line="288" w:lineRule="auto"/>
              <w:jc w:val="center"/>
              <w:rPr>
                <w:color w:val="auto"/>
                <w:sz w:val="26"/>
                <w:szCs w:val="26"/>
              </w:rPr>
            </w:pPr>
            <w:r w:rsidRPr="00D00909">
              <w:rPr>
                <w:noProof/>
                <w:color w:val="auto"/>
                <w:sz w:val="26"/>
                <w:szCs w:val="26"/>
              </w:rPr>
              <w:drawing>
                <wp:inline distT="0" distB="0" distL="0" distR="0" wp14:anchorId="0E70D761" wp14:editId="1A03513C">
                  <wp:extent cx="2913297" cy="2147977"/>
                  <wp:effectExtent l="19050" t="0" r="1353" b="0"/>
                  <wp:docPr id="14" name="Picture 14" descr="C:\Users\PTS\Desktop\Ảnh\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Ảnh\images (1).jpg"/>
                          <pic:cNvPicPr>
                            <a:picLocks noChangeAspect="1" noChangeArrowheads="1"/>
                          </pic:cNvPicPr>
                        </pic:nvPicPr>
                        <pic:blipFill>
                          <a:blip r:embed="rId19"/>
                          <a:srcRect/>
                          <a:stretch>
                            <a:fillRect/>
                          </a:stretch>
                        </pic:blipFill>
                        <pic:spPr bwMode="auto">
                          <a:xfrm>
                            <a:off x="0" y="0"/>
                            <a:ext cx="2920023" cy="2152936"/>
                          </a:xfrm>
                          <a:prstGeom prst="rect">
                            <a:avLst/>
                          </a:prstGeom>
                          <a:noFill/>
                          <a:ln w="9525">
                            <a:noFill/>
                            <a:miter lim="800000"/>
                            <a:headEnd/>
                            <a:tailEnd/>
                          </a:ln>
                        </pic:spPr>
                      </pic:pic>
                    </a:graphicData>
                  </a:graphic>
                </wp:inline>
              </w:drawing>
            </w:r>
          </w:p>
        </w:tc>
      </w:tr>
      <w:tr w:rsidR="000F5407" w:rsidRPr="00D00909" w:rsidTr="00A87CF9">
        <w:trPr>
          <w:jc w:val="center"/>
        </w:trPr>
        <w:tc>
          <w:tcPr>
            <w:tcW w:w="4669" w:type="dxa"/>
          </w:tcPr>
          <w:p w:rsidR="000F5407" w:rsidRPr="00D00909" w:rsidRDefault="000F5407" w:rsidP="005A0FDB">
            <w:pPr>
              <w:widowControl w:val="0"/>
              <w:pBdr>
                <w:top w:val="nil"/>
                <w:left w:val="nil"/>
                <w:bottom w:val="nil"/>
                <w:right w:val="nil"/>
                <w:between w:val="nil"/>
              </w:pBdr>
              <w:spacing w:before="0" w:after="0" w:line="288" w:lineRule="auto"/>
              <w:jc w:val="center"/>
              <w:rPr>
                <w:color w:val="auto"/>
                <w:sz w:val="26"/>
                <w:szCs w:val="26"/>
              </w:rPr>
            </w:pPr>
            <w:r w:rsidRPr="00D00909">
              <w:rPr>
                <w:noProof/>
                <w:color w:val="auto"/>
                <w:sz w:val="26"/>
                <w:szCs w:val="26"/>
              </w:rPr>
              <w:drawing>
                <wp:inline distT="0" distB="0" distL="0" distR="0" wp14:anchorId="0C503458" wp14:editId="7BF4BF03">
                  <wp:extent cx="2870799" cy="2329132"/>
                  <wp:effectExtent l="19050" t="0" r="0" b="0"/>
                  <wp:docPr id="1" name="image36.png" descr="C:\Users\Admin\Pictures\bài 12\Picture14.png"/>
                  <wp:cNvGraphicFramePr/>
                  <a:graphic xmlns:a="http://schemas.openxmlformats.org/drawingml/2006/main">
                    <a:graphicData uri="http://schemas.openxmlformats.org/drawingml/2006/picture">
                      <pic:pic xmlns:pic="http://schemas.openxmlformats.org/drawingml/2006/picture">
                        <pic:nvPicPr>
                          <pic:cNvPr id="0" name="image36.png" descr="C:\Users\Admin\Pictures\bài 12\Picture14.png"/>
                          <pic:cNvPicPr preferRelativeResize="0"/>
                        </pic:nvPicPr>
                        <pic:blipFill>
                          <a:blip r:embed="rId20" cstate="print"/>
                          <a:srcRect/>
                          <a:stretch>
                            <a:fillRect/>
                          </a:stretch>
                        </pic:blipFill>
                        <pic:spPr>
                          <a:xfrm>
                            <a:off x="0" y="0"/>
                            <a:ext cx="2875478" cy="2332928"/>
                          </a:xfrm>
                          <a:prstGeom prst="rect">
                            <a:avLst/>
                          </a:prstGeom>
                          <a:ln/>
                        </pic:spPr>
                      </pic:pic>
                    </a:graphicData>
                  </a:graphic>
                </wp:inline>
              </w:drawing>
            </w:r>
          </w:p>
        </w:tc>
        <w:tc>
          <w:tcPr>
            <w:tcW w:w="4817" w:type="dxa"/>
          </w:tcPr>
          <w:p w:rsidR="000F5407" w:rsidRPr="00D00909" w:rsidRDefault="000F5407" w:rsidP="005A0FDB">
            <w:pPr>
              <w:widowControl w:val="0"/>
              <w:pBdr>
                <w:top w:val="nil"/>
                <w:left w:val="nil"/>
                <w:bottom w:val="nil"/>
                <w:right w:val="nil"/>
                <w:between w:val="nil"/>
              </w:pBdr>
              <w:spacing w:before="0" w:after="0" w:line="288" w:lineRule="auto"/>
              <w:jc w:val="center"/>
              <w:rPr>
                <w:noProof/>
                <w:color w:val="auto"/>
                <w:sz w:val="26"/>
                <w:szCs w:val="26"/>
              </w:rPr>
            </w:pPr>
            <w:r w:rsidRPr="00D00909">
              <w:rPr>
                <w:noProof/>
                <w:color w:val="auto"/>
                <w:sz w:val="26"/>
                <w:szCs w:val="26"/>
              </w:rPr>
              <w:drawing>
                <wp:inline distT="0" distB="0" distL="0" distR="0" wp14:anchorId="7750D0A2" wp14:editId="7260C6B7">
                  <wp:extent cx="2912662" cy="2329132"/>
                  <wp:effectExtent l="19050" t="0" r="1988" b="0"/>
                  <wp:docPr id="4" name="image30.png" descr="C:\Users\Admin\Pictures\bài 12\Picture16.png"/>
                  <wp:cNvGraphicFramePr/>
                  <a:graphic xmlns:a="http://schemas.openxmlformats.org/drawingml/2006/main">
                    <a:graphicData uri="http://schemas.openxmlformats.org/drawingml/2006/picture">
                      <pic:pic xmlns:pic="http://schemas.openxmlformats.org/drawingml/2006/picture">
                        <pic:nvPicPr>
                          <pic:cNvPr id="0" name="image30.png" descr="C:\Users\Admin\Pictures\bài 12\Picture16.png"/>
                          <pic:cNvPicPr preferRelativeResize="0"/>
                        </pic:nvPicPr>
                        <pic:blipFill>
                          <a:blip r:embed="rId21" cstate="print"/>
                          <a:srcRect/>
                          <a:stretch>
                            <a:fillRect/>
                          </a:stretch>
                        </pic:blipFill>
                        <pic:spPr>
                          <a:xfrm>
                            <a:off x="0" y="0"/>
                            <a:ext cx="2911098" cy="2327881"/>
                          </a:xfrm>
                          <a:prstGeom prst="rect">
                            <a:avLst/>
                          </a:prstGeom>
                          <a:ln/>
                        </pic:spPr>
                      </pic:pic>
                    </a:graphicData>
                  </a:graphic>
                </wp:inline>
              </w:drawing>
            </w:r>
          </w:p>
        </w:tc>
      </w:tr>
    </w:tbl>
    <w:p w:rsidR="000F5407" w:rsidRPr="00D00909" w:rsidRDefault="000F5407" w:rsidP="005A0FDB">
      <w:pPr>
        <w:tabs>
          <w:tab w:val="left" w:pos="1350"/>
        </w:tabs>
        <w:spacing w:before="0" w:after="0" w:line="288" w:lineRule="auto"/>
        <w:jc w:val="center"/>
        <w:rPr>
          <w:rFonts w:eastAsia="Cambria"/>
          <w:color w:val="auto"/>
          <w:sz w:val="26"/>
          <w:szCs w:val="26"/>
        </w:rPr>
      </w:pPr>
    </w:p>
    <w:tbl>
      <w:tblPr>
        <w:tblStyle w:val="TableGrid"/>
        <w:tblW w:w="0" w:type="auto"/>
        <w:jc w:val="center"/>
        <w:tblLook w:val="04A0" w:firstRow="1" w:lastRow="0" w:firstColumn="1" w:lastColumn="0" w:noHBand="0" w:noVBand="1"/>
      </w:tblPr>
      <w:tblGrid>
        <w:gridCol w:w="4686"/>
        <w:gridCol w:w="4716"/>
      </w:tblGrid>
      <w:tr w:rsidR="00D00909" w:rsidRPr="00D00909" w:rsidTr="009803DC">
        <w:trPr>
          <w:jc w:val="center"/>
        </w:trPr>
        <w:tc>
          <w:tcPr>
            <w:tcW w:w="4644" w:type="dxa"/>
            <w:tcBorders>
              <w:top w:val="nil"/>
              <w:left w:val="nil"/>
              <w:bottom w:val="nil"/>
              <w:right w:val="nil"/>
            </w:tcBorders>
          </w:tcPr>
          <w:p w:rsidR="000F5407" w:rsidRPr="00D00909" w:rsidRDefault="000F5407" w:rsidP="005A0FDB">
            <w:pPr>
              <w:spacing w:before="0" w:after="0" w:line="288" w:lineRule="auto"/>
              <w:rPr>
                <w:rFonts w:eastAsia="Cambria"/>
                <w:b/>
                <w:color w:val="auto"/>
                <w:sz w:val="26"/>
                <w:szCs w:val="26"/>
              </w:rPr>
            </w:pPr>
            <w:r w:rsidRPr="00D00909">
              <w:rPr>
                <w:rFonts w:eastAsia="Cambria"/>
                <w:b/>
                <w:noProof/>
                <w:color w:val="auto"/>
                <w:sz w:val="26"/>
                <w:szCs w:val="26"/>
              </w:rPr>
              <w:drawing>
                <wp:inline distT="0" distB="0" distL="0" distR="0" wp14:anchorId="05B46208" wp14:editId="742170A5">
                  <wp:extent cx="2819040" cy="2113472"/>
                  <wp:effectExtent l="19050" t="0" r="360" b="0"/>
                  <wp:docPr id="2" name="Picture 10" descr="C:\Users\PTS\Desktop\Ảnh\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4).jpg"/>
                          <pic:cNvPicPr>
                            <a:picLocks noChangeAspect="1" noChangeArrowheads="1"/>
                          </pic:cNvPicPr>
                        </pic:nvPicPr>
                        <pic:blipFill>
                          <a:blip r:embed="rId22"/>
                          <a:srcRect/>
                          <a:stretch>
                            <a:fillRect/>
                          </a:stretch>
                        </pic:blipFill>
                        <pic:spPr bwMode="auto">
                          <a:xfrm>
                            <a:off x="0" y="0"/>
                            <a:ext cx="2821918" cy="2115630"/>
                          </a:xfrm>
                          <a:prstGeom prst="rect">
                            <a:avLst/>
                          </a:prstGeom>
                          <a:noFill/>
                          <a:ln w="9525">
                            <a:noFill/>
                            <a:miter lim="800000"/>
                            <a:headEnd/>
                            <a:tailEnd/>
                          </a:ln>
                        </pic:spPr>
                      </pic:pic>
                    </a:graphicData>
                  </a:graphic>
                </wp:inline>
              </w:drawing>
            </w:r>
          </w:p>
        </w:tc>
        <w:tc>
          <w:tcPr>
            <w:tcW w:w="4716" w:type="dxa"/>
            <w:tcBorders>
              <w:top w:val="nil"/>
              <w:left w:val="nil"/>
              <w:bottom w:val="nil"/>
              <w:right w:val="nil"/>
            </w:tcBorders>
          </w:tcPr>
          <w:p w:rsidR="000F5407" w:rsidRPr="00D00909" w:rsidRDefault="000F5407" w:rsidP="005A0FDB">
            <w:pPr>
              <w:spacing w:before="0" w:after="0" w:line="288" w:lineRule="auto"/>
              <w:rPr>
                <w:rFonts w:eastAsia="Cambria"/>
                <w:b/>
                <w:color w:val="auto"/>
                <w:sz w:val="26"/>
                <w:szCs w:val="26"/>
              </w:rPr>
            </w:pPr>
            <w:r w:rsidRPr="00D00909">
              <w:rPr>
                <w:rFonts w:eastAsia="Cambria"/>
                <w:b/>
                <w:noProof/>
                <w:color w:val="auto"/>
                <w:sz w:val="26"/>
                <w:szCs w:val="26"/>
              </w:rPr>
              <w:drawing>
                <wp:inline distT="0" distB="0" distL="0" distR="0" wp14:anchorId="41EB5C6F" wp14:editId="7D45D6C7">
                  <wp:extent cx="2827403" cy="2113472"/>
                  <wp:effectExtent l="19050" t="0" r="0" b="0"/>
                  <wp:docPr id="5" name="Picture 9" descr="C:\Users\PTS\Desktop\Ảnh\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5).jpg"/>
                          <pic:cNvPicPr>
                            <a:picLocks noChangeAspect="1" noChangeArrowheads="1"/>
                          </pic:cNvPicPr>
                        </pic:nvPicPr>
                        <pic:blipFill>
                          <a:blip r:embed="rId23"/>
                          <a:srcRect/>
                          <a:stretch>
                            <a:fillRect/>
                          </a:stretch>
                        </pic:blipFill>
                        <pic:spPr bwMode="auto">
                          <a:xfrm>
                            <a:off x="0" y="0"/>
                            <a:ext cx="2829560" cy="2115084"/>
                          </a:xfrm>
                          <a:prstGeom prst="rect">
                            <a:avLst/>
                          </a:prstGeom>
                          <a:noFill/>
                          <a:ln w="9525">
                            <a:noFill/>
                            <a:miter lim="800000"/>
                            <a:headEnd/>
                            <a:tailEnd/>
                          </a:ln>
                        </pic:spPr>
                      </pic:pic>
                    </a:graphicData>
                  </a:graphic>
                </wp:inline>
              </w:drawing>
            </w:r>
          </w:p>
        </w:tc>
      </w:tr>
      <w:tr w:rsidR="00D00909" w:rsidRPr="00D00909" w:rsidTr="009803DC">
        <w:trPr>
          <w:jc w:val="center"/>
        </w:trPr>
        <w:tc>
          <w:tcPr>
            <w:tcW w:w="4644" w:type="dxa"/>
            <w:tcBorders>
              <w:top w:val="nil"/>
              <w:left w:val="nil"/>
              <w:bottom w:val="nil"/>
              <w:right w:val="nil"/>
            </w:tcBorders>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Hồ Than Thở (Đà Lạt)</w:t>
            </w:r>
          </w:p>
        </w:tc>
        <w:tc>
          <w:tcPr>
            <w:tcW w:w="4716" w:type="dxa"/>
            <w:tcBorders>
              <w:top w:val="nil"/>
              <w:left w:val="nil"/>
              <w:bottom w:val="nil"/>
              <w:right w:val="nil"/>
            </w:tcBorders>
            <w:shd w:val="clear" w:color="auto" w:fill="FFC000"/>
          </w:tcPr>
          <w:p w:rsidR="000F5407" w:rsidRPr="00D00909" w:rsidRDefault="000F5407" w:rsidP="005A0FDB">
            <w:pPr>
              <w:spacing w:before="0" w:after="0" w:line="288" w:lineRule="auto"/>
              <w:jc w:val="center"/>
              <w:rPr>
                <w:rFonts w:eastAsia="Cambria"/>
                <w:b/>
                <w:color w:val="auto"/>
                <w:sz w:val="24"/>
                <w:szCs w:val="24"/>
              </w:rPr>
            </w:pPr>
            <w:r w:rsidRPr="00D00909">
              <w:rPr>
                <w:rFonts w:eastAsia="Cambria"/>
                <w:b/>
                <w:color w:val="auto"/>
                <w:sz w:val="24"/>
                <w:szCs w:val="24"/>
              </w:rPr>
              <w:t>Hồ Tơ nưng (Gia Lai)</w:t>
            </w:r>
          </w:p>
        </w:tc>
      </w:tr>
    </w:tbl>
    <w:p w:rsidR="000F5407" w:rsidRPr="00D00909" w:rsidRDefault="000F5407" w:rsidP="005A0FDB">
      <w:pPr>
        <w:tabs>
          <w:tab w:val="left" w:pos="10080"/>
        </w:tabs>
        <w:spacing w:before="0" w:after="0" w:line="288" w:lineRule="auto"/>
        <w:jc w:val="both"/>
        <w:rPr>
          <w:b/>
          <w:i/>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D00909" w:rsidRPr="00D00909" w:rsidTr="0095164A">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F5407" w:rsidRPr="00D00909" w:rsidRDefault="000F5407" w:rsidP="005A0FDB">
            <w:pPr>
              <w:spacing w:before="0" w:after="0" w:line="288" w:lineRule="auto"/>
              <w:jc w:val="both"/>
              <w:rPr>
                <w:b/>
                <w:color w:val="auto"/>
                <w:sz w:val="26"/>
                <w:szCs w:val="26"/>
                <w:lang w:val="pt-BR"/>
              </w:rPr>
            </w:pPr>
            <w:r w:rsidRPr="00D00909">
              <w:rPr>
                <w:b/>
                <w:color w:val="auto"/>
                <w:sz w:val="26"/>
                <w:szCs w:val="26"/>
                <w:lang w:val="pt-BR"/>
              </w:rPr>
              <w:t>IV. Núi lửa</w:t>
            </w:r>
          </w:p>
        </w:tc>
      </w:tr>
      <w:tr w:rsidR="00D00909" w:rsidRPr="00D00909" w:rsidTr="0095164A">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Núi lửa được hình thành do mắc ma theo các khe nứt của vỏ Trái Đất phun trào lên bề mặt.</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Cấu tạo của núi lửa: lò mắc ma, miệng núi lửa, ống phun.</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Ảnh hưởng:</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Núi lửa phun trào gây thiệt hại rất lớn về người và tài sản cho các vùng lân cận.</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Tro bụi</w:t>
            </w:r>
            <w:r w:rsidR="00753700" w:rsidRPr="00D00909">
              <w:rPr>
                <w:color w:val="auto"/>
                <w:sz w:val="26"/>
                <w:szCs w:val="26"/>
                <w:lang w:val="pt-BR"/>
              </w:rPr>
              <w:t xml:space="preserve"> và dung nham</w:t>
            </w:r>
            <w:r w:rsidRPr="00D00909">
              <w:rPr>
                <w:color w:val="auto"/>
                <w:sz w:val="26"/>
                <w:szCs w:val="26"/>
                <w:lang w:val="pt-BR"/>
              </w:rPr>
              <w:t xml:space="preserve"> gây ô nhiễm môi trường, biến đổi khí hậu, ảnh hưởng đến sức khỏe con người.</w:t>
            </w:r>
          </w:p>
          <w:p w:rsidR="000F5407" w:rsidRPr="00D00909" w:rsidRDefault="000F5407" w:rsidP="005A0FDB">
            <w:pPr>
              <w:spacing w:before="0" w:after="0" w:line="288" w:lineRule="auto"/>
              <w:jc w:val="both"/>
              <w:rPr>
                <w:color w:val="auto"/>
                <w:sz w:val="26"/>
                <w:szCs w:val="26"/>
                <w:lang w:val="pt-BR"/>
              </w:rPr>
            </w:pPr>
            <w:r w:rsidRPr="00D00909">
              <w:rPr>
                <w:color w:val="auto"/>
                <w:sz w:val="26"/>
                <w:szCs w:val="26"/>
                <w:lang w:val="pt-BR"/>
              </w:rPr>
              <w:t>+ Các dung nham núi lửa bị phong hóa lại rất thuận lợi cho sản xuất nông nghiệp.</w:t>
            </w:r>
          </w:p>
        </w:tc>
      </w:tr>
    </w:tbl>
    <w:p w:rsidR="00643D61" w:rsidRPr="00D00909" w:rsidRDefault="00643D61" w:rsidP="005A0FDB">
      <w:pPr>
        <w:tabs>
          <w:tab w:val="left" w:pos="10080"/>
        </w:tabs>
        <w:spacing w:before="0" w:after="0" w:line="288" w:lineRule="auto"/>
        <w:jc w:val="both"/>
        <w:rPr>
          <w:color w:val="auto"/>
          <w:sz w:val="26"/>
          <w:szCs w:val="26"/>
        </w:rPr>
      </w:pPr>
    </w:p>
    <w:p w:rsidR="00643D61" w:rsidRPr="00D00909" w:rsidRDefault="00643D61" w:rsidP="005A0FDB">
      <w:pPr>
        <w:spacing w:before="0" w:after="0" w:line="288" w:lineRule="auto"/>
        <w:rPr>
          <w:b/>
          <w:bCs/>
          <w:color w:val="auto"/>
          <w:sz w:val="26"/>
          <w:szCs w:val="26"/>
        </w:rPr>
      </w:pPr>
      <w:r w:rsidRPr="00D00909">
        <w:rPr>
          <w:b/>
          <w:bCs/>
          <w:color w:val="auto"/>
          <w:sz w:val="26"/>
          <w:szCs w:val="26"/>
        </w:rPr>
        <w:t>3. Hoạt động 3. Luyện tập</w:t>
      </w:r>
    </w:p>
    <w:p w:rsidR="00643D61" w:rsidRPr="00D00909" w:rsidRDefault="00C751BA" w:rsidP="005A0FDB">
      <w:pPr>
        <w:spacing w:before="0" w:after="0" w:line="288" w:lineRule="auto"/>
        <w:rPr>
          <w:b/>
          <w:i/>
          <w:color w:val="auto"/>
          <w:sz w:val="26"/>
          <w:szCs w:val="26"/>
          <w:lang w:val="pt-BR"/>
        </w:rPr>
      </w:pPr>
      <w:r>
        <w:rPr>
          <w:b/>
          <w:i/>
          <w:color w:val="auto"/>
          <w:sz w:val="26"/>
          <w:szCs w:val="26"/>
          <w:lang w:val="pt-BR"/>
        </w:rPr>
        <w:t>a.</w:t>
      </w:r>
      <w:r w:rsidR="00643D61" w:rsidRPr="00D00909">
        <w:rPr>
          <w:b/>
          <w:i/>
          <w:color w:val="auto"/>
          <w:sz w:val="26"/>
          <w:szCs w:val="26"/>
          <w:lang w:val="pt-BR"/>
        </w:rPr>
        <w:t>Mục tiêu</w:t>
      </w:r>
    </w:p>
    <w:p w:rsidR="00643D61" w:rsidRPr="00D00909" w:rsidRDefault="00643D61" w:rsidP="005A0FDB">
      <w:pPr>
        <w:spacing w:before="0" w:after="0" w:line="288" w:lineRule="auto"/>
        <w:ind w:firstLine="709"/>
        <w:jc w:val="both"/>
        <w:rPr>
          <w:color w:val="auto"/>
          <w:sz w:val="26"/>
          <w:szCs w:val="26"/>
        </w:rPr>
      </w:pPr>
      <w:r w:rsidRPr="00D00909">
        <w:rPr>
          <w:color w:val="auto"/>
          <w:sz w:val="26"/>
          <w:szCs w:val="26"/>
        </w:rPr>
        <w:t xml:space="preserve">- Củng cố, khắc sâu nội dung kiến thức bài học; hệ thống lại nội dung kiến thức vừa tìm hiểu về </w:t>
      </w:r>
      <w:r w:rsidR="00401A3F" w:rsidRPr="00D00909">
        <w:rPr>
          <w:color w:val="auto"/>
          <w:sz w:val="26"/>
          <w:szCs w:val="26"/>
        </w:rPr>
        <w:t xml:space="preserve">cấu tạo của Trái Đất, </w:t>
      </w:r>
      <w:r w:rsidRPr="00D00909">
        <w:rPr>
          <w:color w:val="auto"/>
          <w:sz w:val="26"/>
          <w:szCs w:val="26"/>
        </w:rPr>
        <w:t>hiện tượng núi lửa và động đất.</w:t>
      </w:r>
    </w:p>
    <w:p w:rsidR="00643D61" w:rsidRPr="00D00909" w:rsidRDefault="00C751BA" w:rsidP="005A0FDB">
      <w:pPr>
        <w:spacing w:before="0" w:after="0" w:line="288" w:lineRule="auto"/>
        <w:rPr>
          <w:b/>
          <w:i/>
          <w:color w:val="auto"/>
          <w:sz w:val="26"/>
          <w:szCs w:val="26"/>
          <w:lang w:val="pt-BR"/>
        </w:rPr>
      </w:pPr>
      <w:r>
        <w:rPr>
          <w:b/>
          <w:i/>
          <w:color w:val="auto"/>
          <w:sz w:val="26"/>
          <w:szCs w:val="26"/>
          <w:lang w:val="pt-BR"/>
        </w:rPr>
        <w:t>b.</w:t>
      </w:r>
      <w:r w:rsidR="00643D61" w:rsidRPr="00D00909">
        <w:rPr>
          <w:b/>
          <w:i/>
          <w:color w:val="auto"/>
          <w:sz w:val="26"/>
          <w:szCs w:val="26"/>
          <w:lang w:val="pt-BR"/>
        </w:rPr>
        <w:t>Tổ chứ</w:t>
      </w:r>
      <w:r>
        <w:rPr>
          <w:b/>
          <w:i/>
          <w:color w:val="auto"/>
          <w:sz w:val="26"/>
          <w:szCs w:val="26"/>
          <w:lang w:val="pt-BR"/>
        </w:rPr>
        <w:t>c thực hiện</w:t>
      </w:r>
    </w:p>
    <w:p w:rsidR="007B5B55" w:rsidRPr="00D00909" w:rsidRDefault="007B5B55" w:rsidP="007B5B55">
      <w:pPr>
        <w:spacing w:before="0" w:after="0" w:line="288" w:lineRule="auto"/>
        <w:jc w:val="center"/>
        <w:rPr>
          <w:b/>
          <w:bCs/>
          <w:iCs/>
          <w:color w:val="auto"/>
          <w:sz w:val="26"/>
          <w:szCs w:val="26"/>
        </w:rPr>
      </w:pPr>
      <w:r w:rsidRPr="00D00909">
        <w:rPr>
          <w:b/>
          <w:bCs/>
          <w:iCs/>
          <w:color w:val="auto"/>
          <w:sz w:val="26"/>
          <w:szCs w:val="26"/>
        </w:rPr>
        <w:t>Hoạt động cá nhân, cặp/bàn</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rFonts w:eastAsia="Cambria"/>
          <w:i/>
          <w:color w:val="auto"/>
          <w:sz w:val="26"/>
          <w:szCs w:val="26"/>
        </w:rPr>
      </w:pPr>
      <w:r w:rsidRPr="00D00909">
        <w:rPr>
          <w:rFonts w:eastAsia="Cambria"/>
          <w:i/>
          <w:color w:val="auto"/>
          <w:sz w:val="26"/>
          <w:szCs w:val="26"/>
        </w:rPr>
        <w:t>* GV yêu cầu HS lên bảng tổng kết nội dung bài học.</w:t>
      </w:r>
    </w:p>
    <w:p w:rsidR="007B5B55" w:rsidRPr="00D00909" w:rsidRDefault="007B5B55" w:rsidP="007B5B55">
      <w:pPr>
        <w:spacing w:before="0" w:after="0" w:line="288" w:lineRule="auto"/>
        <w:ind w:firstLine="426"/>
        <w:jc w:val="both"/>
        <w:rPr>
          <w:b/>
          <w:bCs/>
          <w:iCs/>
          <w:color w:val="auto"/>
          <w:sz w:val="26"/>
          <w:szCs w:val="26"/>
        </w:rPr>
      </w:pPr>
      <w:r w:rsidRPr="00D00909">
        <w:rPr>
          <w:rFonts w:eastAsia="Cambria"/>
          <w:color w:val="auto"/>
          <w:sz w:val="26"/>
          <w:szCs w:val="26"/>
        </w:rPr>
        <w:t>* GV tổ chức trò chơi:</w:t>
      </w:r>
      <w:r w:rsidRPr="00D00909">
        <w:rPr>
          <w:b/>
          <w:bCs/>
          <w:iCs/>
          <w:color w:val="auto"/>
          <w:sz w:val="26"/>
          <w:szCs w:val="26"/>
        </w:rPr>
        <w:t xml:space="preserve"> </w:t>
      </w:r>
    </w:p>
    <w:p w:rsidR="00643D61" w:rsidRPr="00D00909" w:rsidRDefault="00643D61" w:rsidP="005A0FDB">
      <w:pPr>
        <w:spacing w:before="0" w:after="0" w:line="288" w:lineRule="auto"/>
        <w:jc w:val="center"/>
        <w:rPr>
          <w:rFonts w:eastAsia="Cambria"/>
          <w:b/>
          <w:color w:val="auto"/>
          <w:sz w:val="26"/>
          <w:szCs w:val="26"/>
        </w:rPr>
      </w:pPr>
      <w:r w:rsidRPr="00D00909">
        <w:rPr>
          <w:rFonts w:eastAsia="Cambria"/>
          <w:b/>
          <w:color w:val="auto"/>
          <w:sz w:val="26"/>
          <w:szCs w:val="26"/>
        </w:rPr>
        <w:t>Tổ chức trò chơi “XÂY DỰNG NÔNG TRẠI”</w:t>
      </w:r>
    </w:p>
    <w:p w:rsidR="00C751BA" w:rsidRPr="00C751BA" w:rsidRDefault="00C751BA" w:rsidP="00C751BA">
      <w:pPr>
        <w:spacing w:before="0" w:after="0" w:line="288" w:lineRule="auto"/>
        <w:rPr>
          <w:rFonts w:eastAsia="Cambria"/>
          <w:color w:val="auto"/>
          <w:sz w:val="26"/>
          <w:szCs w:val="26"/>
        </w:rPr>
      </w:pPr>
      <w:r w:rsidRPr="0026648A">
        <w:rPr>
          <w:rFonts w:eastAsia="Cambria"/>
          <w:b/>
          <w:color w:val="FF0000"/>
          <w:sz w:val="26"/>
          <w:szCs w:val="26"/>
        </w:rPr>
        <w:t>* HSKT</w:t>
      </w:r>
      <w:r w:rsidRPr="0026648A">
        <w:rPr>
          <w:rFonts w:eastAsia="Cambria"/>
          <w:b/>
          <w:color w:val="auto"/>
          <w:sz w:val="26"/>
          <w:szCs w:val="26"/>
        </w:rPr>
        <w:t xml:space="preserve">: </w:t>
      </w:r>
      <w:r w:rsidRPr="0026648A">
        <w:rPr>
          <w:rFonts w:eastAsia="Cambria"/>
          <w:color w:val="auto"/>
          <w:sz w:val="26"/>
          <w:szCs w:val="26"/>
        </w:rPr>
        <w:t xml:space="preserve">thực hiện được 50% yêu cầu </w:t>
      </w:r>
      <w:proofErr w:type="gramStart"/>
      <w:r w:rsidRPr="0026648A">
        <w:rPr>
          <w:rFonts w:eastAsia="Cambria"/>
          <w:color w:val="auto"/>
          <w:sz w:val="26"/>
          <w:szCs w:val="26"/>
        </w:rPr>
        <w:t>theo</w:t>
      </w:r>
      <w:proofErr w:type="gramEnd"/>
      <w:r w:rsidRPr="0026648A">
        <w:rPr>
          <w:rFonts w:eastAsia="Cambria"/>
          <w:color w:val="auto"/>
          <w:sz w:val="26"/>
          <w:szCs w:val="26"/>
        </w:rPr>
        <w:t xml:space="preserve"> cặp</w:t>
      </w:r>
    </w:p>
    <w:p w:rsidR="007B5B55" w:rsidRPr="00D00909" w:rsidRDefault="007B5B55" w:rsidP="007B5B55">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7B5B55" w:rsidRPr="00D00909" w:rsidRDefault="007B5B55" w:rsidP="007B5B55">
      <w:pPr>
        <w:spacing w:before="0" w:after="0" w:line="288" w:lineRule="auto"/>
        <w:ind w:firstLine="426"/>
        <w:jc w:val="both"/>
        <w:rPr>
          <w:rFonts w:eastAsia="Cambria"/>
          <w:color w:val="auto"/>
          <w:sz w:val="26"/>
          <w:szCs w:val="26"/>
        </w:rPr>
      </w:pPr>
      <w:r w:rsidRPr="00D00909">
        <w:rPr>
          <w:rFonts w:eastAsia="Cambria"/>
          <w:color w:val="auto"/>
          <w:sz w:val="26"/>
          <w:szCs w:val="26"/>
        </w:rPr>
        <w:t>- HS khai thác thông tin và dựa vào hiểu biết cá nhân trả lời câu hỏi;</w:t>
      </w:r>
    </w:p>
    <w:p w:rsidR="007B5B55" w:rsidRPr="00D00909" w:rsidRDefault="007B5B55" w:rsidP="007B5B55">
      <w:pPr>
        <w:spacing w:before="0" w:after="0" w:line="288" w:lineRule="auto"/>
        <w:ind w:firstLine="426"/>
        <w:jc w:val="both"/>
        <w:rPr>
          <w:rFonts w:eastAsia="Cambria"/>
          <w:color w:val="auto"/>
          <w:sz w:val="26"/>
          <w:szCs w:val="26"/>
        </w:rPr>
      </w:pPr>
      <w:r w:rsidRPr="00D00909">
        <w:rPr>
          <w:rFonts w:eastAsia="Cambria"/>
          <w:color w:val="auto"/>
          <w:sz w:val="26"/>
          <w:szCs w:val="26"/>
        </w:rPr>
        <w:t xml:space="preserve">- GV quan sát, </w:t>
      </w:r>
      <w:proofErr w:type="gramStart"/>
      <w:r w:rsidRPr="00D00909">
        <w:rPr>
          <w:rFonts w:eastAsia="Cambria"/>
          <w:color w:val="auto"/>
          <w:sz w:val="26"/>
          <w:szCs w:val="26"/>
        </w:rPr>
        <w:t>theo</w:t>
      </w:r>
      <w:proofErr w:type="gramEnd"/>
      <w:r w:rsidRPr="00D00909">
        <w:rPr>
          <w:rFonts w:eastAsia="Cambria"/>
          <w:color w:val="auto"/>
          <w:sz w:val="26"/>
          <w:szCs w:val="26"/>
        </w:rPr>
        <w:t xml:space="preserve"> dõi, đánh giá thái độ làm việc, giúp đỡ những HS gặp khó khăn.</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7B5B55" w:rsidRPr="00D00909" w:rsidRDefault="007B5B55" w:rsidP="007B5B55">
      <w:pPr>
        <w:spacing w:before="0" w:after="0" w:line="288" w:lineRule="auto"/>
        <w:ind w:firstLine="426"/>
        <w:jc w:val="both"/>
        <w:rPr>
          <w:rFonts w:eastAsia="Cambria"/>
          <w:color w:val="auto"/>
          <w:sz w:val="26"/>
          <w:szCs w:val="26"/>
        </w:rPr>
      </w:pPr>
      <w:r w:rsidRPr="00D00909">
        <w:rPr>
          <w:rFonts w:eastAsia="Cambria"/>
          <w:color w:val="auto"/>
          <w:sz w:val="26"/>
          <w:szCs w:val="26"/>
        </w:rPr>
        <w:t>- HS trình bày trước lớp kết quả làm việc cá nhân.</w:t>
      </w:r>
    </w:p>
    <w:p w:rsidR="007B5B55" w:rsidRPr="00D00909" w:rsidRDefault="007B5B55" w:rsidP="007B5B55">
      <w:pPr>
        <w:spacing w:before="0" w:after="0" w:line="288" w:lineRule="auto"/>
        <w:ind w:firstLine="426"/>
        <w:jc w:val="both"/>
        <w:rPr>
          <w:rFonts w:eastAsia="Cambria"/>
          <w:color w:val="auto"/>
          <w:sz w:val="26"/>
          <w:szCs w:val="26"/>
        </w:rPr>
      </w:pPr>
      <w:r w:rsidRPr="00D00909">
        <w:rPr>
          <w:rFonts w:eastAsia="Cambria"/>
          <w:color w:val="auto"/>
          <w:sz w:val="26"/>
          <w:szCs w:val="26"/>
        </w:rPr>
        <w:t>- HS khác nhận xét, bổ sung.</w:t>
      </w:r>
    </w:p>
    <w:p w:rsidR="007B5B55" w:rsidRPr="00D00909" w:rsidRDefault="007B5B55" w:rsidP="007B5B55">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7B5B55" w:rsidRPr="00D00909" w:rsidRDefault="007B5B55" w:rsidP="007B5B55">
      <w:pPr>
        <w:spacing w:before="0" w:after="0" w:line="288" w:lineRule="auto"/>
        <w:ind w:firstLine="426"/>
        <w:jc w:val="both"/>
        <w:rPr>
          <w:rFonts w:eastAsia="Cambria"/>
          <w:color w:val="auto"/>
          <w:sz w:val="26"/>
          <w:szCs w:val="26"/>
        </w:rPr>
      </w:pPr>
      <w:r w:rsidRPr="00D00909">
        <w:rPr>
          <w:rFonts w:eastAsia="Cambria"/>
          <w:color w:val="auto"/>
          <w:sz w:val="26"/>
          <w:szCs w:val="26"/>
        </w:rPr>
        <w:t>- GV thông qua trình bày của HS rút ra nhận xét, khen ngợi và rút kinh nghiệm những hoạt động rèn luyện kĩ năng của cả lớp.</w:t>
      </w:r>
    </w:p>
    <w:p w:rsidR="00643D61" w:rsidRPr="00D00909" w:rsidRDefault="00643D61" w:rsidP="005A0FDB">
      <w:pPr>
        <w:spacing w:before="0" w:after="0" w:line="288" w:lineRule="auto"/>
        <w:rPr>
          <w:b/>
          <w:bCs/>
          <w:color w:val="auto"/>
          <w:sz w:val="26"/>
          <w:szCs w:val="26"/>
        </w:rPr>
      </w:pPr>
      <w:r w:rsidRPr="00D00909">
        <w:rPr>
          <w:b/>
          <w:bCs/>
          <w:color w:val="auto"/>
          <w:sz w:val="26"/>
          <w:szCs w:val="26"/>
        </w:rPr>
        <w:t>4. Hoạt động 4. Vận dụng</w:t>
      </w:r>
    </w:p>
    <w:p w:rsidR="00643D61" w:rsidRPr="00D00909" w:rsidRDefault="00C751BA" w:rsidP="005A0FDB">
      <w:pPr>
        <w:spacing w:before="0" w:after="0" w:line="288" w:lineRule="auto"/>
        <w:rPr>
          <w:b/>
          <w:i/>
          <w:color w:val="auto"/>
          <w:sz w:val="26"/>
          <w:szCs w:val="26"/>
          <w:lang w:val="pt-BR"/>
        </w:rPr>
      </w:pPr>
      <w:r>
        <w:rPr>
          <w:b/>
          <w:i/>
          <w:color w:val="auto"/>
          <w:sz w:val="26"/>
          <w:szCs w:val="26"/>
          <w:lang w:val="pt-BR"/>
        </w:rPr>
        <w:t>a.</w:t>
      </w:r>
      <w:r w:rsidR="00643D61" w:rsidRPr="00D00909">
        <w:rPr>
          <w:b/>
          <w:i/>
          <w:color w:val="auto"/>
          <w:sz w:val="26"/>
          <w:szCs w:val="26"/>
          <w:lang w:val="pt-BR"/>
        </w:rPr>
        <w:t>Mục tiêu</w:t>
      </w:r>
    </w:p>
    <w:p w:rsidR="00643D61" w:rsidRPr="00D00909" w:rsidRDefault="00643D61" w:rsidP="005A0FDB">
      <w:pPr>
        <w:spacing w:before="0" w:after="0" w:line="288" w:lineRule="auto"/>
        <w:ind w:firstLine="709"/>
        <w:jc w:val="both"/>
        <w:rPr>
          <w:color w:val="auto"/>
          <w:sz w:val="26"/>
          <w:szCs w:val="26"/>
        </w:rPr>
      </w:pPr>
      <w:r w:rsidRPr="00D00909">
        <w:rPr>
          <w:color w:val="auto"/>
          <w:sz w:val="26"/>
          <w:szCs w:val="26"/>
        </w:rPr>
        <w:t>- HS vận dụng được những kiến thức, kĩ năng đã học để giải quyết vấn đề.</w:t>
      </w:r>
    </w:p>
    <w:p w:rsidR="00643D61" w:rsidRPr="00D00909" w:rsidRDefault="00643D61" w:rsidP="005A0FDB">
      <w:pPr>
        <w:spacing w:before="0" w:after="0" w:line="288" w:lineRule="auto"/>
        <w:ind w:firstLine="709"/>
        <w:jc w:val="both"/>
        <w:rPr>
          <w:color w:val="auto"/>
          <w:sz w:val="26"/>
          <w:szCs w:val="26"/>
        </w:rPr>
      </w:pPr>
      <w:r w:rsidRPr="00D00909">
        <w:rPr>
          <w:color w:val="auto"/>
          <w:sz w:val="26"/>
          <w:szCs w:val="26"/>
        </w:rPr>
        <w:t>- Rèn luyện kĩ năng viết báo cáo ngắn.</w:t>
      </w:r>
    </w:p>
    <w:p w:rsidR="00643D61" w:rsidRPr="00D00909" w:rsidRDefault="00C751BA" w:rsidP="005A0FDB">
      <w:pPr>
        <w:spacing w:before="0" w:after="0" w:line="288" w:lineRule="auto"/>
        <w:rPr>
          <w:b/>
          <w:i/>
          <w:color w:val="auto"/>
          <w:sz w:val="26"/>
          <w:szCs w:val="26"/>
          <w:lang w:val="pt-BR"/>
        </w:rPr>
      </w:pPr>
      <w:r>
        <w:rPr>
          <w:b/>
          <w:i/>
          <w:color w:val="auto"/>
          <w:sz w:val="26"/>
          <w:szCs w:val="26"/>
          <w:lang w:val="pt-BR"/>
        </w:rPr>
        <w:t>b.</w:t>
      </w:r>
      <w:r w:rsidR="00643D61" w:rsidRPr="00D00909">
        <w:rPr>
          <w:b/>
          <w:i/>
          <w:color w:val="auto"/>
          <w:sz w:val="26"/>
          <w:szCs w:val="26"/>
          <w:lang w:val="pt-BR"/>
        </w:rPr>
        <w:t>Tổ chứ</w:t>
      </w:r>
      <w:r>
        <w:rPr>
          <w:b/>
          <w:i/>
          <w:color w:val="auto"/>
          <w:sz w:val="26"/>
          <w:szCs w:val="26"/>
          <w:lang w:val="pt-BR"/>
        </w:rPr>
        <w:t>c thực hiện</w:t>
      </w:r>
    </w:p>
    <w:p w:rsidR="00DC7099" w:rsidRPr="00D00909" w:rsidRDefault="00DC7099" w:rsidP="00DC7099">
      <w:pPr>
        <w:spacing w:before="0" w:after="0" w:line="288" w:lineRule="auto"/>
        <w:jc w:val="center"/>
        <w:rPr>
          <w:b/>
          <w:bCs/>
          <w:iCs/>
          <w:color w:val="auto"/>
          <w:sz w:val="26"/>
          <w:szCs w:val="26"/>
        </w:rPr>
      </w:pPr>
      <w:r w:rsidRPr="00D00909">
        <w:rPr>
          <w:b/>
          <w:bCs/>
          <w:iCs/>
          <w:color w:val="auto"/>
          <w:sz w:val="26"/>
          <w:szCs w:val="26"/>
        </w:rPr>
        <w:t>HS thực hiện ở nhà</w:t>
      </w:r>
    </w:p>
    <w:p w:rsidR="00DC7099" w:rsidRPr="00D00909" w:rsidRDefault="00DC7099" w:rsidP="00DC7099">
      <w:pPr>
        <w:spacing w:before="0" w:after="0" w:line="288" w:lineRule="auto"/>
        <w:jc w:val="both"/>
        <w:rPr>
          <w:b/>
          <w:i/>
          <w:color w:val="auto"/>
          <w:sz w:val="26"/>
          <w:szCs w:val="26"/>
        </w:rPr>
      </w:pPr>
      <w:proofErr w:type="gramStart"/>
      <w:r w:rsidRPr="00D00909">
        <w:rPr>
          <w:rFonts w:eastAsia="Cambria"/>
          <w:b/>
          <w:i/>
          <w:color w:val="auto"/>
          <w:sz w:val="26"/>
          <w:szCs w:val="26"/>
        </w:rPr>
        <w:t>Bước 1.</w:t>
      </w:r>
      <w:proofErr w:type="gramEnd"/>
      <w:r w:rsidRPr="00D00909">
        <w:rPr>
          <w:rFonts w:eastAsia="Cambria"/>
          <w:b/>
          <w:i/>
          <w:color w:val="auto"/>
          <w:sz w:val="26"/>
          <w:szCs w:val="26"/>
        </w:rPr>
        <w:t xml:space="preserve"> </w:t>
      </w:r>
      <w:r w:rsidRPr="00D00909">
        <w:rPr>
          <w:b/>
          <w:i/>
          <w:color w:val="auto"/>
          <w:sz w:val="26"/>
          <w:szCs w:val="26"/>
        </w:rPr>
        <w:t>G</w:t>
      </w:r>
      <w:r w:rsidRPr="00D00909">
        <w:rPr>
          <w:b/>
          <w:i/>
          <w:color w:val="auto"/>
          <w:sz w:val="26"/>
          <w:szCs w:val="26"/>
          <w:lang w:val="vi-VN"/>
        </w:rPr>
        <w:t>iao nhiệm vụ</w:t>
      </w:r>
      <w:r w:rsidRPr="00D00909">
        <w:rPr>
          <w:b/>
          <w:i/>
          <w:color w:val="auto"/>
          <w:sz w:val="26"/>
          <w:szCs w:val="26"/>
        </w:rPr>
        <w:t xml:space="preserve"> học tập</w:t>
      </w:r>
    </w:p>
    <w:p w:rsidR="00643D61" w:rsidRPr="00D00909" w:rsidRDefault="00643D61" w:rsidP="005A0FDB">
      <w:pPr>
        <w:spacing w:before="0" w:after="0" w:line="288" w:lineRule="auto"/>
        <w:ind w:firstLine="709"/>
        <w:jc w:val="both"/>
        <w:rPr>
          <w:color w:val="auto"/>
          <w:sz w:val="26"/>
          <w:szCs w:val="26"/>
        </w:rPr>
      </w:pPr>
      <w:r w:rsidRPr="00D00909">
        <w:rPr>
          <w:color w:val="auto"/>
          <w:sz w:val="26"/>
          <w:szCs w:val="26"/>
        </w:rPr>
        <w:t>- GV yêu cầu HS về nhà tìm kiếm thông tin và viết một bản báo cáo ngắn khoảng 200 từ về một thảm họa động đất mà em được biết.</w:t>
      </w:r>
    </w:p>
    <w:p w:rsidR="00DC7099" w:rsidRPr="00D00909" w:rsidRDefault="00DC7099" w:rsidP="00DC7099">
      <w:pPr>
        <w:spacing w:before="0" w:after="0" w:line="288" w:lineRule="auto"/>
        <w:jc w:val="both"/>
        <w:rPr>
          <w:b/>
          <w:i/>
          <w:color w:val="auto"/>
          <w:sz w:val="26"/>
          <w:szCs w:val="26"/>
        </w:rPr>
      </w:pPr>
      <w:proofErr w:type="gramStart"/>
      <w:r w:rsidRPr="00D00909">
        <w:rPr>
          <w:rFonts w:eastAsia="Cambria"/>
          <w:b/>
          <w:i/>
          <w:color w:val="auto"/>
          <w:sz w:val="26"/>
          <w:szCs w:val="26"/>
        </w:rPr>
        <w:t>Bước 2.</w:t>
      </w:r>
      <w:proofErr w:type="gramEnd"/>
      <w:r w:rsidRPr="00D00909">
        <w:rPr>
          <w:rFonts w:eastAsia="Cambria"/>
          <w:b/>
          <w:i/>
          <w:color w:val="auto"/>
          <w:sz w:val="26"/>
          <w:szCs w:val="26"/>
        </w:rPr>
        <w:t xml:space="preserve"> </w:t>
      </w:r>
      <w:r w:rsidRPr="00D00909">
        <w:rPr>
          <w:b/>
          <w:i/>
          <w:color w:val="auto"/>
          <w:sz w:val="26"/>
          <w:szCs w:val="26"/>
        </w:rPr>
        <w:t xml:space="preserve">Thực hiện </w:t>
      </w:r>
      <w:r w:rsidRPr="00D00909">
        <w:rPr>
          <w:b/>
          <w:i/>
          <w:color w:val="auto"/>
          <w:sz w:val="26"/>
          <w:szCs w:val="26"/>
          <w:lang w:val="vi-VN"/>
        </w:rPr>
        <w:t>nhiệm vụ</w:t>
      </w:r>
      <w:r w:rsidRPr="00D00909">
        <w:rPr>
          <w:b/>
          <w:i/>
          <w:color w:val="auto"/>
          <w:sz w:val="26"/>
          <w:szCs w:val="26"/>
        </w:rPr>
        <w:t xml:space="preserve"> học tập</w:t>
      </w:r>
    </w:p>
    <w:p w:rsidR="00DC7099" w:rsidRPr="00D00909" w:rsidRDefault="00DC7099" w:rsidP="00DC7099">
      <w:pPr>
        <w:spacing w:before="0" w:after="0" w:line="288" w:lineRule="auto"/>
        <w:ind w:firstLine="426"/>
        <w:jc w:val="both"/>
        <w:rPr>
          <w:rFonts w:eastAsia="Cambria"/>
          <w:color w:val="auto"/>
          <w:sz w:val="26"/>
          <w:szCs w:val="26"/>
        </w:rPr>
      </w:pPr>
      <w:r w:rsidRPr="00D00909">
        <w:rPr>
          <w:rFonts w:eastAsia="Cambria"/>
          <w:color w:val="auto"/>
          <w:sz w:val="26"/>
          <w:szCs w:val="26"/>
        </w:rPr>
        <w:t>- HS hỏi và đáp ngắn gọn những vấn đế cần tham khảo.</w:t>
      </w:r>
    </w:p>
    <w:p w:rsidR="00DC7099" w:rsidRPr="00D00909" w:rsidRDefault="00DC7099" w:rsidP="00DC7099">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3.</w:t>
      </w:r>
      <w:proofErr w:type="gramEnd"/>
      <w:r w:rsidRPr="00D00909">
        <w:rPr>
          <w:rFonts w:eastAsia="Cambria"/>
          <w:b/>
          <w:i/>
          <w:color w:val="auto"/>
          <w:sz w:val="26"/>
          <w:szCs w:val="26"/>
        </w:rPr>
        <w:t xml:space="preserve"> Báo cáo, thảo luận </w:t>
      </w:r>
    </w:p>
    <w:p w:rsidR="00DC7099" w:rsidRPr="00D00909" w:rsidRDefault="00DC7099" w:rsidP="00DC7099">
      <w:pPr>
        <w:spacing w:before="0" w:after="0" w:line="288" w:lineRule="auto"/>
        <w:ind w:firstLine="426"/>
        <w:jc w:val="both"/>
        <w:rPr>
          <w:rFonts w:eastAsia="Cambria"/>
          <w:color w:val="auto"/>
          <w:sz w:val="26"/>
          <w:szCs w:val="26"/>
        </w:rPr>
      </w:pPr>
      <w:r w:rsidRPr="00D00909">
        <w:rPr>
          <w:rFonts w:eastAsia="Cambria"/>
          <w:color w:val="auto"/>
          <w:sz w:val="26"/>
          <w:szCs w:val="26"/>
        </w:rPr>
        <w:t>- GV dặn dò HS tự làm ở nhà tiết sau nhận xét.</w:t>
      </w:r>
    </w:p>
    <w:p w:rsidR="00DC7099" w:rsidRPr="00D00909" w:rsidRDefault="00DC7099" w:rsidP="00DC7099">
      <w:pPr>
        <w:spacing w:before="0" w:after="0" w:line="288" w:lineRule="auto"/>
        <w:jc w:val="both"/>
        <w:rPr>
          <w:rFonts w:eastAsia="Cambria"/>
          <w:b/>
          <w:i/>
          <w:color w:val="auto"/>
          <w:sz w:val="26"/>
          <w:szCs w:val="26"/>
        </w:rPr>
      </w:pPr>
      <w:proofErr w:type="gramStart"/>
      <w:r w:rsidRPr="00D00909">
        <w:rPr>
          <w:rFonts w:eastAsia="Cambria"/>
          <w:b/>
          <w:i/>
          <w:color w:val="auto"/>
          <w:sz w:val="26"/>
          <w:szCs w:val="26"/>
        </w:rPr>
        <w:t>Bước 4.</w:t>
      </w:r>
      <w:proofErr w:type="gramEnd"/>
      <w:r w:rsidRPr="00D00909">
        <w:rPr>
          <w:rFonts w:eastAsia="Cambria"/>
          <w:b/>
          <w:i/>
          <w:color w:val="auto"/>
          <w:sz w:val="26"/>
          <w:szCs w:val="26"/>
        </w:rPr>
        <w:t xml:space="preserve"> Kết luận, nhận định</w:t>
      </w:r>
    </w:p>
    <w:p w:rsidR="00DC7099" w:rsidRPr="00D00909" w:rsidRDefault="00DC7099" w:rsidP="00DC7099">
      <w:pPr>
        <w:spacing w:before="0" w:after="0" w:line="288" w:lineRule="auto"/>
        <w:ind w:firstLine="426"/>
        <w:jc w:val="both"/>
        <w:rPr>
          <w:rFonts w:eastAsia="Cambria"/>
          <w:color w:val="auto"/>
          <w:sz w:val="26"/>
          <w:szCs w:val="26"/>
        </w:rPr>
      </w:pPr>
      <w:r w:rsidRPr="00D00909">
        <w:rPr>
          <w:rFonts w:eastAsia="Cambria"/>
          <w:color w:val="auto"/>
          <w:sz w:val="26"/>
          <w:szCs w:val="26"/>
        </w:rPr>
        <w:t xml:space="preserve">- GV nhận xét về các phương </w:t>
      </w:r>
      <w:proofErr w:type="gramStart"/>
      <w:r w:rsidRPr="00D00909">
        <w:rPr>
          <w:rFonts w:eastAsia="Cambria"/>
          <w:color w:val="auto"/>
          <w:sz w:val="26"/>
          <w:szCs w:val="26"/>
        </w:rPr>
        <w:t>án</w:t>
      </w:r>
      <w:proofErr w:type="gramEnd"/>
      <w:r w:rsidRPr="00D00909">
        <w:rPr>
          <w:rFonts w:eastAsia="Cambria"/>
          <w:color w:val="auto"/>
          <w:sz w:val="26"/>
          <w:szCs w:val="26"/>
        </w:rPr>
        <w:t xml:space="preserve"> lí giải của HS đưa ra, hướng dẫn HS về nhà tìm hiểu, giờ sau trả lời (báo cáo).</w:t>
      </w:r>
    </w:p>
    <w:p w:rsidR="00DC7099" w:rsidRDefault="00DC7099" w:rsidP="00DC7099">
      <w:pPr>
        <w:spacing w:before="0" w:after="0" w:line="288" w:lineRule="auto"/>
        <w:ind w:firstLine="426"/>
        <w:jc w:val="both"/>
        <w:rPr>
          <w:rFonts w:eastAsia="Cambria"/>
          <w:color w:val="auto"/>
          <w:sz w:val="26"/>
          <w:szCs w:val="26"/>
        </w:rPr>
      </w:pPr>
      <w:r w:rsidRPr="00D00909">
        <w:rPr>
          <w:rFonts w:eastAsia="Cambria"/>
          <w:color w:val="auto"/>
          <w:sz w:val="26"/>
          <w:szCs w:val="26"/>
        </w:rPr>
        <w:t>- HS về nhà tự tìm tòi, khám phá, mở rộng kiến thứ, sự hiểu biết của bản thân qua một số trang website, đường link, sách tham khảo...liên quan đến nội dung, yêu cầu của GV.</w:t>
      </w:r>
    </w:p>
    <w:p w:rsidR="00C751BA" w:rsidRPr="00D00909" w:rsidRDefault="00C751BA" w:rsidP="00DC7099">
      <w:pPr>
        <w:spacing w:before="0" w:after="0" w:line="288" w:lineRule="auto"/>
        <w:ind w:firstLine="426"/>
        <w:jc w:val="both"/>
        <w:rPr>
          <w:rFonts w:eastAsia="Cambria"/>
          <w:color w:val="auto"/>
          <w:sz w:val="26"/>
          <w:szCs w:val="26"/>
        </w:rPr>
      </w:pPr>
      <w:r w:rsidRPr="00B96A12">
        <w:rPr>
          <w:rFonts w:eastAsia="Cambria"/>
          <w:b/>
          <w:color w:val="auto"/>
          <w:sz w:val="26"/>
          <w:szCs w:val="26"/>
        </w:rPr>
        <w:t>* Hướng dẫn về nhà</w:t>
      </w:r>
      <w:r>
        <w:rPr>
          <w:rFonts w:eastAsia="Cambria"/>
          <w:color w:val="auto"/>
          <w:sz w:val="26"/>
          <w:szCs w:val="26"/>
        </w:rPr>
        <w:t>: Học bài, làm bài tập trong vở bài tập, chuẩn bị</w:t>
      </w:r>
      <w:r w:rsidR="006F36FF">
        <w:rPr>
          <w:rFonts w:eastAsia="Cambria"/>
          <w:color w:val="auto"/>
          <w:sz w:val="26"/>
          <w:szCs w:val="26"/>
        </w:rPr>
        <w:t xml:space="preserve"> bài 10: Qu</w:t>
      </w:r>
      <w:bookmarkStart w:id="0" w:name="_GoBack"/>
      <w:bookmarkEnd w:id="0"/>
      <w:r>
        <w:rPr>
          <w:rFonts w:eastAsia="Cambria"/>
          <w:color w:val="auto"/>
          <w:sz w:val="26"/>
          <w:szCs w:val="26"/>
        </w:rPr>
        <w:t xml:space="preserve">á trình nội sinh và ngoại sinh. </w:t>
      </w:r>
      <w:proofErr w:type="gramStart"/>
      <w:r>
        <w:rPr>
          <w:rFonts w:eastAsia="Cambria"/>
          <w:color w:val="auto"/>
          <w:sz w:val="26"/>
          <w:szCs w:val="26"/>
        </w:rPr>
        <w:t>Các dạng địa hình chính.</w:t>
      </w:r>
      <w:proofErr w:type="gramEnd"/>
      <w:r>
        <w:rPr>
          <w:rFonts w:eastAsia="Cambria"/>
          <w:color w:val="auto"/>
          <w:sz w:val="26"/>
          <w:szCs w:val="26"/>
        </w:rPr>
        <w:t xml:space="preserve"> </w:t>
      </w:r>
      <w:proofErr w:type="gramStart"/>
      <w:r>
        <w:rPr>
          <w:rFonts w:eastAsia="Cambria"/>
          <w:color w:val="auto"/>
          <w:sz w:val="26"/>
          <w:szCs w:val="26"/>
        </w:rPr>
        <w:t>Khoáng sản</w:t>
      </w:r>
      <w:r w:rsidR="00B96A12">
        <w:rPr>
          <w:rFonts w:eastAsia="Cambria"/>
          <w:color w:val="auto"/>
          <w:sz w:val="26"/>
          <w:szCs w:val="26"/>
        </w:rPr>
        <w:t>.</w:t>
      </w:r>
      <w:proofErr w:type="gramEnd"/>
    </w:p>
    <w:p w:rsidR="00DC7099" w:rsidRPr="00D00909" w:rsidRDefault="00DC7099" w:rsidP="00DC7099">
      <w:pPr>
        <w:spacing w:before="0" w:after="0" w:line="288" w:lineRule="auto"/>
        <w:jc w:val="center"/>
        <w:rPr>
          <w:b/>
          <w:color w:val="auto"/>
          <w:sz w:val="26"/>
          <w:szCs w:val="26"/>
        </w:rPr>
      </w:pPr>
      <w:r w:rsidRPr="00D00909">
        <w:rPr>
          <w:b/>
          <w:color w:val="auto"/>
          <w:sz w:val="26"/>
          <w:szCs w:val="26"/>
        </w:rPr>
        <w:t>------------------------------------------------------</w:t>
      </w:r>
    </w:p>
    <w:p w:rsidR="00643D61" w:rsidRPr="00D00909" w:rsidRDefault="00643D61" w:rsidP="005A0FDB">
      <w:pPr>
        <w:tabs>
          <w:tab w:val="left" w:pos="10080"/>
        </w:tabs>
        <w:spacing w:before="0" w:after="0" w:line="288" w:lineRule="auto"/>
        <w:jc w:val="both"/>
        <w:rPr>
          <w:color w:val="auto"/>
          <w:sz w:val="26"/>
          <w:szCs w:val="26"/>
        </w:rPr>
      </w:pPr>
    </w:p>
    <w:sectPr w:rsidR="00643D61" w:rsidRPr="00D00909" w:rsidSect="004E2636">
      <w:pgSz w:w="11906" w:h="16838" w:code="9"/>
      <w:pgMar w:top="851" w:right="851" w:bottom="851" w:left="1418" w:header="709" w:footer="709" w:gutter="113"/>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165BA4"/>
    <w:rsid w:val="0000329C"/>
    <w:rsid w:val="00007C41"/>
    <w:rsid w:val="00025BAB"/>
    <w:rsid w:val="00036677"/>
    <w:rsid w:val="00040669"/>
    <w:rsid w:val="00052C65"/>
    <w:rsid w:val="000D6743"/>
    <w:rsid w:val="000F5407"/>
    <w:rsid w:val="00125D29"/>
    <w:rsid w:val="00144F89"/>
    <w:rsid w:val="00165BA4"/>
    <w:rsid w:val="001852B9"/>
    <w:rsid w:val="001A475D"/>
    <w:rsid w:val="001E2FC5"/>
    <w:rsid w:val="001F00A1"/>
    <w:rsid w:val="001F2341"/>
    <w:rsid w:val="00221F43"/>
    <w:rsid w:val="0022769F"/>
    <w:rsid w:val="00235845"/>
    <w:rsid w:val="00237D36"/>
    <w:rsid w:val="00253535"/>
    <w:rsid w:val="00290B97"/>
    <w:rsid w:val="002F0393"/>
    <w:rsid w:val="00310B7A"/>
    <w:rsid w:val="003276D9"/>
    <w:rsid w:val="0035704A"/>
    <w:rsid w:val="00393B53"/>
    <w:rsid w:val="003A733C"/>
    <w:rsid w:val="003D1004"/>
    <w:rsid w:val="003E1C3E"/>
    <w:rsid w:val="00401A3F"/>
    <w:rsid w:val="00411D9D"/>
    <w:rsid w:val="00430ADD"/>
    <w:rsid w:val="00432777"/>
    <w:rsid w:val="004D47ED"/>
    <w:rsid w:val="004E2636"/>
    <w:rsid w:val="0052760C"/>
    <w:rsid w:val="00547EF0"/>
    <w:rsid w:val="005722C0"/>
    <w:rsid w:val="0058352C"/>
    <w:rsid w:val="005A0FDB"/>
    <w:rsid w:val="005C729B"/>
    <w:rsid w:val="005D5353"/>
    <w:rsid w:val="005F32FC"/>
    <w:rsid w:val="006079CB"/>
    <w:rsid w:val="00643D61"/>
    <w:rsid w:val="006836ED"/>
    <w:rsid w:val="006A3661"/>
    <w:rsid w:val="006A780C"/>
    <w:rsid w:val="006B561E"/>
    <w:rsid w:val="006C09C3"/>
    <w:rsid w:val="006E6EAF"/>
    <w:rsid w:val="006F36FF"/>
    <w:rsid w:val="007178DC"/>
    <w:rsid w:val="00724BB5"/>
    <w:rsid w:val="00753700"/>
    <w:rsid w:val="00787147"/>
    <w:rsid w:val="007B5B55"/>
    <w:rsid w:val="007C27EF"/>
    <w:rsid w:val="007D0C82"/>
    <w:rsid w:val="007E0DA1"/>
    <w:rsid w:val="00805004"/>
    <w:rsid w:val="008A223A"/>
    <w:rsid w:val="008B5C15"/>
    <w:rsid w:val="008C0AB9"/>
    <w:rsid w:val="008F130E"/>
    <w:rsid w:val="008F2A7D"/>
    <w:rsid w:val="0095164A"/>
    <w:rsid w:val="00966A05"/>
    <w:rsid w:val="009803DC"/>
    <w:rsid w:val="0098342B"/>
    <w:rsid w:val="009A58C1"/>
    <w:rsid w:val="009D1586"/>
    <w:rsid w:val="009E50D1"/>
    <w:rsid w:val="00A21DF7"/>
    <w:rsid w:val="00A2385B"/>
    <w:rsid w:val="00A263BA"/>
    <w:rsid w:val="00A56A85"/>
    <w:rsid w:val="00A65E2B"/>
    <w:rsid w:val="00A826F0"/>
    <w:rsid w:val="00AD78FC"/>
    <w:rsid w:val="00B256A8"/>
    <w:rsid w:val="00B70966"/>
    <w:rsid w:val="00B72F79"/>
    <w:rsid w:val="00B9659F"/>
    <w:rsid w:val="00B96A12"/>
    <w:rsid w:val="00BE05E9"/>
    <w:rsid w:val="00BF02F4"/>
    <w:rsid w:val="00BF38D2"/>
    <w:rsid w:val="00C47A76"/>
    <w:rsid w:val="00C751BA"/>
    <w:rsid w:val="00C77255"/>
    <w:rsid w:val="00CD7195"/>
    <w:rsid w:val="00CE1EB7"/>
    <w:rsid w:val="00D00909"/>
    <w:rsid w:val="00D01276"/>
    <w:rsid w:val="00D65199"/>
    <w:rsid w:val="00D74769"/>
    <w:rsid w:val="00D76475"/>
    <w:rsid w:val="00D9719A"/>
    <w:rsid w:val="00DC7099"/>
    <w:rsid w:val="00DD67CE"/>
    <w:rsid w:val="00E01446"/>
    <w:rsid w:val="00E169A5"/>
    <w:rsid w:val="00E245C1"/>
    <w:rsid w:val="00E439F2"/>
    <w:rsid w:val="00E62BA7"/>
    <w:rsid w:val="00E66FCE"/>
    <w:rsid w:val="00EB02C5"/>
    <w:rsid w:val="00EB211F"/>
    <w:rsid w:val="00ED2DB6"/>
    <w:rsid w:val="00EE0F4F"/>
    <w:rsid w:val="00EE1944"/>
    <w:rsid w:val="00F30EF1"/>
    <w:rsid w:val="00F579EF"/>
    <w:rsid w:val="00FD4E89"/>
    <w:rsid w:val="00FE1B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styleId="Hyperlink">
    <w:name w:val="Hyperlink"/>
    <w:basedOn w:val="DefaultParagraphFont"/>
    <w:rsid w:val="007B5B5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206656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s://www.youtube.com/watch?v=sIoZk5yveOc"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10</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DELL</cp:lastModifiedBy>
  <cp:revision>75</cp:revision>
  <dcterms:created xsi:type="dcterms:W3CDTF">2020-11-15T14:43:00Z</dcterms:created>
  <dcterms:modified xsi:type="dcterms:W3CDTF">2025-10-16T00:37:00Z</dcterms:modified>
</cp:coreProperties>
</file>