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AB" w:rsidRPr="00030C16" w:rsidRDefault="00986CBF" w:rsidP="007408D9">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TUẦN 6</w:t>
      </w:r>
      <w:r w:rsidR="00AC2CFB">
        <w:rPr>
          <w:rFonts w:ascii="Times New Roman" w:eastAsia="Times New Roman" w:hAnsi="Times New Roman" w:cs="Times New Roman"/>
          <w:b/>
          <w:bCs/>
          <w:sz w:val="26"/>
          <w:szCs w:val="26"/>
        </w:rPr>
        <w:t>,7</w:t>
      </w:r>
    </w:p>
    <w:p w:rsidR="00864FAB" w:rsidRPr="00030C16" w:rsidRDefault="00986CBF" w:rsidP="007408D9">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TIẾT: 10</w:t>
      </w:r>
      <w:r w:rsidR="00AC2CFB">
        <w:rPr>
          <w:rFonts w:ascii="Times New Roman" w:eastAsia="Times New Roman" w:hAnsi="Times New Roman" w:cs="Times New Roman"/>
          <w:b/>
          <w:bCs/>
          <w:sz w:val="26"/>
          <w:szCs w:val="26"/>
        </w:rPr>
        <w:t>,11</w:t>
      </w:r>
      <w:bookmarkStart w:id="0" w:name="_GoBack"/>
      <w:bookmarkEnd w:id="0"/>
    </w:p>
    <w:p w:rsidR="007408D9" w:rsidRPr="00030C16" w:rsidRDefault="007408D9" w:rsidP="007408D9">
      <w:pPr>
        <w:spacing w:after="0" w:line="240" w:lineRule="auto"/>
        <w:rPr>
          <w:rFonts w:ascii="Times New Roman" w:eastAsia="Times New Roman" w:hAnsi="Times New Roman" w:cs="Times New Roman"/>
          <w:b/>
          <w:bCs/>
          <w:sz w:val="26"/>
          <w:szCs w:val="26"/>
        </w:rPr>
      </w:pPr>
    </w:p>
    <w:p w:rsidR="00864FAB" w:rsidRDefault="00864FAB" w:rsidP="007408D9">
      <w:pPr>
        <w:spacing w:after="0" w:line="240" w:lineRule="auto"/>
        <w:jc w:val="center"/>
        <w:rPr>
          <w:rFonts w:ascii="Times New Roman" w:eastAsia="Times New Roman" w:hAnsi="Times New Roman" w:cs="Times New Roman"/>
          <w:b/>
          <w:bCs/>
          <w:sz w:val="26"/>
          <w:szCs w:val="26"/>
        </w:rPr>
      </w:pPr>
      <w:r w:rsidRPr="00030C16">
        <w:rPr>
          <w:rFonts w:ascii="Times New Roman" w:eastAsia="Times New Roman" w:hAnsi="Times New Roman" w:cs="Times New Roman"/>
          <w:b/>
          <w:bCs/>
          <w:sz w:val="26"/>
          <w:szCs w:val="26"/>
        </w:rPr>
        <w:t>BÀI 5: CÔNG CUỘC KHAI PHÁ VÙNG ĐẤT PHÍA NAM VÀ THỰC THI CHỦ QUYỀN ĐỐI VỚI QUẦN ĐẢO TRƯỜNG SA, QUẦN ĐẢO HOÀNG SA TỪ THẾ KỈ XVI ĐẾN THẾ KỈ XVIII</w:t>
      </w:r>
    </w:p>
    <w:p w:rsidR="00986CBF" w:rsidRPr="00030C16" w:rsidRDefault="00986CBF" w:rsidP="007408D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Thời gian thực hiện: 2 tiết</w:t>
      </w:r>
    </w:p>
    <w:p w:rsidR="00864FAB" w:rsidRPr="00030C16" w:rsidRDefault="00864FAB" w:rsidP="007408D9">
      <w:pPr>
        <w:spacing w:after="0" w:line="240" w:lineRule="auto"/>
        <w:jc w:val="center"/>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lang w:val="vi-VN"/>
        </w:rPr>
        <w:t xml:space="preserve"> </w:t>
      </w:r>
      <w:r w:rsidRPr="00030C16">
        <w:rPr>
          <w:rFonts w:ascii="Times New Roman" w:eastAsia="Times New Roman" w:hAnsi="Times New Roman" w:cs="Times New Roman"/>
          <w:sz w:val="26"/>
          <w:szCs w:val="26"/>
        </w:rPr>
        <w:t xml:space="preserve"> </w:t>
      </w:r>
    </w:p>
    <w:p w:rsidR="00864FAB" w:rsidRPr="00030C16" w:rsidRDefault="00864FAB" w:rsidP="007408D9">
      <w:pPr>
        <w:spacing w:after="0" w:line="240" w:lineRule="auto"/>
        <w:rPr>
          <w:rFonts w:ascii="Times New Roman" w:eastAsia="Times New Roman" w:hAnsi="Times New Roman" w:cs="Times New Roman"/>
          <w:b/>
          <w:bCs/>
          <w:sz w:val="26"/>
          <w:szCs w:val="26"/>
          <w:lang w:val="vi-VN"/>
        </w:rPr>
      </w:pPr>
    </w:p>
    <w:p w:rsidR="00864FAB" w:rsidRPr="00030C16" w:rsidRDefault="00864FAB" w:rsidP="007408D9">
      <w:pPr>
        <w:spacing w:after="0" w:line="240" w:lineRule="auto"/>
        <w:rPr>
          <w:rFonts w:ascii="Times New Roman" w:eastAsia="Brush Script MT" w:hAnsi="Times New Roman" w:cs="Times New Roman"/>
          <w:sz w:val="26"/>
          <w:szCs w:val="26"/>
          <w:lang w:val="vi-VN"/>
        </w:rPr>
      </w:pPr>
      <w:r w:rsidRPr="00030C16">
        <w:rPr>
          <w:rFonts w:ascii="Times New Roman" w:eastAsia="Times New Roman" w:hAnsi="Times New Roman" w:cs="Times New Roman"/>
          <w:b/>
          <w:bCs/>
          <w:sz w:val="26"/>
          <w:szCs w:val="26"/>
          <w:lang w:val="vi-VN"/>
        </w:rPr>
        <w:t xml:space="preserve">I. MỤC TIÊU </w:t>
      </w:r>
      <w:r w:rsidRPr="00030C16">
        <w:rPr>
          <w:rFonts w:ascii="Times New Roman" w:eastAsia="Times New Roman" w:hAnsi="Times New Roman" w:cs="Times New Roman"/>
          <w:sz w:val="26"/>
          <w:szCs w:val="26"/>
          <w:lang w:val="vi-VN"/>
        </w:rPr>
        <w:t>(Học xong bài học, học sinh sẽ đạt được)</w:t>
      </w:r>
    </w:p>
    <w:p w:rsidR="00864FAB" w:rsidRPr="00030C16" w:rsidRDefault="00864FAB" w:rsidP="007408D9">
      <w:pPr>
        <w:spacing w:after="0" w:line="240" w:lineRule="auto"/>
        <w:jc w:val="both"/>
        <w:rPr>
          <w:rFonts w:ascii="Times New Roman" w:eastAsia="Times New Roman" w:hAnsi="Times New Roman" w:cs="Times New Roman"/>
          <w:i/>
          <w:iCs/>
          <w:sz w:val="26"/>
          <w:szCs w:val="26"/>
          <w:lang w:val="vi-VN"/>
        </w:rPr>
      </w:pPr>
      <w:r w:rsidRPr="00030C16">
        <w:rPr>
          <w:rFonts w:ascii="Times New Roman" w:eastAsia="Times New Roman" w:hAnsi="Times New Roman" w:cs="Times New Roman"/>
          <w:b/>
          <w:bCs/>
          <w:i/>
          <w:iCs/>
          <w:sz w:val="26"/>
          <w:szCs w:val="26"/>
        </w:rPr>
        <w:t>1. Về kiến thức</w:t>
      </w:r>
      <w:r w:rsidRPr="00030C16">
        <w:rPr>
          <w:rFonts w:ascii="Times New Roman" w:eastAsia="Times New Roman" w:hAnsi="Times New Roman" w:cs="Times New Roman"/>
          <w:b/>
          <w:bCs/>
          <w:i/>
          <w:iCs/>
          <w:sz w:val="26"/>
          <w:szCs w:val="26"/>
          <w:lang w:val="vi-VN"/>
        </w:rPr>
        <w:t xml:space="preserve">: </w:t>
      </w:r>
    </w:p>
    <w:p w:rsidR="00986CBF" w:rsidRPr="00986CBF" w:rsidRDefault="00986CBF" w:rsidP="00986CBF">
      <w:pPr>
        <w:widowControl w:val="0"/>
        <w:suppressAutoHyphens/>
        <w:spacing w:after="0"/>
        <w:jc w:val="both"/>
        <w:rPr>
          <w:rFonts w:ascii="Times New Roman" w:eastAsia="Times New Roman" w:hAnsi="Times New Roman" w:cs="Times New Roman"/>
          <w:sz w:val="26"/>
          <w:szCs w:val="26"/>
        </w:rPr>
      </w:pPr>
      <w:r w:rsidRPr="00986CBF">
        <w:rPr>
          <w:rFonts w:ascii="Times New Roman" w:eastAsia="Calibri" w:hAnsi="Times New Roman" w:cs="Times New Roman"/>
          <w:sz w:val="26"/>
          <w:szCs w:val="26"/>
        </w:rPr>
        <w:t xml:space="preserve"> </w:t>
      </w:r>
      <w:r w:rsidRPr="00986CBF">
        <w:rPr>
          <w:rFonts w:ascii="Times New Roman" w:eastAsia="Times New Roman" w:hAnsi="Times New Roman" w:cs="Times New Roman"/>
          <w:sz w:val="26"/>
          <w:szCs w:val="26"/>
        </w:rPr>
        <w:t>Nhận biết</w:t>
      </w:r>
    </w:p>
    <w:p w:rsidR="00986CBF" w:rsidRPr="00986CBF" w:rsidRDefault="00986CBF" w:rsidP="00986CBF">
      <w:pPr>
        <w:widowControl w:val="0"/>
        <w:suppressAutoHyphens/>
        <w:spacing w:after="0"/>
        <w:jc w:val="both"/>
        <w:rPr>
          <w:rFonts w:ascii="Times New Roman" w:eastAsia="Times New Roman" w:hAnsi="Times New Roman" w:cs="Times New Roman"/>
          <w:sz w:val="26"/>
          <w:szCs w:val="26"/>
        </w:rPr>
      </w:pPr>
      <w:r w:rsidRPr="00986CBF">
        <w:rPr>
          <w:rFonts w:ascii="Times New Roman" w:eastAsia="Times New Roman" w:hAnsi="Times New Roman" w:cs="Times New Roman"/>
          <w:spacing w:val="-4"/>
          <w:sz w:val="26"/>
          <w:szCs w:val="26"/>
        </w:rPr>
        <w:t>– Trình bày được khái quát về quá trình mở cõi của Đại Việt trong các thế kỉ XVI –</w:t>
      </w:r>
      <w:r w:rsidRPr="00986CBF">
        <w:rPr>
          <w:rFonts w:ascii="Times New Roman" w:eastAsia="Times New Roman" w:hAnsi="Times New Roman" w:cs="Times New Roman"/>
          <w:sz w:val="26"/>
          <w:szCs w:val="26"/>
        </w:rPr>
        <w:t xml:space="preserve"> XVIII.</w:t>
      </w:r>
    </w:p>
    <w:p w:rsidR="00986CBF" w:rsidRPr="00986CBF" w:rsidRDefault="00986CBF" w:rsidP="00986CBF">
      <w:pPr>
        <w:widowControl w:val="0"/>
        <w:suppressAutoHyphens/>
        <w:spacing w:after="0"/>
        <w:jc w:val="both"/>
        <w:rPr>
          <w:rFonts w:ascii="Times New Roman" w:eastAsia="Times New Roman" w:hAnsi="Times New Roman" w:cs="Times New Roman"/>
          <w:sz w:val="26"/>
          <w:szCs w:val="26"/>
        </w:rPr>
      </w:pPr>
      <w:r w:rsidRPr="00986CBF">
        <w:rPr>
          <w:rFonts w:ascii="Times New Roman" w:eastAsia="Times New Roman" w:hAnsi="Times New Roman" w:cs="Times New Roman"/>
          <w:sz w:val="26"/>
          <w:szCs w:val="26"/>
        </w:rPr>
        <w:t>Thông hiểu</w:t>
      </w:r>
    </w:p>
    <w:p w:rsidR="00986CBF" w:rsidRDefault="00986CBF" w:rsidP="00986CBF">
      <w:pPr>
        <w:spacing w:after="0" w:line="259" w:lineRule="auto"/>
        <w:rPr>
          <w:rFonts w:ascii="Times New Roman" w:eastAsia="Times New Roman" w:hAnsi="Times New Roman" w:cs="Times New Roman"/>
          <w:sz w:val="26"/>
          <w:szCs w:val="26"/>
        </w:rPr>
      </w:pPr>
      <w:r w:rsidRPr="00986CBF">
        <w:rPr>
          <w:rFonts w:ascii="Times New Roman" w:eastAsia="Times New Roman" w:hAnsi="Times New Roman" w:cs="Times New Roman"/>
          <w:spacing w:val="-4"/>
          <w:sz w:val="26"/>
          <w:szCs w:val="26"/>
        </w:rPr>
        <w:t xml:space="preserve">– Mô tả </w:t>
      </w:r>
      <w:r w:rsidRPr="00986CBF">
        <w:rPr>
          <w:rFonts w:ascii="Times New Roman" w:eastAsia="Times New Roman" w:hAnsi="Times New Roman" w:cs="Times New Roman"/>
          <w:sz w:val="26"/>
          <w:szCs w:val="26"/>
        </w:rPr>
        <w:t>và nêu được ý nghĩa của quá trình thực thi chủ quyền đối với quần đảo Hoàng Sa và quần đảo Trường Sa của các chúa Nguyễn.</w:t>
      </w:r>
    </w:p>
    <w:p w:rsidR="0049239F" w:rsidRDefault="0049239F" w:rsidP="00986CBF">
      <w:pPr>
        <w:spacing w:after="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HS khuyết tật:</w:t>
      </w:r>
    </w:p>
    <w:p w:rsidR="0049239F" w:rsidRPr="0049239F" w:rsidRDefault="0049239F" w:rsidP="0049239F">
      <w:pPr>
        <w:widowControl w:val="0"/>
        <w:suppressAutoHyphens/>
        <w:spacing w:after="0"/>
        <w:jc w:val="both"/>
        <w:rPr>
          <w:rFonts w:ascii="Times New Roman" w:eastAsia="Times New Roman" w:hAnsi="Times New Roman" w:cs="Times New Roman"/>
          <w:b/>
          <w:sz w:val="26"/>
          <w:szCs w:val="26"/>
        </w:rPr>
      </w:pPr>
      <w:r w:rsidRPr="0049239F">
        <w:rPr>
          <w:rFonts w:ascii="Times New Roman" w:eastAsia="Times New Roman" w:hAnsi="Times New Roman" w:cs="Times New Roman"/>
          <w:spacing w:val="-4"/>
          <w:sz w:val="26"/>
          <w:szCs w:val="26"/>
        </w:rPr>
        <w:t>– Trình bày được khái quát về quá trình mở cõi của Đại Việt trong các thế kỉ XVI –</w:t>
      </w:r>
      <w:r w:rsidRPr="0049239F">
        <w:rPr>
          <w:rFonts w:ascii="Times New Roman" w:eastAsia="Times New Roman" w:hAnsi="Times New Roman" w:cs="Times New Roman"/>
          <w:sz w:val="26"/>
          <w:szCs w:val="26"/>
        </w:rPr>
        <w:t xml:space="preserve"> XVIII.</w:t>
      </w:r>
    </w:p>
    <w:p w:rsidR="0049239F" w:rsidRDefault="0049239F" w:rsidP="0049239F">
      <w:pPr>
        <w:spacing w:after="0" w:line="288" w:lineRule="auto"/>
        <w:contextualSpacing/>
        <w:rPr>
          <w:rFonts w:ascii="Times New Roman" w:eastAsia="Times New Roman" w:hAnsi="Times New Roman" w:cs="Times New Roman"/>
          <w:sz w:val="26"/>
          <w:szCs w:val="26"/>
        </w:rPr>
      </w:pPr>
      <w:r w:rsidRPr="0049239F">
        <w:rPr>
          <w:rFonts w:ascii="Times New Roman" w:eastAsia="Times New Roman" w:hAnsi="Times New Roman" w:cs="Times New Roman"/>
          <w:spacing w:val="-4"/>
          <w:sz w:val="26"/>
          <w:szCs w:val="26"/>
        </w:rPr>
        <w:t xml:space="preserve">– Mô tả </w:t>
      </w:r>
      <w:r w:rsidRPr="0049239F">
        <w:rPr>
          <w:rFonts w:ascii="Times New Roman" w:eastAsia="Times New Roman" w:hAnsi="Times New Roman" w:cs="Times New Roman"/>
          <w:sz w:val="26"/>
          <w:szCs w:val="26"/>
        </w:rPr>
        <w:t>và nêu được ý nghĩa của quá trình thực thi chủ quyền đối với quần đảo Hoàng Sa và quần đảo Trường Sa của các chúa Nguyễn.</w:t>
      </w:r>
    </w:p>
    <w:p w:rsidR="0049239F" w:rsidRPr="0049239F" w:rsidRDefault="0049239F" w:rsidP="0049239F">
      <w:pPr>
        <w:spacing w:after="0" w:line="259" w:lineRule="auto"/>
        <w:rPr>
          <w:rFonts w:ascii="Times New Roman" w:eastAsia="Times New Roman" w:hAnsi="Times New Roman" w:cs="Times New Roman"/>
          <w:b/>
          <w:sz w:val="26"/>
          <w:szCs w:val="28"/>
        </w:rPr>
      </w:pPr>
      <w:r w:rsidRPr="0049239F">
        <w:rPr>
          <w:rFonts w:ascii="Times New Roman" w:eastAsia="Times New Roman" w:hAnsi="Times New Roman" w:cs="Times New Roman"/>
          <w:b/>
          <w:sz w:val="26"/>
          <w:szCs w:val="28"/>
        </w:rPr>
        <w:t>* Lồng ghép quốc phòng an ninh</w:t>
      </w:r>
    </w:p>
    <w:p w:rsidR="0049239F" w:rsidRPr="00031F88" w:rsidRDefault="0049239F" w:rsidP="0049239F">
      <w:pPr>
        <w:shd w:val="clear" w:color="auto" w:fill="FFFFFF"/>
        <w:spacing w:after="0" w:line="259" w:lineRule="auto"/>
        <w:rPr>
          <w:rFonts w:ascii="Times New Roman" w:eastAsia="Times New Roman" w:hAnsi="Times New Roman" w:cs="Times New Roman"/>
          <w:sz w:val="26"/>
          <w:szCs w:val="26"/>
        </w:rPr>
      </w:pPr>
      <w:r w:rsidRPr="00031F88">
        <w:rPr>
          <w:rFonts w:ascii="Times New Roman" w:eastAsia="Times New Roman" w:hAnsi="Times New Roman" w:cs="Times New Roman"/>
          <w:sz w:val="26"/>
          <w:szCs w:val="26"/>
        </w:rPr>
        <w:t>- Xem Video, tranh, ảnh minh họa về QĐ Hoàng Sa và Trường Sa của các vua Nguyễn.</w:t>
      </w:r>
    </w:p>
    <w:p w:rsidR="00986CBF" w:rsidRPr="00986CBF" w:rsidRDefault="00986CBF" w:rsidP="00986CBF">
      <w:pPr>
        <w:spacing w:after="0" w:line="259" w:lineRule="auto"/>
        <w:rPr>
          <w:rFonts w:ascii="Times New Roman" w:eastAsia="Times New Roman" w:hAnsi="Times New Roman" w:cs="Times New Roman"/>
          <w:b/>
          <w:color w:val="FF0000"/>
          <w:sz w:val="26"/>
          <w:szCs w:val="28"/>
        </w:rPr>
      </w:pPr>
      <w:r w:rsidRPr="00986CBF">
        <w:rPr>
          <w:rFonts w:ascii="Times New Roman" w:eastAsia="Times New Roman" w:hAnsi="Times New Roman" w:cs="Times New Roman"/>
          <w:b/>
          <w:color w:val="FF0000"/>
          <w:sz w:val="26"/>
          <w:szCs w:val="28"/>
        </w:rPr>
        <w:t>* Lồng ghép quốc phòng an ninh</w:t>
      </w:r>
    </w:p>
    <w:p w:rsidR="00986CBF" w:rsidRPr="00986CBF" w:rsidRDefault="00986CBF" w:rsidP="00986CBF">
      <w:pPr>
        <w:shd w:val="clear" w:color="auto" w:fill="FFFFFF"/>
        <w:spacing w:after="0" w:line="259" w:lineRule="auto"/>
        <w:rPr>
          <w:rFonts w:ascii="Times New Roman" w:eastAsia="Times New Roman" w:hAnsi="Times New Roman" w:cs="Times New Roman"/>
          <w:color w:val="FF0000"/>
          <w:sz w:val="26"/>
          <w:szCs w:val="26"/>
        </w:rPr>
      </w:pPr>
      <w:r w:rsidRPr="00986CBF">
        <w:rPr>
          <w:rFonts w:ascii="Times New Roman" w:eastAsia="Times New Roman" w:hAnsi="Times New Roman" w:cs="Times New Roman"/>
          <w:color w:val="FF0000"/>
          <w:sz w:val="26"/>
          <w:szCs w:val="26"/>
        </w:rPr>
        <w:t>- Lồng ghép kiến thức QPAN qua việc tìm hiểu quá trình  thực thi chủ quyền đối với QĐ Hoàng Sa và Trường Sa của các chúa Nguyễn</w:t>
      </w:r>
    </w:p>
    <w:p w:rsidR="00864FAB" w:rsidRPr="00986CBF" w:rsidRDefault="00986CBF" w:rsidP="00986CBF">
      <w:pPr>
        <w:shd w:val="clear" w:color="auto" w:fill="FFFFFF"/>
        <w:spacing w:after="0" w:line="259" w:lineRule="auto"/>
        <w:rPr>
          <w:rFonts w:ascii="Times New Roman" w:eastAsia="Times New Roman" w:hAnsi="Times New Roman" w:cs="Times New Roman"/>
          <w:color w:val="FF0000"/>
          <w:sz w:val="26"/>
          <w:szCs w:val="26"/>
        </w:rPr>
      </w:pPr>
      <w:r w:rsidRPr="00986CBF">
        <w:rPr>
          <w:rFonts w:ascii="Times New Roman" w:eastAsia="Times New Roman" w:hAnsi="Times New Roman" w:cs="Times New Roman"/>
          <w:color w:val="FF0000"/>
          <w:sz w:val="26"/>
          <w:szCs w:val="26"/>
        </w:rPr>
        <w:t>- Xem Vi</w:t>
      </w:r>
      <w:r w:rsidR="0049239F">
        <w:rPr>
          <w:rFonts w:ascii="Times New Roman" w:eastAsia="Times New Roman" w:hAnsi="Times New Roman" w:cs="Times New Roman"/>
          <w:color w:val="FF0000"/>
          <w:sz w:val="26"/>
          <w:szCs w:val="26"/>
        </w:rPr>
        <w:t xml:space="preserve">deo, tranh, ảnh minh họa về </w:t>
      </w:r>
      <w:r w:rsidRPr="00986CBF">
        <w:rPr>
          <w:rFonts w:ascii="Times New Roman" w:eastAsia="Times New Roman" w:hAnsi="Times New Roman" w:cs="Times New Roman"/>
          <w:color w:val="FF0000"/>
          <w:sz w:val="26"/>
          <w:szCs w:val="26"/>
        </w:rPr>
        <w:t>QĐ Hoàng Sa và Trường Sa của các vua Nguyễn</w:t>
      </w:r>
      <w:r>
        <w:rPr>
          <w:rFonts w:ascii="Times New Roman" w:eastAsia="Times New Roman" w:hAnsi="Times New Roman" w:cs="Times New Roman"/>
          <w:color w:val="FF0000"/>
          <w:sz w:val="26"/>
          <w:szCs w:val="26"/>
        </w:rPr>
        <w:t>.</w:t>
      </w:r>
    </w:p>
    <w:p w:rsidR="00864FAB" w:rsidRPr="00030C16" w:rsidRDefault="00864FAB" w:rsidP="00986CBF">
      <w:pPr>
        <w:spacing w:after="0" w:line="240" w:lineRule="auto"/>
        <w:jc w:val="both"/>
        <w:rPr>
          <w:rFonts w:ascii="Times New Roman" w:eastAsia="Times New Roman" w:hAnsi="Times New Roman" w:cs="Times New Roman"/>
          <w:i/>
          <w:iCs/>
          <w:sz w:val="26"/>
          <w:szCs w:val="26"/>
          <w:lang w:val="vi-VN"/>
        </w:rPr>
      </w:pPr>
      <w:r w:rsidRPr="00030C16">
        <w:rPr>
          <w:rFonts w:ascii="Times New Roman" w:eastAsia="Times New Roman" w:hAnsi="Times New Roman" w:cs="Times New Roman"/>
          <w:b/>
          <w:bCs/>
          <w:i/>
          <w:iCs/>
          <w:sz w:val="26"/>
          <w:szCs w:val="26"/>
        </w:rPr>
        <w:t>2</w:t>
      </w:r>
      <w:r w:rsidRPr="00030C16">
        <w:rPr>
          <w:rFonts w:ascii="Times New Roman" w:eastAsia="Times New Roman" w:hAnsi="Times New Roman" w:cs="Times New Roman"/>
          <w:b/>
          <w:bCs/>
          <w:i/>
          <w:iCs/>
          <w:sz w:val="26"/>
          <w:szCs w:val="26"/>
          <w:lang w:val="vi-VN"/>
        </w:rPr>
        <w:t xml:space="preserve">. </w:t>
      </w:r>
      <w:r w:rsidRPr="00030C16">
        <w:rPr>
          <w:rFonts w:ascii="Times New Roman" w:eastAsia="Times New Roman" w:hAnsi="Times New Roman" w:cs="Times New Roman"/>
          <w:b/>
          <w:bCs/>
          <w:i/>
          <w:iCs/>
          <w:sz w:val="26"/>
          <w:szCs w:val="26"/>
        </w:rPr>
        <w:t>Về n</w:t>
      </w:r>
      <w:r w:rsidRPr="00030C16">
        <w:rPr>
          <w:rFonts w:ascii="Times New Roman" w:eastAsia="Times New Roman" w:hAnsi="Times New Roman" w:cs="Times New Roman"/>
          <w:b/>
          <w:bCs/>
          <w:i/>
          <w:iCs/>
          <w:sz w:val="26"/>
          <w:szCs w:val="26"/>
          <w:lang w:val="vi-VN"/>
        </w:rPr>
        <w:t>ăng lực:</w:t>
      </w:r>
      <w:r w:rsidRPr="00030C16">
        <w:rPr>
          <w:rFonts w:ascii="Times New Roman" w:eastAsia="Times New Roman" w:hAnsi="Times New Roman" w:cs="Times New Roman"/>
          <w:i/>
          <w:iCs/>
          <w:sz w:val="26"/>
          <w:szCs w:val="26"/>
          <w:lang w:val="vi-VN"/>
        </w:rPr>
        <w:t xml:space="preserve"> </w:t>
      </w:r>
    </w:p>
    <w:p w:rsidR="00864FAB" w:rsidRPr="00030C16" w:rsidRDefault="00864FAB" w:rsidP="007408D9">
      <w:pPr>
        <w:spacing w:after="0" w:line="240" w:lineRule="auto"/>
        <w:jc w:val="both"/>
        <w:rPr>
          <w:rFonts w:ascii="Times New Roman" w:eastAsia="Times New Roman" w:hAnsi="Times New Roman" w:cs="Times New Roman"/>
          <w:i/>
          <w:iCs/>
          <w:sz w:val="26"/>
          <w:szCs w:val="26"/>
          <w:lang w:val="vi-VN"/>
        </w:rPr>
      </w:pPr>
      <w:r w:rsidRPr="00030C16">
        <w:rPr>
          <w:rFonts w:ascii="Times New Roman" w:eastAsia="Times New Roman" w:hAnsi="Times New Roman" w:cs="Times New Roman"/>
          <w:i/>
          <w:iCs/>
          <w:sz w:val="26"/>
          <w:szCs w:val="26"/>
          <w:lang w:val="vi-VN"/>
        </w:rPr>
        <w:t>* Năng lực chung</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Bài học góp phần phát triển năng lực tự học thông qua việc tự đọc, tự nghiên cứu nội dung qua SGK và tư liệu.</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Bài học phát triển năng lực giao tiếp, năng lực hợp tác qua việc trả lời những câu hỏi của giáo viên và hoạt động nhóm.</w:t>
      </w:r>
    </w:p>
    <w:p w:rsidR="00864FAB" w:rsidRPr="00030C16" w:rsidRDefault="00864FAB" w:rsidP="007408D9">
      <w:pPr>
        <w:spacing w:after="0" w:line="240" w:lineRule="auto"/>
        <w:jc w:val="both"/>
        <w:rPr>
          <w:rFonts w:ascii="Times New Roman" w:eastAsia="Times New Roman" w:hAnsi="Times New Roman" w:cs="Times New Roman"/>
          <w:i/>
          <w:iCs/>
          <w:sz w:val="26"/>
          <w:szCs w:val="26"/>
          <w:lang w:val="vi-VN"/>
        </w:rPr>
      </w:pPr>
      <w:r w:rsidRPr="00030C16">
        <w:rPr>
          <w:rFonts w:ascii="Times New Roman" w:eastAsia="Times New Roman" w:hAnsi="Times New Roman" w:cs="Times New Roman"/>
          <w:i/>
          <w:iCs/>
          <w:sz w:val="26"/>
          <w:szCs w:val="26"/>
          <w:lang w:val="vi-VN"/>
        </w:rPr>
        <w:t>* Năng lực chuyên biệt</w:t>
      </w:r>
    </w:p>
    <w:p w:rsidR="00864FAB" w:rsidRPr="00030C16" w:rsidRDefault="00864FAB"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lang w:val="vi-VN"/>
        </w:rPr>
        <w:t xml:space="preserve">- </w:t>
      </w:r>
      <w:r w:rsidRPr="00030C16">
        <w:rPr>
          <w:rFonts w:ascii="Times New Roman" w:eastAsia="Times New Roman" w:hAnsi="Times New Roman" w:cs="Times New Roman"/>
          <w:sz w:val="26"/>
          <w:szCs w:val="26"/>
        </w:rPr>
        <w:t xml:space="preserve">Mô tả </w:t>
      </w:r>
      <w:r w:rsidR="007408D9" w:rsidRPr="00030C16">
        <w:rPr>
          <w:rFonts w:ascii="Times New Roman" w:eastAsia="Times New Roman" w:hAnsi="Times New Roman" w:cs="Times New Roman"/>
          <w:sz w:val="26"/>
          <w:szCs w:val="26"/>
        </w:rPr>
        <w:t xml:space="preserve">được quá trình </w:t>
      </w:r>
      <w:r w:rsidRPr="00030C16">
        <w:rPr>
          <w:rFonts w:ascii="Times New Roman" w:eastAsia="Times New Roman" w:hAnsi="Times New Roman" w:cs="Times New Roman"/>
          <w:sz w:val="26"/>
          <w:szCs w:val="26"/>
        </w:rPr>
        <w:t>thực thi chủ quyền đối với quần đảo Hoàng Sa và Trường Sa của người Việt trong các thế kỉ XVII – XVIII.</w:t>
      </w:r>
    </w:p>
    <w:p w:rsidR="00864FAB" w:rsidRPr="00030C16" w:rsidRDefault="00864FAB"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lang w:val="vi-VN"/>
        </w:rPr>
        <w:t xml:space="preserve">- Trình bày khái quát </w:t>
      </w:r>
      <w:r w:rsidRPr="00030C16">
        <w:rPr>
          <w:rFonts w:ascii="Times New Roman" w:eastAsia="Times New Roman" w:hAnsi="Times New Roman" w:cs="Times New Roman"/>
          <w:sz w:val="26"/>
          <w:szCs w:val="26"/>
        </w:rPr>
        <w:t>công cuộc khai phá vùng đất phía Nam trong các thế kỉ XVI-XVIII của các chúa Nguyễn</w:t>
      </w:r>
      <w:r w:rsidR="007408D9" w:rsidRPr="00030C16">
        <w:rPr>
          <w:rFonts w:ascii="Times New Roman" w:eastAsia="Times New Roman" w:hAnsi="Times New Roman" w:cs="Times New Roman"/>
          <w:sz w:val="26"/>
          <w:szCs w:val="26"/>
        </w:rPr>
        <w:t>.</w:t>
      </w:r>
    </w:p>
    <w:p w:rsidR="00864FAB" w:rsidRPr="00030C16" w:rsidRDefault="00864FAB"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lang w:val="vi-VN"/>
        </w:rPr>
        <w:t xml:space="preserve">- </w:t>
      </w:r>
      <w:r w:rsidRPr="00030C16">
        <w:rPr>
          <w:rFonts w:ascii="Times New Roman" w:eastAsia="Times New Roman" w:hAnsi="Times New Roman" w:cs="Times New Roman"/>
          <w:sz w:val="26"/>
          <w:szCs w:val="26"/>
        </w:rPr>
        <w:t>Đánh giá được vai trò của các chúa Nguyễn trong việc mở rộng lãnh thổ về phía Nam và thực thi chủ quyền đối với quần đảo Hoàng Sa và Trường Sa của người Việt trong các thế kỉ XVII – XVIII.</w:t>
      </w:r>
    </w:p>
    <w:p w:rsidR="00864FAB" w:rsidRPr="00030C16" w:rsidRDefault="00864FAB"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rPr>
        <w:t>- Lập bảng tóm tắt về công cuộc khai phá vùng đất phía Nam trong các thế kỉ XVI-XVIII của các chúa Nguyễn.</w:t>
      </w:r>
    </w:p>
    <w:p w:rsidR="00864FAB" w:rsidRDefault="00864FAB" w:rsidP="007408D9">
      <w:pPr>
        <w:spacing w:after="0" w:line="240" w:lineRule="auto"/>
        <w:jc w:val="both"/>
        <w:rPr>
          <w:rFonts w:ascii="Times New Roman" w:eastAsia="Calibri" w:hAnsi="Times New Roman" w:cs="Times New Roman"/>
          <w:sz w:val="26"/>
          <w:szCs w:val="26"/>
        </w:rPr>
      </w:pPr>
      <w:r w:rsidRPr="00030C16">
        <w:rPr>
          <w:rFonts w:ascii="Times New Roman" w:eastAsia="Calibri" w:hAnsi="Times New Roman" w:cs="Times New Roman"/>
          <w:sz w:val="26"/>
          <w:szCs w:val="26"/>
        </w:rPr>
        <w:lastRenderedPageBreak/>
        <w:t>- Sử dụng mạng Internet để tìm kiếm tư liệu về lễ Khao Lề thế lính Hoàng Sa ở đảo Lý Sơn và các thông tin khác về phần chủ quyền lãnh thổ biển đảo của nước ta.</w:t>
      </w:r>
    </w:p>
    <w:p w:rsidR="0010292E" w:rsidRDefault="0010292E" w:rsidP="0010292E">
      <w:pPr>
        <w:spacing w:after="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HS khuyết tật:</w:t>
      </w:r>
    </w:p>
    <w:p w:rsidR="0010292E" w:rsidRPr="00030C16" w:rsidRDefault="0010292E" w:rsidP="0010292E">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Bài học phát triển năng lực giao tiếp, năng lực hợp tác qua việc trả lời những câu hỏi của giáo viên và hoạt động nhóm.</w:t>
      </w:r>
    </w:p>
    <w:p w:rsidR="0010292E" w:rsidRDefault="0010292E" w:rsidP="0010292E">
      <w:pPr>
        <w:spacing w:after="0" w:line="259" w:lineRule="auto"/>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w:t>
      </w:r>
      <w:r w:rsidRPr="00030C16">
        <w:rPr>
          <w:rFonts w:ascii="Times New Roman" w:eastAsia="Calibri" w:hAnsi="Times New Roman" w:cs="Times New Roman"/>
          <w:sz w:val="26"/>
          <w:szCs w:val="26"/>
        </w:rPr>
        <w:t>Sử dụng mạng Internet để tìm kiếm tư liệu về lễ Khao Lề thế lính Hoàng Sa ở đảo Lý Sơn và các thông tin khác về phần chủ quyền lãnh thổ biển đảo của nước ta.</w:t>
      </w:r>
    </w:p>
    <w:p w:rsidR="00864FAB" w:rsidRPr="00030C16" w:rsidRDefault="00864FAB" w:rsidP="007408D9">
      <w:pPr>
        <w:spacing w:after="0" w:line="240" w:lineRule="auto"/>
        <w:jc w:val="both"/>
        <w:rPr>
          <w:rFonts w:ascii="Times New Roman" w:eastAsia="Times New Roman" w:hAnsi="Times New Roman" w:cs="Times New Roman"/>
          <w:i/>
          <w:iCs/>
          <w:sz w:val="26"/>
          <w:szCs w:val="26"/>
          <w:lang w:val="vi-VN"/>
        </w:rPr>
      </w:pPr>
      <w:r w:rsidRPr="00030C16">
        <w:rPr>
          <w:rFonts w:ascii="Times New Roman" w:eastAsia="Times New Roman" w:hAnsi="Times New Roman" w:cs="Times New Roman"/>
          <w:b/>
          <w:bCs/>
          <w:i/>
          <w:iCs/>
          <w:sz w:val="26"/>
          <w:szCs w:val="26"/>
        </w:rPr>
        <w:t>3</w:t>
      </w:r>
      <w:r w:rsidRPr="00030C16">
        <w:rPr>
          <w:rFonts w:ascii="Times New Roman" w:eastAsia="Times New Roman" w:hAnsi="Times New Roman" w:cs="Times New Roman"/>
          <w:b/>
          <w:bCs/>
          <w:i/>
          <w:iCs/>
          <w:sz w:val="26"/>
          <w:szCs w:val="26"/>
          <w:lang w:val="vi-VN"/>
        </w:rPr>
        <w:t xml:space="preserve">. </w:t>
      </w:r>
      <w:r w:rsidRPr="00030C16">
        <w:rPr>
          <w:rFonts w:ascii="Times New Roman" w:eastAsia="Times New Roman" w:hAnsi="Times New Roman" w:cs="Times New Roman"/>
          <w:b/>
          <w:bCs/>
          <w:i/>
          <w:iCs/>
          <w:sz w:val="26"/>
          <w:szCs w:val="26"/>
        </w:rPr>
        <w:t>Về p</w:t>
      </w:r>
      <w:r w:rsidRPr="00030C16">
        <w:rPr>
          <w:rFonts w:ascii="Times New Roman" w:eastAsia="Times New Roman" w:hAnsi="Times New Roman" w:cs="Times New Roman"/>
          <w:b/>
          <w:bCs/>
          <w:i/>
          <w:iCs/>
          <w:sz w:val="26"/>
          <w:szCs w:val="26"/>
          <w:lang w:val="vi-VN"/>
        </w:rPr>
        <w:t>hẩm chất:</w:t>
      </w:r>
      <w:r w:rsidRPr="00030C16">
        <w:rPr>
          <w:rFonts w:ascii="Times New Roman" w:eastAsia="Times New Roman" w:hAnsi="Times New Roman" w:cs="Times New Roman"/>
          <w:i/>
          <w:iCs/>
          <w:sz w:val="26"/>
          <w:szCs w:val="26"/>
          <w:lang w:val="vi-VN"/>
        </w:rPr>
        <w:t xml:space="preserve"> </w:t>
      </w:r>
    </w:p>
    <w:p w:rsidR="00864FAB" w:rsidRPr="00030C16" w:rsidRDefault="00864FAB" w:rsidP="007408D9">
      <w:pPr>
        <w:spacing w:after="0" w:line="240" w:lineRule="auto"/>
        <w:jc w:val="both"/>
        <w:rPr>
          <w:rFonts w:ascii="Times New Roman" w:eastAsia="Calibri" w:hAnsi="Times New Roman" w:cs="Times New Roman"/>
          <w:sz w:val="26"/>
          <w:szCs w:val="26"/>
        </w:rPr>
      </w:pPr>
      <w:r w:rsidRPr="00030C16">
        <w:rPr>
          <w:rFonts w:ascii="Times New Roman" w:eastAsia="Calibri" w:hAnsi="Times New Roman" w:cs="Times New Roman"/>
          <w:sz w:val="26"/>
          <w:szCs w:val="26"/>
          <w:lang w:val="vi-VN"/>
        </w:rPr>
        <w:t xml:space="preserve"> </w:t>
      </w:r>
      <w:r w:rsidRPr="00030C16">
        <w:rPr>
          <w:rFonts w:ascii="Times New Roman" w:eastAsia="Calibri" w:hAnsi="Times New Roman" w:cs="Times New Roman"/>
          <w:sz w:val="26"/>
          <w:szCs w:val="26"/>
        </w:rPr>
        <w:t>- Trung thực, yêu nước, trân trọng các thành quả khai phá đất đai, mở rộng lãnh thổ của các thế hệ cha ông.</w:t>
      </w:r>
    </w:p>
    <w:p w:rsidR="00864FAB" w:rsidRDefault="00864FAB" w:rsidP="007408D9">
      <w:pPr>
        <w:spacing w:after="0" w:line="240" w:lineRule="auto"/>
        <w:jc w:val="both"/>
        <w:rPr>
          <w:rFonts w:ascii="Times New Roman" w:eastAsia="Calibri" w:hAnsi="Times New Roman" w:cs="Times New Roman"/>
          <w:sz w:val="26"/>
          <w:szCs w:val="26"/>
        </w:rPr>
      </w:pPr>
      <w:r w:rsidRPr="00030C16">
        <w:rPr>
          <w:rFonts w:ascii="Times New Roman" w:eastAsia="Calibri" w:hAnsi="Times New Roman" w:cs="Times New Roman"/>
          <w:sz w:val="26"/>
          <w:szCs w:val="26"/>
        </w:rPr>
        <w:t>- Có ý thức tuyên truyền và bảo vệ chủ quyền lãnh thổ (cả biển đảo và đất liền).</w:t>
      </w:r>
    </w:p>
    <w:p w:rsidR="0010292E" w:rsidRDefault="0010292E" w:rsidP="0010292E">
      <w:pPr>
        <w:spacing w:after="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HS khuyết tật:</w:t>
      </w:r>
    </w:p>
    <w:p w:rsidR="0010292E" w:rsidRPr="00030C16" w:rsidRDefault="0010292E" w:rsidP="0010292E">
      <w:pPr>
        <w:spacing w:after="0" w:line="240" w:lineRule="auto"/>
        <w:jc w:val="both"/>
        <w:rPr>
          <w:rFonts w:ascii="Times New Roman" w:eastAsia="Calibri" w:hAnsi="Times New Roman" w:cs="Times New Roman"/>
          <w:sz w:val="26"/>
          <w:szCs w:val="26"/>
        </w:rPr>
      </w:pPr>
      <w:r w:rsidRPr="00030C16">
        <w:rPr>
          <w:rFonts w:ascii="Times New Roman" w:eastAsia="Calibri" w:hAnsi="Times New Roman" w:cs="Times New Roman"/>
          <w:sz w:val="26"/>
          <w:szCs w:val="26"/>
        </w:rPr>
        <w:t>- Trung thực, yêu nước, trân trọng các thành quả khai phá đất đai, mở rộng lãnh thổ của các thế hệ cha ông.</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II. THIẾT BỊ DẠY HỌC VÀ HỌC LIỆU</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SGK, SGV.</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Một số video, tranh ảnh liên quan đến nội dung bài học.</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Máy chiếu, máy tính</w:t>
      </w:r>
    </w:p>
    <w:p w:rsidR="00864FAB" w:rsidRPr="00030C16" w:rsidRDefault="00151FD3"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Giấy A4</w:t>
      </w:r>
      <w:r w:rsidR="00864FAB" w:rsidRPr="00030C16">
        <w:rPr>
          <w:rFonts w:ascii="Times New Roman" w:eastAsia="Times New Roman" w:hAnsi="Times New Roman" w:cs="Times New Roman"/>
          <w:sz w:val="26"/>
          <w:szCs w:val="26"/>
          <w:lang w:val="vi-VN"/>
        </w:rPr>
        <w:t xml:space="preserve"> hoặc bảng phụ để HS làm việc nhóm.</w:t>
      </w:r>
    </w:p>
    <w:p w:rsidR="00864FAB" w:rsidRPr="00030C16" w:rsidRDefault="00920566"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lang w:val="vi-VN"/>
        </w:rPr>
        <w:t xml:space="preserve">- </w:t>
      </w:r>
      <w:r w:rsidR="00E5266A">
        <w:rPr>
          <w:rFonts w:ascii="Times New Roman" w:eastAsia="Times New Roman" w:hAnsi="Times New Roman" w:cs="Times New Roman"/>
          <w:sz w:val="26"/>
          <w:szCs w:val="26"/>
        </w:rPr>
        <w:t>Phiếu học tập</w:t>
      </w:r>
      <w:r w:rsidRPr="00030C16">
        <w:rPr>
          <w:rFonts w:ascii="Times New Roman" w:eastAsia="Times New Roman" w:hAnsi="Times New Roman" w:cs="Times New Roman"/>
          <w:sz w:val="26"/>
          <w:szCs w:val="26"/>
        </w:rPr>
        <w:t>.</w:t>
      </w:r>
    </w:p>
    <w:p w:rsidR="00864FAB" w:rsidRPr="00030C16" w:rsidRDefault="00864FAB" w:rsidP="007408D9">
      <w:pPr>
        <w:snapToGrid w:val="0"/>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III. TIẾN TRÌNH DẠY HỌC</w:t>
      </w:r>
    </w:p>
    <w:p w:rsidR="00864FAB" w:rsidRDefault="00864FAB" w:rsidP="007408D9">
      <w:pPr>
        <w:snapToGrid w:val="0"/>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 xml:space="preserve">Hoạt động 1: </w:t>
      </w:r>
    </w:p>
    <w:p w:rsidR="0010292E" w:rsidRPr="0010292E" w:rsidRDefault="0010292E" w:rsidP="007408D9">
      <w:pPr>
        <w:snapToGrid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KHỞI ĐỘNG</w:t>
      </w:r>
    </w:p>
    <w:tbl>
      <w:tblPr>
        <w:tblStyle w:val="TableGrid"/>
        <w:tblW w:w="9634" w:type="dxa"/>
        <w:tblLook w:val="04A0" w:firstRow="1" w:lastRow="0" w:firstColumn="1" w:lastColumn="0" w:noHBand="0" w:noVBand="1"/>
      </w:tblPr>
      <w:tblGrid>
        <w:gridCol w:w="9634"/>
      </w:tblGrid>
      <w:tr w:rsidR="00864FAB" w:rsidRPr="00030C16" w:rsidTr="00CC3CB5">
        <w:tc>
          <w:tcPr>
            <w:tcW w:w="9634" w:type="dxa"/>
          </w:tcPr>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 xml:space="preserve">a) Mục </w:t>
            </w:r>
            <w:r w:rsidRPr="00030C16">
              <w:rPr>
                <w:rFonts w:ascii="Times New Roman" w:eastAsia="Times New Roman" w:hAnsi="Times New Roman"/>
                <w:b/>
                <w:bCs/>
                <w:color w:val="auto"/>
                <w:sz w:val="26"/>
                <w:szCs w:val="26"/>
              </w:rPr>
              <w:t>tiêu</w:t>
            </w:r>
            <w:r w:rsidRPr="00030C16">
              <w:rPr>
                <w:rFonts w:ascii="Times New Roman" w:eastAsia="Times New Roman" w:hAnsi="Times New Roman"/>
                <w:color w:val="auto"/>
                <w:sz w:val="26"/>
                <w:szCs w:val="26"/>
                <w:lang w:val="vi-VN"/>
              </w:rPr>
              <w:t>: Giúp HS</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Kết nối kiến thức từ cuộc sống vào nội dung bài học.</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Xác định được vấn đề chính của nội dung bài học.</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 xml:space="preserve">b) </w:t>
            </w:r>
            <w:r w:rsidRPr="00030C16">
              <w:rPr>
                <w:rFonts w:ascii="Times New Roman" w:eastAsia="Times New Roman" w:hAnsi="Times New Roman"/>
                <w:b/>
                <w:bCs/>
                <w:color w:val="auto"/>
                <w:sz w:val="26"/>
                <w:szCs w:val="26"/>
              </w:rPr>
              <w:t>Nội dung</w:t>
            </w:r>
            <w:r w:rsidRPr="00030C16">
              <w:rPr>
                <w:rFonts w:ascii="Times New Roman" w:eastAsia="Times New Roman" w:hAnsi="Times New Roman"/>
                <w:color w:val="auto"/>
                <w:sz w:val="26"/>
                <w:szCs w:val="26"/>
              </w:rPr>
              <w:t>:</w:t>
            </w:r>
            <w:r w:rsidRPr="00030C16">
              <w:rPr>
                <w:rFonts w:ascii="Times New Roman" w:eastAsia="Times New Roman" w:hAnsi="Times New Roman"/>
                <w:color w:val="auto"/>
                <w:sz w:val="26"/>
                <w:szCs w:val="26"/>
                <w:lang w:val="vi-VN"/>
              </w:rPr>
              <w:t xml:space="preserve"> </w:t>
            </w:r>
          </w:p>
          <w:p w:rsidR="00864FAB" w:rsidRPr="00030C16" w:rsidRDefault="00864FAB" w:rsidP="007408D9">
            <w:pPr>
              <w:spacing w:after="0" w:line="240" w:lineRule="auto"/>
              <w:rPr>
                <w:rFonts w:ascii="Times New Roman" w:eastAsia="Times New Roman" w:hAnsi="Times New Roman"/>
                <w:b/>
                <w:bCs/>
                <w:color w:val="auto"/>
                <w:sz w:val="26"/>
                <w:szCs w:val="26"/>
              </w:rPr>
            </w:pPr>
            <w:r w:rsidRPr="00030C16">
              <w:rPr>
                <w:rFonts w:ascii="Times New Roman" w:eastAsia="Times New Roman" w:hAnsi="Times New Roman"/>
                <w:b/>
                <w:bCs/>
                <w:color w:val="auto"/>
                <w:sz w:val="26"/>
                <w:szCs w:val="26"/>
              </w:rPr>
              <w:t xml:space="preserve">- </w:t>
            </w:r>
            <w:r w:rsidRPr="00030C16">
              <w:rPr>
                <w:rFonts w:ascii="Times New Roman" w:eastAsia="Times New Roman" w:hAnsi="Times New Roman"/>
                <w:b/>
                <w:bCs/>
                <w:color w:val="auto"/>
                <w:sz w:val="26"/>
                <w:szCs w:val="26"/>
                <w:lang w:val="vi-VN"/>
              </w:rPr>
              <w:t xml:space="preserve">GV: </w:t>
            </w:r>
            <w:r w:rsidRPr="00030C16">
              <w:rPr>
                <w:rFonts w:ascii="Times New Roman" w:eastAsia="Times New Roman" w:hAnsi="Times New Roman"/>
                <w:color w:val="auto"/>
                <w:sz w:val="26"/>
                <w:szCs w:val="26"/>
              </w:rPr>
              <w:t xml:space="preserve">Tổ chức cho </w:t>
            </w:r>
            <w:r w:rsidR="009133A4">
              <w:rPr>
                <w:rFonts w:ascii="Times New Roman" w:eastAsia="Times New Roman" w:hAnsi="Times New Roman"/>
                <w:color w:val="auto"/>
                <w:sz w:val="26"/>
                <w:szCs w:val="26"/>
              </w:rPr>
              <w:t>HS tham gia trò chơi: “TIẾNG VIỆT LÀ VUA</w:t>
            </w:r>
            <w:r w:rsidRPr="00030C16">
              <w:rPr>
                <w:rFonts w:ascii="Times New Roman" w:eastAsia="Times New Roman" w:hAnsi="Times New Roman"/>
                <w:color w:val="auto"/>
                <w:sz w:val="26"/>
                <w:szCs w:val="26"/>
              </w:rPr>
              <w:t>”</w:t>
            </w:r>
            <w:r w:rsidR="009133A4">
              <w:rPr>
                <w:rFonts w:ascii="Times New Roman" w:eastAsia="Times New Roman" w:hAnsi="Times New Roman"/>
                <w:color w:val="auto"/>
                <w:sz w:val="26"/>
                <w:szCs w:val="26"/>
              </w:rPr>
              <w:t>.</w:t>
            </w:r>
          </w:p>
          <w:p w:rsidR="00864FAB"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b/>
                <w:bCs/>
                <w:color w:val="auto"/>
                <w:sz w:val="26"/>
                <w:szCs w:val="26"/>
                <w:lang w:val="vi-VN"/>
              </w:rPr>
              <w:t>c) Sản phẩm</w:t>
            </w:r>
            <w:r w:rsidRPr="00030C16">
              <w:rPr>
                <w:rFonts w:ascii="Times New Roman" w:eastAsia="Times New Roman" w:hAnsi="Times New Roman"/>
                <w:b/>
                <w:bCs/>
                <w:color w:val="auto"/>
                <w:sz w:val="26"/>
                <w:szCs w:val="26"/>
              </w:rPr>
              <w:t>:</w:t>
            </w:r>
            <w:r w:rsidRPr="00030C16">
              <w:rPr>
                <w:rFonts w:ascii="Times New Roman" w:eastAsia="Times New Roman" w:hAnsi="Times New Roman"/>
                <w:b/>
                <w:bCs/>
                <w:color w:val="auto"/>
                <w:sz w:val="26"/>
                <w:szCs w:val="26"/>
                <w:lang w:val="vi-VN"/>
              </w:rPr>
              <w:t xml:space="preserve"> </w:t>
            </w:r>
            <w:r w:rsidRPr="00030C16">
              <w:rPr>
                <w:rFonts w:ascii="Times New Roman" w:eastAsia="Times New Roman" w:hAnsi="Times New Roman"/>
                <w:b/>
                <w:bCs/>
                <w:color w:val="auto"/>
                <w:sz w:val="26"/>
                <w:szCs w:val="26"/>
                <w:lang w:val="vi-VN"/>
              </w:rPr>
              <w:br/>
            </w:r>
            <w:r w:rsidRPr="00030C16">
              <w:rPr>
                <w:rFonts w:ascii="Times New Roman" w:eastAsia="Times New Roman" w:hAnsi="Times New Roman"/>
                <w:color w:val="auto"/>
                <w:sz w:val="26"/>
                <w:szCs w:val="26"/>
                <w:lang w:val="vi-VN"/>
              </w:rPr>
              <w:t xml:space="preserve">- </w:t>
            </w:r>
            <w:r w:rsidRPr="00030C16">
              <w:rPr>
                <w:rFonts w:ascii="Times New Roman" w:eastAsia="Times New Roman" w:hAnsi="Times New Roman"/>
                <w:color w:val="auto"/>
                <w:sz w:val="26"/>
                <w:szCs w:val="26"/>
              </w:rPr>
              <w:t>Những dự đoán và câu trả lời của HS</w:t>
            </w:r>
            <w:r w:rsidRPr="00030C16">
              <w:rPr>
                <w:rFonts w:ascii="Times New Roman" w:eastAsia="Times New Roman" w:hAnsi="Times New Roman"/>
                <w:color w:val="auto"/>
                <w:sz w:val="26"/>
                <w:szCs w:val="26"/>
                <w:lang w:val="vi-VN"/>
              </w:rPr>
              <w:t>.</w:t>
            </w:r>
            <w:r w:rsidRPr="00030C16">
              <w:rPr>
                <w:rFonts w:ascii="Times New Roman" w:eastAsia="Times New Roman" w:hAnsi="Times New Roman"/>
                <w:color w:val="auto"/>
                <w:sz w:val="26"/>
                <w:szCs w:val="26"/>
              </w:rPr>
              <w:t xml:space="preserve"> </w:t>
            </w:r>
            <w:r w:rsidR="00B53B56">
              <w:rPr>
                <w:rFonts w:ascii="Times New Roman" w:eastAsia="Times New Roman" w:hAnsi="Times New Roman"/>
                <w:color w:val="auto"/>
                <w:sz w:val="26"/>
                <w:szCs w:val="26"/>
              </w:rPr>
              <w:t xml:space="preserve"> </w:t>
            </w:r>
          </w:p>
          <w:p w:rsidR="00B53B56" w:rsidRDefault="00B53B56"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Ô chữ và hình ảnh số 1: Miền Bắc.</w:t>
            </w:r>
          </w:p>
          <w:p w:rsidR="00B53B56" w:rsidRDefault="00B53B56"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Ô chữ và hình ảnh số 2: Miền Trung.</w:t>
            </w:r>
          </w:p>
          <w:p w:rsidR="00B53B56" w:rsidRDefault="00B53B56"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Ô chữ và hình ảnh số 3: Miền Nam.</w:t>
            </w:r>
          </w:p>
          <w:p w:rsidR="00B53B56" w:rsidRPr="00030C16" w:rsidRDefault="00B53B56"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Ô chữ và hình ảnh số 4: Hoàng Sa và Trường Sa.</w:t>
            </w:r>
          </w:p>
          <w:p w:rsidR="00864FAB" w:rsidRPr="00030C16" w:rsidRDefault="00864FAB" w:rsidP="007408D9">
            <w:pPr>
              <w:spacing w:after="0" w:line="240" w:lineRule="auto"/>
              <w:rPr>
                <w:rFonts w:ascii="Times New Roman" w:eastAsia="Times New Roman" w:hAnsi="Times New Roman"/>
                <w:b/>
                <w:bCs/>
                <w:color w:val="auto"/>
                <w:sz w:val="26"/>
                <w:szCs w:val="26"/>
              </w:rPr>
            </w:pPr>
            <w:r w:rsidRPr="00030C16">
              <w:rPr>
                <w:rFonts w:ascii="Times New Roman" w:eastAsia="Times New Roman" w:hAnsi="Times New Roman"/>
                <w:b/>
                <w:bCs/>
                <w:color w:val="auto"/>
                <w:sz w:val="26"/>
                <w:szCs w:val="26"/>
                <w:lang w:val="vi-VN"/>
              </w:rPr>
              <w:t xml:space="preserve">d) </w:t>
            </w:r>
            <w:r w:rsidRPr="00030C16">
              <w:rPr>
                <w:rFonts w:ascii="Times New Roman" w:eastAsia="Times New Roman" w:hAnsi="Times New Roman"/>
                <w:b/>
                <w:bCs/>
                <w:color w:val="auto"/>
                <w:sz w:val="26"/>
                <w:szCs w:val="26"/>
              </w:rPr>
              <w:t>Tổ chức</w:t>
            </w:r>
            <w:r w:rsidRPr="00030C16">
              <w:rPr>
                <w:rFonts w:ascii="Times New Roman" w:eastAsia="Times New Roman" w:hAnsi="Times New Roman"/>
                <w:b/>
                <w:bCs/>
                <w:color w:val="auto"/>
                <w:sz w:val="26"/>
                <w:szCs w:val="26"/>
                <w:lang w:val="vi-VN"/>
              </w:rPr>
              <w:t xml:space="preserve"> </w:t>
            </w:r>
            <w:r w:rsidRPr="00030C16">
              <w:rPr>
                <w:rFonts w:ascii="Times New Roman" w:eastAsia="Times New Roman" w:hAnsi="Times New Roman"/>
                <w:b/>
                <w:bCs/>
                <w:color w:val="auto"/>
                <w:sz w:val="26"/>
                <w:szCs w:val="26"/>
              </w:rPr>
              <w:t xml:space="preserve">thực hiện: </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B1: Chuyển giao nhiệm vụ (GV)</w:t>
            </w:r>
          </w:p>
          <w:p w:rsidR="003F0AD0" w:rsidRPr="00030C16" w:rsidRDefault="00864FAB" w:rsidP="003F0AD0">
            <w:pPr>
              <w:spacing w:after="0" w:line="240" w:lineRule="auto"/>
              <w:rPr>
                <w:rFonts w:ascii="Times New Roman" w:eastAsia="Times New Roman" w:hAnsi="Times New Roman"/>
                <w:b/>
                <w:bCs/>
                <w:color w:val="auto"/>
                <w:sz w:val="26"/>
                <w:szCs w:val="26"/>
              </w:rPr>
            </w:pPr>
            <w:r w:rsidRPr="00030C16">
              <w:rPr>
                <w:rFonts w:ascii="Times New Roman" w:eastAsia="Times New Roman" w:hAnsi="Times New Roman"/>
                <w:b/>
                <w:bCs/>
                <w:color w:val="auto"/>
                <w:sz w:val="26"/>
                <w:szCs w:val="26"/>
              </w:rPr>
              <w:t xml:space="preserve">- </w:t>
            </w:r>
            <w:r w:rsidRPr="00030C16">
              <w:rPr>
                <w:rFonts w:ascii="Times New Roman" w:eastAsia="Times New Roman" w:hAnsi="Times New Roman"/>
                <w:b/>
                <w:bCs/>
                <w:color w:val="auto"/>
                <w:sz w:val="26"/>
                <w:szCs w:val="26"/>
                <w:lang w:val="vi-VN"/>
              </w:rPr>
              <w:t xml:space="preserve">GV: </w:t>
            </w:r>
            <w:r w:rsidRPr="00030C16">
              <w:rPr>
                <w:rFonts w:ascii="Times New Roman" w:eastAsia="Times New Roman" w:hAnsi="Times New Roman"/>
                <w:color w:val="auto"/>
                <w:sz w:val="26"/>
                <w:szCs w:val="26"/>
              </w:rPr>
              <w:t xml:space="preserve">Tổ chức cho HS tham gia trò chơi: </w:t>
            </w:r>
            <w:r w:rsidR="003F0AD0">
              <w:rPr>
                <w:rFonts w:ascii="Times New Roman" w:eastAsia="Times New Roman" w:hAnsi="Times New Roman"/>
                <w:color w:val="auto"/>
                <w:sz w:val="26"/>
                <w:szCs w:val="26"/>
              </w:rPr>
              <w:t>“TIẾNG VIỆT LÀ VUA</w:t>
            </w:r>
            <w:r w:rsidR="003F0AD0" w:rsidRPr="00030C16">
              <w:rPr>
                <w:rFonts w:ascii="Times New Roman" w:eastAsia="Times New Roman" w:hAnsi="Times New Roman"/>
                <w:color w:val="auto"/>
                <w:sz w:val="26"/>
                <w:szCs w:val="26"/>
              </w:rPr>
              <w:t>”</w:t>
            </w:r>
            <w:r w:rsidR="003F0AD0">
              <w:rPr>
                <w:rFonts w:ascii="Times New Roman" w:eastAsia="Times New Roman" w:hAnsi="Times New Roman"/>
                <w:color w:val="auto"/>
                <w:sz w:val="26"/>
                <w:szCs w:val="26"/>
              </w:rPr>
              <w:t>.</w:t>
            </w:r>
          </w:p>
          <w:p w:rsidR="00864FAB" w:rsidRPr="00030C16"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GV yêu</w:t>
            </w:r>
            <w:r w:rsidR="003F0AD0">
              <w:rPr>
                <w:rFonts w:ascii="Times New Roman" w:eastAsia="Times New Roman" w:hAnsi="Times New Roman"/>
                <w:color w:val="auto"/>
                <w:sz w:val="26"/>
                <w:szCs w:val="26"/>
              </w:rPr>
              <w:t xml:space="preserve"> cầu HS quan sát lượ</w:t>
            </w:r>
            <w:r w:rsidR="00C63C98">
              <w:rPr>
                <w:rFonts w:ascii="Times New Roman" w:eastAsia="Times New Roman" w:hAnsi="Times New Roman"/>
                <w:color w:val="auto"/>
                <w:sz w:val="26"/>
                <w:szCs w:val="26"/>
              </w:rPr>
              <w:t xml:space="preserve">c đồ và sắp xếp các </w:t>
            </w:r>
            <w:r w:rsidR="003F0AD0">
              <w:rPr>
                <w:rFonts w:ascii="Times New Roman" w:eastAsia="Times New Roman" w:hAnsi="Times New Roman"/>
                <w:color w:val="auto"/>
                <w:sz w:val="26"/>
                <w:szCs w:val="26"/>
              </w:rPr>
              <w:t>chữ cho phù hợp.</w:t>
            </w:r>
            <w:r w:rsidRPr="00030C16">
              <w:rPr>
                <w:rFonts w:ascii="Times New Roman" w:eastAsia="Times New Roman" w:hAnsi="Times New Roman"/>
                <w:color w:val="auto"/>
                <w:sz w:val="26"/>
                <w:szCs w:val="26"/>
              </w:rPr>
              <w:t xml:space="preserve"> GV lần lượt cung cấp các dữ liệu để HS đoán. </w:t>
            </w:r>
          </w:p>
          <w:p w:rsidR="00864FAB" w:rsidRPr="00030C16"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Dự liệu:</w:t>
            </w:r>
          </w:p>
          <w:tbl>
            <w:tblPr>
              <w:tblStyle w:val="TableGrid"/>
              <w:tblW w:w="0" w:type="auto"/>
              <w:tblLook w:val="04A0" w:firstRow="1" w:lastRow="0" w:firstColumn="1" w:lastColumn="0" w:noHBand="0" w:noVBand="1"/>
            </w:tblPr>
            <w:tblGrid>
              <w:gridCol w:w="3732"/>
              <w:gridCol w:w="5676"/>
            </w:tblGrid>
            <w:tr w:rsidR="00590A22" w:rsidRPr="00030C16" w:rsidTr="00C63C98">
              <w:trPr>
                <w:trHeight w:val="3569"/>
              </w:trPr>
              <w:tc>
                <w:tcPr>
                  <w:tcW w:w="4564" w:type="dxa"/>
                </w:tcPr>
                <w:p w:rsidR="00864FAB" w:rsidRDefault="00864FAB" w:rsidP="007408D9">
                  <w:pPr>
                    <w:spacing w:after="0" w:line="240" w:lineRule="auto"/>
                    <w:rPr>
                      <w:rFonts w:ascii="Times New Roman" w:eastAsia="Times New Roman" w:hAnsi="Times New Roman"/>
                      <w:bCs/>
                      <w:color w:val="auto"/>
                      <w:sz w:val="26"/>
                      <w:szCs w:val="26"/>
                    </w:rPr>
                  </w:pPr>
                </w:p>
                <w:p w:rsidR="007D6108" w:rsidRDefault="007D6108"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Ở lược đồ số 1, các em sắp xếp các từ trong ô chữ sao cho phù hợp.</w:t>
                  </w:r>
                </w:p>
                <w:p w:rsidR="003F0AD0" w:rsidRDefault="003F0AD0"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Miền Bắc</w:t>
                  </w: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C63C98" w:rsidRDefault="00C63C98" w:rsidP="003F0AD0">
                  <w:pPr>
                    <w:spacing w:after="0" w:line="240" w:lineRule="auto"/>
                    <w:rPr>
                      <w:rFonts w:ascii="Times New Roman" w:eastAsia="Times New Roman" w:hAnsi="Times New Roman"/>
                      <w:bCs/>
                      <w:sz w:val="26"/>
                      <w:szCs w:val="26"/>
                    </w:rPr>
                  </w:pPr>
                </w:p>
                <w:p w:rsidR="007D6108" w:rsidRDefault="007D6108" w:rsidP="007D6108">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Ở lược đồ số 2, các em sắp xếp các từ trong ô chữ sao cho phù hợp.</w:t>
                  </w:r>
                </w:p>
                <w:p w:rsidR="00C63C98" w:rsidRDefault="00C63C98"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Miền Trung</w:t>
                  </w: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7D6108" w:rsidRDefault="007D6108" w:rsidP="007D6108">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Ở lược đồ số 3, các em sắp xếp các từ trong ô chữ sao cho phù hợp.</w:t>
                  </w:r>
                </w:p>
                <w:p w:rsidR="00590A22" w:rsidRDefault="00590A22"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Miền Nam</w:t>
                  </w: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590A22" w:rsidP="003F0AD0">
                  <w:pPr>
                    <w:spacing w:after="0" w:line="240" w:lineRule="auto"/>
                    <w:rPr>
                      <w:rFonts w:ascii="Times New Roman" w:eastAsia="Times New Roman" w:hAnsi="Times New Roman"/>
                      <w:bCs/>
                      <w:sz w:val="26"/>
                      <w:szCs w:val="26"/>
                    </w:rPr>
                  </w:pPr>
                </w:p>
                <w:p w:rsidR="00590A22" w:rsidRDefault="002E5FFB"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Đây là lược đồ 2 quần đảo lớn nhất nước ta hiện nay. Các em hãy sắp xếp các từ trong ô chữ sao cho phù hợp.</w:t>
                  </w:r>
                </w:p>
                <w:p w:rsidR="007D6108" w:rsidRPr="003F0AD0" w:rsidRDefault="007D6108" w:rsidP="003F0AD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Trường sa, Hoàng Sa.</w:t>
                  </w:r>
                </w:p>
              </w:tc>
              <w:tc>
                <w:tcPr>
                  <w:tcW w:w="4752" w:type="dxa"/>
                </w:tcPr>
                <w:p w:rsidR="00864FAB" w:rsidRPr="00030C16" w:rsidRDefault="00C63C98" w:rsidP="007408D9">
                  <w:pPr>
                    <w:spacing w:after="0" w:line="240" w:lineRule="auto"/>
                    <w:rPr>
                      <w:rFonts w:ascii="Times New Roman" w:eastAsia="Times New Roman" w:hAnsi="Times New Roman"/>
                      <w:color w:val="auto"/>
                      <w:sz w:val="26"/>
                      <w:szCs w:val="26"/>
                    </w:rPr>
                  </w:pPr>
                  <w:r w:rsidRPr="00973123">
                    <w:rPr>
                      <w:rFonts w:ascii="Times New Roman" w:eastAsia="Times New Roman" w:hAnsi="Times New Roman"/>
                      <w:noProof/>
                      <w:sz w:val="26"/>
                      <w:szCs w:val="26"/>
                    </w:rPr>
                    <w:lastRenderedPageBreak/>
                    <w:drawing>
                      <wp:inline distT="0" distB="0" distL="0" distR="0" wp14:anchorId="2507AACE" wp14:editId="32306339">
                        <wp:extent cx="2238770" cy="2230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0670" cy="2252401"/>
                                </a:xfrm>
                                <a:prstGeom prst="rect">
                                  <a:avLst/>
                                </a:prstGeom>
                              </pic:spPr>
                            </pic:pic>
                          </a:graphicData>
                        </a:graphic>
                      </wp:inline>
                    </w:drawing>
                  </w:r>
                </w:p>
                <w:p w:rsidR="00864FAB" w:rsidRPr="00030C16" w:rsidRDefault="00864FAB" w:rsidP="007408D9">
                  <w:pPr>
                    <w:spacing w:after="0" w:line="240" w:lineRule="auto"/>
                    <w:rPr>
                      <w:rFonts w:ascii="Times New Roman" w:eastAsia="Times New Roman" w:hAnsi="Times New Roman"/>
                      <w:color w:val="auto"/>
                      <w:sz w:val="26"/>
                      <w:szCs w:val="26"/>
                    </w:rPr>
                  </w:pPr>
                </w:p>
                <w:p w:rsidR="00864FAB" w:rsidRDefault="00864FAB"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r w:rsidRPr="00C63C98">
                    <w:rPr>
                      <w:rFonts w:ascii="Times New Roman" w:eastAsia="Times New Roman" w:hAnsi="Times New Roman"/>
                      <w:noProof/>
                      <w:sz w:val="26"/>
                      <w:szCs w:val="26"/>
                    </w:rPr>
                    <w:drawing>
                      <wp:inline distT="0" distB="0" distL="0" distR="0" wp14:anchorId="4C93B8CD" wp14:editId="5A25812A">
                        <wp:extent cx="2694709" cy="200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17681" cy="2025572"/>
                                </a:xfrm>
                                <a:prstGeom prst="rect">
                                  <a:avLst/>
                                </a:prstGeom>
                              </pic:spPr>
                            </pic:pic>
                          </a:graphicData>
                        </a:graphic>
                      </wp:inline>
                    </w:drawing>
                  </w: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C63C98" w:rsidRDefault="00C63C98" w:rsidP="007408D9">
                  <w:pPr>
                    <w:spacing w:after="0" w:line="240" w:lineRule="auto"/>
                    <w:rPr>
                      <w:rFonts w:ascii="Times New Roman" w:eastAsia="Times New Roman" w:hAnsi="Times New Roman"/>
                      <w:color w:val="auto"/>
                      <w:sz w:val="26"/>
                      <w:szCs w:val="26"/>
                    </w:rPr>
                  </w:pPr>
                </w:p>
                <w:p w:rsidR="00590A22" w:rsidRDefault="00590A22" w:rsidP="007408D9">
                  <w:pPr>
                    <w:spacing w:after="0" w:line="240" w:lineRule="auto"/>
                    <w:rPr>
                      <w:rFonts w:ascii="Times New Roman" w:eastAsia="Times New Roman" w:hAnsi="Times New Roman"/>
                      <w:color w:val="auto"/>
                      <w:sz w:val="26"/>
                      <w:szCs w:val="26"/>
                    </w:rPr>
                  </w:pPr>
                  <w:r w:rsidRPr="00590A22">
                    <w:rPr>
                      <w:rFonts w:ascii="Times New Roman" w:eastAsia="Times New Roman" w:hAnsi="Times New Roman"/>
                      <w:noProof/>
                      <w:sz w:val="26"/>
                      <w:szCs w:val="26"/>
                    </w:rPr>
                    <w:drawing>
                      <wp:inline distT="0" distB="0" distL="0" distR="0" wp14:anchorId="3A509547" wp14:editId="0CEC6D63">
                        <wp:extent cx="313055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2147" cy="2225045"/>
                                </a:xfrm>
                                <a:prstGeom prst="rect">
                                  <a:avLst/>
                                </a:prstGeom>
                              </pic:spPr>
                            </pic:pic>
                          </a:graphicData>
                        </a:graphic>
                      </wp:inline>
                    </w:drawing>
                  </w:r>
                </w:p>
                <w:p w:rsidR="00C63C98" w:rsidRDefault="00C63C98" w:rsidP="00590A22">
                  <w:pPr>
                    <w:rPr>
                      <w:rFonts w:ascii="Times New Roman" w:eastAsia="Times New Roman" w:hAnsi="Times New Roman"/>
                      <w:sz w:val="26"/>
                      <w:szCs w:val="26"/>
                    </w:rPr>
                  </w:pPr>
                </w:p>
                <w:p w:rsidR="00590A22" w:rsidRPr="00590A22" w:rsidRDefault="00590A22" w:rsidP="00590A22">
                  <w:pPr>
                    <w:rPr>
                      <w:rFonts w:ascii="Times New Roman" w:eastAsia="Times New Roman" w:hAnsi="Times New Roman"/>
                      <w:sz w:val="26"/>
                      <w:szCs w:val="26"/>
                    </w:rPr>
                  </w:pPr>
                  <w:r w:rsidRPr="00590A22">
                    <w:rPr>
                      <w:rFonts w:ascii="Times New Roman" w:eastAsia="Times New Roman" w:hAnsi="Times New Roman"/>
                      <w:noProof/>
                      <w:sz w:val="26"/>
                      <w:szCs w:val="26"/>
                    </w:rPr>
                    <w:lastRenderedPageBreak/>
                    <w:drawing>
                      <wp:inline distT="0" distB="0" distL="0" distR="0" wp14:anchorId="72F56B1C" wp14:editId="1115CF37">
                        <wp:extent cx="3460000" cy="32238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1721" cy="3225499"/>
                                </a:xfrm>
                                <a:prstGeom prst="rect">
                                  <a:avLst/>
                                </a:prstGeom>
                              </pic:spPr>
                            </pic:pic>
                          </a:graphicData>
                        </a:graphic>
                      </wp:inline>
                    </w:drawing>
                  </w:r>
                </w:p>
              </w:tc>
            </w:tr>
          </w:tbl>
          <w:p w:rsidR="00864FAB" w:rsidRPr="00030C16" w:rsidRDefault="00864FAB" w:rsidP="007408D9">
            <w:pPr>
              <w:spacing w:after="0" w:line="240" w:lineRule="auto"/>
              <w:rPr>
                <w:rFonts w:ascii="Times New Roman" w:eastAsia="Times New Roman" w:hAnsi="Times New Roman"/>
                <w:color w:val="auto"/>
                <w:sz w:val="26"/>
                <w:szCs w:val="26"/>
              </w:rPr>
            </w:pP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B2: Thực hiện nhiệm vụ</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 xml:space="preserve">HS: </w:t>
            </w:r>
            <w:r w:rsidRPr="00030C16">
              <w:rPr>
                <w:rFonts w:ascii="Times New Roman" w:eastAsia="Times New Roman" w:hAnsi="Times New Roman"/>
                <w:color w:val="auto"/>
                <w:sz w:val="26"/>
                <w:szCs w:val="26"/>
                <w:lang w:val="vi-VN"/>
              </w:rPr>
              <w:t xml:space="preserve">Quan sát, </w:t>
            </w:r>
            <w:r w:rsidRPr="00030C16">
              <w:rPr>
                <w:rFonts w:ascii="Times New Roman" w:eastAsia="Times New Roman" w:hAnsi="Times New Roman"/>
                <w:color w:val="auto"/>
                <w:sz w:val="26"/>
                <w:szCs w:val="26"/>
              </w:rPr>
              <w:t>suy nghĩ để tìm câu trả lời</w:t>
            </w:r>
            <w:r w:rsidRPr="00030C16">
              <w:rPr>
                <w:rFonts w:ascii="Times New Roman" w:eastAsia="Times New Roman" w:hAnsi="Times New Roman"/>
                <w:color w:val="auto"/>
                <w:sz w:val="26"/>
                <w:szCs w:val="26"/>
                <w:lang w:val="vi-VN"/>
              </w:rPr>
              <w:t>.</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GV</w:t>
            </w:r>
            <w:r w:rsidRPr="00030C16">
              <w:rPr>
                <w:rFonts w:ascii="Times New Roman" w:eastAsia="Times New Roman" w:hAnsi="Times New Roman"/>
                <w:color w:val="auto"/>
                <w:sz w:val="26"/>
                <w:szCs w:val="26"/>
                <w:lang w:val="vi-VN"/>
              </w:rPr>
              <w:t xml:space="preserve">: </w:t>
            </w:r>
            <w:r w:rsidRPr="00030C16">
              <w:rPr>
                <w:rFonts w:ascii="Times New Roman" w:eastAsia="Times New Roman" w:hAnsi="Times New Roman"/>
                <w:color w:val="auto"/>
                <w:sz w:val="26"/>
                <w:szCs w:val="26"/>
              </w:rPr>
              <w:t>theo dõi, gợi ý nếu cần</w:t>
            </w:r>
            <w:r w:rsidRPr="00030C16">
              <w:rPr>
                <w:rFonts w:ascii="Times New Roman" w:eastAsia="Times New Roman" w:hAnsi="Times New Roman"/>
                <w:color w:val="auto"/>
                <w:sz w:val="26"/>
                <w:szCs w:val="26"/>
                <w:lang w:val="vi-VN"/>
              </w:rPr>
              <w:t>.</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B3: Báo cáo thảo luận</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GV</w:t>
            </w:r>
            <w:r w:rsidRPr="00030C16">
              <w:rPr>
                <w:rFonts w:ascii="Times New Roman" w:eastAsia="Times New Roman" w:hAnsi="Times New Roman"/>
                <w:color w:val="auto"/>
                <w:sz w:val="26"/>
                <w:szCs w:val="26"/>
                <w:lang w:val="vi-VN"/>
              </w:rPr>
              <w:t xml:space="preserve"> gọi ngẫu nhiên HS lên trả lời, nhận xét, bổ sung.</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B4: Kết luận, nhận định (GV)</w:t>
            </w:r>
          </w:p>
          <w:p w:rsidR="00590A22"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Nhận xét câu trả lời của HS</w:t>
            </w:r>
            <w:r w:rsidR="00590A22">
              <w:rPr>
                <w:rFonts w:ascii="Times New Roman" w:eastAsia="Times New Roman" w:hAnsi="Times New Roman"/>
                <w:color w:val="auto"/>
                <w:sz w:val="26"/>
                <w:szCs w:val="26"/>
              </w:rPr>
              <w:t>.</w:t>
            </w:r>
            <w:r w:rsidR="00590A22">
              <w:rPr>
                <w:rFonts w:ascii="Times New Roman" w:eastAsia="Times New Roman" w:hAnsi="Times New Roman"/>
                <w:color w:val="auto"/>
                <w:sz w:val="26"/>
                <w:szCs w:val="26"/>
                <w:lang w:val="vi-VN"/>
              </w:rPr>
              <w:t xml:space="preserve"> </w:t>
            </w:r>
          </w:p>
          <w:p w:rsidR="00864FAB" w:rsidRPr="00590A22" w:rsidRDefault="00590A22"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lang w:val="vi-VN"/>
              </w:rPr>
              <w:t xml:space="preserve"> </w:t>
            </w:r>
            <w:r>
              <w:rPr>
                <w:rFonts w:ascii="Times New Roman" w:eastAsia="Times New Roman" w:hAnsi="Times New Roman"/>
                <w:color w:val="auto"/>
                <w:sz w:val="26"/>
                <w:szCs w:val="26"/>
              </w:rPr>
              <w:t>C</w:t>
            </w:r>
            <w:r w:rsidR="00864FAB" w:rsidRPr="00030C16">
              <w:rPr>
                <w:rFonts w:ascii="Times New Roman" w:eastAsia="Times New Roman" w:hAnsi="Times New Roman"/>
                <w:color w:val="auto"/>
                <w:sz w:val="26"/>
                <w:szCs w:val="26"/>
                <w:lang w:val="vi-VN"/>
              </w:rPr>
              <w:t>huyển dẫn vào hoạ</w:t>
            </w:r>
            <w:r>
              <w:rPr>
                <w:rFonts w:ascii="Times New Roman" w:eastAsia="Times New Roman" w:hAnsi="Times New Roman"/>
                <w:color w:val="auto"/>
                <w:sz w:val="26"/>
                <w:szCs w:val="26"/>
                <w:lang w:val="vi-VN"/>
              </w:rPr>
              <w:t>t động hình thành kiến thức mới</w:t>
            </w:r>
            <w:r>
              <w:rPr>
                <w:rFonts w:ascii="Times New Roman" w:eastAsia="Times New Roman" w:hAnsi="Times New Roman"/>
                <w:color w:val="auto"/>
                <w:sz w:val="26"/>
                <w:szCs w:val="26"/>
              </w:rPr>
              <w:t xml:space="preserve">: </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Viết tên bài, nêu mục tiêu chung của bài và dẫn vào HĐ tiếp theo.</w:t>
            </w:r>
            <w:r w:rsidRPr="00030C16">
              <w:rPr>
                <w:rFonts w:ascii="Times New Roman" w:eastAsia="Times New Roman" w:hAnsi="Times New Roman"/>
                <w:b/>
                <w:bCs/>
                <w:color w:val="auto"/>
                <w:sz w:val="26"/>
                <w:szCs w:val="26"/>
                <w:lang w:val="vi-VN"/>
              </w:rPr>
              <w:t xml:space="preserve"> </w:t>
            </w:r>
          </w:p>
        </w:tc>
      </w:tr>
    </w:tbl>
    <w:p w:rsidR="00864FAB" w:rsidRPr="00030C16" w:rsidRDefault="00864FAB" w:rsidP="007408D9">
      <w:pPr>
        <w:spacing w:after="0" w:line="240" w:lineRule="auto"/>
        <w:rPr>
          <w:rFonts w:ascii="Times New Roman" w:eastAsia="Brush Script MT" w:hAnsi="Times New Roman" w:cs="Times New Roman"/>
          <w:b/>
          <w:bCs/>
          <w:sz w:val="26"/>
          <w:szCs w:val="26"/>
          <w:lang w:val="vi-VN"/>
        </w:rPr>
      </w:pPr>
      <w:r w:rsidRPr="00030C16">
        <w:rPr>
          <w:rFonts w:ascii="Times New Roman" w:eastAsia="Times New Roman" w:hAnsi="Times New Roman" w:cs="Times New Roman"/>
          <w:b/>
          <w:bCs/>
          <w:sz w:val="26"/>
          <w:szCs w:val="26"/>
          <w:lang w:val="vi-VN"/>
        </w:rPr>
        <w:lastRenderedPageBreak/>
        <w:t>HĐ 2: HÌNH THÀNH KIẾN THỨC MỚI</w:t>
      </w:r>
      <w:r w:rsidRPr="00030C16">
        <w:rPr>
          <w:rFonts w:ascii="Times New Roman" w:eastAsia="Brush Script MT" w:hAnsi="Times New Roman" w:cs="Times New Roman"/>
          <w:b/>
          <w:bCs/>
          <w:sz w:val="26"/>
          <w:szCs w:val="26"/>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864FAB" w:rsidRPr="00030C16" w:rsidTr="00CC3CB5">
        <w:trPr>
          <w:trHeight w:val="277"/>
        </w:trPr>
        <w:tc>
          <w:tcPr>
            <w:tcW w:w="9540" w:type="dxa"/>
            <w:gridSpan w:val="2"/>
          </w:tcPr>
          <w:p w:rsidR="00864FAB" w:rsidRPr="00030C16" w:rsidRDefault="00864FAB" w:rsidP="007408D9">
            <w:pPr>
              <w:spacing w:after="0" w:line="240" w:lineRule="auto"/>
              <w:jc w:val="center"/>
              <w:rPr>
                <w:rFonts w:ascii="Times New Roman" w:eastAsia="Calibri" w:hAnsi="Times New Roman"/>
                <w:b/>
                <w:color w:val="auto"/>
                <w:sz w:val="26"/>
                <w:szCs w:val="26"/>
              </w:rPr>
            </w:pPr>
            <w:r w:rsidRPr="00030C16">
              <w:rPr>
                <w:rFonts w:ascii="Times New Roman" w:eastAsia="Calibri" w:hAnsi="Times New Roman"/>
                <w:b/>
                <w:bCs/>
                <w:color w:val="auto"/>
                <w:sz w:val="26"/>
                <w:szCs w:val="26"/>
                <w:lang w:val="vi-VN"/>
              </w:rPr>
              <w:t xml:space="preserve">1. </w:t>
            </w:r>
            <w:r w:rsidRPr="00030C16">
              <w:rPr>
                <w:rFonts w:ascii="Times New Roman" w:eastAsia="Calibri" w:hAnsi="Times New Roman"/>
                <w:b/>
                <w:color w:val="auto"/>
                <w:sz w:val="26"/>
                <w:szCs w:val="26"/>
              </w:rPr>
              <w:t>Khái quát quá trình khai phá vùng đất phía Nam từ thế kỷ XVI đến thế kỉ XVIII .</w:t>
            </w:r>
          </w:p>
          <w:p w:rsidR="00864FAB" w:rsidRPr="00030C16" w:rsidRDefault="00864FAB" w:rsidP="007408D9">
            <w:pPr>
              <w:spacing w:after="0" w:line="240" w:lineRule="auto"/>
              <w:ind w:left="360"/>
              <w:jc w:val="center"/>
              <w:rPr>
                <w:rFonts w:ascii="Times New Roman" w:eastAsia="Times New Roman" w:hAnsi="Times New Roman"/>
                <w:b/>
                <w:bCs/>
                <w:color w:val="auto"/>
                <w:sz w:val="26"/>
                <w:szCs w:val="26"/>
                <w:lang w:val="vi-VN"/>
              </w:rPr>
            </w:pPr>
          </w:p>
        </w:tc>
      </w:tr>
      <w:tr w:rsidR="00864FAB" w:rsidRPr="00030C16" w:rsidTr="00CC3CB5">
        <w:trPr>
          <w:trHeight w:val="277"/>
        </w:trPr>
        <w:tc>
          <w:tcPr>
            <w:tcW w:w="9540" w:type="dxa"/>
            <w:gridSpan w:val="2"/>
          </w:tcPr>
          <w:p w:rsidR="00864FAB" w:rsidRPr="00030C16" w:rsidRDefault="00864FAB" w:rsidP="007408D9">
            <w:pPr>
              <w:numPr>
                <w:ilvl w:val="0"/>
                <w:numId w:val="1"/>
              </w:numPr>
              <w:spacing w:after="0" w:line="240" w:lineRule="auto"/>
              <w:jc w:val="both"/>
              <w:rPr>
                <w:rFonts w:ascii="Times New Roman" w:eastAsia="Calibri" w:hAnsi="Times New Roman"/>
                <w:color w:val="auto"/>
                <w:sz w:val="26"/>
                <w:szCs w:val="26"/>
                <w:lang w:val="vi-VN"/>
              </w:rPr>
            </w:pPr>
            <w:r w:rsidRPr="00030C16">
              <w:rPr>
                <w:rFonts w:ascii="Times New Roman" w:eastAsia="Calibri" w:hAnsi="Times New Roman"/>
                <w:b/>
                <w:bCs/>
                <w:color w:val="auto"/>
                <w:sz w:val="26"/>
                <w:szCs w:val="26"/>
                <w:lang w:val="vi-VN"/>
              </w:rPr>
              <w:t>Mục tiêu</w:t>
            </w:r>
            <w:r w:rsidRPr="00030C16">
              <w:rPr>
                <w:rFonts w:ascii="Times New Roman" w:eastAsia="Calibri" w:hAnsi="Times New Roman"/>
                <w:color w:val="auto"/>
                <w:sz w:val="26"/>
                <w:szCs w:val="26"/>
                <w:lang w:val="vi-VN"/>
              </w:rPr>
              <w:t xml:space="preserve">: </w:t>
            </w:r>
          </w:p>
          <w:p w:rsidR="00864FAB" w:rsidRPr="00030C16" w:rsidRDefault="00864FAB" w:rsidP="007408D9">
            <w:pPr>
              <w:spacing w:after="0" w:line="240" w:lineRule="auto"/>
              <w:jc w:val="both"/>
              <w:rPr>
                <w:rFonts w:ascii="Times New Roman" w:eastAsia="Calibri" w:hAnsi="Times New Roman"/>
                <w:color w:val="auto"/>
                <w:sz w:val="26"/>
                <w:szCs w:val="26"/>
              </w:rPr>
            </w:pPr>
            <w:r w:rsidRPr="00030C16">
              <w:rPr>
                <w:rFonts w:ascii="Times New Roman" w:eastAsia="Calibri" w:hAnsi="Times New Roman"/>
                <w:color w:val="auto"/>
                <w:sz w:val="26"/>
                <w:szCs w:val="26"/>
              </w:rPr>
              <w:t>-Trình bày được khái quát công cuộc khai phá vùng đất phía Nam trong các thế kỉ XVI – XVIII.</w:t>
            </w:r>
          </w:p>
          <w:p w:rsidR="00864FAB" w:rsidRPr="00030C16" w:rsidRDefault="00864FAB" w:rsidP="007408D9">
            <w:pPr>
              <w:spacing w:after="0" w:line="240" w:lineRule="auto"/>
              <w:jc w:val="both"/>
              <w:rPr>
                <w:rFonts w:ascii="Times New Roman" w:eastAsia="Calibri" w:hAnsi="Times New Roman"/>
                <w:color w:val="auto"/>
                <w:sz w:val="26"/>
                <w:szCs w:val="26"/>
                <w:shd w:val="clear" w:color="auto" w:fill="FFFFFF"/>
                <w:lang w:val="vi-VN"/>
              </w:rPr>
            </w:pPr>
            <w:r w:rsidRPr="00030C16">
              <w:rPr>
                <w:rFonts w:ascii="Times New Roman" w:eastAsia="Calibri" w:hAnsi="Times New Roman"/>
                <w:color w:val="auto"/>
                <w:sz w:val="26"/>
                <w:szCs w:val="26"/>
                <w:lang w:val="vi-VN"/>
              </w:rPr>
              <w:t xml:space="preserve">- </w:t>
            </w:r>
            <w:r w:rsidRPr="00030C16">
              <w:rPr>
                <w:rFonts w:ascii="Times New Roman" w:eastAsia="Calibri" w:hAnsi="Times New Roman"/>
                <w:color w:val="auto"/>
                <w:sz w:val="26"/>
                <w:szCs w:val="26"/>
              </w:rPr>
              <w:t>Đánh giá được vai trò của các chúa Nguyễn trong việc mở rộng lãnh thổ về phía Nam</w:t>
            </w:r>
          </w:p>
          <w:p w:rsidR="00864FAB" w:rsidRPr="002E5FFB" w:rsidRDefault="00864FAB" w:rsidP="007408D9">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b/>
                <w:bCs/>
                <w:color w:val="auto"/>
                <w:sz w:val="26"/>
                <w:szCs w:val="26"/>
                <w:lang w:val="vi-VN"/>
              </w:rPr>
              <w:t>b) Nội dung</w:t>
            </w:r>
            <w:r w:rsidR="002E5FFB">
              <w:rPr>
                <w:rFonts w:ascii="Times New Roman" w:eastAsia="Times New Roman" w:hAnsi="Times New Roman"/>
                <w:color w:val="auto"/>
                <w:sz w:val="26"/>
                <w:szCs w:val="26"/>
                <w:lang w:val="vi-VN"/>
              </w:rPr>
              <w:t>: GV cử 3 nhóm thuyết trình về các nội dung bài học.</w:t>
            </w:r>
          </w:p>
          <w:p w:rsidR="00864FAB" w:rsidRPr="002E5FFB"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b/>
                <w:bCs/>
                <w:color w:val="auto"/>
                <w:sz w:val="26"/>
                <w:szCs w:val="26"/>
                <w:lang w:val="vi-VN"/>
              </w:rPr>
              <w:t>c) Sản phẩm</w:t>
            </w:r>
            <w:r w:rsidR="002E5FFB">
              <w:rPr>
                <w:rFonts w:ascii="Times New Roman" w:eastAsia="Times New Roman" w:hAnsi="Times New Roman"/>
                <w:color w:val="auto"/>
                <w:sz w:val="26"/>
                <w:szCs w:val="26"/>
                <w:lang w:val="vi-VN"/>
              </w:rPr>
              <w:t>:</w:t>
            </w:r>
            <w:r w:rsidR="002E5FFB">
              <w:rPr>
                <w:rFonts w:ascii="Times New Roman" w:eastAsia="Times New Roman" w:hAnsi="Times New Roman"/>
                <w:color w:val="auto"/>
                <w:sz w:val="26"/>
                <w:szCs w:val="26"/>
              </w:rPr>
              <w:t>Bài thuyết trình của học sinh.</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d) Tổ chức thực hiện</w:t>
            </w:r>
          </w:p>
          <w:p w:rsidR="00864FAB" w:rsidRPr="001950F9" w:rsidRDefault="00864FAB" w:rsidP="001950F9">
            <w:pPr>
              <w:spacing w:after="0" w:line="240" w:lineRule="auto"/>
              <w:jc w:val="both"/>
              <w:rPr>
                <w:rFonts w:ascii="Times New Roman" w:eastAsia="Times New Roman" w:hAnsi="Times New Roman"/>
                <w:b/>
                <w:bCs/>
                <w:color w:val="auto"/>
                <w:sz w:val="26"/>
                <w:szCs w:val="26"/>
              </w:rPr>
            </w:pPr>
            <w:r w:rsidRPr="00030C16">
              <w:rPr>
                <w:rFonts w:ascii="Times New Roman" w:eastAsia="Calibri" w:hAnsi="Times New Roman"/>
                <w:b/>
                <w:bCs/>
                <w:color w:val="auto"/>
                <w:sz w:val="26"/>
                <w:szCs w:val="26"/>
              </w:rPr>
              <w:t>*</w:t>
            </w:r>
            <w:r w:rsidRPr="00030C16">
              <w:rPr>
                <w:rFonts w:ascii="Times New Roman" w:eastAsia="Calibri" w:hAnsi="Times New Roman"/>
                <w:bCs/>
                <w:color w:val="auto"/>
                <w:sz w:val="26"/>
                <w:szCs w:val="26"/>
              </w:rPr>
              <w:t xml:space="preserve">GV y/c HS tìm hiểu trước ở nhà </w:t>
            </w:r>
            <w:r w:rsidR="001950F9">
              <w:rPr>
                <w:rFonts w:ascii="Times New Roman" w:eastAsia="Calibri" w:hAnsi="Times New Roman"/>
                <w:bCs/>
                <w:color w:val="auto"/>
                <w:sz w:val="26"/>
                <w:szCs w:val="26"/>
              </w:rPr>
              <w:t xml:space="preserve">và 3 nhóm thuyết trình </w:t>
            </w:r>
            <w:r w:rsidRPr="00030C16">
              <w:rPr>
                <w:rFonts w:ascii="Times New Roman" w:eastAsia="Calibri" w:hAnsi="Times New Roman"/>
                <w:bCs/>
                <w:color w:val="auto"/>
                <w:sz w:val="26"/>
                <w:szCs w:val="26"/>
              </w:rPr>
              <w:t>về việc công cuộc khai phá vùng đất phía nam thông qua tư liệu:</w:t>
            </w:r>
            <w:r w:rsidRPr="00030C16">
              <w:rPr>
                <w:rFonts w:ascii="Times New Roman" w:eastAsia="Calibri" w:hAnsi="Times New Roman"/>
                <w:b/>
                <w:bCs/>
                <w:color w:val="auto"/>
                <w:sz w:val="26"/>
                <w:szCs w:val="26"/>
              </w:rPr>
              <w:t xml:space="preserve"> </w:t>
            </w:r>
            <w:r w:rsidR="001950F9">
              <w:rPr>
                <w:rFonts w:ascii="Times New Roman" w:eastAsia="Calibri" w:hAnsi="Times New Roman"/>
                <w:color w:val="auto"/>
                <w:sz w:val="26"/>
                <w:szCs w:val="26"/>
              </w:rPr>
              <w:t xml:space="preserve"> </w:t>
            </w:r>
          </w:p>
        </w:tc>
      </w:tr>
      <w:tr w:rsidR="00864FAB" w:rsidRPr="00030C16" w:rsidTr="00CC3CB5">
        <w:trPr>
          <w:trHeight w:val="323"/>
        </w:trPr>
        <w:tc>
          <w:tcPr>
            <w:tcW w:w="5382" w:type="dxa"/>
          </w:tcPr>
          <w:p w:rsidR="00864FAB" w:rsidRPr="00030C16" w:rsidRDefault="00864FAB" w:rsidP="007408D9">
            <w:pPr>
              <w:spacing w:after="0" w:line="240" w:lineRule="auto"/>
              <w:jc w:val="center"/>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HĐ của thầy và trò</w:t>
            </w:r>
          </w:p>
        </w:tc>
        <w:tc>
          <w:tcPr>
            <w:tcW w:w="4158" w:type="dxa"/>
          </w:tcPr>
          <w:p w:rsidR="00864FAB" w:rsidRPr="00030C16" w:rsidRDefault="00864FAB" w:rsidP="007408D9">
            <w:pPr>
              <w:spacing w:after="0" w:line="240" w:lineRule="auto"/>
              <w:jc w:val="center"/>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Sản phẩm dự kiến</w:t>
            </w:r>
          </w:p>
        </w:tc>
      </w:tr>
      <w:tr w:rsidR="00864FAB" w:rsidRPr="00030C16" w:rsidTr="00CC3CB5">
        <w:trPr>
          <w:trHeight w:val="40"/>
        </w:trPr>
        <w:tc>
          <w:tcPr>
            <w:tcW w:w="5382" w:type="dxa"/>
          </w:tcPr>
          <w:p w:rsidR="00864FAB" w:rsidRPr="004D200B" w:rsidRDefault="00864FAB" w:rsidP="007408D9">
            <w:pPr>
              <w:snapToGrid w:val="0"/>
              <w:spacing w:after="0" w:line="240" w:lineRule="auto"/>
              <w:jc w:val="both"/>
              <w:rPr>
                <w:rFonts w:ascii="Times New Roman" w:eastAsia="Times New Roman" w:hAnsi="Times New Roman"/>
                <w:b/>
                <w:bCs/>
                <w:color w:val="auto"/>
                <w:sz w:val="26"/>
                <w:szCs w:val="26"/>
                <w:lang w:val="vi-VN"/>
              </w:rPr>
            </w:pPr>
            <w:r w:rsidRPr="004D200B">
              <w:rPr>
                <w:rFonts w:ascii="Times New Roman" w:eastAsia="Times New Roman" w:hAnsi="Times New Roman"/>
                <w:b/>
                <w:bCs/>
                <w:color w:val="auto"/>
                <w:sz w:val="26"/>
                <w:szCs w:val="26"/>
                <w:lang w:val="vi-VN"/>
              </w:rPr>
              <w:t>B1: Chuyển giao nhiệm vụ (GV)</w:t>
            </w:r>
          </w:p>
          <w:p w:rsidR="00864FAB" w:rsidRPr="004D200B" w:rsidRDefault="001950F9"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 xml:space="preserve"> </w:t>
            </w:r>
            <w:r w:rsidR="00864FAB" w:rsidRPr="004D200B">
              <w:rPr>
                <w:rFonts w:ascii="Times New Roman" w:eastAsia="Times New Roman" w:hAnsi="Times New Roman"/>
                <w:color w:val="auto"/>
                <w:sz w:val="26"/>
                <w:szCs w:val="26"/>
              </w:rPr>
              <w:t xml:space="preserve">- Giao nhiệm vụ </w:t>
            </w:r>
            <w:r w:rsidRPr="004D200B">
              <w:rPr>
                <w:rFonts w:ascii="Times New Roman" w:eastAsia="Times New Roman" w:hAnsi="Times New Roman"/>
                <w:color w:val="auto"/>
                <w:sz w:val="26"/>
                <w:szCs w:val="26"/>
              </w:rPr>
              <w:t xml:space="preserve">cho </w:t>
            </w:r>
            <w:r w:rsidR="00864FAB" w:rsidRPr="004D200B">
              <w:rPr>
                <w:rFonts w:ascii="Times New Roman" w:eastAsia="Times New Roman" w:hAnsi="Times New Roman"/>
                <w:color w:val="auto"/>
                <w:sz w:val="26"/>
                <w:szCs w:val="26"/>
              </w:rPr>
              <w:t>các nhóm:</w:t>
            </w:r>
          </w:p>
          <w:p w:rsidR="001950F9" w:rsidRDefault="001950F9"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lastRenderedPageBreak/>
              <w:t>Nhóm 1: Trình bày bối cảnh dẫn đến quá trình khai phá vùng đất phía Nam trong các thế kỉ XVI-XVIII.</w:t>
            </w:r>
          </w:p>
          <w:p w:rsidR="006779BD" w:rsidRDefault="006779BD" w:rsidP="006779BD">
            <w:pPr>
              <w:spacing w:after="0" w:line="259" w:lineRule="auto"/>
              <w:rPr>
                <w:rFonts w:ascii="Times New Roman" w:eastAsia="Times New Roman" w:hAnsi="Times New Roman"/>
                <w:sz w:val="26"/>
                <w:szCs w:val="26"/>
              </w:rPr>
            </w:pPr>
            <w:r>
              <w:rPr>
                <w:rFonts w:ascii="Times New Roman" w:eastAsia="Times New Roman" w:hAnsi="Times New Roman"/>
                <w:sz w:val="26"/>
                <w:szCs w:val="26"/>
              </w:rPr>
              <w:t>* Đối với HS khuyết tật:</w:t>
            </w:r>
          </w:p>
          <w:p w:rsidR="006779BD" w:rsidRPr="004D200B" w:rsidRDefault="006779BD"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Tham gia vào hoạt động của nhóm 1 và được sự hướng dẫn của giáo viên.</w:t>
            </w:r>
          </w:p>
          <w:p w:rsidR="001950F9" w:rsidRPr="004D200B" w:rsidRDefault="001950F9" w:rsidP="001950F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Nhóm 2: Trình bày quá trình khai phá vùng đất phía Nam trong các thế kỉ XVI-XVIII.</w:t>
            </w:r>
          </w:p>
          <w:p w:rsidR="001950F9" w:rsidRDefault="001950F9"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Nhóm 3: Trình bày kết quả và ý nghĩa.</w:t>
            </w:r>
          </w:p>
          <w:p w:rsidR="00695C04" w:rsidRPr="00030C16" w:rsidRDefault="00695C04" w:rsidP="00695C04">
            <w:pPr>
              <w:spacing w:after="0" w:line="240" w:lineRule="auto"/>
              <w:jc w:val="both"/>
              <w:rPr>
                <w:rFonts w:ascii="Times New Roman" w:eastAsia="Calibri" w:hAnsi="Times New Roman"/>
                <w:sz w:val="26"/>
                <w:szCs w:val="26"/>
              </w:rPr>
            </w:pPr>
            <w:r w:rsidRPr="00030C16">
              <w:rPr>
                <w:rFonts w:ascii="Times New Roman" w:eastAsia="Calibri" w:hAnsi="Times New Roman"/>
                <w:sz w:val="26"/>
                <w:szCs w:val="26"/>
              </w:rPr>
              <w:t>- Trung thực, yêu nước, trân trọng các thành quả khai phá đất đai, mở rộng lãnh thổ của các thế hệ cha ông.</w:t>
            </w:r>
          </w:p>
          <w:p w:rsidR="00864FAB" w:rsidRPr="004D200B" w:rsidRDefault="00FE13BA" w:rsidP="003A3274">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b/>
                <w:bCs/>
                <w:color w:val="auto"/>
                <w:sz w:val="26"/>
                <w:szCs w:val="26"/>
                <w:lang w:val="vi-VN"/>
              </w:rPr>
              <w:t>B2: Thực hiện nhiệm vụ</w:t>
            </w:r>
          </w:p>
          <w:p w:rsidR="00864FAB" w:rsidRPr="004D200B" w:rsidRDefault="00864FAB"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lang w:val="vi-VN"/>
              </w:rPr>
              <w:t xml:space="preserve">- </w:t>
            </w:r>
            <w:r w:rsidR="00D17DE7" w:rsidRPr="004D200B">
              <w:rPr>
                <w:rFonts w:ascii="Times New Roman" w:eastAsia="Times New Roman" w:hAnsi="Times New Roman"/>
                <w:color w:val="auto"/>
                <w:sz w:val="26"/>
                <w:szCs w:val="26"/>
              </w:rPr>
              <w:t xml:space="preserve">Thống nhất phần trình bày của cả nhóm </w:t>
            </w:r>
            <w:r w:rsidRPr="004D200B">
              <w:rPr>
                <w:rFonts w:ascii="Times New Roman" w:eastAsia="Times New Roman" w:hAnsi="Times New Roman"/>
                <w:color w:val="auto"/>
                <w:sz w:val="26"/>
                <w:szCs w:val="26"/>
              </w:rPr>
              <w:t>để hoàn thành nhiệm vụ.</w:t>
            </w:r>
          </w:p>
          <w:p w:rsidR="00864FAB" w:rsidRPr="004D200B" w:rsidRDefault="00864FAB" w:rsidP="007408D9">
            <w:pPr>
              <w:snapToGrid w:val="0"/>
              <w:spacing w:after="0" w:line="240" w:lineRule="auto"/>
              <w:jc w:val="both"/>
              <w:rPr>
                <w:rFonts w:ascii="Times New Roman" w:eastAsia="Times New Roman" w:hAnsi="Times New Roman"/>
                <w:b/>
                <w:bCs/>
                <w:color w:val="auto"/>
                <w:sz w:val="26"/>
                <w:szCs w:val="26"/>
                <w:lang w:val="vi-VN"/>
              </w:rPr>
            </w:pPr>
            <w:r w:rsidRPr="004D200B">
              <w:rPr>
                <w:rFonts w:ascii="Times New Roman" w:eastAsia="Times New Roman" w:hAnsi="Times New Roman"/>
                <w:b/>
                <w:bCs/>
                <w:color w:val="auto"/>
                <w:sz w:val="26"/>
                <w:szCs w:val="26"/>
                <w:lang w:val="vi-VN"/>
              </w:rPr>
              <w:t>B3: Báo cáo, thảo luận</w:t>
            </w:r>
          </w:p>
          <w:p w:rsidR="00864FAB" w:rsidRPr="004D200B" w:rsidRDefault="00864FAB" w:rsidP="007408D9">
            <w:pPr>
              <w:snapToGrid w:val="0"/>
              <w:spacing w:after="0" w:line="240" w:lineRule="auto"/>
              <w:jc w:val="both"/>
              <w:rPr>
                <w:rFonts w:ascii="Times New Roman" w:eastAsia="Times New Roman" w:hAnsi="Times New Roman"/>
                <w:color w:val="auto"/>
                <w:sz w:val="26"/>
                <w:szCs w:val="26"/>
              </w:rPr>
            </w:pPr>
            <w:r w:rsidRPr="004D200B">
              <w:rPr>
                <w:rFonts w:ascii="Times New Roman" w:eastAsia="Times New Roman" w:hAnsi="Times New Roman"/>
                <w:b/>
                <w:bCs/>
                <w:color w:val="auto"/>
                <w:sz w:val="26"/>
                <w:szCs w:val="26"/>
                <w:lang w:val="vi-VN"/>
              </w:rPr>
              <w:t xml:space="preserve">GV </w:t>
            </w:r>
            <w:r w:rsidRPr="004D200B">
              <w:rPr>
                <w:rFonts w:ascii="Times New Roman" w:eastAsia="Times New Roman" w:hAnsi="Times New Roman"/>
                <w:color w:val="auto"/>
                <w:sz w:val="26"/>
                <w:szCs w:val="26"/>
                <w:lang w:val="vi-VN"/>
              </w:rPr>
              <w:t xml:space="preserve">yêu cầu </w:t>
            </w:r>
            <w:r w:rsidRPr="004D200B">
              <w:rPr>
                <w:rFonts w:ascii="Times New Roman" w:eastAsia="Times New Roman" w:hAnsi="Times New Roman"/>
                <w:color w:val="auto"/>
                <w:sz w:val="26"/>
                <w:szCs w:val="26"/>
              </w:rPr>
              <w:t>đại diện nhóm lên trình bày, báo cáo sản phẩm.</w:t>
            </w:r>
          </w:p>
          <w:p w:rsidR="00864FAB" w:rsidRPr="004D200B" w:rsidRDefault="00864FAB"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b/>
                <w:bCs/>
                <w:color w:val="auto"/>
                <w:sz w:val="26"/>
                <w:szCs w:val="26"/>
                <w:lang w:val="vi-VN"/>
              </w:rPr>
              <w:t>HS</w:t>
            </w:r>
            <w:r w:rsidRPr="004D200B">
              <w:rPr>
                <w:rFonts w:ascii="Times New Roman" w:eastAsia="Times New Roman" w:hAnsi="Times New Roman"/>
                <w:color w:val="auto"/>
                <w:sz w:val="26"/>
                <w:szCs w:val="26"/>
              </w:rPr>
              <w:t xml:space="preserve"> báo cáo sản phẩm (những HS còn lại theo dõi, nhận xét và bổ sung cho bạn)</w:t>
            </w:r>
          </w:p>
          <w:p w:rsidR="00864FAB" w:rsidRPr="004D200B" w:rsidRDefault="00864FAB"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 GV hướng dẫn HS liên hệ với những kiến thức đã học ở SGK Lịch sử và Địa lí 7 để trình bày khái quát công cuộc khai phá vùng đất phía Nam…</w:t>
            </w:r>
          </w:p>
          <w:p w:rsidR="00864FAB" w:rsidRPr="004D200B" w:rsidRDefault="00864FAB" w:rsidP="007408D9">
            <w:pPr>
              <w:snapToGrid w:val="0"/>
              <w:spacing w:after="0" w:line="240" w:lineRule="auto"/>
              <w:jc w:val="both"/>
              <w:rPr>
                <w:rFonts w:ascii="Times New Roman" w:eastAsia="Times New Roman" w:hAnsi="Times New Roman"/>
                <w:b/>
                <w:bCs/>
                <w:color w:val="auto"/>
                <w:sz w:val="26"/>
                <w:szCs w:val="26"/>
                <w:lang w:val="vi-VN"/>
              </w:rPr>
            </w:pPr>
            <w:r w:rsidRPr="004D200B">
              <w:rPr>
                <w:rFonts w:ascii="Times New Roman" w:eastAsia="Times New Roman" w:hAnsi="Times New Roman"/>
                <w:b/>
                <w:bCs/>
                <w:color w:val="auto"/>
                <w:sz w:val="26"/>
                <w:szCs w:val="26"/>
                <w:lang w:val="vi-VN"/>
              </w:rPr>
              <w:t>B4: Kết luận, nhận định (GV)</w:t>
            </w:r>
          </w:p>
          <w:p w:rsidR="003A3274" w:rsidRPr="004D200B" w:rsidRDefault="00864FAB"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lang w:val="vi-VN"/>
              </w:rPr>
              <w:t xml:space="preserve">Nhận xét </w:t>
            </w:r>
            <w:r w:rsidRPr="004D200B">
              <w:rPr>
                <w:rFonts w:ascii="Times New Roman" w:eastAsia="Times New Roman" w:hAnsi="Times New Roman"/>
                <w:color w:val="auto"/>
                <w:sz w:val="26"/>
                <w:szCs w:val="26"/>
              </w:rPr>
              <w:t xml:space="preserve">thái độ và sản phẩm học tập của HS. </w:t>
            </w:r>
          </w:p>
          <w:p w:rsidR="003A3274" w:rsidRPr="004D200B" w:rsidRDefault="003A3274"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 xml:space="preserve">GV bổ sung thêm kiến thức </w:t>
            </w:r>
            <w:r w:rsidR="00B84301" w:rsidRPr="004D200B">
              <w:rPr>
                <w:rFonts w:ascii="Times New Roman" w:eastAsia="Times New Roman" w:hAnsi="Times New Roman"/>
                <w:color w:val="auto"/>
                <w:sz w:val="26"/>
                <w:szCs w:val="26"/>
              </w:rPr>
              <w:t xml:space="preserve">cho nhóm 1 </w:t>
            </w:r>
            <w:r w:rsidRPr="004D200B">
              <w:rPr>
                <w:rFonts w:ascii="Times New Roman" w:eastAsia="Times New Roman" w:hAnsi="Times New Roman"/>
                <w:color w:val="auto"/>
                <w:sz w:val="26"/>
                <w:szCs w:val="26"/>
              </w:rPr>
              <w:t>về Nguyễn Hoàng</w:t>
            </w:r>
          </w:p>
          <w:p w:rsidR="003A3274" w:rsidRPr="004D200B" w:rsidRDefault="003A3274"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noProof/>
                <w:sz w:val="26"/>
                <w:szCs w:val="26"/>
              </w:rPr>
              <w:drawing>
                <wp:inline distT="0" distB="0" distL="0" distR="0" wp14:anchorId="07E284CA" wp14:editId="032BF4A3">
                  <wp:extent cx="3280410" cy="18453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0410" cy="1845310"/>
                          </a:xfrm>
                          <a:prstGeom prst="rect">
                            <a:avLst/>
                          </a:prstGeom>
                        </pic:spPr>
                      </pic:pic>
                    </a:graphicData>
                  </a:graphic>
                </wp:inline>
              </w:drawing>
            </w:r>
          </w:p>
          <w:p w:rsidR="00547987" w:rsidRPr="004D200B" w:rsidRDefault="00547987" w:rsidP="007408D9">
            <w:pPr>
              <w:spacing w:after="0" w:line="240" w:lineRule="auto"/>
              <w:rPr>
                <w:rFonts w:ascii="Times New Roman" w:eastAsia="Times New Roman" w:hAnsi="Times New Roman"/>
                <w:color w:val="auto"/>
                <w:sz w:val="26"/>
                <w:szCs w:val="26"/>
              </w:rPr>
            </w:pPr>
          </w:p>
          <w:p w:rsidR="00864FAB" w:rsidRPr="004D200B" w:rsidRDefault="00864FAB"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Chốt kiến thức và chuyển dẫn sang nội dung sau.</w:t>
            </w:r>
          </w:p>
          <w:p w:rsidR="008854E6" w:rsidRPr="004D200B" w:rsidRDefault="008A6BC6" w:rsidP="008854E6">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 xml:space="preserve">Nhóm 2: </w:t>
            </w:r>
            <w:r w:rsidR="008854E6" w:rsidRPr="004D200B">
              <w:rPr>
                <w:rFonts w:ascii="Times New Roman" w:eastAsia="Times New Roman" w:hAnsi="Times New Roman"/>
                <w:color w:val="auto"/>
                <w:sz w:val="26"/>
                <w:szCs w:val="26"/>
              </w:rPr>
              <w:t>2 HS trình bày quá trình khai phá vùng đất phía Nam trong các thế kỉ XVI-XVIII.</w:t>
            </w:r>
          </w:p>
          <w:p w:rsidR="00F519B0" w:rsidRPr="004D200B" w:rsidRDefault="00F519B0" w:rsidP="008854E6">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HS sử dụng lược đồ 5.2 để khai thác kiến thức và trình bày.</w:t>
            </w:r>
          </w:p>
          <w:p w:rsidR="008854E6" w:rsidRPr="004D200B" w:rsidRDefault="008854E6" w:rsidP="007408D9">
            <w:pPr>
              <w:spacing w:after="0" w:line="240" w:lineRule="auto"/>
              <w:rPr>
                <w:rFonts w:ascii="Times New Roman" w:eastAsia="Times New Roman" w:hAnsi="Times New Roman"/>
                <w:color w:val="auto"/>
                <w:sz w:val="26"/>
                <w:szCs w:val="26"/>
              </w:rPr>
            </w:pPr>
          </w:p>
          <w:p w:rsidR="008A6BC6" w:rsidRPr="004D200B" w:rsidRDefault="008A6BC6" w:rsidP="007408D9">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GV bổ sung thêm</w:t>
            </w:r>
          </w:p>
          <w:p w:rsidR="00864FAB" w:rsidRPr="004D200B" w:rsidRDefault="00864FAB" w:rsidP="007408D9">
            <w:pPr>
              <w:shd w:val="clear" w:color="auto" w:fill="FFFFFF"/>
              <w:spacing w:after="0" w:line="240" w:lineRule="auto"/>
              <w:jc w:val="both"/>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lastRenderedPageBreak/>
              <w:t>- GV mở rộng kiến thức, kể về câu chuyện cho HS: </w:t>
            </w:r>
            <w:r w:rsidRPr="004D200B">
              <w:rPr>
                <w:rFonts w:ascii="Times New Roman" w:eastAsia="Times New Roman" w:hAnsi="Times New Roman"/>
                <w:iCs/>
                <w:color w:val="auto"/>
                <w:sz w:val="26"/>
                <w:szCs w:val="26"/>
              </w:rPr>
              <w:t>Chúa Nguyễn Phúc Nguyên từ đầu thế kỉ XVII đã cho công chúa Ngọc Vạn sang Chân Lạp làm vợ vua Chey Chetta II và thiết lập 2 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Thuận,...nhanh chóng được sáp nhập vào đất Đàng Trong.</w:t>
            </w:r>
          </w:p>
          <w:p w:rsidR="00864FAB" w:rsidRPr="004D200B" w:rsidRDefault="00864FAB"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(Theo Nguyễn Ngọc Quang, Vùng đất Nam Bộ (tập IV, N</w:t>
            </w:r>
            <w:r w:rsidR="00F519B0" w:rsidRPr="004D200B">
              <w:rPr>
                <w:rFonts w:ascii="Times New Roman" w:eastAsia="Times New Roman" w:hAnsi="Times New Roman"/>
                <w:iCs/>
                <w:color w:val="auto"/>
                <w:sz w:val="26"/>
                <w:szCs w:val="26"/>
              </w:rPr>
              <w:t>XB Chính trị Quốc gia – Sự thật.</w:t>
            </w:r>
          </w:p>
          <w:p w:rsidR="00F519B0" w:rsidRPr="004D200B" w:rsidRDefault="00BE28CB"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GV khai thác tư liệu 5.1 SGK trang 29.</w:t>
            </w:r>
          </w:p>
          <w:p w:rsidR="001D0E68" w:rsidRPr="004D200B" w:rsidRDefault="001D0E68" w:rsidP="001D0E68">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GV chốt kiến thức và chuyển dẫn sang nội dung sau.</w:t>
            </w:r>
          </w:p>
          <w:p w:rsidR="00C22AB1" w:rsidRPr="004D200B" w:rsidRDefault="00C22AB1" w:rsidP="00C22AB1">
            <w:pPr>
              <w:spacing w:after="0" w:line="240" w:lineRule="auto"/>
              <w:rPr>
                <w:rFonts w:ascii="Times New Roman" w:eastAsia="Times New Roman" w:hAnsi="Times New Roman"/>
                <w:color w:val="auto"/>
                <w:sz w:val="26"/>
                <w:szCs w:val="26"/>
              </w:rPr>
            </w:pPr>
            <w:r w:rsidRPr="004D200B">
              <w:rPr>
                <w:rFonts w:ascii="Times New Roman" w:eastAsia="Times New Roman" w:hAnsi="Times New Roman"/>
                <w:color w:val="auto"/>
                <w:sz w:val="26"/>
                <w:szCs w:val="26"/>
              </w:rPr>
              <w:t>Nhóm 3: Trình bày kết quả và ý nghĩa.</w:t>
            </w:r>
          </w:p>
          <w:p w:rsidR="00F519B0" w:rsidRPr="004D200B" w:rsidRDefault="00C22AB1"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 Đại diện nhóm 3 lên thuyết trình. Dẫn nhập 1 số hình ảnh chứng minh sự phát triển trù phú ở Đàng Trong.</w:t>
            </w:r>
          </w:p>
          <w:p w:rsidR="00427562"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GV mở rộng kiến thức bằng 1 số câu hỏi liên hệ.</w:t>
            </w:r>
          </w:p>
          <w:p w:rsidR="008E29D7"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Để ghi nhớ công ơn của những người đã có công mở cõi, nhân dân ta đã có những việc làm gì?</w:t>
            </w:r>
          </w:p>
          <w:p w:rsidR="008E29D7"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 xml:space="preserve">Dự kiến câu trả lời: </w:t>
            </w:r>
          </w:p>
          <w:p w:rsidR="008E29D7"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 Lập đền thờ.</w:t>
            </w:r>
          </w:p>
          <w:p w:rsidR="008E29D7"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r w:rsidRPr="004D200B">
              <w:rPr>
                <w:rFonts w:ascii="Times New Roman" w:eastAsia="Times New Roman" w:hAnsi="Times New Roman"/>
                <w:iCs/>
                <w:color w:val="auto"/>
                <w:sz w:val="26"/>
                <w:szCs w:val="26"/>
              </w:rPr>
              <w:t>+ Đặt tên đường, tên trường,…</w:t>
            </w:r>
          </w:p>
          <w:p w:rsidR="008E29D7" w:rsidRPr="004D200B" w:rsidRDefault="008E29D7" w:rsidP="007408D9">
            <w:pPr>
              <w:shd w:val="clear" w:color="auto" w:fill="FFFFFF"/>
              <w:spacing w:after="0" w:line="240" w:lineRule="auto"/>
              <w:jc w:val="both"/>
              <w:rPr>
                <w:rFonts w:ascii="Times New Roman" w:eastAsia="Times New Roman" w:hAnsi="Times New Roman"/>
                <w:iCs/>
                <w:color w:val="auto"/>
                <w:sz w:val="26"/>
                <w:szCs w:val="26"/>
              </w:rPr>
            </w:pPr>
          </w:p>
          <w:p w:rsidR="003A3274" w:rsidRPr="004D200B" w:rsidRDefault="003A3274" w:rsidP="007408D9">
            <w:pPr>
              <w:shd w:val="clear" w:color="auto" w:fill="FFFFFF"/>
              <w:spacing w:after="0" w:line="240" w:lineRule="auto"/>
              <w:jc w:val="both"/>
              <w:rPr>
                <w:rFonts w:ascii="Times New Roman" w:eastAsia="Times New Roman" w:hAnsi="Times New Roman"/>
                <w:color w:val="auto"/>
                <w:sz w:val="26"/>
                <w:szCs w:val="26"/>
              </w:rPr>
            </w:pPr>
          </w:p>
        </w:tc>
        <w:tc>
          <w:tcPr>
            <w:tcW w:w="4158" w:type="dxa"/>
          </w:tcPr>
          <w:p w:rsidR="00864FAB" w:rsidRPr="00030C16" w:rsidRDefault="00864FAB" w:rsidP="007408D9">
            <w:pPr>
              <w:spacing w:after="0" w:line="240" w:lineRule="auto"/>
              <w:jc w:val="both"/>
              <w:rPr>
                <w:rFonts w:ascii="Times New Roman" w:eastAsia="Times New Roman" w:hAnsi="Times New Roman"/>
                <w:color w:val="auto"/>
                <w:sz w:val="26"/>
                <w:szCs w:val="26"/>
                <w:lang w:val="vi-VN"/>
              </w:rPr>
            </w:pPr>
          </w:p>
          <w:p w:rsidR="00B84301" w:rsidRPr="00B84301" w:rsidRDefault="00B84301" w:rsidP="007408D9">
            <w:pPr>
              <w:spacing w:after="0" w:line="240" w:lineRule="auto"/>
              <w:jc w:val="both"/>
              <w:rPr>
                <w:rFonts w:ascii="Times New Roman" w:eastAsia="Times New Roman" w:hAnsi="Times New Roman"/>
                <w:color w:val="auto"/>
                <w:sz w:val="26"/>
                <w:szCs w:val="26"/>
              </w:rPr>
            </w:pPr>
            <w:r>
              <w:rPr>
                <w:rFonts w:ascii="Times New Roman" w:eastAsia="Times New Roman" w:hAnsi="Times New Roman"/>
                <w:color w:val="auto"/>
                <w:sz w:val="26"/>
                <w:szCs w:val="26"/>
              </w:rPr>
              <w:t>Nhóm 1.</w:t>
            </w:r>
          </w:p>
          <w:p w:rsidR="00B84301" w:rsidRDefault="00B84301" w:rsidP="007408D9">
            <w:pPr>
              <w:spacing w:after="0" w:line="240" w:lineRule="auto"/>
              <w:jc w:val="both"/>
              <w:rPr>
                <w:rFonts w:ascii="Times New Roman" w:eastAsia="Times New Roman" w:hAnsi="Times New Roman"/>
                <w:color w:val="auto"/>
                <w:sz w:val="26"/>
                <w:szCs w:val="26"/>
                <w:lang w:val="vi-VN"/>
              </w:rPr>
            </w:pPr>
            <w:r w:rsidRPr="00B84301">
              <w:rPr>
                <w:rFonts w:ascii="Times New Roman" w:eastAsia="Times New Roman" w:hAnsi="Times New Roman"/>
                <w:noProof/>
                <w:sz w:val="26"/>
                <w:szCs w:val="26"/>
              </w:rPr>
              <w:lastRenderedPageBreak/>
              <w:drawing>
                <wp:inline distT="0" distB="0" distL="0" distR="0" wp14:anchorId="14533635" wp14:editId="0C89544C">
                  <wp:extent cx="2503170" cy="1407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170" cy="1407795"/>
                          </a:xfrm>
                          <a:prstGeom prst="rect">
                            <a:avLst/>
                          </a:prstGeom>
                        </pic:spPr>
                      </pic:pic>
                    </a:graphicData>
                  </a:graphic>
                </wp:inline>
              </w:drawing>
            </w: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864FAB"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Năm 1558, Nguyễn Hoàng vào trấn thủ Thuận Hoá.</w:t>
            </w: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Default="00B84301" w:rsidP="007408D9">
            <w:pPr>
              <w:spacing w:after="0" w:line="240" w:lineRule="auto"/>
              <w:jc w:val="both"/>
              <w:rPr>
                <w:rFonts w:ascii="Times New Roman" w:eastAsia="Times New Roman" w:hAnsi="Times New Roman"/>
                <w:color w:val="auto"/>
                <w:sz w:val="26"/>
                <w:szCs w:val="26"/>
                <w:lang w:val="vi-VN"/>
              </w:rPr>
            </w:pPr>
          </w:p>
          <w:p w:rsidR="00F519B0" w:rsidRDefault="00F519B0" w:rsidP="007408D9">
            <w:pPr>
              <w:spacing w:after="0" w:line="240" w:lineRule="auto"/>
              <w:jc w:val="both"/>
              <w:rPr>
                <w:rFonts w:ascii="Times New Roman" w:eastAsia="Times New Roman" w:hAnsi="Times New Roman"/>
                <w:color w:val="auto"/>
                <w:sz w:val="26"/>
                <w:szCs w:val="26"/>
                <w:lang w:val="vi-VN"/>
              </w:rPr>
            </w:pPr>
          </w:p>
          <w:p w:rsidR="00F519B0" w:rsidRDefault="00F519B0" w:rsidP="007408D9">
            <w:pPr>
              <w:spacing w:after="0" w:line="240" w:lineRule="auto"/>
              <w:jc w:val="both"/>
              <w:rPr>
                <w:rFonts w:ascii="Times New Roman" w:eastAsia="Times New Roman" w:hAnsi="Times New Roman"/>
                <w:color w:val="auto"/>
                <w:sz w:val="26"/>
                <w:szCs w:val="26"/>
                <w:lang w:val="vi-VN"/>
              </w:rPr>
            </w:pPr>
          </w:p>
          <w:p w:rsidR="00F519B0" w:rsidRDefault="00F519B0" w:rsidP="007408D9">
            <w:pPr>
              <w:spacing w:after="0" w:line="240" w:lineRule="auto"/>
              <w:jc w:val="both"/>
              <w:rPr>
                <w:rFonts w:ascii="Times New Roman" w:eastAsia="Times New Roman" w:hAnsi="Times New Roman"/>
                <w:color w:val="auto"/>
                <w:sz w:val="26"/>
                <w:szCs w:val="26"/>
                <w:lang w:val="vi-VN"/>
              </w:rPr>
            </w:pPr>
          </w:p>
          <w:p w:rsidR="00F519B0" w:rsidRDefault="00F519B0" w:rsidP="007408D9">
            <w:pPr>
              <w:spacing w:after="0" w:line="240" w:lineRule="auto"/>
              <w:jc w:val="both"/>
              <w:rPr>
                <w:rFonts w:ascii="Times New Roman" w:eastAsia="Times New Roman" w:hAnsi="Times New Roman"/>
                <w:color w:val="auto"/>
                <w:sz w:val="26"/>
                <w:szCs w:val="26"/>
                <w:lang w:val="vi-VN"/>
              </w:rPr>
            </w:pPr>
          </w:p>
          <w:p w:rsidR="00F519B0" w:rsidRDefault="00F519B0" w:rsidP="007408D9">
            <w:pPr>
              <w:spacing w:after="0" w:line="240" w:lineRule="auto"/>
              <w:jc w:val="both"/>
              <w:rPr>
                <w:rFonts w:ascii="Times New Roman" w:eastAsia="Times New Roman" w:hAnsi="Times New Roman"/>
                <w:color w:val="auto"/>
                <w:sz w:val="26"/>
                <w:szCs w:val="26"/>
                <w:lang w:val="vi-VN"/>
              </w:rPr>
            </w:pPr>
            <w:r w:rsidRPr="00F519B0">
              <w:rPr>
                <w:rFonts w:ascii="Times New Roman" w:eastAsia="Times New Roman" w:hAnsi="Times New Roman"/>
                <w:noProof/>
                <w:sz w:val="26"/>
                <w:szCs w:val="26"/>
              </w:rPr>
              <w:drawing>
                <wp:inline distT="0" distB="0" distL="0" distR="0" wp14:anchorId="6CCB1F5B" wp14:editId="69B09188">
                  <wp:extent cx="2503170" cy="2156460"/>
                  <wp:effectExtent l="0" t="0" r="0" b="0"/>
                  <wp:docPr id="6146" name="Picture 2" descr="Lý thuyết Lịch sử 8 Bài 5 (Chân trời sáng tạo): Quá tr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Lý thuyết Lịch sử 8 Bài 5 (Chân trời sáng tạo): Quá trìn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3170" cy="2156460"/>
                          </a:xfrm>
                          <a:prstGeom prst="rect">
                            <a:avLst/>
                          </a:prstGeom>
                          <a:noFill/>
                          <a:extLst/>
                        </pic:spPr>
                      </pic:pic>
                    </a:graphicData>
                  </a:graphic>
                </wp:inline>
              </w:drawing>
            </w:r>
          </w:p>
          <w:p w:rsidR="00B84301" w:rsidRDefault="00B84301" w:rsidP="007408D9">
            <w:pPr>
              <w:spacing w:after="0" w:line="240" w:lineRule="auto"/>
              <w:jc w:val="both"/>
              <w:rPr>
                <w:rFonts w:ascii="Times New Roman" w:eastAsia="Times New Roman" w:hAnsi="Times New Roman"/>
                <w:color w:val="auto"/>
                <w:sz w:val="26"/>
                <w:szCs w:val="26"/>
                <w:lang w:val="vi-VN"/>
              </w:rPr>
            </w:pPr>
          </w:p>
          <w:p w:rsidR="00B84301" w:rsidRPr="00030C16" w:rsidRDefault="00B84301" w:rsidP="007408D9">
            <w:pPr>
              <w:spacing w:after="0" w:line="240" w:lineRule="auto"/>
              <w:jc w:val="both"/>
              <w:rPr>
                <w:rFonts w:ascii="Times New Roman" w:eastAsia="Times New Roman" w:hAnsi="Times New Roman"/>
                <w:color w:val="auto"/>
                <w:sz w:val="26"/>
                <w:szCs w:val="26"/>
              </w:rPr>
            </w:pPr>
          </w:p>
          <w:p w:rsidR="00864FAB" w:rsidRPr="00030C16" w:rsidRDefault="00864FAB" w:rsidP="007408D9">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color w:val="auto"/>
                <w:sz w:val="26"/>
                <w:szCs w:val="26"/>
                <w:lang w:val="vi-VN"/>
              </w:rPr>
              <w:t xml:space="preserve"> – Các chúa Nguyễn đẩy mạnh. </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xml:space="preserve">quá trình di dân, khai phá vùng đất phía Nam </w:t>
            </w:r>
          </w:p>
          <w:p w:rsidR="00864FAB" w:rsidRPr="00030C16" w:rsidRDefault="00864FAB" w:rsidP="007408D9">
            <w:pPr>
              <w:spacing w:after="0" w:line="240" w:lineRule="auto"/>
              <w:jc w:val="both"/>
              <w:rPr>
                <w:rFonts w:ascii="Times New Roman" w:eastAsia="Times New Roman" w:hAnsi="Times New Roman"/>
                <w:color w:val="auto"/>
                <w:sz w:val="26"/>
                <w:szCs w:val="26"/>
              </w:rPr>
            </w:pPr>
          </w:p>
          <w:p w:rsidR="00864FAB" w:rsidRPr="00030C16" w:rsidRDefault="00864FAB" w:rsidP="007408D9">
            <w:pPr>
              <w:spacing w:after="0" w:line="240" w:lineRule="auto"/>
              <w:jc w:val="center"/>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rPr>
              <w:t xml:space="preserve"> </w:t>
            </w:r>
          </w:p>
          <w:p w:rsidR="00427562"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xml:space="preserve"> </w:t>
            </w:r>
            <w:r w:rsidR="00427562" w:rsidRPr="00427562">
              <w:rPr>
                <w:rFonts w:ascii="Times New Roman" w:eastAsia="Times New Roman" w:hAnsi="Times New Roman"/>
                <w:noProof/>
                <w:sz w:val="26"/>
                <w:szCs w:val="26"/>
              </w:rPr>
              <w:drawing>
                <wp:inline distT="0" distB="0" distL="0" distR="0" wp14:anchorId="53688042" wp14:editId="39625563">
                  <wp:extent cx="2503170" cy="2376805"/>
                  <wp:effectExtent l="0" t="0" r="0" b="4445"/>
                  <wp:docPr id="28677" name="Picture 5" descr="NXBTreStoryFull_07032011_09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Picture 5" descr="NXBTreStoryFull_07032011_0903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170" cy="2376805"/>
                          </a:xfrm>
                          <a:prstGeom prst="rect">
                            <a:avLst/>
                          </a:prstGeom>
                          <a:noFill/>
                          <a:ln>
                            <a:noFill/>
                          </a:ln>
                          <a:extLst/>
                        </pic:spPr>
                      </pic:pic>
                    </a:graphicData>
                  </a:graphic>
                </wp:inline>
              </w:drawing>
            </w:r>
          </w:p>
          <w:p w:rsidR="00864FAB" w:rsidRDefault="00864FAB" w:rsidP="00427562">
            <w:pPr>
              <w:rPr>
                <w:rFonts w:ascii="Times New Roman" w:eastAsia="Times New Roman" w:hAnsi="Times New Roman"/>
                <w:sz w:val="26"/>
                <w:szCs w:val="26"/>
                <w:lang w:val="vi-VN"/>
              </w:rPr>
            </w:pPr>
          </w:p>
          <w:p w:rsidR="00427562" w:rsidRPr="00030C16" w:rsidRDefault="00427562" w:rsidP="00427562">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color w:val="auto"/>
                <w:sz w:val="26"/>
                <w:szCs w:val="26"/>
                <w:lang w:val="vi-VN"/>
              </w:rPr>
              <w:t xml:space="preserve">– Đến năm 1757, chúa Nguyễn hoàn thiện hệ thống chính quyền trên vùng đất Nam Bộ tương đương như ngày nay. </w:t>
            </w:r>
          </w:p>
          <w:p w:rsidR="00427562" w:rsidRDefault="00427562" w:rsidP="00427562">
            <w:pPr>
              <w:rPr>
                <w:rFonts w:ascii="Times New Roman" w:eastAsia="Times New Roman" w:hAnsi="Times New Roman"/>
                <w:sz w:val="26"/>
                <w:szCs w:val="26"/>
                <w:lang w:val="vi-VN"/>
              </w:rPr>
            </w:pPr>
          </w:p>
          <w:p w:rsidR="00427562" w:rsidRPr="00427562" w:rsidRDefault="00427562" w:rsidP="00427562">
            <w:pPr>
              <w:rPr>
                <w:rFonts w:ascii="Times New Roman" w:eastAsia="Times New Roman" w:hAnsi="Times New Roman"/>
                <w:sz w:val="26"/>
                <w:szCs w:val="26"/>
                <w:lang w:val="vi-VN"/>
              </w:rPr>
            </w:pPr>
          </w:p>
        </w:tc>
      </w:tr>
      <w:tr w:rsidR="00864FAB" w:rsidRPr="00030C16" w:rsidTr="00CC3CB5">
        <w:trPr>
          <w:trHeight w:val="409"/>
        </w:trPr>
        <w:tc>
          <w:tcPr>
            <w:tcW w:w="9540" w:type="dxa"/>
            <w:gridSpan w:val="2"/>
            <w:tcBorders>
              <w:top w:val="single" w:sz="4" w:space="0" w:color="auto"/>
              <w:left w:val="nil"/>
              <w:bottom w:val="single" w:sz="4" w:space="0" w:color="auto"/>
              <w:right w:val="nil"/>
            </w:tcBorders>
          </w:tcPr>
          <w:p w:rsidR="00864FAB" w:rsidRPr="00030C16" w:rsidRDefault="00864FAB" w:rsidP="007408D9">
            <w:pPr>
              <w:spacing w:after="0" w:line="240" w:lineRule="auto"/>
              <w:rPr>
                <w:rFonts w:ascii="Times New Roman" w:eastAsia="Times New Roman" w:hAnsi="Times New Roman"/>
                <w:b/>
                <w:bCs/>
                <w:color w:val="auto"/>
                <w:sz w:val="26"/>
                <w:szCs w:val="26"/>
                <w:lang w:val="vi-VN"/>
              </w:rPr>
            </w:pPr>
          </w:p>
        </w:tc>
      </w:tr>
      <w:tr w:rsidR="00864FAB" w:rsidRPr="00030C16" w:rsidTr="00CC3CB5">
        <w:trPr>
          <w:trHeight w:val="409"/>
        </w:trPr>
        <w:tc>
          <w:tcPr>
            <w:tcW w:w="9540" w:type="dxa"/>
            <w:gridSpan w:val="2"/>
            <w:tcBorders>
              <w:top w:val="single" w:sz="4" w:space="0" w:color="auto"/>
            </w:tcBorders>
          </w:tcPr>
          <w:p w:rsidR="00864FAB" w:rsidRPr="00030C16" w:rsidRDefault="00864FAB" w:rsidP="007408D9">
            <w:pPr>
              <w:spacing w:after="0" w:line="240" w:lineRule="auto"/>
              <w:jc w:val="center"/>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 xml:space="preserve">2. </w:t>
            </w:r>
            <w:r w:rsidRPr="00030C16">
              <w:rPr>
                <w:rFonts w:ascii="Times New Roman" w:eastAsia="Times New Roman" w:hAnsi="Times New Roman"/>
                <w:b/>
                <w:color w:val="auto"/>
                <w:sz w:val="26"/>
                <w:szCs w:val="26"/>
              </w:rPr>
              <w:t>Quá trình thực thi ch</w:t>
            </w:r>
            <w:r w:rsidR="00450310">
              <w:rPr>
                <w:rFonts w:ascii="Times New Roman" w:eastAsia="Times New Roman" w:hAnsi="Times New Roman"/>
                <w:b/>
                <w:color w:val="auto"/>
                <w:sz w:val="26"/>
                <w:szCs w:val="26"/>
              </w:rPr>
              <w:t xml:space="preserve">ủ quyền đối với quần đảo Hoàng </w:t>
            </w:r>
            <w:r w:rsidRPr="00030C16">
              <w:rPr>
                <w:rFonts w:ascii="Times New Roman" w:eastAsia="Times New Roman" w:hAnsi="Times New Roman"/>
                <w:b/>
                <w:color w:val="auto"/>
                <w:sz w:val="26"/>
                <w:szCs w:val="26"/>
              </w:rPr>
              <w:t xml:space="preserve">Sa và quần đảo Trường Sa của các chúa Nguyễn và ý nghĩa lịch sử.  </w:t>
            </w:r>
          </w:p>
        </w:tc>
      </w:tr>
      <w:tr w:rsidR="00864FAB" w:rsidRPr="00030C16" w:rsidTr="00CC3CB5">
        <w:trPr>
          <w:trHeight w:val="409"/>
        </w:trPr>
        <w:tc>
          <w:tcPr>
            <w:tcW w:w="9540" w:type="dxa"/>
            <w:gridSpan w:val="2"/>
            <w:tcBorders>
              <w:top w:val="single" w:sz="4" w:space="0" w:color="auto"/>
            </w:tcBorders>
          </w:tcPr>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a) Mục tiêu</w:t>
            </w:r>
            <w:r w:rsidRPr="00030C16">
              <w:rPr>
                <w:rFonts w:ascii="Times New Roman" w:eastAsia="Times New Roman" w:hAnsi="Times New Roman"/>
                <w:color w:val="auto"/>
                <w:sz w:val="26"/>
                <w:szCs w:val="26"/>
                <w:lang w:val="vi-VN"/>
              </w:rPr>
              <w:t xml:space="preserve">: </w:t>
            </w:r>
          </w:p>
          <w:p w:rsidR="00864FAB" w:rsidRPr="00030C16" w:rsidRDefault="00864FAB" w:rsidP="007408D9">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color w:val="auto"/>
                <w:sz w:val="26"/>
                <w:szCs w:val="26"/>
                <w:lang w:val="vi-VN"/>
              </w:rPr>
              <w:t xml:space="preserve">- </w:t>
            </w:r>
            <w:r w:rsidR="00553808">
              <w:rPr>
                <w:rFonts w:ascii="Times New Roman" w:eastAsia="Times New Roman" w:hAnsi="Times New Roman"/>
                <w:color w:val="auto"/>
                <w:sz w:val="26"/>
                <w:szCs w:val="26"/>
              </w:rPr>
              <w:t xml:space="preserve">HS Mô tả được quá trình </w:t>
            </w:r>
            <w:r w:rsidRPr="00030C16">
              <w:rPr>
                <w:rFonts w:ascii="Times New Roman" w:eastAsia="Times New Roman" w:hAnsi="Times New Roman"/>
                <w:color w:val="auto"/>
                <w:sz w:val="26"/>
                <w:szCs w:val="26"/>
              </w:rPr>
              <w:t>thực thi chủ quyền đối với quần đảo Hoàng Sa và Trường Sa của người Việt trong các thế kỉ XVII – XVIII.</w:t>
            </w:r>
          </w:p>
          <w:p w:rsidR="00864FAB" w:rsidRPr="00030C16" w:rsidRDefault="00864FAB" w:rsidP="007408D9">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HS nêu được ý nghĩa của quá trình thực thi chủ quyền đối với quần đảo Hoàng Sa và quần đảo Trường Sa của chúa Nguyễn.</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b) Nội dung</w:t>
            </w:r>
            <w:r w:rsidRPr="00030C16">
              <w:rPr>
                <w:rFonts w:ascii="Times New Roman" w:eastAsia="Times New Roman" w:hAnsi="Times New Roman"/>
                <w:color w:val="auto"/>
                <w:sz w:val="26"/>
                <w:szCs w:val="26"/>
                <w:lang w:val="vi-VN"/>
              </w:rPr>
              <w:t xml:space="preserve">: </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GV sử dụng KT khăn phủ bàn để tổ chức cho HS khai thác đơn vị kiến thức.</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HS suy nghĩ cá nhân, làm việc nhóm và hoàn thiện nhiệm vụ.</w:t>
            </w:r>
          </w:p>
          <w:p w:rsidR="00864FAB" w:rsidRPr="00030C16"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c) Sản phẩm</w:t>
            </w:r>
            <w:r w:rsidRPr="00030C16">
              <w:rPr>
                <w:rFonts w:ascii="Times New Roman" w:eastAsia="Times New Roman" w:hAnsi="Times New Roman"/>
                <w:color w:val="auto"/>
                <w:sz w:val="26"/>
                <w:szCs w:val="26"/>
                <w:lang w:val="vi-VN"/>
              </w:rPr>
              <w:t>: Phiếu học tập đã hoàn thành của HS.</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d) Tổ chức thực hiện</w:t>
            </w:r>
          </w:p>
          <w:p w:rsidR="00864FAB" w:rsidRPr="00030C16" w:rsidRDefault="00864FAB" w:rsidP="007408D9">
            <w:pPr>
              <w:spacing w:after="0" w:line="240" w:lineRule="auto"/>
              <w:rPr>
                <w:rFonts w:ascii="Times New Roman" w:eastAsia="Times New Roman" w:hAnsi="Times New Roman"/>
                <w:bCs/>
                <w:color w:val="auto"/>
                <w:sz w:val="26"/>
                <w:szCs w:val="26"/>
              </w:rPr>
            </w:pPr>
            <w:r w:rsidRPr="00030C16">
              <w:rPr>
                <w:rFonts w:ascii="Times New Roman" w:eastAsia="Times New Roman" w:hAnsi="Times New Roman"/>
                <w:bCs/>
                <w:color w:val="auto"/>
                <w:sz w:val="26"/>
                <w:szCs w:val="26"/>
              </w:rPr>
              <w:t>- HS tìm hiểu trước ở nhà:</w:t>
            </w:r>
          </w:p>
          <w:p w:rsidR="00864FAB" w:rsidRPr="00030C16" w:rsidRDefault="00864FAB" w:rsidP="007408D9">
            <w:pPr>
              <w:spacing w:after="0" w:line="240" w:lineRule="auto"/>
              <w:rPr>
                <w:rFonts w:ascii="Times New Roman" w:eastAsia="Times New Roman" w:hAnsi="Times New Roman"/>
                <w:bCs/>
                <w:color w:val="auto"/>
                <w:sz w:val="26"/>
                <w:szCs w:val="26"/>
                <w:shd w:val="clear" w:color="auto" w:fill="FFFFFF"/>
              </w:rPr>
            </w:pPr>
            <w:r w:rsidRPr="00030C16">
              <w:rPr>
                <w:rFonts w:ascii="Times New Roman" w:eastAsia="Times New Roman" w:hAnsi="Times New Roman"/>
                <w:bCs/>
                <w:color w:val="auto"/>
                <w:sz w:val="26"/>
                <w:szCs w:val="26"/>
              </w:rPr>
              <w:lastRenderedPageBreak/>
              <w:t>+ Bài viết</w:t>
            </w:r>
            <w:r w:rsidRPr="00030C16">
              <w:rPr>
                <w:rFonts w:ascii="Times New Roman" w:eastAsia="Times New Roman" w:hAnsi="Times New Roman"/>
                <w:b/>
                <w:bCs/>
                <w:color w:val="auto"/>
                <w:sz w:val="26"/>
                <w:szCs w:val="26"/>
              </w:rPr>
              <w:t>: “</w:t>
            </w:r>
            <w:r w:rsidRPr="00030C16">
              <w:rPr>
                <w:rFonts w:ascii="Times New Roman" w:eastAsia="Times New Roman" w:hAnsi="Times New Roman"/>
                <w:b/>
                <w:bCs/>
                <w:color w:val="auto"/>
                <w:sz w:val="26"/>
                <w:szCs w:val="26"/>
                <w:shd w:val="clear" w:color="auto" w:fill="FFFFFF"/>
              </w:rPr>
              <w:t xml:space="preserve">Chủ quyền của Việt Nam đối với hai quần đảo Hoàng Sa và Trường Sa” </w:t>
            </w:r>
            <w:r w:rsidRPr="00030C16">
              <w:rPr>
                <w:rFonts w:ascii="Times New Roman" w:eastAsia="Times New Roman" w:hAnsi="Times New Roman"/>
                <w:bCs/>
                <w:color w:val="auto"/>
                <w:sz w:val="26"/>
                <w:szCs w:val="26"/>
                <w:shd w:val="clear" w:color="auto" w:fill="FFFFFF"/>
              </w:rPr>
              <w:t xml:space="preserve">– của </w:t>
            </w:r>
            <w:r w:rsidRPr="00030C16">
              <w:rPr>
                <w:rFonts w:ascii="Times New Roman" w:eastAsia="Times New Roman" w:hAnsi="Times New Roman"/>
                <w:i/>
                <w:iCs/>
                <w:color w:val="auto"/>
                <w:sz w:val="26"/>
                <w:szCs w:val="26"/>
                <w:shd w:val="clear" w:color="auto" w:fill="FFFFFF"/>
              </w:rPr>
              <w:t xml:space="preserve">TRẦN DUY HẢI, Phó Chủ nhiệm Ủy ban Biên giới quốc gia in trên Tạp chí quốc phòng toàn dân ngày </w:t>
            </w:r>
            <w:r w:rsidRPr="00030C16">
              <w:rPr>
                <w:rFonts w:ascii="Times New Roman" w:eastAsia="Times New Roman" w:hAnsi="Times New Roman"/>
                <w:bCs/>
                <w:color w:val="auto"/>
                <w:sz w:val="26"/>
                <w:szCs w:val="26"/>
                <w:shd w:val="clear" w:color="auto" w:fill="FFFFFF"/>
              </w:rPr>
              <w:t>Thứ Ba, 25/07/2023 (mạng Internet)</w:t>
            </w:r>
          </w:p>
          <w:p w:rsidR="00864FAB" w:rsidRPr="00030C16" w:rsidRDefault="00864FAB"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Cs/>
                <w:color w:val="auto"/>
                <w:sz w:val="26"/>
                <w:szCs w:val="26"/>
                <w:shd w:val="clear" w:color="auto" w:fill="FFFFFF"/>
              </w:rPr>
              <w:t xml:space="preserve">+Video về lễ Khao lề thế lính Hoàng Sa theo link: </w:t>
            </w:r>
            <w:r w:rsidRPr="00030C16">
              <w:rPr>
                <w:rFonts w:ascii="Times New Roman" w:eastAsia="Times New Roman" w:hAnsi="Times New Roman"/>
                <w:b/>
                <w:bCs/>
                <w:color w:val="auto"/>
                <w:sz w:val="26"/>
                <w:szCs w:val="26"/>
                <w:lang w:val="vi-VN"/>
              </w:rPr>
              <w:t>https://www.youtube.com/watch?v=O0pTty2B1K4</w:t>
            </w:r>
          </w:p>
          <w:p w:rsidR="00864FAB" w:rsidRPr="00030C16" w:rsidRDefault="00864FAB" w:rsidP="008139DC">
            <w:pPr>
              <w:spacing w:after="0" w:line="259" w:lineRule="auto"/>
              <w:rPr>
                <w:rFonts w:ascii="Times New Roman" w:eastAsia="Times New Roman" w:hAnsi="Times New Roman"/>
                <w:b/>
                <w:bCs/>
                <w:color w:val="auto"/>
                <w:sz w:val="26"/>
                <w:szCs w:val="26"/>
              </w:rPr>
            </w:pPr>
          </w:p>
        </w:tc>
      </w:tr>
      <w:tr w:rsidR="00864FAB" w:rsidRPr="00030C16" w:rsidTr="00CC3CB5">
        <w:trPr>
          <w:trHeight w:val="323"/>
        </w:trPr>
        <w:tc>
          <w:tcPr>
            <w:tcW w:w="5382" w:type="dxa"/>
          </w:tcPr>
          <w:p w:rsidR="00864FAB" w:rsidRPr="00030C16" w:rsidRDefault="00864FAB" w:rsidP="007408D9">
            <w:pPr>
              <w:spacing w:after="0" w:line="240" w:lineRule="auto"/>
              <w:jc w:val="center"/>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lastRenderedPageBreak/>
              <w:t>HĐ của thầy và trò</w:t>
            </w:r>
          </w:p>
        </w:tc>
        <w:tc>
          <w:tcPr>
            <w:tcW w:w="4158" w:type="dxa"/>
          </w:tcPr>
          <w:p w:rsidR="00864FAB" w:rsidRPr="00030C16" w:rsidRDefault="00864FAB" w:rsidP="007408D9">
            <w:pPr>
              <w:spacing w:after="0" w:line="240" w:lineRule="auto"/>
              <w:jc w:val="center"/>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Sản phẩm dự kiến</w:t>
            </w:r>
          </w:p>
        </w:tc>
      </w:tr>
      <w:tr w:rsidR="00864FAB" w:rsidRPr="00030C16" w:rsidTr="00CC3CB5">
        <w:trPr>
          <w:trHeight w:val="323"/>
        </w:trPr>
        <w:tc>
          <w:tcPr>
            <w:tcW w:w="5382" w:type="dxa"/>
          </w:tcPr>
          <w:p w:rsidR="00864FAB" w:rsidRPr="00030C16" w:rsidRDefault="00864FAB" w:rsidP="007408D9">
            <w:pPr>
              <w:spacing w:after="0" w:line="240" w:lineRule="auto"/>
              <w:jc w:val="both"/>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B1: Chuyển giao nhiệm vụ (GV)</w:t>
            </w:r>
          </w:p>
          <w:p w:rsidR="00864FAB"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HS đọc thông tin trong SGK Tr 28, 29</w:t>
            </w:r>
            <w:r w:rsidR="008139DC">
              <w:rPr>
                <w:rFonts w:ascii="Times New Roman" w:eastAsia="Times New Roman" w:hAnsi="Times New Roman"/>
                <w:color w:val="auto"/>
                <w:sz w:val="26"/>
                <w:szCs w:val="26"/>
              </w:rPr>
              <w:t>.</w:t>
            </w:r>
          </w:p>
          <w:p w:rsidR="008139DC" w:rsidRPr="00986CBF" w:rsidRDefault="008139DC" w:rsidP="008139DC">
            <w:pPr>
              <w:spacing w:after="0" w:line="259" w:lineRule="auto"/>
              <w:rPr>
                <w:rFonts w:ascii="Times New Roman" w:eastAsia="Times New Roman" w:hAnsi="Times New Roman"/>
                <w:b/>
                <w:color w:val="FF0000"/>
                <w:sz w:val="26"/>
                <w:szCs w:val="28"/>
              </w:rPr>
            </w:pPr>
            <w:r w:rsidRPr="00986CBF">
              <w:rPr>
                <w:rFonts w:ascii="Times New Roman" w:eastAsia="Times New Roman" w:hAnsi="Times New Roman"/>
                <w:b/>
                <w:color w:val="FF0000"/>
                <w:sz w:val="26"/>
                <w:szCs w:val="28"/>
              </w:rPr>
              <w:t>* Lồng ghép quốc phòng an ninh</w:t>
            </w:r>
          </w:p>
          <w:p w:rsidR="008139DC" w:rsidRPr="005E30F2" w:rsidRDefault="008139DC" w:rsidP="008139DC">
            <w:pPr>
              <w:spacing w:after="0" w:line="240" w:lineRule="auto"/>
              <w:rPr>
                <w:rFonts w:ascii="Times New Roman" w:eastAsia="Times New Roman" w:hAnsi="Times New Roman"/>
                <w:bCs/>
                <w:color w:val="auto"/>
                <w:sz w:val="26"/>
                <w:szCs w:val="26"/>
                <w:shd w:val="clear" w:color="auto" w:fill="FFFFFF"/>
              </w:rPr>
            </w:pPr>
            <w:r w:rsidRPr="00030C16">
              <w:rPr>
                <w:rFonts w:ascii="Times New Roman" w:eastAsia="Times New Roman" w:hAnsi="Times New Roman"/>
                <w:bCs/>
                <w:color w:val="auto"/>
                <w:sz w:val="26"/>
                <w:szCs w:val="26"/>
              </w:rPr>
              <w:t>+ Bài viết</w:t>
            </w:r>
            <w:r w:rsidRPr="00030C16">
              <w:rPr>
                <w:rFonts w:ascii="Times New Roman" w:eastAsia="Times New Roman" w:hAnsi="Times New Roman"/>
                <w:b/>
                <w:bCs/>
                <w:color w:val="auto"/>
                <w:sz w:val="26"/>
                <w:szCs w:val="26"/>
              </w:rPr>
              <w:t>: “</w:t>
            </w:r>
            <w:r w:rsidRPr="00030C16">
              <w:rPr>
                <w:rFonts w:ascii="Times New Roman" w:eastAsia="Times New Roman" w:hAnsi="Times New Roman"/>
                <w:b/>
                <w:bCs/>
                <w:color w:val="auto"/>
                <w:sz w:val="26"/>
                <w:szCs w:val="26"/>
                <w:shd w:val="clear" w:color="auto" w:fill="FFFFFF"/>
              </w:rPr>
              <w:t xml:space="preserve">Chủ quyền của Việt Nam đối với hai quần đảo Hoàng Sa và Trường Sa” </w:t>
            </w:r>
            <w:r w:rsidRPr="00030C16">
              <w:rPr>
                <w:rFonts w:ascii="Times New Roman" w:eastAsia="Times New Roman" w:hAnsi="Times New Roman"/>
                <w:bCs/>
                <w:color w:val="auto"/>
                <w:sz w:val="26"/>
                <w:szCs w:val="26"/>
                <w:shd w:val="clear" w:color="auto" w:fill="FFFFFF"/>
              </w:rPr>
              <w:t xml:space="preserve">– của </w:t>
            </w:r>
            <w:r w:rsidRPr="00030C16">
              <w:rPr>
                <w:rFonts w:ascii="Times New Roman" w:eastAsia="Times New Roman" w:hAnsi="Times New Roman"/>
                <w:i/>
                <w:iCs/>
                <w:color w:val="auto"/>
                <w:sz w:val="26"/>
                <w:szCs w:val="26"/>
                <w:shd w:val="clear" w:color="auto" w:fill="FFFFFF"/>
              </w:rPr>
              <w:t xml:space="preserve">TRẦN DUY HẢI, Phó Chủ nhiệm Ủy ban Biên giới quốc gia in trên Tạp chí quốc phòng toàn dân ngày </w:t>
            </w:r>
            <w:r w:rsidRPr="00030C16">
              <w:rPr>
                <w:rFonts w:ascii="Times New Roman" w:eastAsia="Times New Roman" w:hAnsi="Times New Roman"/>
                <w:bCs/>
                <w:color w:val="auto"/>
                <w:sz w:val="26"/>
                <w:szCs w:val="26"/>
                <w:shd w:val="clear" w:color="auto" w:fill="FFFFFF"/>
              </w:rPr>
              <w:t>Thứ Ba, 25/07/2023 (mạng Internet)</w:t>
            </w:r>
            <w:r w:rsidR="005E30F2">
              <w:rPr>
                <w:rFonts w:ascii="Times New Roman" w:eastAsia="Times New Roman" w:hAnsi="Times New Roman"/>
                <w:bCs/>
                <w:color w:val="auto"/>
                <w:sz w:val="26"/>
                <w:szCs w:val="26"/>
                <w:shd w:val="clear" w:color="auto" w:fill="FFFFFF"/>
              </w:rPr>
              <w:t>.</w:t>
            </w:r>
          </w:p>
          <w:p w:rsidR="00864FAB" w:rsidRPr="00030C16"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GV chia nhóm lớp</w:t>
            </w:r>
          </w:p>
          <w:p w:rsidR="00864FAB" w:rsidRPr="00030C16"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rPr>
              <w:t>- Giao nhiệm vụ các nhóm:</w:t>
            </w:r>
          </w:p>
          <w:p w:rsidR="00864FAB" w:rsidRPr="00030C16" w:rsidRDefault="00864FAB" w:rsidP="007408D9">
            <w:p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Khai thác tư liệu 1,2 và thông tin trong mục 2 trang 28, 29 SGK,</w:t>
            </w:r>
            <w:r w:rsidR="0054438F">
              <w:rPr>
                <w:rFonts w:ascii="Times New Roman" w:eastAsia="Times New Roman" w:hAnsi="Times New Roman"/>
                <w:bCs/>
                <w:i/>
                <w:iCs/>
                <w:color w:val="auto"/>
                <w:sz w:val="26"/>
                <w:szCs w:val="26"/>
              </w:rPr>
              <w:t>kiến thức Gv giao đã chuẩn bị ở nhà qua video, bài viết về chủ quyền của Việt Nam đối với quần đảo Trường S</w:t>
            </w:r>
            <w:r w:rsidR="005A22B1">
              <w:rPr>
                <w:rFonts w:ascii="Times New Roman" w:eastAsia="Times New Roman" w:hAnsi="Times New Roman"/>
                <w:bCs/>
                <w:i/>
                <w:iCs/>
                <w:color w:val="auto"/>
                <w:sz w:val="26"/>
                <w:szCs w:val="26"/>
              </w:rPr>
              <w:t>a</w:t>
            </w:r>
            <w:r w:rsidR="0054438F">
              <w:rPr>
                <w:rFonts w:ascii="Times New Roman" w:eastAsia="Times New Roman" w:hAnsi="Times New Roman"/>
                <w:bCs/>
                <w:i/>
                <w:iCs/>
                <w:color w:val="auto"/>
                <w:sz w:val="26"/>
                <w:szCs w:val="26"/>
              </w:rPr>
              <w:t xml:space="preserve"> và Hoàng Sa,</w:t>
            </w:r>
            <w:r w:rsidRPr="00030C16">
              <w:rPr>
                <w:rFonts w:ascii="Times New Roman" w:eastAsia="Times New Roman" w:hAnsi="Times New Roman"/>
                <w:bCs/>
                <w:i/>
                <w:iCs/>
                <w:color w:val="auto"/>
                <w:sz w:val="26"/>
                <w:szCs w:val="26"/>
              </w:rPr>
              <w:t xml:space="preserve"> em hãy: </w:t>
            </w:r>
          </w:p>
          <w:p w:rsidR="00864FAB" w:rsidRPr="00030C16" w:rsidRDefault="00864FAB" w:rsidP="007408D9">
            <w:pPr>
              <w:spacing w:after="0" w:line="240" w:lineRule="auto"/>
              <w:rPr>
                <w:rFonts w:ascii="Times New Roman" w:eastAsia="Times New Roman" w:hAnsi="Times New Roman"/>
                <w:bCs/>
                <w:i/>
                <w:iCs/>
                <w:color w:val="auto"/>
                <w:sz w:val="26"/>
                <w:szCs w:val="26"/>
              </w:rPr>
            </w:pPr>
            <w:r w:rsidRPr="00030C16">
              <w:rPr>
                <w:rFonts w:ascii="Times New Roman" w:eastAsia="Times New Roman" w:hAnsi="Times New Roman"/>
                <w:bCs/>
                <w:i/>
                <w:iCs/>
                <w:color w:val="auto"/>
                <w:sz w:val="26"/>
                <w:szCs w:val="26"/>
              </w:rPr>
              <w:t>1.Mô tả quá trình thực thi chủ quyền đối với quần đảo Hoàng Sa và quần đảo Trường Sa của người Việt trong các thế kỉ XVII – XVIII theo gợi ý sau:</w:t>
            </w:r>
          </w:p>
          <w:p w:rsidR="00864FAB" w:rsidRPr="00030C16" w:rsidRDefault="00864FAB" w:rsidP="007408D9">
            <w:p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 Tên gọi của quần đảo Hoàng Sa, trường Sa thời đó.</w:t>
            </w:r>
          </w:p>
          <w:p w:rsidR="00864FAB" w:rsidRPr="00030C16" w:rsidRDefault="00864FAB" w:rsidP="007408D9">
            <w:pPr>
              <w:numPr>
                <w:ilvl w:val="0"/>
                <w:numId w:val="2"/>
              </w:num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Tên đội dân binh được cử đi ra Hoàng Sa, Trường Sa.</w:t>
            </w:r>
          </w:p>
          <w:p w:rsidR="00864FAB" w:rsidRPr="00030C16" w:rsidRDefault="00864FAB" w:rsidP="007408D9">
            <w:pPr>
              <w:numPr>
                <w:ilvl w:val="0"/>
                <w:numId w:val="2"/>
              </w:num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Nhiệm vụ được giao.</w:t>
            </w:r>
          </w:p>
          <w:p w:rsidR="00864FAB" w:rsidRPr="00030C16" w:rsidRDefault="00864FAB" w:rsidP="007408D9">
            <w:pPr>
              <w:numPr>
                <w:ilvl w:val="0"/>
                <w:numId w:val="2"/>
              </w:num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Thời gian đi làm nhiệm vụ.</w:t>
            </w:r>
          </w:p>
          <w:p w:rsidR="00864FAB" w:rsidRPr="00030C16" w:rsidRDefault="00864FAB" w:rsidP="007408D9">
            <w:pPr>
              <w:numPr>
                <w:ilvl w:val="0"/>
                <w:numId w:val="2"/>
              </w:num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Quyền lợi được hưởng của dân binh khi tham ra đội.</w:t>
            </w:r>
          </w:p>
          <w:p w:rsidR="00864FAB" w:rsidRPr="00030C16" w:rsidRDefault="00864FAB" w:rsidP="007408D9">
            <w:pPr>
              <w:spacing w:after="0" w:line="240" w:lineRule="auto"/>
              <w:rPr>
                <w:rFonts w:ascii="Times New Roman" w:eastAsia="Times New Roman" w:hAnsi="Times New Roman"/>
                <w:i/>
                <w:color w:val="auto"/>
                <w:sz w:val="26"/>
                <w:szCs w:val="26"/>
              </w:rPr>
            </w:pPr>
            <w:r w:rsidRPr="00030C16">
              <w:rPr>
                <w:rFonts w:ascii="Times New Roman" w:eastAsia="Times New Roman" w:hAnsi="Times New Roman"/>
                <w:bCs/>
                <w:i/>
                <w:iCs/>
                <w:color w:val="auto"/>
                <w:sz w:val="26"/>
                <w:szCs w:val="26"/>
              </w:rPr>
              <w:t>2.Việc cử các đội dân binh đi ra các đảo có ý nghĩa như thế nào đối với việc thực thi chủ quyền ở quần đảo Hoàng Sa, Trường Sa của người Việt?</w:t>
            </w:r>
          </w:p>
          <w:p w:rsidR="005E30F2" w:rsidRPr="00986CBF" w:rsidRDefault="005E30F2" w:rsidP="005E30F2">
            <w:pPr>
              <w:spacing w:after="0" w:line="259" w:lineRule="auto"/>
              <w:rPr>
                <w:rFonts w:ascii="Times New Roman" w:eastAsia="Times New Roman" w:hAnsi="Times New Roman"/>
                <w:b/>
                <w:color w:val="FF0000"/>
                <w:sz w:val="26"/>
                <w:szCs w:val="28"/>
              </w:rPr>
            </w:pPr>
            <w:r>
              <w:rPr>
                <w:rFonts w:ascii="Times New Roman" w:eastAsia="Times New Roman" w:hAnsi="Times New Roman"/>
                <w:color w:val="auto"/>
                <w:sz w:val="26"/>
                <w:szCs w:val="26"/>
              </w:rPr>
              <w:t xml:space="preserve"> </w:t>
            </w:r>
            <w:r w:rsidRPr="00986CBF">
              <w:rPr>
                <w:rFonts w:ascii="Times New Roman" w:eastAsia="Times New Roman" w:hAnsi="Times New Roman"/>
                <w:b/>
                <w:color w:val="FF0000"/>
                <w:sz w:val="26"/>
                <w:szCs w:val="28"/>
              </w:rPr>
              <w:t>* Lồng ghép quốc phòng an ninh</w:t>
            </w:r>
          </w:p>
          <w:p w:rsidR="00864FAB" w:rsidRPr="005E30F2" w:rsidRDefault="005E30F2" w:rsidP="007408D9">
            <w:pPr>
              <w:spacing w:after="0" w:line="240" w:lineRule="auto"/>
              <w:rPr>
                <w:rFonts w:ascii="Times New Roman" w:eastAsia="Times New Roman" w:hAnsi="Times New Roman"/>
                <w:b/>
                <w:bCs/>
                <w:color w:val="auto"/>
                <w:sz w:val="26"/>
                <w:szCs w:val="26"/>
                <w:lang w:val="vi-VN"/>
              </w:rPr>
            </w:pPr>
            <w:r w:rsidRPr="00030C16">
              <w:rPr>
                <w:rFonts w:ascii="Times New Roman" w:eastAsia="Times New Roman" w:hAnsi="Times New Roman"/>
                <w:bCs/>
                <w:color w:val="auto"/>
                <w:sz w:val="26"/>
                <w:szCs w:val="26"/>
                <w:shd w:val="clear" w:color="auto" w:fill="FFFFFF"/>
              </w:rPr>
              <w:t xml:space="preserve">+Video về lễ Khao lề thế lính Hoàng Sa theo link: </w:t>
            </w:r>
            <w:r w:rsidRPr="00030C16">
              <w:rPr>
                <w:rFonts w:ascii="Times New Roman" w:eastAsia="Times New Roman" w:hAnsi="Times New Roman"/>
                <w:b/>
                <w:bCs/>
                <w:color w:val="auto"/>
                <w:sz w:val="26"/>
                <w:szCs w:val="26"/>
                <w:lang w:val="vi-VN"/>
              </w:rPr>
              <w:t>https://www.youtube.com/watch?v=O0pTty2B1K4</w:t>
            </w:r>
          </w:p>
          <w:p w:rsidR="00864FAB" w:rsidRPr="00030C16" w:rsidRDefault="00864FAB" w:rsidP="007408D9">
            <w:pPr>
              <w:snapToGrid w:val="0"/>
              <w:spacing w:after="0" w:line="240" w:lineRule="auto"/>
              <w:jc w:val="both"/>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B2: Thực hiện nhiệm vụ</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HS</w:t>
            </w:r>
            <w:r w:rsidRPr="00030C16">
              <w:rPr>
                <w:rFonts w:ascii="Times New Roman" w:eastAsia="Times New Roman" w:hAnsi="Times New Roman"/>
                <w:color w:val="auto"/>
                <w:sz w:val="26"/>
                <w:szCs w:val="26"/>
                <w:lang w:val="vi-VN"/>
              </w:rPr>
              <w:t xml:space="preserve"> </w:t>
            </w:r>
            <w:r w:rsidRPr="00030C16">
              <w:rPr>
                <w:rFonts w:ascii="Times New Roman" w:eastAsia="Times New Roman" w:hAnsi="Times New Roman"/>
                <w:color w:val="auto"/>
                <w:sz w:val="26"/>
                <w:szCs w:val="26"/>
              </w:rPr>
              <w:t>đọc SGK,</w:t>
            </w:r>
            <w:r w:rsidR="005E30F2">
              <w:rPr>
                <w:rFonts w:ascii="Times New Roman" w:eastAsia="Times New Roman" w:hAnsi="Times New Roman"/>
                <w:color w:val="auto"/>
                <w:sz w:val="26"/>
                <w:szCs w:val="26"/>
              </w:rPr>
              <w:t xml:space="preserve"> xem video, </w:t>
            </w:r>
            <w:r w:rsidRPr="00030C16">
              <w:rPr>
                <w:rFonts w:ascii="Times New Roman" w:eastAsia="Times New Roman" w:hAnsi="Times New Roman"/>
                <w:color w:val="auto"/>
                <w:sz w:val="26"/>
                <w:szCs w:val="26"/>
              </w:rPr>
              <w:t xml:space="preserve"> </w:t>
            </w:r>
            <w:r w:rsidRPr="00030C16">
              <w:rPr>
                <w:rFonts w:ascii="Times New Roman" w:eastAsia="Times New Roman" w:hAnsi="Times New Roman"/>
                <w:color w:val="auto"/>
                <w:sz w:val="26"/>
                <w:szCs w:val="26"/>
                <w:lang w:val="vi-VN"/>
              </w:rPr>
              <w:t>suy nghĩ cá nhân và thảo luận luận nhóm.</w:t>
            </w:r>
          </w:p>
          <w:p w:rsidR="00864FAB" w:rsidRDefault="00864FAB" w:rsidP="007408D9">
            <w:pPr>
              <w:spacing w:after="0" w:line="240" w:lineRule="auto"/>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lastRenderedPageBreak/>
              <w:t xml:space="preserve">GV </w:t>
            </w:r>
            <w:r w:rsidRPr="00030C16">
              <w:rPr>
                <w:rFonts w:ascii="Times New Roman" w:eastAsia="Times New Roman" w:hAnsi="Times New Roman"/>
                <w:color w:val="auto"/>
                <w:sz w:val="26"/>
                <w:szCs w:val="26"/>
                <w:lang w:val="vi-VN"/>
              </w:rPr>
              <w:t>hướng dẫn, hỗ trợ các em thảo luận nhóm (nếu cần).</w:t>
            </w:r>
          </w:p>
          <w:p w:rsidR="001E47C9" w:rsidRDefault="001E47C9" w:rsidP="001E47C9">
            <w:pPr>
              <w:spacing w:after="0" w:line="259" w:lineRule="auto"/>
              <w:rPr>
                <w:rFonts w:ascii="Times New Roman" w:eastAsia="Times New Roman" w:hAnsi="Times New Roman"/>
                <w:sz w:val="26"/>
                <w:szCs w:val="26"/>
              </w:rPr>
            </w:pPr>
            <w:r>
              <w:rPr>
                <w:rFonts w:ascii="Times New Roman" w:eastAsia="Times New Roman" w:hAnsi="Times New Roman"/>
                <w:sz w:val="26"/>
                <w:szCs w:val="26"/>
              </w:rPr>
              <w:t>* Đối với HS khuyết tật:</w:t>
            </w:r>
          </w:p>
          <w:p w:rsidR="001E47C9" w:rsidRDefault="00AF06FD"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HS xem video và trả lời các câu hỏi của Gv:</w:t>
            </w:r>
          </w:p>
          <w:p w:rsidR="00AF06FD" w:rsidRDefault="00AF06FD"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Các chúa Nguyễn đã lập ra hải đội nào để thực hiện chủ quyền trên quần đảo Trường Sa và quần đảo Hoàng Sa.</w:t>
            </w:r>
          </w:p>
          <w:p w:rsidR="00AF06FD" w:rsidRDefault="00AF06FD"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Hoạt động thường niên của các hải đội đó trong thời gian nào?</w:t>
            </w:r>
          </w:p>
          <w:p w:rsidR="009832BE" w:rsidRDefault="009832BE" w:rsidP="007408D9">
            <w:pPr>
              <w:spacing w:after="0" w:line="240" w:lineRule="auto"/>
              <w:rPr>
                <w:rFonts w:ascii="Times New Roman" w:eastAsia="Times New Roman" w:hAnsi="Times New Roman"/>
                <w:color w:val="auto"/>
                <w:sz w:val="26"/>
                <w:szCs w:val="26"/>
              </w:rPr>
            </w:pPr>
            <w:r>
              <w:rPr>
                <w:rFonts w:ascii="Times New Roman" w:eastAsia="Times New Roman" w:hAnsi="Times New Roman"/>
                <w:color w:val="auto"/>
                <w:sz w:val="26"/>
                <w:szCs w:val="26"/>
              </w:rPr>
              <w:t>- Trong video hs xem thể hiện hoạt động gì diễn ra ở đâu?</w:t>
            </w:r>
          </w:p>
          <w:p w:rsidR="00864FAB" w:rsidRPr="00030C16" w:rsidRDefault="00864FAB" w:rsidP="007408D9">
            <w:pPr>
              <w:spacing w:after="0" w:line="240" w:lineRule="auto"/>
              <w:jc w:val="both"/>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B3: Báo cáo, thảo luận</w:t>
            </w:r>
          </w:p>
          <w:p w:rsidR="00864FAB" w:rsidRPr="00030C16" w:rsidRDefault="00864FAB" w:rsidP="007408D9">
            <w:pPr>
              <w:spacing w:after="0" w:line="240" w:lineRule="auto"/>
              <w:jc w:val="both"/>
              <w:rPr>
                <w:rFonts w:ascii="Times New Roman" w:eastAsia="Times New Roman" w:hAnsi="Times New Roman"/>
                <w:i/>
                <w:iCs/>
                <w:color w:val="auto"/>
                <w:sz w:val="26"/>
                <w:szCs w:val="26"/>
                <w:lang w:val="vi-VN"/>
              </w:rPr>
            </w:pPr>
            <w:r w:rsidRPr="00030C16">
              <w:rPr>
                <w:rFonts w:ascii="Times New Roman" w:eastAsia="Times New Roman" w:hAnsi="Times New Roman"/>
                <w:b/>
                <w:bCs/>
                <w:color w:val="auto"/>
                <w:sz w:val="26"/>
                <w:szCs w:val="26"/>
                <w:lang w:val="vi-VN"/>
              </w:rPr>
              <w:t>GV</w:t>
            </w:r>
            <w:r w:rsidRPr="00030C16">
              <w:rPr>
                <w:rFonts w:ascii="Times New Roman" w:eastAsia="Times New Roman" w:hAnsi="Times New Roman"/>
                <w:i/>
                <w:iCs/>
                <w:color w:val="auto"/>
                <w:sz w:val="26"/>
                <w:szCs w:val="26"/>
                <w:lang w:val="vi-VN"/>
              </w:rPr>
              <w:t xml:space="preserve">: </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Yêu cầu HS trả lời, yêu cầu đại diện nhóm trình bày.</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Hướng dẫn HS trình bày, nhận xét (nếu cần).</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b/>
                <w:bCs/>
                <w:color w:val="auto"/>
                <w:sz w:val="26"/>
                <w:szCs w:val="26"/>
                <w:lang w:val="vi-VN"/>
              </w:rPr>
              <w:t>HS</w:t>
            </w:r>
            <w:r w:rsidRPr="00030C16">
              <w:rPr>
                <w:rFonts w:ascii="Times New Roman" w:eastAsia="Times New Roman" w:hAnsi="Times New Roman"/>
                <w:color w:val="auto"/>
                <w:sz w:val="26"/>
                <w:szCs w:val="26"/>
                <w:lang w:val="vi-VN"/>
              </w:rPr>
              <w:t xml:space="preserve">: </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Trả lời câu hỏi của GV.</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Đại diện nhóm trình bày sản phẩm của nhóm.</w:t>
            </w:r>
          </w:p>
          <w:p w:rsidR="00864FAB" w:rsidRPr="00030C16" w:rsidRDefault="00864FAB" w:rsidP="007408D9">
            <w:pPr>
              <w:spacing w:after="0" w:line="240" w:lineRule="auto"/>
              <w:jc w:val="both"/>
              <w:rPr>
                <w:rFonts w:ascii="Times New Roman" w:eastAsia="Times New Roman" w:hAnsi="Times New Roman"/>
                <w:color w:val="auto"/>
                <w:sz w:val="26"/>
                <w:szCs w:val="26"/>
                <w:lang w:val="vi-VN"/>
              </w:rPr>
            </w:pPr>
            <w:r w:rsidRPr="00030C16">
              <w:rPr>
                <w:rFonts w:ascii="Times New Roman" w:eastAsia="Times New Roman" w:hAnsi="Times New Roman"/>
                <w:color w:val="auto"/>
                <w:sz w:val="26"/>
                <w:szCs w:val="26"/>
                <w:lang w:val="vi-VN"/>
              </w:rPr>
              <w:t>- HS các nhóm còn lại quan sát, theo dõi nhóm bạn trình bày và bổ sung cho nhóm bạn (nếu cần).</w:t>
            </w:r>
          </w:p>
          <w:p w:rsidR="00864FAB" w:rsidRPr="00030C16" w:rsidRDefault="00864FAB" w:rsidP="007408D9">
            <w:pPr>
              <w:snapToGrid w:val="0"/>
              <w:spacing w:after="0" w:line="240" w:lineRule="auto"/>
              <w:jc w:val="both"/>
              <w:rPr>
                <w:rFonts w:ascii="Times New Roman" w:eastAsia="Times New Roman" w:hAnsi="Times New Roman"/>
                <w:b/>
                <w:bCs/>
                <w:color w:val="auto"/>
                <w:sz w:val="26"/>
                <w:szCs w:val="26"/>
                <w:lang w:val="vi-VN"/>
              </w:rPr>
            </w:pPr>
            <w:r w:rsidRPr="00030C16">
              <w:rPr>
                <w:rFonts w:ascii="Times New Roman" w:eastAsia="Times New Roman" w:hAnsi="Times New Roman"/>
                <w:b/>
                <w:bCs/>
                <w:color w:val="auto"/>
                <w:sz w:val="26"/>
                <w:szCs w:val="26"/>
                <w:lang w:val="vi-VN"/>
              </w:rPr>
              <w:t>B4: Kết luận, nhận định (GV)</w:t>
            </w:r>
          </w:p>
          <w:p w:rsidR="005A22B1" w:rsidRPr="00965180" w:rsidRDefault="00864FAB" w:rsidP="007408D9">
            <w:pPr>
              <w:spacing w:after="0" w:line="240" w:lineRule="auto"/>
              <w:jc w:val="both"/>
              <w:rPr>
                <w:rFonts w:ascii="Times New Roman" w:eastAsia="Times New Roman" w:hAnsi="Times New Roman"/>
                <w:color w:val="auto"/>
                <w:sz w:val="26"/>
                <w:szCs w:val="26"/>
              </w:rPr>
            </w:pPr>
            <w:r w:rsidRPr="00030C16">
              <w:rPr>
                <w:rFonts w:ascii="Times New Roman" w:eastAsia="Times New Roman" w:hAnsi="Times New Roman"/>
                <w:color w:val="auto"/>
                <w:sz w:val="26"/>
                <w:szCs w:val="26"/>
                <w:lang w:val="vi-VN"/>
              </w:rPr>
              <w:t>- Nhận xét về thái độ học tập &amp; sản phẩm học tập của HS.</w:t>
            </w:r>
            <w:r w:rsidR="00965180">
              <w:rPr>
                <w:rFonts w:ascii="Times New Roman" w:eastAsia="Times New Roman" w:hAnsi="Times New Roman"/>
                <w:color w:val="auto"/>
                <w:sz w:val="26"/>
                <w:szCs w:val="26"/>
              </w:rPr>
              <w:t xml:space="preserve"> Đánh gái câu trả lời của HSKTHN.</w:t>
            </w:r>
          </w:p>
        </w:tc>
        <w:tc>
          <w:tcPr>
            <w:tcW w:w="4158" w:type="dxa"/>
          </w:tcPr>
          <w:p w:rsidR="00D271A6" w:rsidRDefault="00450310" w:rsidP="00450310">
            <w:pPr>
              <w:spacing w:after="0"/>
              <w:rPr>
                <w:rFonts w:ascii="Times New Roman" w:eastAsia="Times New Roman" w:hAnsi="Times New Roman"/>
                <w:color w:val="auto"/>
                <w:sz w:val="26"/>
                <w:szCs w:val="26"/>
              </w:rPr>
            </w:pPr>
            <w:r>
              <w:rPr>
                <w:rFonts w:ascii="Times New Roman" w:eastAsia="Times New Roman" w:hAnsi="Times New Roman"/>
                <w:color w:val="auto"/>
                <w:sz w:val="26"/>
                <w:szCs w:val="26"/>
              </w:rPr>
              <w:lastRenderedPageBreak/>
              <w:t xml:space="preserve"> </w:t>
            </w:r>
            <w:r w:rsidR="00D271A6">
              <w:rPr>
                <w:rFonts w:ascii="Times New Roman" w:eastAsia="Times New Roman" w:hAnsi="Times New Roman"/>
                <w:color w:val="auto"/>
                <w:sz w:val="26"/>
                <w:szCs w:val="26"/>
              </w:rPr>
              <w:t>a. Xác nhận và thực thi chủ quyền đối với quần đảo Hoàng Sa và quần đảo Trường Sa</w:t>
            </w:r>
            <w:r w:rsidR="000D03F6">
              <w:rPr>
                <w:rFonts w:ascii="Times New Roman" w:eastAsia="Times New Roman" w:hAnsi="Times New Roman"/>
                <w:color w:val="auto"/>
                <w:sz w:val="26"/>
                <w:szCs w:val="26"/>
              </w:rPr>
              <w:t>.</w:t>
            </w:r>
          </w:p>
          <w:p w:rsidR="000D03F6" w:rsidRDefault="000D03F6" w:rsidP="00450310">
            <w:pPr>
              <w:spacing w:after="0"/>
              <w:rPr>
                <w:rFonts w:ascii="Times New Roman" w:eastAsia="Times New Roman" w:hAnsi="Times New Roman"/>
                <w:color w:val="auto"/>
                <w:sz w:val="26"/>
                <w:szCs w:val="26"/>
              </w:rPr>
            </w:pPr>
            <w:r>
              <w:rPr>
                <w:rFonts w:ascii="Times New Roman" w:eastAsia="Times New Roman" w:hAnsi="Times New Roman"/>
                <w:color w:val="auto"/>
                <w:sz w:val="26"/>
                <w:szCs w:val="26"/>
              </w:rPr>
              <w:t>- Quần đảo Trường Sa và quần đảo Hoàng Sa là một dải các đảo được gọi bằng nhiều tên khác nhau như Bãi Cát Vàng, Cồn Vàng, Vạn Lý Hoàng Sa,….</w:t>
            </w:r>
          </w:p>
          <w:p w:rsidR="002602FE" w:rsidRDefault="002602FE" w:rsidP="00450310">
            <w:pPr>
              <w:spacing w:after="0"/>
              <w:rPr>
                <w:rFonts w:ascii="Times New Roman" w:eastAsia="Times New Roman" w:hAnsi="Times New Roman"/>
                <w:color w:val="auto"/>
                <w:sz w:val="26"/>
                <w:szCs w:val="26"/>
              </w:rPr>
            </w:pPr>
            <w:r>
              <w:rPr>
                <w:rFonts w:ascii="Times New Roman" w:eastAsia="Times New Roman" w:hAnsi="Times New Roman"/>
                <w:color w:val="auto"/>
                <w:sz w:val="26"/>
                <w:szCs w:val="26"/>
              </w:rPr>
              <w:t xml:space="preserve">- Các chúa Nguyễn bắt đầu thực thi chủ quyền đối với quần đảo Trường Sa và quần đảo Hoàng Sa từ đời chúa Nguyễn Phúc Nguyên (1563-1635) với </w:t>
            </w:r>
            <w:r w:rsidR="005E30F2">
              <w:rPr>
                <w:rFonts w:ascii="Times New Roman" w:eastAsia="Times New Roman" w:hAnsi="Times New Roman"/>
                <w:color w:val="auto"/>
                <w:sz w:val="26"/>
                <w:szCs w:val="26"/>
              </w:rPr>
              <w:t>việc thành lập hải đội Hoàng Sa, sau đó lập thêm đội Bắc Hải.</w:t>
            </w:r>
          </w:p>
          <w:p w:rsidR="00541262" w:rsidRDefault="00541262" w:rsidP="00450310">
            <w:pPr>
              <w:spacing w:after="0"/>
              <w:rPr>
                <w:rFonts w:ascii="Times New Roman" w:eastAsia="Times New Roman" w:hAnsi="Times New Roman"/>
                <w:color w:val="auto"/>
                <w:sz w:val="26"/>
                <w:szCs w:val="26"/>
              </w:rPr>
            </w:pPr>
            <w:r>
              <w:rPr>
                <w:rFonts w:ascii="Times New Roman" w:eastAsia="Times New Roman" w:hAnsi="Times New Roman"/>
                <w:color w:val="auto"/>
                <w:sz w:val="26"/>
                <w:szCs w:val="26"/>
              </w:rPr>
              <w:t>- Hải đội Hoàng Sa đảm nhận việc khai thác và canh giữ các đảo ở biển Đông.Thu gom hàng hóa của các tàu nước ngoài bị dắm ở khu vực đảo Hoàng Sa và Trường Sa về nộp cho triều đình.</w:t>
            </w:r>
          </w:p>
          <w:p w:rsidR="005E30F2" w:rsidRDefault="005E30F2" w:rsidP="00450310">
            <w:pPr>
              <w:spacing w:after="0"/>
              <w:rPr>
                <w:rFonts w:ascii="Times New Roman" w:eastAsia="Times New Roman" w:hAnsi="Times New Roman"/>
                <w:color w:val="auto"/>
                <w:sz w:val="26"/>
                <w:szCs w:val="26"/>
              </w:rPr>
            </w:pPr>
          </w:p>
          <w:p w:rsidR="00D271A6" w:rsidRDefault="00D271A6" w:rsidP="00450310">
            <w:pPr>
              <w:spacing w:after="0"/>
              <w:rPr>
                <w:rFonts w:ascii="Times New Roman" w:eastAsia="Times New Roman" w:hAnsi="Times New Roman"/>
                <w:color w:val="auto"/>
                <w:sz w:val="26"/>
                <w:szCs w:val="26"/>
              </w:rPr>
            </w:pPr>
          </w:p>
          <w:p w:rsidR="00D271A6" w:rsidRDefault="00D271A6" w:rsidP="00450310">
            <w:pPr>
              <w:spacing w:after="0"/>
              <w:rPr>
                <w:rFonts w:ascii="Times New Roman" w:eastAsia="Times New Roman" w:hAnsi="Times New Roman"/>
                <w:color w:val="auto"/>
                <w:sz w:val="26"/>
                <w:szCs w:val="26"/>
              </w:rPr>
            </w:pPr>
          </w:p>
          <w:p w:rsidR="00D271A6" w:rsidRDefault="00D271A6" w:rsidP="00450310">
            <w:pPr>
              <w:spacing w:after="0"/>
              <w:rPr>
                <w:rFonts w:ascii="Times New Roman" w:eastAsia="Times New Roman" w:hAnsi="Times New Roman"/>
                <w:color w:val="auto"/>
                <w:sz w:val="26"/>
                <w:szCs w:val="26"/>
              </w:rPr>
            </w:pPr>
          </w:p>
          <w:p w:rsidR="00D271A6" w:rsidRDefault="00D271A6" w:rsidP="00450310">
            <w:pPr>
              <w:spacing w:after="0"/>
              <w:rPr>
                <w:rFonts w:ascii="Times New Roman" w:eastAsia="Times New Roman" w:hAnsi="Times New Roman"/>
                <w:color w:val="auto"/>
                <w:sz w:val="26"/>
                <w:szCs w:val="26"/>
              </w:rPr>
            </w:pPr>
          </w:p>
          <w:p w:rsidR="00553808" w:rsidRDefault="00553808" w:rsidP="00450310">
            <w:pPr>
              <w:spacing w:after="0"/>
              <w:rPr>
                <w:rFonts w:ascii="Times New Roman" w:eastAsia="Times New Roman" w:hAnsi="Times New Roman"/>
                <w:color w:val="auto"/>
                <w:sz w:val="26"/>
                <w:szCs w:val="26"/>
              </w:rPr>
            </w:pPr>
            <w:r>
              <w:rPr>
                <w:rFonts w:ascii="Times New Roman" w:eastAsia="Times New Roman" w:hAnsi="Times New Roman"/>
                <w:color w:val="auto"/>
                <w:sz w:val="26"/>
                <w:szCs w:val="26"/>
              </w:rPr>
              <w:t xml:space="preserve">b. </w:t>
            </w:r>
            <w:r w:rsidR="00AF06FD">
              <w:rPr>
                <w:rFonts w:ascii="Times New Roman" w:eastAsia="Times New Roman" w:hAnsi="Times New Roman"/>
                <w:color w:val="auto"/>
                <w:sz w:val="26"/>
                <w:szCs w:val="26"/>
              </w:rPr>
              <w:t xml:space="preserve">Ý </w:t>
            </w:r>
            <w:r>
              <w:rPr>
                <w:rFonts w:ascii="Times New Roman" w:eastAsia="Times New Roman" w:hAnsi="Times New Roman"/>
                <w:color w:val="auto"/>
                <w:sz w:val="26"/>
                <w:szCs w:val="26"/>
              </w:rPr>
              <w:t>nghĩa của quá trình thực thi chủ quyền trên quần đảo Hoàng Sa và quần đảo Trường Sa của chúa Nguyễn</w:t>
            </w:r>
          </w:p>
          <w:p w:rsidR="00450310" w:rsidRPr="00450310" w:rsidRDefault="00450310" w:rsidP="00450310">
            <w:pPr>
              <w:spacing w:after="0"/>
              <w:rPr>
                <w:rFonts w:ascii="Times New Roman" w:eastAsia="Times New Roman" w:hAnsi="Times New Roman"/>
                <w:sz w:val="26"/>
                <w:szCs w:val="26"/>
              </w:rPr>
            </w:pPr>
            <w:r w:rsidRPr="00450310">
              <w:rPr>
                <w:rFonts w:ascii="Times New Roman" w:eastAsia="Times New Roman" w:hAnsi="Times New Roman"/>
                <w:sz w:val="26"/>
                <w:szCs w:val="26"/>
              </w:rPr>
              <w:t>- Nhà nước đầu tiên khẳng định chủ quyền đối với quần đảo Hoàng Sa và quần đảoTrường Sa (khảo sát, đo đạc, khai thác, kiểm soát). Không có sự tranh chấp.</w:t>
            </w:r>
          </w:p>
          <w:p w:rsidR="00450310" w:rsidRPr="00450310" w:rsidRDefault="00450310" w:rsidP="00450310">
            <w:pPr>
              <w:spacing w:after="0" w:line="259" w:lineRule="auto"/>
              <w:rPr>
                <w:rFonts w:ascii="Times New Roman" w:eastAsia="Times New Roman" w:hAnsi="Times New Roman"/>
                <w:sz w:val="26"/>
                <w:szCs w:val="26"/>
              </w:rPr>
            </w:pPr>
            <w:r w:rsidRPr="00450310">
              <w:rPr>
                <w:rFonts w:ascii="Times New Roman" w:eastAsia="Times New Roman" w:hAnsi="Times New Roman"/>
                <w:sz w:val="26"/>
                <w:szCs w:val="26"/>
              </w:rPr>
              <w:lastRenderedPageBreak/>
              <w:t>- Thực hiện chủ quyền thường xuyên, liên tục: lập Hải đội Hoàng Sa, đội Bắc Hải hoạt động thường niên từ tháng 2 đến tháng 8 hằng năm). Người tham gia hải đội Hoàng sa, đội Bắc hải chủ yếu ở An Vĩnh (Quảng Ngãi), Cảnh Dương (Phú Yên), Tư Chính (Bình Thuận).</w:t>
            </w:r>
          </w:p>
          <w:p w:rsidR="00450310" w:rsidRPr="00450310" w:rsidRDefault="00450310" w:rsidP="00450310">
            <w:pPr>
              <w:spacing w:after="0" w:line="259" w:lineRule="auto"/>
              <w:rPr>
                <w:rFonts w:ascii="Times New Roman" w:eastAsia="Times New Roman" w:hAnsi="Times New Roman"/>
                <w:sz w:val="26"/>
                <w:szCs w:val="26"/>
              </w:rPr>
            </w:pPr>
            <w:r w:rsidRPr="00450310">
              <w:rPr>
                <w:rFonts w:ascii="Times New Roman" w:eastAsia="Times New Roman" w:hAnsi="Times New Roman"/>
                <w:sz w:val="26"/>
                <w:szCs w:val="26"/>
              </w:rPr>
              <w:t>- Gắn bó đời sống của cư dân với biển Đông.</w:t>
            </w:r>
          </w:p>
          <w:p w:rsidR="00864FAB" w:rsidRPr="00541262" w:rsidRDefault="00864FAB" w:rsidP="007408D9">
            <w:pPr>
              <w:spacing w:after="0" w:line="240" w:lineRule="auto"/>
              <w:rPr>
                <w:rFonts w:ascii="Times New Roman" w:eastAsia="Times New Roman" w:hAnsi="Times New Roman"/>
                <w:color w:val="auto"/>
                <w:sz w:val="26"/>
                <w:szCs w:val="26"/>
              </w:rPr>
            </w:pPr>
            <w:r w:rsidRPr="00030C16">
              <w:rPr>
                <w:rFonts w:ascii="Times New Roman" w:eastAsia="Times New Roman" w:hAnsi="Times New Roman"/>
                <w:color w:val="auto"/>
                <w:sz w:val="26"/>
                <w:szCs w:val="26"/>
                <w:lang w:val="vi-VN"/>
              </w:rPr>
              <w:t xml:space="preserve"> </w:t>
            </w:r>
            <w:r w:rsidR="00541262">
              <w:rPr>
                <w:rFonts w:ascii="Times New Roman" w:eastAsia="Times New Roman" w:hAnsi="Times New Roman"/>
                <w:color w:val="auto"/>
                <w:sz w:val="26"/>
                <w:szCs w:val="26"/>
              </w:rPr>
              <w:t xml:space="preserve"> </w:t>
            </w:r>
          </w:p>
          <w:p w:rsidR="00864FAB" w:rsidRPr="00030C16" w:rsidRDefault="00864FAB" w:rsidP="007408D9">
            <w:pPr>
              <w:spacing w:after="0" w:line="240" w:lineRule="auto"/>
              <w:rPr>
                <w:rFonts w:ascii="Times New Roman" w:eastAsia="Times New Roman" w:hAnsi="Times New Roman"/>
                <w:color w:val="auto"/>
                <w:sz w:val="26"/>
                <w:szCs w:val="26"/>
              </w:rPr>
            </w:pPr>
          </w:p>
        </w:tc>
      </w:tr>
    </w:tbl>
    <w:p w:rsidR="00864FAB" w:rsidRPr="00030C16" w:rsidRDefault="00864FAB" w:rsidP="007408D9">
      <w:pPr>
        <w:spacing w:after="0" w:line="240" w:lineRule="auto"/>
        <w:rPr>
          <w:rFonts w:ascii="Times New Roman" w:eastAsia="Times New Roman" w:hAnsi="Times New Roman" w:cs="Times New Roman"/>
          <w:b/>
          <w:bCs/>
          <w:sz w:val="26"/>
          <w:szCs w:val="26"/>
          <w:lang w:val="vi-VN"/>
        </w:rPr>
      </w:pPr>
    </w:p>
    <w:p w:rsidR="00864FAB" w:rsidRPr="00030C16" w:rsidRDefault="00864FAB" w:rsidP="007408D9">
      <w:pPr>
        <w:spacing w:after="0" w:line="240" w:lineRule="auto"/>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HĐ 3: LUYỆN TẬP</w:t>
      </w:r>
    </w:p>
    <w:p w:rsidR="00864FAB" w:rsidRPr="008139DC" w:rsidRDefault="008139DC" w:rsidP="008139DC">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a) </w:t>
      </w:r>
      <w:r w:rsidR="00864FAB" w:rsidRPr="008139DC">
        <w:rPr>
          <w:rFonts w:ascii="Times New Roman" w:eastAsia="Times New Roman" w:hAnsi="Times New Roman" w:cs="Times New Roman"/>
          <w:b/>
          <w:bCs/>
          <w:sz w:val="26"/>
          <w:szCs w:val="26"/>
          <w:lang w:val="vi-VN"/>
        </w:rPr>
        <w:t xml:space="preserve">Mục </w:t>
      </w:r>
      <w:r w:rsidR="00864FAB" w:rsidRPr="008139DC">
        <w:rPr>
          <w:rFonts w:ascii="Times New Roman" w:eastAsia="Times New Roman" w:hAnsi="Times New Roman" w:cs="Times New Roman"/>
          <w:b/>
          <w:bCs/>
          <w:sz w:val="26"/>
          <w:szCs w:val="26"/>
        </w:rPr>
        <w:t>tiêu</w:t>
      </w:r>
      <w:r w:rsidR="00864FAB" w:rsidRPr="008139DC">
        <w:rPr>
          <w:rFonts w:ascii="Times New Roman" w:eastAsia="Times New Roman" w:hAnsi="Times New Roman" w:cs="Times New Roman"/>
          <w:b/>
          <w:bCs/>
          <w:sz w:val="26"/>
          <w:szCs w:val="26"/>
          <w:lang w:val="vi-VN"/>
        </w:rPr>
        <w:t xml:space="preserve">: </w:t>
      </w:r>
      <w:r w:rsidR="00864FAB" w:rsidRPr="008139DC">
        <w:rPr>
          <w:rFonts w:ascii="Times New Roman" w:eastAsia="Times New Roman" w:hAnsi="Times New Roman" w:cs="Times New Roman"/>
          <w:sz w:val="26"/>
          <w:szCs w:val="26"/>
          <w:lang w:val="vi-VN"/>
        </w:rPr>
        <w:t>Vận dụng kiến thức của bài học vào việc làm bài tập cụ thể</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b/>
          <w:bCs/>
          <w:sz w:val="26"/>
          <w:szCs w:val="26"/>
          <w:lang w:val="vi-VN"/>
        </w:rPr>
        <w:t xml:space="preserve">b) </w:t>
      </w:r>
      <w:r w:rsidRPr="00030C16">
        <w:rPr>
          <w:rFonts w:ascii="Times New Roman" w:eastAsia="Times New Roman" w:hAnsi="Times New Roman" w:cs="Times New Roman"/>
          <w:b/>
          <w:bCs/>
          <w:sz w:val="26"/>
          <w:szCs w:val="26"/>
        </w:rPr>
        <w:t>Nội dung:</w:t>
      </w:r>
      <w:r w:rsidRPr="00030C16">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sz w:val="26"/>
          <w:szCs w:val="26"/>
          <w:lang w:val="vi-VN"/>
        </w:rPr>
        <w:t>HS suy nghĩ cá nhân làm bài tập của GV giao</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c) Sản phẩm</w:t>
      </w:r>
      <w:r w:rsidRPr="00030C16">
        <w:rPr>
          <w:rFonts w:ascii="Times New Roman" w:eastAsia="Times New Roman" w:hAnsi="Times New Roman" w:cs="Times New Roman"/>
          <w:b/>
          <w:bCs/>
          <w:sz w:val="26"/>
          <w:szCs w:val="26"/>
        </w:rPr>
        <w:t>:</w:t>
      </w:r>
      <w:r w:rsidR="00471D15">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bCs/>
          <w:kern w:val="24"/>
          <w:sz w:val="26"/>
          <w:szCs w:val="26"/>
        </w:rPr>
        <w:t>Sơ đồ minh họa tóm tắt quá trình khai phá vùng đất phía Nam từ thế kỉ XVI đến thế kỉ XVIII của các chúa Nguyễn.</w:t>
      </w:r>
    </w:p>
    <w:p w:rsidR="00864FAB" w:rsidRPr="00030C16" w:rsidRDefault="00864FAB" w:rsidP="007408D9">
      <w:pPr>
        <w:spacing w:after="0" w:line="240" w:lineRule="auto"/>
        <w:rPr>
          <w:rFonts w:ascii="Times New Roman" w:eastAsia="Times New Roman" w:hAnsi="Times New Roman" w:cs="Times New Roman"/>
          <w:b/>
          <w:bCs/>
          <w:sz w:val="26"/>
          <w:szCs w:val="26"/>
        </w:rPr>
      </w:pPr>
      <w:r w:rsidRPr="00030C16">
        <w:rPr>
          <w:rFonts w:ascii="Times New Roman" w:eastAsia="Times New Roman" w:hAnsi="Times New Roman" w:cs="Times New Roman"/>
          <w:b/>
          <w:bCs/>
          <w:sz w:val="26"/>
          <w:szCs w:val="26"/>
          <w:lang w:val="vi-VN"/>
        </w:rPr>
        <w:t xml:space="preserve">d) </w:t>
      </w:r>
      <w:r w:rsidRPr="00030C16">
        <w:rPr>
          <w:rFonts w:ascii="Times New Roman" w:eastAsia="Times New Roman" w:hAnsi="Times New Roman" w:cs="Times New Roman"/>
          <w:b/>
          <w:bCs/>
          <w:sz w:val="26"/>
          <w:szCs w:val="26"/>
        </w:rPr>
        <w:t>Tổ chức</w:t>
      </w:r>
      <w:r w:rsidRPr="00030C16">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b/>
          <w:bCs/>
          <w:sz w:val="26"/>
          <w:szCs w:val="26"/>
        </w:rPr>
        <w:t>thực hiện</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b/>
          <w:bCs/>
          <w:sz w:val="26"/>
          <w:szCs w:val="26"/>
          <w:lang w:val="vi-VN"/>
        </w:rPr>
        <w:t>B1: Chuyển giao nhiệm vụ</w:t>
      </w:r>
      <w:r w:rsidRPr="00030C16">
        <w:rPr>
          <w:rFonts w:ascii="Times New Roman" w:eastAsia="Times New Roman" w:hAnsi="Times New Roman" w:cs="Times New Roman"/>
          <w:sz w:val="26"/>
          <w:szCs w:val="26"/>
          <w:lang w:val="vi-VN"/>
        </w:rPr>
        <w:t>: Giáo viên giao bài tập cho HS</w:t>
      </w:r>
    </w:p>
    <w:p w:rsidR="00864FAB" w:rsidRDefault="00864FAB" w:rsidP="007408D9">
      <w:pPr>
        <w:spacing w:after="0" w:line="240" w:lineRule="auto"/>
        <w:jc w:val="both"/>
        <w:rPr>
          <w:rFonts w:ascii="Times New Roman" w:eastAsia="Times New Roman" w:hAnsi="Times New Roman" w:cs="Times New Roman"/>
          <w:bCs/>
          <w:kern w:val="24"/>
          <w:sz w:val="26"/>
          <w:szCs w:val="26"/>
        </w:rPr>
      </w:pPr>
      <w:r w:rsidRPr="00030C16">
        <w:rPr>
          <w:rFonts w:ascii="Times New Roman" w:eastAsia="Times New Roman" w:hAnsi="Times New Roman" w:cs="Times New Roman"/>
          <w:bCs/>
          <w:kern w:val="24"/>
          <w:sz w:val="26"/>
          <w:szCs w:val="26"/>
        </w:rPr>
        <w:t>Vẽ sơ đồ minh họa tóm tắt quá trình khai phá vùng đất phía Nam từ thế kỉ XVI đến thế kỉ XVIII của các chúa Nguyễn.</w:t>
      </w:r>
    </w:p>
    <w:p w:rsidR="008161AA" w:rsidRPr="008161AA" w:rsidRDefault="0016692F" w:rsidP="008161AA">
      <w:pPr>
        <w:spacing w:after="0" w:line="240" w:lineRule="auto"/>
        <w:jc w:val="both"/>
        <w:rPr>
          <w:rFonts w:ascii="Times New Roman" w:eastAsia="Times New Roman" w:hAnsi="Times New Roman" w:cs="Times New Roman"/>
          <w:bCs/>
          <w:kern w:val="24"/>
          <w:sz w:val="26"/>
          <w:szCs w:val="26"/>
        </w:rPr>
      </w:pPr>
      <w:r>
        <w:rPr>
          <w:rFonts w:ascii="Times New Roman" w:eastAsia="Times New Roman" w:hAnsi="Times New Roman" w:cs="Times New Roman"/>
          <w:bCs/>
          <w:kern w:val="24"/>
          <w:sz w:val="26"/>
          <w:szCs w:val="26"/>
        </w:rPr>
        <w:t xml:space="preserve">* </w:t>
      </w:r>
      <w:r w:rsidR="008161AA">
        <w:rPr>
          <w:rFonts w:ascii="Times New Roman" w:eastAsia="Times New Roman" w:hAnsi="Times New Roman" w:cs="Times New Roman"/>
          <w:bCs/>
          <w:kern w:val="24"/>
          <w:sz w:val="26"/>
          <w:szCs w:val="26"/>
        </w:rPr>
        <w:t>Đối với HSKTHN: HS cùng với sự hỗ trợ của nhóm bạn và GV , có thể nhờ  sự trợ giúp của PH ở nhà hoàn thành sơ đồ ở nhà nếu chưa làm xong trên lớp.</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B2: Thực hiện nhiệm vụ</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HS xác định yêu cầu của đề bài và suy nghĩ cá nhân để làm bài tập</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GV hướng dẫn cho HS tìm hiểu đề và làm bài tập</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B3: Báo cáo, thảo luận</w:t>
      </w:r>
    </w:p>
    <w:p w:rsidR="00864FAB" w:rsidRPr="00030C16" w:rsidRDefault="00A330F2"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98E433A" wp14:editId="71B5E9B3">
                <wp:simplePos x="0" y="0"/>
                <wp:positionH relativeFrom="column">
                  <wp:posOffset>-512618</wp:posOffset>
                </wp:positionH>
                <wp:positionV relativeFrom="paragraph">
                  <wp:posOffset>111933</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rsidR="00864FAB" w:rsidRDefault="00864FAB" w:rsidP="00864FAB">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498E433A" id="_x0000_t202" coordsize="21600,21600" o:spt="202" path="m,l,21600r21600,l21600,xe">
                <v:stroke joinstyle="miter"/>
                <v:path gradientshapeok="t" o:connecttype="rect"/>
              </v:shapetype>
              <v:shape id="TextBox 14" o:spid="_x0000_s1026" type="#_x0000_t202" style="position:absolute;left:0;text-align:left;margin-left:-40.35pt;margin-top:8.8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" filled="f" stroked="f">
                <v:textbox style="mso-fit-shape-to-text:t">
                  <w:txbxContent>
                    <w:p w:rsidR="00864FAB" w:rsidRDefault="00864FAB" w:rsidP="00864FAB">
                      <w:pPr>
                        <w:spacing w:line="360" w:lineRule="auto"/>
                        <w:jc w:val="both"/>
                        <w:rPr>
                          <w:rFonts w:cs="+mn-cs"/>
                          <w:color w:val="002060"/>
                          <w:kern w:val="24"/>
                          <w:sz w:val="48"/>
                          <w:szCs w:val="48"/>
                        </w:rPr>
                      </w:pPr>
                    </w:p>
                  </w:txbxContent>
                </v:textbox>
              </v:shape>
            </w:pict>
          </mc:Fallback>
        </mc:AlternateContent>
      </w:r>
      <w:r w:rsidR="00864FAB" w:rsidRPr="00030C16">
        <w:rPr>
          <w:rFonts w:ascii="Times New Roman" w:eastAsia="Times New Roman" w:hAnsi="Times New Roman" w:cs="Times New Roman"/>
          <w:sz w:val="26"/>
          <w:szCs w:val="26"/>
          <w:lang w:val="vi-VN"/>
        </w:rPr>
        <w:t>- GV  yêu cầu HS trình bày sản phẩm của mình.</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HS trình bày, theo dõi, nhận xét, đánh giá và bổ sung cho bài của bạn (nếu cần).</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b/>
          <w:bCs/>
          <w:sz w:val="26"/>
          <w:szCs w:val="26"/>
          <w:lang w:val="vi-VN"/>
        </w:rPr>
        <w:t xml:space="preserve">B4: Kết luận, nhận định: </w:t>
      </w:r>
      <w:r w:rsidRPr="00030C16">
        <w:rPr>
          <w:rFonts w:ascii="Times New Roman" w:eastAsia="Times New Roman" w:hAnsi="Times New Roman" w:cs="Times New Roman"/>
          <w:sz w:val="26"/>
          <w:szCs w:val="26"/>
          <w:lang w:val="vi-VN"/>
        </w:rPr>
        <w:t>GV nhận xét bài làm của HS.</w:t>
      </w:r>
    </w:p>
    <w:p w:rsidR="00864FAB" w:rsidRPr="00030C16" w:rsidRDefault="00864FAB" w:rsidP="007408D9">
      <w:pPr>
        <w:spacing w:after="0" w:line="240" w:lineRule="auto"/>
        <w:rPr>
          <w:rFonts w:ascii="Times New Roman" w:eastAsia="Times New Roman" w:hAnsi="Times New Roman" w:cs="Times New Roman"/>
          <w:b/>
          <w:bCs/>
          <w:i/>
          <w:iCs/>
          <w:sz w:val="26"/>
          <w:szCs w:val="26"/>
          <w:lang w:val="vi-VN"/>
        </w:rPr>
      </w:pPr>
      <w:r w:rsidRPr="00030C16">
        <w:rPr>
          <w:rFonts w:ascii="Times New Roman" w:eastAsia="Times New Roman" w:hAnsi="Times New Roman" w:cs="Times New Roman"/>
          <w:b/>
          <w:bCs/>
          <w:sz w:val="26"/>
          <w:szCs w:val="26"/>
          <w:lang w:val="vi-VN"/>
        </w:rPr>
        <w:t xml:space="preserve"> HĐ 4: VẬN DỤNG</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 xml:space="preserve">a) Mục </w:t>
      </w:r>
      <w:r w:rsidRPr="00030C16">
        <w:rPr>
          <w:rFonts w:ascii="Times New Roman" w:eastAsia="Times New Roman" w:hAnsi="Times New Roman" w:cs="Times New Roman"/>
          <w:b/>
          <w:bCs/>
          <w:sz w:val="26"/>
          <w:szCs w:val="26"/>
        </w:rPr>
        <w:t>tiêu</w:t>
      </w:r>
      <w:r w:rsidRPr="00030C16">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sz w:val="26"/>
          <w:szCs w:val="26"/>
          <w:lang w:val="vi-VN"/>
        </w:rPr>
        <w:t>Củng cố và mở rộng kiến thức nội dung của bài học cho HS</w:t>
      </w:r>
    </w:p>
    <w:p w:rsidR="00864FAB" w:rsidRPr="00030C16" w:rsidRDefault="00864FAB" w:rsidP="007408D9">
      <w:pPr>
        <w:spacing w:after="0" w:line="240" w:lineRule="auto"/>
        <w:jc w:val="both"/>
        <w:rPr>
          <w:rFonts w:ascii="Times New Roman" w:eastAsia="Times New Roman" w:hAnsi="Times New Roman" w:cs="Times New Roman"/>
          <w:b/>
          <w:bCs/>
          <w:sz w:val="26"/>
          <w:szCs w:val="26"/>
        </w:rPr>
      </w:pPr>
      <w:r w:rsidRPr="00030C16">
        <w:rPr>
          <w:rFonts w:ascii="Times New Roman" w:eastAsia="Times New Roman" w:hAnsi="Times New Roman" w:cs="Times New Roman"/>
          <w:b/>
          <w:bCs/>
          <w:sz w:val="26"/>
          <w:szCs w:val="26"/>
          <w:lang w:val="vi-VN"/>
        </w:rPr>
        <w:t xml:space="preserve">b) </w:t>
      </w:r>
      <w:r w:rsidRPr="00030C16">
        <w:rPr>
          <w:rFonts w:ascii="Times New Roman" w:eastAsia="Times New Roman" w:hAnsi="Times New Roman" w:cs="Times New Roman"/>
          <w:b/>
          <w:bCs/>
          <w:sz w:val="26"/>
          <w:szCs w:val="26"/>
        </w:rPr>
        <w:t>Nội dung:</w:t>
      </w:r>
      <w:r w:rsidRPr="00030C16">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sz w:val="26"/>
          <w:szCs w:val="26"/>
          <w:lang w:val="vi-VN"/>
        </w:rPr>
        <w:t>GV giao nhiệm vụ, HS thực hiện nhiệm vụ.</w:t>
      </w:r>
    </w:p>
    <w:p w:rsidR="00864FAB" w:rsidRPr="00030C16" w:rsidRDefault="00864FAB" w:rsidP="007408D9">
      <w:pPr>
        <w:spacing w:after="0" w:line="240" w:lineRule="auto"/>
        <w:jc w:val="both"/>
        <w:rPr>
          <w:rFonts w:ascii="Times New Roman" w:eastAsia="Times New Roman" w:hAnsi="Times New Roman" w:cs="Times New Roman"/>
          <w:sz w:val="26"/>
          <w:szCs w:val="26"/>
        </w:rPr>
      </w:pPr>
      <w:r w:rsidRPr="00030C16">
        <w:rPr>
          <w:rFonts w:ascii="Times New Roman" w:eastAsia="Times New Roman" w:hAnsi="Times New Roman" w:cs="Times New Roman"/>
          <w:b/>
          <w:bCs/>
          <w:sz w:val="26"/>
          <w:szCs w:val="26"/>
          <w:lang w:val="vi-VN"/>
        </w:rPr>
        <w:lastRenderedPageBreak/>
        <w:t>c) Sản phẩm</w:t>
      </w:r>
      <w:r w:rsidRPr="00030C16">
        <w:rPr>
          <w:rFonts w:ascii="Times New Roman" w:eastAsia="Times New Roman" w:hAnsi="Times New Roman" w:cs="Times New Roman"/>
          <w:b/>
          <w:bCs/>
          <w:sz w:val="26"/>
          <w:szCs w:val="26"/>
        </w:rPr>
        <w:t>:</w:t>
      </w:r>
      <w:r w:rsidRPr="00030C16">
        <w:rPr>
          <w:rFonts w:ascii="Times New Roman" w:eastAsia="Times New Roman" w:hAnsi="Times New Roman" w:cs="Times New Roman"/>
          <w:b/>
          <w:bCs/>
          <w:sz w:val="26"/>
          <w:szCs w:val="26"/>
          <w:lang w:val="vi-VN"/>
        </w:rPr>
        <w:t xml:space="preserve"> </w:t>
      </w:r>
    </w:p>
    <w:p w:rsidR="00864FAB" w:rsidRPr="00030C16" w:rsidRDefault="00864FAB" w:rsidP="007408D9">
      <w:pPr>
        <w:spacing w:after="0" w:line="240" w:lineRule="auto"/>
        <w:rPr>
          <w:rFonts w:ascii="Times New Roman" w:eastAsia="Times New Roman" w:hAnsi="Times New Roman" w:cs="Times New Roman"/>
          <w:b/>
          <w:bCs/>
          <w:sz w:val="26"/>
          <w:szCs w:val="26"/>
        </w:rPr>
      </w:pPr>
      <w:r w:rsidRPr="00030C16">
        <w:rPr>
          <w:rFonts w:ascii="Times New Roman" w:eastAsia="Times New Roman" w:hAnsi="Times New Roman" w:cs="Times New Roman"/>
          <w:b/>
          <w:bCs/>
          <w:sz w:val="26"/>
          <w:szCs w:val="26"/>
          <w:lang w:val="vi-VN"/>
        </w:rPr>
        <w:t xml:space="preserve">d) </w:t>
      </w:r>
      <w:r w:rsidRPr="00030C16">
        <w:rPr>
          <w:rFonts w:ascii="Times New Roman" w:eastAsia="Times New Roman" w:hAnsi="Times New Roman" w:cs="Times New Roman"/>
          <w:b/>
          <w:bCs/>
          <w:sz w:val="26"/>
          <w:szCs w:val="26"/>
        </w:rPr>
        <w:t>Tổ chức</w:t>
      </w:r>
      <w:r w:rsidRPr="00030C16">
        <w:rPr>
          <w:rFonts w:ascii="Times New Roman" w:eastAsia="Times New Roman" w:hAnsi="Times New Roman" w:cs="Times New Roman"/>
          <w:b/>
          <w:bCs/>
          <w:sz w:val="26"/>
          <w:szCs w:val="26"/>
          <w:lang w:val="vi-VN"/>
        </w:rPr>
        <w:t xml:space="preserve"> </w:t>
      </w:r>
      <w:r w:rsidRPr="00030C16">
        <w:rPr>
          <w:rFonts w:ascii="Times New Roman" w:eastAsia="Times New Roman" w:hAnsi="Times New Roman" w:cs="Times New Roman"/>
          <w:b/>
          <w:bCs/>
          <w:sz w:val="26"/>
          <w:szCs w:val="26"/>
        </w:rPr>
        <w:t>thực hiện</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b/>
          <w:bCs/>
          <w:sz w:val="26"/>
          <w:szCs w:val="26"/>
          <w:lang w:val="vi-VN"/>
        </w:rPr>
        <w:t>B1: Chuyển giao nhiệm vụ</w:t>
      </w:r>
      <w:r w:rsidRPr="00030C16">
        <w:rPr>
          <w:rFonts w:ascii="Times New Roman" w:eastAsia="Times New Roman" w:hAnsi="Times New Roman" w:cs="Times New Roman"/>
          <w:sz w:val="26"/>
          <w:szCs w:val="26"/>
          <w:lang w:val="vi-VN"/>
        </w:rPr>
        <w:t>: (GV giao bài tập)</w:t>
      </w:r>
    </w:p>
    <w:p w:rsidR="00864FAB" w:rsidRPr="00030C16" w:rsidRDefault="00864FAB" w:rsidP="007408D9">
      <w:pPr>
        <w:shd w:val="clear" w:color="auto" w:fill="FFFFFF"/>
        <w:spacing w:after="0" w:line="240" w:lineRule="auto"/>
        <w:ind w:left="48" w:right="48"/>
        <w:jc w:val="both"/>
        <w:rPr>
          <w:rFonts w:ascii="Times New Roman" w:eastAsia="Times New Roman" w:hAnsi="Times New Roman" w:cs="Times New Roman"/>
          <w:sz w:val="26"/>
          <w:szCs w:val="26"/>
        </w:rPr>
      </w:pPr>
      <w:r w:rsidRPr="00030C16">
        <w:rPr>
          <w:rFonts w:ascii="Times New Roman" w:eastAsia="Times New Roman" w:hAnsi="Times New Roman" w:cs="Times New Roman"/>
          <w:sz w:val="26"/>
          <w:szCs w:val="26"/>
        </w:rPr>
        <w:t>Nội dung bài học quá trình khai phá vùng đất phía Nam từ thế kỉ XVI đến thế kỉ XVIII được phản ánh như thế nào trong câu ca dao sau:</w:t>
      </w:r>
    </w:p>
    <w:p w:rsidR="00864FAB" w:rsidRPr="00030C16" w:rsidRDefault="00864FAB" w:rsidP="007408D9">
      <w:pPr>
        <w:shd w:val="clear" w:color="auto" w:fill="FFFFFF"/>
        <w:spacing w:after="0" w:line="240" w:lineRule="auto"/>
        <w:ind w:left="48" w:right="48"/>
        <w:jc w:val="center"/>
        <w:rPr>
          <w:rFonts w:ascii="Times New Roman" w:eastAsia="Times New Roman" w:hAnsi="Times New Roman" w:cs="Times New Roman"/>
          <w:sz w:val="26"/>
          <w:szCs w:val="26"/>
        </w:rPr>
      </w:pPr>
      <w:r w:rsidRPr="00030C16">
        <w:rPr>
          <w:rFonts w:ascii="Times New Roman" w:eastAsia="Times New Roman" w:hAnsi="Times New Roman" w:cs="Times New Roman"/>
          <w:i/>
          <w:iCs/>
          <w:sz w:val="26"/>
          <w:szCs w:val="26"/>
        </w:rPr>
        <w:t>“Người đi dao rựa dắt lưng,</w:t>
      </w:r>
    </w:p>
    <w:p w:rsidR="00864FAB" w:rsidRDefault="00864FAB" w:rsidP="007408D9">
      <w:pPr>
        <w:shd w:val="clear" w:color="auto" w:fill="FFFFFF"/>
        <w:spacing w:after="0" w:line="240" w:lineRule="auto"/>
        <w:ind w:left="48" w:right="48"/>
        <w:jc w:val="center"/>
        <w:rPr>
          <w:rFonts w:ascii="Times New Roman" w:eastAsia="Times New Roman" w:hAnsi="Times New Roman" w:cs="Times New Roman"/>
          <w:i/>
          <w:iCs/>
          <w:sz w:val="26"/>
          <w:szCs w:val="26"/>
        </w:rPr>
      </w:pPr>
      <w:r w:rsidRPr="00030C16">
        <w:rPr>
          <w:rFonts w:ascii="Times New Roman" w:eastAsia="Times New Roman" w:hAnsi="Times New Roman" w:cs="Times New Roman"/>
          <w:i/>
          <w:iCs/>
          <w:sz w:val="26"/>
          <w:szCs w:val="26"/>
        </w:rPr>
        <w:t>Ngó sông sông rộng, ngó rừng rừng cao”</w:t>
      </w:r>
    </w:p>
    <w:p w:rsidR="0016692F" w:rsidRDefault="0016692F" w:rsidP="007408D9">
      <w:pPr>
        <w:shd w:val="clear" w:color="auto" w:fill="FFFFFF"/>
        <w:spacing w:after="0" w:line="240" w:lineRule="auto"/>
        <w:ind w:left="48" w:right="48"/>
        <w:jc w:val="center"/>
        <w:rPr>
          <w:rFonts w:ascii="Times New Roman" w:eastAsia="Times New Roman" w:hAnsi="Times New Roman" w:cs="Times New Roman"/>
          <w:i/>
          <w:iCs/>
          <w:sz w:val="26"/>
          <w:szCs w:val="26"/>
        </w:rPr>
      </w:pPr>
    </w:p>
    <w:p w:rsidR="0016692F" w:rsidRDefault="0016692F" w:rsidP="0016692F">
      <w:pPr>
        <w:shd w:val="clear" w:color="auto" w:fill="FFFFFF"/>
        <w:spacing w:after="0" w:line="240" w:lineRule="auto"/>
        <w:ind w:left="48" w:right="48"/>
        <w:rPr>
          <w:rFonts w:ascii="Times New Roman" w:eastAsia="Times New Roman" w:hAnsi="Times New Roman" w:cs="Times New Roman"/>
          <w:bCs/>
          <w:kern w:val="24"/>
          <w:sz w:val="26"/>
          <w:szCs w:val="26"/>
        </w:rPr>
      </w:pPr>
      <w:r>
        <w:rPr>
          <w:rFonts w:ascii="Times New Roman" w:eastAsia="Times New Roman" w:hAnsi="Times New Roman" w:cs="Times New Roman"/>
          <w:bCs/>
          <w:kern w:val="24"/>
          <w:sz w:val="26"/>
          <w:szCs w:val="26"/>
        </w:rPr>
        <w:t>* Đối với HSKTHN: Trả lời một số câu hỏi của Gv</w:t>
      </w:r>
    </w:p>
    <w:p w:rsidR="0016692F" w:rsidRPr="00030C16" w:rsidRDefault="0016692F" w:rsidP="0016692F">
      <w:pPr>
        <w:shd w:val="clear" w:color="auto" w:fill="FFFFFF"/>
        <w:spacing w:after="0" w:line="240" w:lineRule="auto"/>
        <w:ind w:left="48" w:right="48"/>
        <w:rPr>
          <w:rFonts w:ascii="Times New Roman" w:eastAsia="Times New Roman" w:hAnsi="Times New Roman" w:cs="Times New Roman"/>
          <w:sz w:val="26"/>
          <w:szCs w:val="26"/>
        </w:rPr>
      </w:pPr>
      <w:r>
        <w:rPr>
          <w:rFonts w:ascii="Times New Roman" w:eastAsia="Times New Roman" w:hAnsi="Times New Roman" w:cs="Times New Roman"/>
          <w:bCs/>
          <w:kern w:val="24"/>
          <w:sz w:val="26"/>
          <w:szCs w:val="26"/>
        </w:rPr>
        <w:t>Là HS em sẽ làm gì để bảo vệ vùng biển đảo của nước ta. HS có thể hoàn thành bài ở nhà dưới sự trợ giúp của PH.</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b/>
          <w:bCs/>
          <w:sz w:val="26"/>
          <w:szCs w:val="26"/>
          <w:lang w:val="vi-VN"/>
        </w:rPr>
        <w:t>B2: Thực hiện nhiệm vụ</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GV hướng dẫn các em tìm hiểu yêu cầu của đề.</w:t>
      </w:r>
    </w:p>
    <w:p w:rsidR="00864FAB" w:rsidRPr="00030C16" w:rsidRDefault="00864FAB" w:rsidP="007408D9">
      <w:pPr>
        <w:spacing w:after="0" w:line="240" w:lineRule="auto"/>
        <w:jc w:val="both"/>
        <w:rPr>
          <w:rFonts w:ascii="Times New Roman" w:eastAsia="Calibri" w:hAnsi="Times New Roman" w:cs="Times New Roman"/>
          <w:sz w:val="26"/>
          <w:szCs w:val="26"/>
          <w:lang w:val="vi-VN"/>
        </w:rPr>
      </w:pPr>
      <w:r w:rsidRPr="00030C16">
        <w:rPr>
          <w:rFonts w:ascii="Times New Roman" w:eastAsia="Calibri" w:hAnsi="Times New Roman" w:cs="Times New Roman"/>
          <w:sz w:val="26"/>
          <w:szCs w:val="26"/>
          <w:lang w:val="vi-VN"/>
        </w:rPr>
        <w:t>- HS sưu tầm tài liệu theo sự hướng dẫn của GV. HS thực hiện nhiệm vụ ở nhà.</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B3: Báo cáo, thảo luận</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GV hướng dẫn các em cách nộp sản phẩm cho GV sau khi hoàn thành.</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HS làm bài tập ra giấy và nộp lại cho GV qua hệ thống CNTT mà GV hướng dẫn.</w:t>
      </w:r>
    </w:p>
    <w:p w:rsidR="00864FAB" w:rsidRPr="00030C16" w:rsidRDefault="00864FAB" w:rsidP="007408D9">
      <w:pPr>
        <w:spacing w:after="0" w:line="240" w:lineRule="auto"/>
        <w:jc w:val="both"/>
        <w:rPr>
          <w:rFonts w:ascii="Times New Roman" w:eastAsia="Times New Roman" w:hAnsi="Times New Roman" w:cs="Times New Roman"/>
          <w:b/>
          <w:bCs/>
          <w:sz w:val="26"/>
          <w:szCs w:val="26"/>
          <w:lang w:val="vi-VN"/>
        </w:rPr>
      </w:pPr>
      <w:r w:rsidRPr="00030C16">
        <w:rPr>
          <w:rFonts w:ascii="Times New Roman" w:eastAsia="Times New Roman" w:hAnsi="Times New Roman" w:cs="Times New Roman"/>
          <w:b/>
          <w:bCs/>
          <w:sz w:val="26"/>
          <w:szCs w:val="26"/>
          <w:lang w:val="vi-VN"/>
        </w:rPr>
        <w:t>B4: Kết luận, nhận định (GV)</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Nhận xét ý thức làm bài của HS, nhắc nhở những HS không nộp bài hoặc nộp bài không đúng qui định (nếu có).</w:t>
      </w:r>
    </w:p>
    <w:p w:rsidR="00864FAB" w:rsidRPr="00030C16" w:rsidRDefault="00864FAB" w:rsidP="007408D9">
      <w:pPr>
        <w:spacing w:after="0" w:line="240" w:lineRule="auto"/>
        <w:jc w:val="both"/>
        <w:rPr>
          <w:rFonts w:ascii="Times New Roman" w:eastAsia="Times New Roman" w:hAnsi="Times New Roman" w:cs="Times New Roman"/>
          <w:sz w:val="26"/>
          <w:szCs w:val="26"/>
          <w:lang w:val="vi-VN"/>
        </w:rPr>
      </w:pPr>
      <w:r w:rsidRPr="00030C16">
        <w:rPr>
          <w:rFonts w:ascii="Times New Roman" w:eastAsia="Times New Roman" w:hAnsi="Times New Roman" w:cs="Times New Roman"/>
          <w:sz w:val="26"/>
          <w:szCs w:val="26"/>
          <w:lang w:val="vi-VN"/>
        </w:rPr>
        <w:t>- Dặn dò HS những nội dung cần học ở nhà và chuẩn bị cho bài học sau.</w:t>
      </w:r>
    </w:p>
    <w:p w:rsidR="00864FAB" w:rsidRPr="00030C16" w:rsidRDefault="00864FAB" w:rsidP="007408D9">
      <w:pPr>
        <w:spacing w:after="0" w:line="240" w:lineRule="auto"/>
        <w:jc w:val="center"/>
        <w:rPr>
          <w:rFonts w:ascii="Times New Roman" w:eastAsia="Times New Roman" w:hAnsi="Times New Roman" w:cs="Times New Roman"/>
          <w:b/>
          <w:bCs/>
          <w:sz w:val="26"/>
          <w:szCs w:val="26"/>
          <w:lang w:val="vi-VN"/>
        </w:rPr>
      </w:pPr>
    </w:p>
    <w:p w:rsidR="00864FAB" w:rsidRPr="00030C16" w:rsidRDefault="00864FAB" w:rsidP="007408D9">
      <w:pPr>
        <w:spacing w:after="0" w:line="240" w:lineRule="auto"/>
        <w:jc w:val="center"/>
        <w:rPr>
          <w:rFonts w:ascii="Times New Roman" w:eastAsia="Times New Roman" w:hAnsi="Times New Roman" w:cs="Times New Roman"/>
          <w:b/>
          <w:bCs/>
          <w:sz w:val="26"/>
          <w:szCs w:val="26"/>
          <w:lang w:val="vi-VN"/>
        </w:rPr>
      </w:pPr>
    </w:p>
    <w:p w:rsidR="00864FAB" w:rsidRPr="00030C16" w:rsidRDefault="00864FAB" w:rsidP="007408D9">
      <w:pPr>
        <w:spacing w:after="0" w:line="240" w:lineRule="auto"/>
        <w:jc w:val="center"/>
        <w:rPr>
          <w:rFonts w:ascii="Times New Roman" w:eastAsia="Times New Roman" w:hAnsi="Times New Roman" w:cs="Times New Roman"/>
          <w:b/>
          <w:bCs/>
          <w:sz w:val="26"/>
          <w:szCs w:val="26"/>
          <w:lang w:val="vi-VN"/>
        </w:rPr>
      </w:pPr>
    </w:p>
    <w:p w:rsidR="00864FAB" w:rsidRPr="00030C16" w:rsidRDefault="00864FAB" w:rsidP="007408D9">
      <w:pPr>
        <w:spacing w:after="0" w:line="240" w:lineRule="auto"/>
        <w:jc w:val="center"/>
        <w:rPr>
          <w:rFonts w:ascii="Times New Roman" w:eastAsia="Times New Roman" w:hAnsi="Times New Roman" w:cs="Times New Roman"/>
          <w:sz w:val="26"/>
          <w:szCs w:val="26"/>
          <w:lang w:val="vi-VN"/>
        </w:rPr>
      </w:pPr>
    </w:p>
    <w:p w:rsidR="00B406BF" w:rsidRPr="00030C16" w:rsidRDefault="00B406BF" w:rsidP="007408D9">
      <w:pPr>
        <w:spacing w:after="0" w:line="240" w:lineRule="auto"/>
        <w:rPr>
          <w:rFonts w:ascii="Times New Roman" w:hAnsi="Times New Roman" w:cs="Times New Roman"/>
          <w:sz w:val="26"/>
          <w:szCs w:val="26"/>
        </w:rPr>
      </w:pPr>
    </w:p>
    <w:sectPr w:rsidR="00B406BF" w:rsidRPr="00030C1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C25"/>
    <w:multiLevelType w:val="hybridMultilevel"/>
    <w:tmpl w:val="20129C84"/>
    <w:lvl w:ilvl="0" w:tplc="195A17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6CF"/>
    <w:multiLevelType w:val="hybridMultilevel"/>
    <w:tmpl w:val="A7B8CE5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A34F4"/>
    <w:multiLevelType w:val="hybridMultilevel"/>
    <w:tmpl w:val="9C0E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311B8"/>
    <w:multiLevelType w:val="hybridMultilevel"/>
    <w:tmpl w:val="0F9C2CAA"/>
    <w:lvl w:ilvl="0" w:tplc="763A2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E4D79"/>
    <w:multiLevelType w:val="hybridMultilevel"/>
    <w:tmpl w:val="0F8A68BC"/>
    <w:lvl w:ilvl="0" w:tplc="8ACEA6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742AF"/>
    <w:multiLevelType w:val="hybridMultilevel"/>
    <w:tmpl w:val="E97CD47C"/>
    <w:lvl w:ilvl="0" w:tplc="4962B9C8">
      <w:start w:val="1"/>
      <w:numFmt w:val="bullet"/>
      <w:lvlText w:val="-"/>
      <w:lvlJc w:val="left"/>
      <w:pPr>
        <w:tabs>
          <w:tab w:val="num" w:pos="720"/>
        </w:tabs>
        <w:ind w:left="720" w:hanging="360"/>
      </w:pPr>
      <w:rPr>
        <w:rFonts w:ascii="Times New Roman" w:hAnsi="Times New Roman" w:hint="default"/>
      </w:rPr>
    </w:lvl>
    <w:lvl w:ilvl="1" w:tplc="A9A81FA6" w:tentative="1">
      <w:start w:val="1"/>
      <w:numFmt w:val="bullet"/>
      <w:lvlText w:val="-"/>
      <w:lvlJc w:val="left"/>
      <w:pPr>
        <w:tabs>
          <w:tab w:val="num" w:pos="1440"/>
        </w:tabs>
        <w:ind w:left="1440" w:hanging="360"/>
      </w:pPr>
      <w:rPr>
        <w:rFonts w:ascii="Times New Roman" w:hAnsi="Times New Roman" w:hint="default"/>
      </w:rPr>
    </w:lvl>
    <w:lvl w:ilvl="2" w:tplc="9F864BFE" w:tentative="1">
      <w:start w:val="1"/>
      <w:numFmt w:val="bullet"/>
      <w:lvlText w:val="-"/>
      <w:lvlJc w:val="left"/>
      <w:pPr>
        <w:tabs>
          <w:tab w:val="num" w:pos="2160"/>
        </w:tabs>
        <w:ind w:left="2160" w:hanging="360"/>
      </w:pPr>
      <w:rPr>
        <w:rFonts w:ascii="Times New Roman" w:hAnsi="Times New Roman" w:hint="default"/>
      </w:rPr>
    </w:lvl>
    <w:lvl w:ilvl="3" w:tplc="CAD4AF90" w:tentative="1">
      <w:start w:val="1"/>
      <w:numFmt w:val="bullet"/>
      <w:lvlText w:val="-"/>
      <w:lvlJc w:val="left"/>
      <w:pPr>
        <w:tabs>
          <w:tab w:val="num" w:pos="2880"/>
        </w:tabs>
        <w:ind w:left="2880" w:hanging="360"/>
      </w:pPr>
      <w:rPr>
        <w:rFonts w:ascii="Times New Roman" w:hAnsi="Times New Roman" w:hint="default"/>
      </w:rPr>
    </w:lvl>
    <w:lvl w:ilvl="4" w:tplc="A334AA3E" w:tentative="1">
      <w:start w:val="1"/>
      <w:numFmt w:val="bullet"/>
      <w:lvlText w:val="-"/>
      <w:lvlJc w:val="left"/>
      <w:pPr>
        <w:tabs>
          <w:tab w:val="num" w:pos="3600"/>
        </w:tabs>
        <w:ind w:left="3600" w:hanging="360"/>
      </w:pPr>
      <w:rPr>
        <w:rFonts w:ascii="Times New Roman" w:hAnsi="Times New Roman" w:hint="default"/>
      </w:rPr>
    </w:lvl>
    <w:lvl w:ilvl="5" w:tplc="7A5CA06C" w:tentative="1">
      <w:start w:val="1"/>
      <w:numFmt w:val="bullet"/>
      <w:lvlText w:val="-"/>
      <w:lvlJc w:val="left"/>
      <w:pPr>
        <w:tabs>
          <w:tab w:val="num" w:pos="4320"/>
        </w:tabs>
        <w:ind w:left="4320" w:hanging="360"/>
      </w:pPr>
      <w:rPr>
        <w:rFonts w:ascii="Times New Roman" w:hAnsi="Times New Roman" w:hint="default"/>
      </w:rPr>
    </w:lvl>
    <w:lvl w:ilvl="6" w:tplc="EBEC8104" w:tentative="1">
      <w:start w:val="1"/>
      <w:numFmt w:val="bullet"/>
      <w:lvlText w:val="-"/>
      <w:lvlJc w:val="left"/>
      <w:pPr>
        <w:tabs>
          <w:tab w:val="num" w:pos="5040"/>
        </w:tabs>
        <w:ind w:left="5040" w:hanging="360"/>
      </w:pPr>
      <w:rPr>
        <w:rFonts w:ascii="Times New Roman" w:hAnsi="Times New Roman" w:hint="default"/>
      </w:rPr>
    </w:lvl>
    <w:lvl w:ilvl="7" w:tplc="EF486112" w:tentative="1">
      <w:start w:val="1"/>
      <w:numFmt w:val="bullet"/>
      <w:lvlText w:val="-"/>
      <w:lvlJc w:val="left"/>
      <w:pPr>
        <w:tabs>
          <w:tab w:val="num" w:pos="5760"/>
        </w:tabs>
        <w:ind w:left="5760" w:hanging="360"/>
      </w:pPr>
      <w:rPr>
        <w:rFonts w:ascii="Times New Roman" w:hAnsi="Times New Roman" w:hint="default"/>
      </w:rPr>
    </w:lvl>
    <w:lvl w:ilvl="8" w:tplc="5B16CC1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AB"/>
    <w:rsid w:val="00023F4B"/>
    <w:rsid w:val="00030C16"/>
    <w:rsid w:val="00031F88"/>
    <w:rsid w:val="000D03F6"/>
    <w:rsid w:val="0010292E"/>
    <w:rsid w:val="00151FD3"/>
    <w:rsid w:val="0016692F"/>
    <w:rsid w:val="001950F9"/>
    <w:rsid w:val="001D0E68"/>
    <w:rsid w:val="001E47C9"/>
    <w:rsid w:val="002602FE"/>
    <w:rsid w:val="002E5FFB"/>
    <w:rsid w:val="003A3274"/>
    <w:rsid w:val="003F0AD0"/>
    <w:rsid w:val="00427562"/>
    <w:rsid w:val="00450310"/>
    <w:rsid w:val="00471D15"/>
    <w:rsid w:val="0049239F"/>
    <w:rsid w:val="004D200B"/>
    <w:rsid w:val="00541262"/>
    <w:rsid w:val="0054438F"/>
    <w:rsid w:val="00547987"/>
    <w:rsid w:val="00553808"/>
    <w:rsid w:val="00590A22"/>
    <w:rsid w:val="005A22B1"/>
    <w:rsid w:val="005E30F2"/>
    <w:rsid w:val="006779BD"/>
    <w:rsid w:val="00695C04"/>
    <w:rsid w:val="00736E89"/>
    <w:rsid w:val="007408D9"/>
    <w:rsid w:val="007D6108"/>
    <w:rsid w:val="008139DC"/>
    <w:rsid w:val="008161AA"/>
    <w:rsid w:val="00864FAB"/>
    <w:rsid w:val="008854E6"/>
    <w:rsid w:val="008A6BC6"/>
    <w:rsid w:val="008E29D7"/>
    <w:rsid w:val="009133A4"/>
    <w:rsid w:val="00920566"/>
    <w:rsid w:val="00965180"/>
    <w:rsid w:val="00973123"/>
    <w:rsid w:val="009832BE"/>
    <w:rsid w:val="00986CBF"/>
    <w:rsid w:val="00A330F2"/>
    <w:rsid w:val="00AC2CFB"/>
    <w:rsid w:val="00AF06FD"/>
    <w:rsid w:val="00B406BF"/>
    <w:rsid w:val="00B53B56"/>
    <w:rsid w:val="00B84301"/>
    <w:rsid w:val="00BA3A8C"/>
    <w:rsid w:val="00BE28CB"/>
    <w:rsid w:val="00C22AB1"/>
    <w:rsid w:val="00C22EE2"/>
    <w:rsid w:val="00C63C98"/>
    <w:rsid w:val="00CE3D66"/>
    <w:rsid w:val="00D17DE7"/>
    <w:rsid w:val="00D271A6"/>
    <w:rsid w:val="00E5266A"/>
    <w:rsid w:val="00F519B0"/>
    <w:rsid w:val="00FE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BEA6"/>
  <w15:chartTrackingRefBased/>
  <w15:docId w15:val="{AF931E32-3DF8-452B-819D-466FA8E5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A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64FAB"/>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2023-10-11T06:32:00Z</dcterms:created>
  <dcterms:modified xsi:type="dcterms:W3CDTF">2024-10-21T07:30:00Z</dcterms:modified>
</cp:coreProperties>
</file>