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67CD2" w14:textId="1BC2A7E6"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59264" behindDoc="0" locked="0" layoutInCell="1" allowOverlap="1" wp14:anchorId="15AFD822" wp14:editId="44C24AE7">
                <wp:simplePos x="0" y="0"/>
                <wp:positionH relativeFrom="margin">
                  <wp:posOffset>-184785</wp:posOffset>
                </wp:positionH>
                <wp:positionV relativeFrom="paragraph">
                  <wp:posOffset>12064</wp:posOffset>
                </wp:positionV>
                <wp:extent cx="1590675" cy="676275"/>
                <wp:effectExtent l="0" t="0" r="28575"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6762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5387E315" w14:textId="3141E68E" w:rsidR="00785860" w:rsidRPr="00785860" w:rsidRDefault="00785860" w:rsidP="00785860">
                            <w:pPr>
                              <w:rPr>
                                <w:rFonts w:ascii="Times New Roman" w:hAnsi="Times New Roman" w:cs="Times New Roman"/>
                                <w:sz w:val="24"/>
                                <w:szCs w:val="24"/>
                              </w:rPr>
                            </w:pPr>
                            <w:r w:rsidRPr="00785860">
                              <w:rPr>
                                <w:rFonts w:ascii="Times New Roman" w:hAnsi="Times New Roman" w:cs="Times New Roman"/>
                                <w:sz w:val="24"/>
                                <w:szCs w:val="24"/>
                              </w:rPr>
                              <w:t xml:space="preserve">Tuần: </w:t>
                            </w:r>
                            <w:r w:rsidR="00C33738">
                              <w:rPr>
                                <w:rFonts w:ascii="Times New Roman" w:hAnsi="Times New Roman" w:cs="Times New Roman"/>
                                <w:sz w:val="24"/>
                                <w:szCs w:val="24"/>
                              </w:rPr>
                              <w:t>20,21,22,23</w:t>
                            </w:r>
                          </w:p>
                          <w:p w14:paraId="1F1F80E3" w14:textId="77777777" w:rsidR="00785860" w:rsidRPr="00785860" w:rsidRDefault="00785860" w:rsidP="00785860">
                            <w:pPr>
                              <w:rPr>
                                <w:rFonts w:ascii="Times New Roman" w:hAnsi="Times New Roman" w:cs="Times New Roman"/>
                                <w:sz w:val="24"/>
                                <w:szCs w:val="24"/>
                              </w:rPr>
                            </w:pPr>
                            <w:r w:rsidRPr="00785860">
                              <w:rPr>
                                <w:rFonts w:ascii="Times New Roman" w:hAnsi="Times New Roman" w:cs="Times New Roman"/>
                                <w:sz w:val="24"/>
                                <w:szCs w:val="24"/>
                              </w:rPr>
                              <w:t xml:space="preserve">Tiết: 34 </w:t>
                            </w:r>
                            <w:r w:rsidRPr="00785860">
                              <w:rPr>
                                <w:rFonts w:ascii="Times New Roman" w:hAnsi="Times New Roman" w:cs="Times New Roman"/>
                                <w:sz w:val="24"/>
                                <w:szCs w:val="24"/>
                              </w:rPr>
                              <w:sym w:font="Wingdings" w:char="F0E0"/>
                            </w:r>
                            <w:r w:rsidRPr="00785860">
                              <w:rPr>
                                <w:rFonts w:ascii="Times New Roman" w:hAnsi="Times New Roman" w:cs="Times New Roman"/>
                                <w:sz w:val="24"/>
                                <w:szCs w:val="24"/>
                              </w:rPr>
                              <w:t xml:space="preserve"> 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AFD822" id="Rounded Rectangle 2" o:spid="_x0000_s1026" style="position:absolute;margin-left:-14.55pt;margin-top:.95pt;width:125.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" fillcolor="white [3201]" strokecolor="black [3200]" strokeweight="1.5pt">
                <v:stroke joinstyle="miter"/>
                <v:path arrowok="t"/>
                <v:textbox>
                  <w:txbxContent>
                    <w:p w14:paraId="5387E315" w14:textId="3141E68E" w:rsidR="00785860" w:rsidRPr="00785860" w:rsidRDefault="00785860" w:rsidP="00785860">
                      <w:pPr>
                        <w:rPr>
                          <w:rFonts w:ascii="Times New Roman" w:hAnsi="Times New Roman" w:cs="Times New Roman"/>
                          <w:sz w:val="24"/>
                          <w:szCs w:val="24"/>
                        </w:rPr>
                      </w:pPr>
                      <w:proofErr w:type="spellStart"/>
                      <w:r w:rsidRPr="00785860">
                        <w:rPr>
                          <w:rFonts w:ascii="Times New Roman" w:hAnsi="Times New Roman" w:cs="Times New Roman"/>
                          <w:sz w:val="24"/>
                          <w:szCs w:val="24"/>
                        </w:rPr>
                        <w:t>Tuần</w:t>
                      </w:r>
                      <w:proofErr w:type="spellEnd"/>
                      <w:r w:rsidRPr="00785860">
                        <w:rPr>
                          <w:rFonts w:ascii="Times New Roman" w:hAnsi="Times New Roman" w:cs="Times New Roman"/>
                          <w:sz w:val="24"/>
                          <w:szCs w:val="24"/>
                        </w:rPr>
                        <w:t xml:space="preserve">: </w:t>
                      </w:r>
                      <w:r w:rsidR="00C33738">
                        <w:rPr>
                          <w:rFonts w:ascii="Times New Roman" w:hAnsi="Times New Roman" w:cs="Times New Roman"/>
                          <w:sz w:val="24"/>
                          <w:szCs w:val="24"/>
                        </w:rPr>
                        <w:t>20,21,22,23</w:t>
                      </w:r>
                    </w:p>
                    <w:p w14:paraId="1F1F80E3" w14:textId="77777777" w:rsidR="00785860" w:rsidRPr="00785860" w:rsidRDefault="00785860" w:rsidP="00785860">
                      <w:pPr>
                        <w:rPr>
                          <w:rFonts w:ascii="Times New Roman" w:hAnsi="Times New Roman" w:cs="Times New Roman"/>
                          <w:sz w:val="24"/>
                          <w:szCs w:val="24"/>
                        </w:rPr>
                      </w:pPr>
                      <w:proofErr w:type="spellStart"/>
                      <w:r w:rsidRPr="00785860">
                        <w:rPr>
                          <w:rFonts w:ascii="Times New Roman" w:hAnsi="Times New Roman" w:cs="Times New Roman"/>
                          <w:sz w:val="24"/>
                          <w:szCs w:val="24"/>
                        </w:rPr>
                        <w:t>Tiết</w:t>
                      </w:r>
                      <w:proofErr w:type="spellEnd"/>
                      <w:r w:rsidRPr="00785860">
                        <w:rPr>
                          <w:rFonts w:ascii="Times New Roman" w:hAnsi="Times New Roman" w:cs="Times New Roman"/>
                          <w:sz w:val="24"/>
                          <w:szCs w:val="24"/>
                        </w:rPr>
                        <w:t xml:space="preserve">: 34 </w:t>
                      </w:r>
                      <w:r w:rsidRPr="00785860">
                        <w:rPr>
                          <w:rFonts w:ascii="Times New Roman" w:hAnsi="Times New Roman" w:cs="Times New Roman"/>
                          <w:sz w:val="24"/>
                          <w:szCs w:val="24"/>
                        </w:rPr>
                        <w:sym w:font="Wingdings" w:char="F0E0"/>
                      </w:r>
                      <w:r w:rsidRPr="00785860">
                        <w:rPr>
                          <w:rFonts w:ascii="Times New Roman" w:hAnsi="Times New Roman" w:cs="Times New Roman"/>
                          <w:sz w:val="24"/>
                          <w:szCs w:val="24"/>
                        </w:rPr>
                        <w:t xml:space="preserve"> 49</w:t>
                      </w:r>
                    </w:p>
                  </w:txbxContent>
                </v:textbox>
                <w10:wrap anchorx="margin"/>
              </v:roundrect>
            </w:pict>
          </mc:Fallback>
        </mc:AlternateContent>
      </w:r>
    </w:p>
    <w:p w14:paraId="194F4A33" w14:textId="77777777" w:rsidR="00785860" w:rsidRPr="00785860" w:rsidRDefault="00785860" w:rsidP="00785860">
      <w:pPr>
        <w:shd w:val="clear" w:color="auto" w:fill="FFFFFF"/>
        <w:spacing w:after="0" w:line="240" w:lineRule="auto"/>
        <w:jc w:val="center"/>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CHỦ ĐỀ 6: EM VỚI CỘNG ĐỒNG.</w:t>
      </w:r>
    </w:p>
    <w:p w14:paraId="11DE4C10" w14:textId="30597AA4" w:rsidR="00785860" w:rsidRPr="00785860" w:rsidRDefault="00B37286" w:rsidP="00B3728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 tiết)</w:t>
      </w:r>
    </w:p>
    <w:p w14:paraId="2AFDF09D" w14:textId="77777777" w:rsidR="00B37286" w:rsidRDefault="00B37286" w:rsidP="00785860">
      <w:pPr>
        <w:shd w:val="clear" w:color="auto" w:fill="FFFFFF"/>
        <w:spacing w:after="0" w:line="240" w:lineRule="auto"/>
        <w:rPr>
          <w:rFonts w:ascii="Times New Roman" w:eastAsia="Times New Roman" w:hAnsi="Times New Roman" w:cs="Times New Roman"/>
          <w:color w:val="000000"/>
          <w:sz w:val="28"/>
          <w:szCs w:val="28"/>
        </w:rPr>
      </w:pPr>
    </w:p>
    <w:p w14:paraId="1818CADF" w14:textId="6CC05EB3"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Sau chủ đề này, HS sẽ:</w:t>
      </w:r>
    </w:p>
    <w:p w14:paraId="0A2B845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*Thể hiện được hành vi giao tiếp, ứng xử có văn hóa khi tham gia các hoạt động trong cộng đồng.</w:t>
      </w:r>
    </w:p>
    <w:p w14:paraId="427FA67D"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*Tôn trọng sự khác biệt giữa mọi người, không đồng tình với những hành vi kì thị giới tính, dân tộc, địa vị xã hội.</w:t>
      </w:r>
    </w:p>
    <w:p w14:paraId="3622D071"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Tham gia các hoạt động thiện nguyện, nhân đạo và vận động người thân, bạn bè tham gia. </w:t>
      </w:r>
    </w:p>
    <w:p w14:paraId="70A36061"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Giới thiệu được những truyền thống đáng tự hào của địa phương mình.</w:t>
      </w:r>
    </w:p>
    <w:p w14:paraId="46B56791" w14:textId="77777777" w:rsidR="00785860" w:rsidRPr="00785860" w:rsidRDefault="00785860" w:rsidP="00785860">
      <w:pPr>
        <w:shd w:val="clear" w:color="auto" w:fill="FFFFFF"/>
        <w:spacing w:after="0" w:line="240" w:lineRule="auto"/>
        <w:ind w:firstLine="75"/>
        <w:outlineLvl w:val="1"/>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I. MỤC TIÊU</w:t>
      </w:r>
    </w:p>
    <w:p w14:paraId="3853091B" w14:textId="77777777" w:rsidR="00785860" w:rsidRPr="00785860" w:rsidRDefault="00785860" w:rsidP="00785860">
      <w:pPr>
        <w:pStyle w:val="ListParagraph"/>
        <w:numPr>
          <w:ilvl w:val="0"/>
          <w:numId w:val="5"/>
        </w:numPr>
        <w:shd w:val="clear" w:color="auto" w:fill="FFFFFF"/>
        <w:spacing w:before="0" w:after="0" w:line="240" w:lineRule="auto"/>
        <w:jc w:val="left"/>
        <w:rPr>
          <w:rFonts w:eastAsia="Times New Roman" w:cs="Times New Roman"/>
          <w:color w:val="000000"/>
          <w:szCs w:val="28"/>
        </w:rPr>
      </w:pPr>
      <w:r w:rsidRPr="00785860">
        <w:rPr>
          <w:rFonts w:eastAsia="Times New Roman" w:cs="Times New Roman"/>
          <w:b/>
          <w:bCs/>
          <w:color w:val="000000"/>
          <w:szCs w:val="28"/>
        </w:rPr>
        <w:t>Về năng lực</w:t>
      </w:r>
    </w:p>
    <w:p w14:paraId="64912C12" w14:textId="77777777" w:rsidR="00785860" w:rsidRPr="00785860" w:rsidRDefault="00785860" w:rsidP="00785860">
      <w:pPr>
        <w:pStyle w:val="ListParagraph"/>
        <w:numPr>
          <w:ilvl w:val="0"/>
          <w:numId w:val="6"/>
        </w:numPr>
        <w:shd w:val="clear" w:color="auto" w:fill="FFFFFF"/>
        <w:spacing w:before="0" w:after="0" w:line="240" w:lineRule="auto"/>
        <w:jc w:val="left"/>
        <w:rPr>
          <w:rFonts w:eastAsia="Times New Roman" w:cs="Times New Roman"/>
          <w:szCs w:val="28"/>
        </w:rPr>
      </w:pPr>
      <w:r w:rsidRPr="00785860">
        <w:rPr>
          <w:rFonts w:eastAsia="Times New Roman" w:cs="Times New Roman"/>
          <w:b/>
          <w:bCs/>
          <w:i/>
          <w:iCs/>
          <w:szCs w:val="28"/>
        </w:rPr>
        <w:t>Năng lực chung:</w:t>
      </w:r>
    </w:p>
    <w:p w14:paraId="30549185"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bCs/>
          <w:iCs/>
          <w:sz w:val="28"/>
          <w:szCs w:val="28"/>
        </w:rPr>
      </w:pPr>
      <w:r w:rsidRPr="00785860">
        <w:rPr>
          <w:rFonts w:ascii="Times New Roman" w:eastAsia="Times New Roman" w:hAnsi="Times New Roman" w:cs="Times New Roman"/>
          <w:bCs/>
          <w:iCs/>
          <w:sz w:val="28"/>
          <w:szCs w:val="28"/>
        </w:rPr>
        <w:t>*Xác định được mục tiêu, đề xuất được nội dung và phương thứcphù hợp cho các hoạt độngcá nhan và hoạt động nhóm.</w:t>
      </w:r>
    </w:p>
    <w:p w14:paraId="375F7322" w14:textId="46A1B206" w:rsidR="00785860" w:rsidRPr="00785860" w:rsidRDefault="00785860" w:rsidP="00785860">
      <w:pPr>
        <w:shd w:val="clear" w:color="auto" w:fill="FFFFFF"/>
        <w:spacing w:after="0" w:line="240" w:lineRule="auto"/>
        <w:ind w:left="720"/>
        <w:rPr>
          <w:rFonts w:ascii="Times New Roman" w:eastAsia="Times New Roman" w:hAnsi="Times New Roman" w:cs="Times New Roman"/>
          <w:bCs/>
          <w:iCs/>
          <w:sz w:val="28"/>
          <w:szCs w:val="28"/>
        </w:rPr>
      </w:pPr>
      <w:r w:rsidRPr="00785860">
        <w:rPr>
          <w:rFonts w:ascii="Times New Roman" w:eastAsia="Times New Roman" w:hAnsi="Times New Roman" w:cs="Times New Roman"/>
          <w:bCs/>
          <w:iCs/>
          <w:sz w:val="28"/>
          <w:szCs w:val="28"/>
        </w:rPr>
        <w:t>*Dự kiến được nhấn sự tham gia hoạt động và phân công công việc phù hợp với năng lực từng thành viê</w:t>
      </w:r>
      <w:r w:rsidR="00E81F45">
        <w:rPr>
          <w:rFonts w:ascii="Times New Roman" w:eastAsia="Times New Roman" w:hAnsi="Times New Roman" w:cs="Times New Roman"/>
          <w:bCs/>
          <w:iCs/>
          <w:sz w:val="28"/>
          <w:szCs w:val="28"/>
        </w:rPr>
        <w:t>n</w:t>
      </w:r>
      <w:r w:rsidRPr="00785860">
        <w:rPr>
          <w:rFonts w:ascii="Times New Roman" w:eastAsia="Times New Roman" w:hAnsi="Times New Roman" w:cs="Times New Roman"/>
          <w:bCs/>
          <w:iCs/>
          <w:sz w:val="28"/>
          <w:szCs w:val="28"/>
        </w:rPr>
        <w:t>.</w:t>
      </w:r>
    </w:p>
    <w:p w14:paraId="63D0B4B1"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sz w:val="28"/>
          <w:szCs w:val="28"/>
        </w:rPr>
      </w:pPr>
      <w:r w:rsidRPr="00785860">
        <w:rPr>
          <w:rFonts w:ascii="Times New Roman" w:eastAsia="Times New Roman" w:hAnsi="Times New Roman" w:cs="Times New Roman"/>
          <w:bCs/>
          <w:iCs/>
          <w:sz w:val="28"/>
          <w:szCs w:val="28"/>
        </w:rPr>
        <w:t>* Chỉ ra được những đóng góp của bản thân và người khác vào kết quả hoạ t động, Rút ra được kinh nghiệm khi tham gia các hoạt động.</w:t>
      </w:r>
    </w:p>
    <w:p w14:paraId="58B0E63B" w14:textId="77777777" w:rsidR="00785860" w:rsidRPr="00785860" w:rsidRDefault="00785860" w:rsidP="00785860">
      <w:pPr>
        <w:pStyle w:val="ListParagraph"/>
        <w:numPr>
          <w:ilvl w:val="0"/>
          <w:numId w:val="6"/>
        </w:numPr>
        <w:shd w:val="clear" w:color="auto" w:fill="FFFFFF"/>
        <w:spacing w:before="0" w:after="0" w:line="240" w:lineRule="auto"/>
        <w:jc w:val="left"/>
        <w:rPr>
          <w:rFonts w:eastAsia="Times New Roman" w:cs="Times New Roman"/>
          <w:szCs w:val="28"/>
        </w:rPr>
      </w:pPr>
      <w:r w:rsidRPr="00785860">
        <w:rPr>
          <w:rFonts w:eastAsia="Times New Roman" w:cs="Times New Roman"/>
          <w:b/>
          <w:bCs/>
          <w:i/>
          <w:iCs/>
          <w:szCs w:val="28"/>
        </w:rPr>
        <w:t>Năng lực riêng: </w:t>
      </w:r>
      <w:r w:rsidRPr="00785860">
        <w:rPr>
          <w:rFonts w:eastAsia="Times New Roman" w:cs="Times New Roman"/>
          <w:szCs w:val="28"/>
        </w:rPr>
        <w:t>Làm chủ được cảm xúc bản thân thể hiện được cách giao tiếp, ứng xử phù hợp với tình huống.</w:t>
      </w:r>
    </w:p>
    <w:p w14:paraId="157D4FE9"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sz w:val="28"/>
          <w:szCs w:val="28"/>
        </w:rPr>
      </w:pPr>
      <w:r w:rsidRPr="00785860">
        <w:rPr>
          <w:rFonts w:ascii="Times New Roman" w:eastAsia="Times New Roman" w:hAnsi="Times New Roman" w:cs="Times New Roman"/>
          <w:b/>
          <w:bCs/>
          <w:sz w:val="28"/>
          <w:szCs w:val="28"/>
        </w:rPr>
        <w:t>2, Phẩm chất</w:t>
      </w:r>
    </w:p>
    <w:p w14:paraId="036F5565" w14:textId="7A3AD658" w:rsidR="00785860" w:rsidRDefault="00785860" w:rsidP="00785860">
      <w:pPr>
        <w:shd w:val="clear" w:color="auto" w:fill="FFFFFF"/>
        <w:spacing w:after="0" w:line="240" w:lineRule="auto"/>
        <w:rPr>
          <w:rFonts w:ascii="Times New Roman" w:eastAsia="Times New Roman" w:hAnsi="Times New Roman" w:cs="Times New Roman"/>
          <w:sz w:val="28"/>
          <w:szCs w:val="28"/>
        </w:rPr>
      </w:pPr>
      <w:r w:rsidRPr="00785860">
        <w:rPr>
          <w:rFonts w:ascii="Times New Roman" w:eastAsia="Times New Roman" w:hAnsi="Times New Roman" w:cs="Times New Roman"/>
          <w:sz w:val="28"/>
          <w:szCs w:val="28"/>
        </w:rPr>
        <w:t>*Yêu quê hương đất nước,nhân ái, trách nhiệm.</w:t>
      </w:r>
    </w:p>
    <w:p w14:paraId="2F6DA29A" w14:textId="77777777" w:rsidR="00E81F45" w:rsidRPr="00E81F45" w:rsidRDefault="00B37286" w:rsidP="00E81F45">
      <w:pPr>
        <w:jc w:val="both"/>
        <w:rPr>
          <w:rFonts w:ascii="Times New Roman" w:eastAsia="Times New Roman" w:hAnsi="Times New Roman" w:cs="Times New Roman"/>
          <w:color w:val="FF0000"/>
          <w:sz w:val="28"/>
          <w:szCs w:val="24"/>
          <w:lang w:eastAsia="vi-VN" w:bidi="vi-VN"/>
        </w:rPr>
      </w:pPr>
      <w:r w:rsidRPr="00E81F45">
        <w:rPr>
          <w:rFonts w:ascii="Times New Roman" w:eastAsia="Times New Roman" w:hAnsi="Times New Roman" w:cs="Times New Roman"/>
          <w:b/>
          <w:bCs/>
          <w:color w:val="FF0000"/>
          <w:sz w:val="28"/>
          <w:szCs w:val="28"/>
          <w:lang w:val="vi-VN"/>
        </w:rPr>
        <w:t xml:space="preserve">4. </w:t>
      </w:r>
      <w:r w:rsidR="00E81F45" w:rsidRPr="00E81F45">
        <w:rPr>
          <w:rFonts w:ascii="Times New Roman" w:eastAsia="Times New Roman" w:hAnsi="Times New Roman" w:cs="Times New Roman"/>
          <w:color w:val="FF0000"/>
          <w:sz w:val="28"/>
          <w:szCs w:val="24"/>
          <w:lang w:eastAsia="vi-VN" w:bidi="vi-VN"/>
        </w:rPr>
        <w:t>* Lồng ghép giáo dục đạo đức lối sống:</w:t>
      </w:r>
    </w:p>
    <w:p w14:paraId="1C03BAF9" w14:textId="77777777" w:rsidR="00E81F45" w:rsidRPr="00E81F45" w:rsidRDefault="00E81F45" w:rsidP="00E81F45">
      <w:pPr>
        <w:rPr>
          <w:rFonts w:ascii="Times New Roman" w:eastAsia="Times New Roman" w:hAnsi="Times New Roman" w:cs="Times New Roman"/>
          <w:color w:val="FF0000"/>
          <w:sz w:val="28"/>
          <w:szCs w:val="24"/>
        </w:rPr>
      </w:pPr>
      <w:r w:rsidRPr="00E81F45">
        <w:rPr>
          <w:rFonts w:ascii="Times New Roman" w:eastAsia="Times New Roman" w:hAnsi="Times New Roman" w:cs="Times New Roman"/>
          <w:color w:val="FF0000"/>
          <w:sz w:val="28"/>
          <w:szCs w:val="24"/>
        </w:rPr>
        <w:t>- Có ý thức học tập và làm theo tư tưởng, đạo đức, phong cách Hồ Chí Minh</w:t>
      </w:r>
    </w:p>
    <w:p w14:paraId="5F19F8A6" w14:textId="342F5AC2" w:rsidR="00E81F45" w:rsidRPr="00E81F45" w:rsidRDefault="00E81F45" w:rsidP="00E81F45">
      <w:pPr>
        <w:rPr>
          <w:rFonts w:ascii="Times New Roman" w:eastAsia="Times New Roman" w:hAnsi="Times New Roman" w:cs="Times New Roman"/>
          <w:color w:val="FF0000"/>
          <w:sz w:val="28"/>
          <w:szCs w:val="24"/>
        </w:rPr>
      </w:pPr>
      <w:r w:rsidRPr="00E81F45">
        <w:rPr>
          <w:rFonts w:ascii="Times New Roman" w:eastAsia="Times New Roman" w:hAnsi="Times New Roman" w:cs="Times New Roman"/>
          <w:color w:val="FF0000"/>
          <w:sz w:val="28"/>
          <w:szCs w:val="24"/>
        </w:rPr>
        <w:t>- Thể hiện tấm lòng yêu nước, tương th</w:t>
      </w:r>
      <w:r>
        <w:rPr>
          <w:rFonts w:ascii="Times New Roman" w:eastAsia="Times New Roman" w:hAnsi="Times New Roman" w:cs="Times New Roman"/>
          <w:color w:val="FF0000"/>
          <w:sz w:val="28"/>
          <w:szCs w:val="24"/>
        </w:rPr>
        <w:t>â</w:t>
      </w:r>
      <w:r w:rsidRPr="00E81F45">
        <w:rPr>
          <w:rFonts w:ascii="Times New Roman" w:eastAsia="Times New Roman" w:hAnsi="Times New Roman" w:cs="Times New Roman"/>
          <w:color w:val="FF0000"/>
          <w:sz w:val="28"/>
          <w:szCs w:val="24"/>
        </w:rPr>
        <w:t>n tương ái qua các hoạt động thiện nguyện, nhân đạo</w:t>
      </w:r>
      <w:r>
        <w:rPr>
          <w:rFonts w:ascii="Times New Roman" w:eastAsia="Times New Roman" w:hAnsi="Times New Roman" w:cs="Times New Roman"/>
          <w:color w:val="FF0000"/>
          <w:sz w:val="28"/>
          <w:szCs w:val="24"/>
        </w:rPr>
        <w:t>.</w:t>
      </w:r>
    </w:p>
    <w:p w14:paraId="5628B1CE" w14:textId="54D87FB2" w:rsidR="00E81F45" w:rsidRPr="00E81F45" w:rsidRDefault="00E81F45" w:rsidP="00E81F45">
      <w:pPr>
        <w:rPr>
          <w:rFonts w:ascii="Times New Roman" w:eastAsia="Times New Roman" w:hAnsi="Times New Roman" w:cs="Times New Roman"/>
          <w:color w:val="FF0000"/>
          <w:sz w:val="28"/>
          <w:szCs w:val="24"/>
        </w:rPr>
      </w:pPr>
      <w:r w:rsidRPr="00E81F45">
        <w:rPr>
          <w:rFonts w:ascii="Times New Roman" w:eastAsia="Times New Roman" w:hAnsi="Times New Roman" w:cs="Times New Roman"/>
          <w:color w:val="FF0000"/>
          <w:sz w:val="28"/>
          <w:szCs w:val="24"/>
        </w:rPr>
        <w:t>- Rèn luyện được tính biết tôn trọng người khác, cư xử có văn hóa để xứng danh cháu ngoan Bác Hồ..</w:t>
      </w:r>
    </w:p>
    <w:p w14:paraId="612BBC8F" w14:textId="723A1362" w:rsidR="00785860" w:rsidRPr="00785860" w:rsidRDefault="00785860" w:rsidP="00E81F45">
      <w:pPr>
        <w:widowControl w:val="0"/>
        <w:spacing w:after="0"/>
        <w:jc w:val="both"/>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II.THIẾT BỊ DẠY HỌC VÀ HỌC LIỆU</w:t>
      </w:r>
    </w:p>
    <w:p w14:paraId="65EDB4FB" w14:textId="77777777" w:rsidR="00785860" w:rsidRPr="00785860" w:rsidRDefault="00785860" w:rsidP="00785860">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Đối với giáo viên</w:t>
      </w:r>
    </w:p>
    <w:p w14:paraId="6B44E4C3"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SGK, KHBD.</w:t>
      </w:r>
    </w:p>
    <w:p w14:paraId="4D08F60A"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Một số tình huống giao tiếp cho hs sắm vai, đáp án cho phần trả lời tình huống.</w:t>
      </w:r>
    </w:p>
    <w:p w14:paraId="6BD3B85E"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 Tìm hiểu một số hành vi giao tiếp ứng xử có VH và không có VH ở HS ( Thông tư 06/2019 /TT- BGDĐT về bồ quy tắc ứng xử trong trường học)</w:t>
      </w:r>
    </w:p>
    <w:p w14:paraId="3454ED14"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 Giấy nhớ các màu khác nhau, bút sáp, sáp màu, giấy Ao, A4.</w:t>
      </w:r>
    </w:p>
    <w:p w14:paraId="3917E6B7"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 Máy tính, máy chiếu (nếu cần).</w:t>
      </w:r>
    </w:p>
    <w:p w14:paraId="64FADB23" w14:textId="77777777" w:rsidR="00785860" w:rsidRPr="00785860" w:rsidRDefault="00785860" w:rsidP="00785860">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Đối với học sinh</w:t>
      </w:r>
    </w:p>
    <w:p w14:paraId="06B5B3B2" w14:textId="77777777" w:rsidR="00785860" w:rsidRPr="00785860" w:rsidRDefault="00785860" w:rsidP="00785860">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lastRenderedPageBreak/>
        <w:t>SGK, một số tình huống giao tiếp đã gặp trong cộng đồng ,chuẩn bị theo yêu cầu của GV.</w:t>
      </w:r>
    </w:p>
    <w:p w14:paraId="48D05FFA" w14:textId="087A96F5" w:rsidR="00785860" w:rsidRPr="00157159" w:rsidRDefault="00785860" w:rsidP="00785860">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Nghiên cứu trước các nội dung của chủ đề.</w:t>
      </w:r>
    </w:p>
    <w:p w14:paraId="580200F1" w14:textId="110D8D90" w:rsidR="00785860" w:rsidRPr="00785860" w:rsidRDefault="00785860" w:rsidP="00157159">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III. TIẾN TRÌNH DẠY HỌC</w:t>
      </w:r>
    </w:p>
    <w:p w14:paraId="58715756" w14:textId="27FC31C1" w:rsidR="00785860" w:rsidRPr="00785860" w:rsidRDefault="00785860" w:rsidP="00157159">
      <w:pPr>
        <w:shd w:val="clear" w:color="auto" w:fill="FFFFFF"/>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NỘI DUNG 1:GIAO TIẾP, ỨNG XỬ CÓ VĂN HÓA VÀ TÔN TRỌNG SỰ KHÁC BIỆ</w:t>
      </w:r>
      <w:r w:rsidR="00B37286">
        <w:rPr>
          <w:rFonts w:ascii="Times New Roman" w:eastAsia="Times New Roman" w:hAnsi="Times New Roman" w:cs="Times New Roman"/>
          <w:b/>
          <w:bCs/>
          <w:color w:val="000000"/>
          <w:sz w:val="28"/>
          <w:szCs w:val="28"/>
        </w:rPr>
        <w:t>T</w:t>
      </w:r>
    </w:p>
    <w:p w14:paraId="0F307468" w14:textId="77777777" w:rsidR="00785860" w:rsidRPr="00785860" w:rsidRDefault="00785860" w:rsidP="00785860">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KHỞI ĐỘNG (2-3p)</w:t>
      </w:r>
    </w:p>
    <w:p w14:paraId="50EE7E6A"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 Mục tiêu: </w:t>
      </w:r>
      <w:r w:rsidRPr="00785860">
        <w:rPr>
          <w:rFonts w:ascii="Times New Roman" w:eastAsia="Times New Roman" w:hAnsi="Times New Roman" w:cs="Times New Roman"/>
          <w:color w:val="000000"/>
          <w:sz w:val="28"/>
          <w:szCs w:val="28"/>
        </w:rPr>
        <w:t>Tạo tâm thế hứng thú cho học sinh và tích cực tham gia các hoạt động để hoàn thành nội dung bài học.</w:t>
      </w:r>
    </w:p>
    <w:p w14:paraId="68749108"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 Nội dung: </w:t>
      </w:r>
      <w:r w:rsidRPr="00785860">
        <w:rPr>
          <w:rFonts w:ascii="Times New Roman" w:eastAsia="Times New Roman" w:hAnsi="Times New Roman" w:cs="Times New Roman"/>
          <w:color w:val="000000"/>
          <w:sz w:val="28"/>
          <w:szCs w:val="28"/>
        </w:rPr>
        <w:t>GV trình bày vấn đề, HS thực hiện.</w:t>
      </w:r>
    </w:p>
    <w:p w14:paraId="5AECC8A8"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lắng nghe và hoàn thành nhiệm vụ được giao .</w:t>
      </w:r>
    </w:p>
    <w:p w14:paraId="48DAAC53"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 Tổ chức thực hiện:</w:t>
      </w:r>
    </w:p>
    <w:p w14:paraId="0811B716"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tổ chức cho HS chơi trò chơi </w:t>
      </w:r>
      <w:r w:rsidRPr="00785860">
        <w:rPr>
          <w:rFonts w:ascii="Times New Roman" w:eastAsia="Times New Roman" w:hAnsi="Times New Roman" w:cs="Times New Roman"/>
          <w:i/>
          <w:iCs/>
          <w:color w:val="000000"/>
          <w:sz w:val="28"/>
          <w:szCs w:val="28"/>
        </w:rPr>
        <w:t>Đi tìm mảnh ghép.</w:t>
      </w:r>
    </w:p>
    <w:p w14:paraId="2AA96CA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40BB371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Cho các e chia sẻ niềm vui mà mình có được trong tuần( 1 đến 2 hs)</w:t>
      </w:r>
    </w:p>
    <w:p w14:paraId="693C3135"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HS tiếp nhận, thực hiện nhiệm vụ và tham gia trò chơi.</w:t>
      </w:r>
    </w:p>
    <w:p w14:paraId="4538BAA3" w14:textId="77777777" w:rsidR="00785860" w:rsidRPr="00785860" w:rsidRDefault="00785860" w:rsidP="00785860">
      <w:pPr>
        <w:shd w:val="clear" w:color="auto" w:fill="FFFFFF"/>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GV dẫn dắt HS vào hoạt động: </w:t>
      </w:r>
      <w:r w:rsidRPr="00785860">
        <w:rPr>
          <w:rFonts w:ascii="Times New Roman" w:eastAsia="Times New Roman" w:hAnsi="Times New Roman" w:cs="Times New Roman"/>
          <w:i/>
          <w:iCs/>
          <w:color w:val="000000"/>
          <w:sz w:val="28"/>
          <w:szCs w:val="28"/>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2C5CC6C6"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i/>
          <w:iCs/>
          <w:color w:val="000000"/>
          <w:sz w:val="28"/>
          <w:szCs w:val="28"/>
        </w:rPr>
      </w:pPr>
      <w:r w:rsidRPr="00785860">
        <w:rPr>
          <w:rFonts w:ascii="Times New Roman" w:eastAsia="Times New Roman" w:hAnsi="Times New Roman" w:cs="Times New Roman"/>
          <w:i/>
          <w:iCs/>
          <w:color w:val="000000"/>
          <w:sz w:val="28"/>
          <w:szCs w:val="28"/>
        </w:rPr>
        <w:t>– </w:t>
      </w:r>
      <w:r w:rsidRPr="00785860">
        <w:rPr>
          <w:rFonts w:ascii="Times New Roman" w:eastAsia="Times New Roman" w:hAnsi="Times New Roman" w:cs="Times New Roman"/>
          <w:b/>
          <w:bCs/>
          <w:i/>
          <w:iCs/>
          <w:color w:val="000000"/>
          <w:sz w:val="28"/>
          <w:szCs w:val="28"/>
        </w:rPr>
        <w:t>Nội dung 1: Giao tiếp, ứng xử có văn hóa và tôn trọng sự khác biệt.</w:t>
      </w:r>
    </w:p>
    <w:p w14:paraId="7E425F4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2, HOẠT ĐỘNG HÌNH THÀNH KIẾN THỨC (25-27p)</w:t>
      </w:r>
    </w:p>
    <w:p w14:paraId="534F618B"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Hoạt động 1: Nhận diện hành vi giao tiếp , ứng xử có văn hóa và tôn trọng sự khác biệt.</w:t>
      </w:r>
    </w:p>
    <w:p w14:paraId="275DF77A" w14:textId="77777777" w:rsidR="00785860" w:rsidRPr="00785860" w:rsidRDefault="00785860" w:rsidP="00785860">
      <w:pPr>
        <w:shd w:val="clear" w:color="auto" w:fill="FFFFFF"/>
        <w:spacing w:after="0" w:line="240" w:lineRule="auto"/>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
          <w:bCs/>
          <w:color w:val="000000"/>
          <w:sz w:val="28"/>
          <w:szCs w:val="28"/>
        </w:rPr>
        <w:t>a, Mục tiêu: </w:t>
      </w:r>
      <w:r w:rsidRPr="00785860">
        <w:rPr>
          <w:rFonts w:ascii="Times New Roman" w:eastAsia="Times New Roman" w:hAnsi="Times New Roman" w:cs="Times New Roman"/>
          <w:bCs/>
          <w:color w:val="000000"/>
          <w:sz w:val="28"/>
          <w:szCs w:val="28"/>
        </w:rPr>
        <w:t>HS nhận biết được những hành vi giao tiếp, ứng xử có văn hóavà thái độ tôn trọng sự khác biệt giữa mọi người.</w:t>
      </w:r>
    </w:p>
    <w:p w14:paraId="5AEBBEF6"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Cs/>
          <w:color w:val="000000"/>
          <w:sz w:val="28"/>
          <w:szCs w:val="28"/>
        </w:rPr>
        <w:t>- Hs không đồng tình với những hành vi kì thị về giới tính, dân tộc, địa vị xã hội.</w:t>
      </w:r>
    </w:p>
    <w:p w14:paraId="2109D3B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b, Nội dung: </w:t>
      </w:r>
      <w:r w:rsidRPr="00785860">
        <w:rPr>
          <w:rFonts w:ascii="Times New Roman" w:eastAsia="Times New Roman" w:hAnsi="Times New Roman" w:cs="Times New Roman"/>
          <w:color w:val="000000"/>
          <w:sz w:val="28"/>
          <w:szCs w:val="28"/>
        </w:rPr>
        <w:t>GV trình bày vấn đề; HS lắng nghe,xem tranh trong SGK, thảo luận và trả lời câu hỏi.</w:t>
      </w:r>
    </w:p>
    <w:p w14:paraId="110AC522"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làm việc nhóm và trả lời câu hỏi.</w:t>
      </w:r>
    </w:p>
    <w:p w14:paraId="653953A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85860" w:rsidRPr="00785860" w14:paraId="012F7302"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34C5277"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047CAC"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DỰ KIẾN SẢN PHẨM</w:t>
            </w:r>
          </w:p>
        </w:tc>
      </w:tr>
      <w:tr w:rsidR="00785860" w:rsidRPr="00785860" w14:paraId="43D09C5D"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5BC0C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1: GV chuyển giao nhiệm vụ học tập</w:t>
            </w:r>
          </w:p>
          <w:p w14:paraId="1EFEC9AF"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GV chia HS thành các nhóm, yêu cầu HS xem 4 bức tranh minh họa trong SGK thảo luận, trao đổi theo  câu hỏi gợi ý: </w:t>
            </w:r>
            <w:r w:rsidRPr="00785860">
              <w:rPr>
                <w:rFonts w:ascii="Times New Roman" w:eastAsia="Times New Roman" w:hAnsi="Times New Roman" w:cs="Times New Roman"/>
                <w:i/>
                <w:iCs/>
                <w:color w:val="000000"/>
                <w:sz w:val="28"/>
                <w:szCs w:val="28"/>
              </w:rPr>
              <w:t>Em đồng tình hoặc không đồng tình với những hành vi giao tiếp, ứng xử nào trong các bức tranh? vì sao?</w:t>
            </w:r>
          </w:p>
          <w:p w14:paraId="2F8C04EA"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hướng dẫn HS:</w:t>
            </w:r>
          </w:p>
          <w:p w14:paraId="29A555DB"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i/>
                <w:iCs/>
                <w:color w:val="000000"/>
                <w:sz w:val="28"/>
                <w:szCs w:val="28"/>
              </w:rPr>
              <w:t xml:space="preserve">+ Các nhóm thảo luận đưa ra ý kiến của mình về các hành vi giao tiếp trong 4 bức tranh( cử đại </w:t>
            </w:r>
            <w:r w:rsidRPr="00785860">
              <w:rPr>
                <w:rFonts w:ascii="Times New Roman" w:eastAsia="Times New Roman" w:hAnsi="Times New Roman" w:cs="Times New Roman"/>
                <w:i/>
                <w:iCs/>
                <w:color w:val="000000"/>
                <w:sz w:val="28"/>
                <w:szCs w:val="28"/>
              </w:rPr>
              <w:lastRenderedPageBreak/>
              <w:t>diện trình bày)</w:t>
            </w:r>
          </w:p>
          <w:p w14:paraId="46DB8C06"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i/>
                <w:iCs/>
                <w:color w:val="000000"/>
                <w:sz w:val="28"/>
                <w:szCs w:val="28"/>
              </w:rPr>
              <w:t>+ Hs trong lớp lắng nghe và nhận xét, bổ sung ý kiến.</w:t>
            </w:r>
          </w:p>
          <w:p w14:paraId="6F97975F"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i/>
                <w:iCs/>
                <w:color w:val="000000"/>
                <w:sz w:val="28"/>
                <w:szCs w:val="28"/>
              </w:rPr>
              <w:t xml:space="preserve">+Hs chia sẻ những hành vi giao tiếp, ứng xử có văn hóa và tôn trọng sự khác biệt mà em đã thực </w:t>
            </w:r>
          </w:p>
          <w:p w14:paraId="25970582"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i/>
                <w:iCs/>
                <w:color w:val="000000"/>
                <w:sz w:val="28"/>
                <w:szCs w:val="28"/>
              </w:rPr>
              <w:t xml:space="preserve">hiện.  </w:t>
            </w:r>
          </w:p>
          <w:p w14:paraId="2DBB189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yêu cầu HS: </w:t>
            </w:r>
            <w:r w:rsidRPr="00785860">
              <w:rPr>
                <w:rFonts w:ascii="Times New Roman" w:eastAsia="Times New Roman" w:hAnsi="Times New Roman" w:cs="Times New Roman"/>
                <w:i/>
                <w:iCs/>
                <w:color w:val="000000"/>
                <w:sz w:val="28"/>
                <w:szCs w:val="28"/>
              </w:rPr>
              <w:t>Nêu những điều rút ra được qua phần trình bày của các nhóm và cá nhân.</w:t>
            </w:r>
          </w:p>
          <w:p w14:paraId="7DAAC31F"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2: HS thực hiện nhiệm vụ học tập</w:t>
            </w:r>
          </w:p>
          <w:p w14:paraId="1B0C88E8"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xml:space="preserve">- HS thảo luận và đưa ra lời giải thích cho 4 bức tranh </w:t>
            </w:r>
            <w:r w:rsidRPr="00785860">
              <w:rPr>
                <w:rFonts w:ascii="Times New Roman" w:eastAsia="Times New Roman" w:hAnsi="Times New Roman" w:cs="Times New Roman"/>
                <w:i/>
                <w:iCs/>
                <w:color w:val="000000"/>
                <w:sz w:val="28"/>
                <w:szCs w:val="28"/>
              </w:rPr>
              <w:t>.</w:t>
            </w:r>
          </w:p>
          <w:p w14:paraId="4AECDD8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w:t>
            </w:r>
            <w:r w:rsidRPr="00785860">
              <w:rPr>
                <w:rFonts w:ascii="Times New Roman" w:eastAsia="Times New Roman" w:hAnsi="Times New Roman" w:cs="Times New Roman"/>
                <w:b/>
                <w:bCs/>
                <w:color w:val="000000"/>
                <w:sz w:val="28"/>
                <w:szCs w:val="28"/>
              </w:rPr>
              <w:t>Bước 3: Báo cáo kết quả hoạt động và thảo luận</w:t>
            </w:r>
          </w:p>
          <w:p w14:paraId="7BFAAB06"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mời đại diện các nhóm trả lời.</w:t>
            </w:r>
          </w:p>
          <w:p w14:paraId="5A800D79"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mời HS khác nhận xét, bổ sung.</w:t>
            </w:r>
          </w:p>
          <w:p w14:paraId="7D91C461" w14:textId="77777777" w:rsidR="00785860" w:rsidRPr="00785860" w:rsidRDefault="00785860" w:rsidP="00076031">
            <w:pPr>
              <w:spacing w:after="0" w:line="240" w:lineRule="auto"/>
              <w:rPr>
                <w:rFonts w:ascii="Times New Roman" w:eastAsia="Times New Roman" w:hAnsi="Times New Roman" w:cs="Times New Roman"/>
                <w:iCs/>
                <w:color w:val="000000"/>
                <w:sz w:val="28"/>
                <w:szCs w:val="28"/>
              </w:rPr>
            </w:pPr>
            <w:r w:rsidRPr="00785860">
              <w:rPr>
                <w:rFonts w:ascii="Times New Roman" w:eastAsia="Times New Roman" w:hAnsi="Times New Roman" w:cs="Times New Roman"/>
                <w:iCs/>
                <w:color w:val="000000"/>
                <w:sz w:val="28"/>
                <w:szCs w:val="28"/>
              </w:rPr>
              <w:t xml:space="preserve">+Hs chia sẻ những hành vi giao tiếp, ứng xử có văn hóa và tôn trọng sự khác biệt mà em đã thực </w:t>
            </w:r>
          </w:p>
          <w:p w14:paraId="5C27ACE1" w14:textId="77777777" w:rsidR="00785860" w:rsidRPr="00785860" w:rsidRDefault="00785860" w:rsidP="00076031">
            <w:pPr>
              <w:spacing w:after="0" w:line="240" w:lineRule="auto"/>
              <w:rPr>
                <w:rFonts w:ascii="Times New Roman" w:eastAsia="Times New Roman" w:hAnsi="Times New Roman" w:cs="Times New Roman"/>
                <w:iCs/>
                <w:color w:val="000000"/>
                <w:sz w:val="28"/>
                <w:szCs w:val="28"/>
              </w:rPr>
            </w:pPr>
            <w:r w:rsidRPr="00785860">
              <w:rPr>
                <w:rFonts w:ascii="Times New Roman" w:eastAsia="Times New Roman" w:hAnsi="Times New Roman" w:cs="Times New Roman"/>
                <w:iCs/>
                <w:color w:val="000000"/>
                <w:sz w:val="28"/>
                <w:szCs w:val="28"/>
              </w:rPr>
              <w:t xml:space="preserve">hiện.  </w:t>
            </w:r>
          </w:p>
          <w:p w14:paraId="7920267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4: Đánh giá kết quả, thực hiện nhiệm vụ học tập</w:t>
            </w:r>
          </w:p>
          <w:p w14:paraId="61700D80"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C2CDEE" w14:textId="77777777" w:rsidR="00785860" w:rsidRPr="00785860" w:rsidRDefault="00785860" w:rsidP="00076031">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lastRenderedPageBreak/>
              <w:t>1. Nhận diện hành vi giao tiếp , ứng xử có văn hóavà tôn trọng sự khác biệt.</w:t>
            </w:r>
          </w:p>
          <w:p w14:paraId="2662E28D"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p>
          <w:p w14:paraId="3A9A12D1"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Có nhiều yếu tố tạo nên sự độc đáo của mỗi người, đó có thể là văn hóa truyền thống, sở thích hay năng lực cá nhân, hoàn cảnh gia đình. Do vậy chúng ta cần tôn tróng sự khác biệt đó, </w:t>
            </w:r>
            <w:r w:rsidRPr="00785860">
              <w:rPr>
                <w:rFonts w:ascii="Times New Roman" w:eastAsia="Times New Roman" w:hAnsi="Times New Roman" w:cs="Times New Roman"/>
                <w:color w:val="000000"/>
                <w:sz w:val="28"/>
                <w:szCs w:val="28"/>
              </w:rPr>
              <w:lastRenderedPageBreak/>
              <w:t>nền tảng của hành vi thể hiệngiao tiếp, ứng xử có văn hóa là: tôn trọng, không kì thị vê giới tínhdân tộc, địa vị xã hội.</w:t>
            </w:r>
          </w:p>
        </w:tc>
      </w:tr>
    </w:tbl>
    <w:p w14:paraId="350B7DB8"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lastRenderedPageBreak/>
        <w:t>Hoạt động 2: Tìm hiểu những hành vi giao tiếp,ứng xử có văn hóa và tôn trọng sự khác biệt.</w:t>
      </w:r>
    </w:p>
    <w:p w14:paraId="14E2BED5"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 Mục tiêu: </w:t>
      </w:r>
      <w:r w:rsidRPr="00785860">
        <w:rPr>
          <w:rFonts w:ascii="Times New Roman" w:eastAsia="Times New Roman" w:hAnsi="Times New Roman" w:cs="Times New Roman"/>
          <w:color w:val="000000"/>
          <w:sz w:val="28"/>
          <w:szCs w:val="28"/>
        </w:rPr>
        <w:t xml:space="preserve"> HS nhận ra đượcnhững yấu tố hình thành nênvăn hóa đặc trưng của mỗi người, từ đó có rthái độ và hành vi tôn trọng sự khác biệt.</w:t>
      </w:r>
    </w:p>
    <w:p w14:paraId="59BFB3B0"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b,Nội dung: </w:t>
      </w:r>
      <w:r w:rsidRPr="00785860">
        <w:rPr>
          <w:rFonts w:ascii="Times New Roman" w:eastAsia="Times New Roman" w:hAnsi="Times New Roman" w:cs="Times New Roman"/>
          <w:color w:val="000000"/>
          <w:sz w:val="28"/>
          <w:szCs w:val="28"/>
        </w:rPr>
        <w:t>GV trình bày vấn đề; HS lắng nghe, thảo luận và trả lời câu hỏi.</w:t>
      </w:r>
    </w:p>
    <w:p w14:paraId="2A5D5DA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c, Sản phẩm học tập: </w:t>
      </w:r>
      <w:r w:rsidRPr="00785860">
        <w:rPr>
          <w:rFonts w:ascii="Times New Roman" w:eastAsia="Times New Roman" w:hAnsi="Times New Roman" w:cs="Times New Roman"/>
          <w:color w:val="000000"/>
          <w:sz w:val="28"/>
          <w:szCs w:val="28"/>
        </w:rPr>
        <w:t>HS làm việc cá nhân, nhóm và trả lời câu hỏi.</w:t>
      </w:r>
    </w:p>
    <w:p w14:paraId="5ADD922C"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85860" w:rsidRPr="00785860" w14:paraId="57CA273A"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3D9408"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64958E"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DỰ KIẾN SẢN PHẨM</w:t>
            </w:r>
          </w:p>
        </w:tc>
      </w:tr>
      <w:tr w:rsidR="00785860" w:rsidRPr="0019124F" w14:paraId="247EE95F"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4FBBB8"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1: GV chuyển giao nhiệm vụ học tập</w:t>
            </w:r>
          </w:p>
          <w:p w14:paraId="6AE14354"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cho hs làm việc cá nhân</w:t>
            </w:r>
          </w:p>
          <w:p w14:paraId="5EE0E447"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i/>
                <w:iCs/>
                <w:color w:val="000000"/>
                <w:sz w:val="28"/>
                <w:szCs w:val="28"/>
                <w:lang w:val="pt-BR"/>
              </w:rPr>
              <w:t>- </w:t>
            </w:r>
            <w:r w:rsidRPr="0019124F">
              <w:rPr>
                <w:rFonts w:ascii="Times New Roman" w:eastAsia="Times New Roman" w:hAnsi="Times New Roman" w:cs="Times New Roman"/>
                <w:color w:val="000000"/>
                <w:sz w:val="28"/>
                <w:szCs w:val="28"/>
                <w:lang w:val="pt-BR"/>
              </w:rPr>
              <w:t>GV chia HS thành 2  nhóm ( ở 2 dãy của lớp) và yêu cầu các nhóm  trả lời luân phiên</w:t>
            </w:r>
          </w:p>
          <w:p w14:paraId="74A2596C"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xml:space="preserve"> - GV hướng dẫn HS trả lời các câu hỏi sau:</w:t>
            </w:r>
          </w:p>
          <w:p w14:paraId="134D7814" w14:textId="77777777" w:rsidR="00785860" w:rsidRPr="0019124F" w:rsidRDefault="00785860" w:rsidP="00076031">
            <w:pPr>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i/>
                <w:iCs/>
                <w:color w:val="000000"/>
                <w:sz w:val="28"/>
                <w:szCs w:val="28"/>
                <w:lang w:val="pt-BR"/>
              </w:rPr>
              <w:t>+ Kể lại những hành vi giao tiếp, ứng xử có văn hóa của người khác mà em đã từng thấy khi tham gia các hoạt động cộng đồn.</w:t>
            </w:r>
          </w:p>
          <w:p w14:paraId="1E0443DA" w14:textId="77777777" w:rsidR="00785860" w:rsidRPr="0019124F" w:rsidRDefault="00785860" w:rsidP="00076031">
            <w:pPr>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i/>
                <w:iCs/>
                <w:color w:val="000000"/>
                <w:sz w:val="28"/>
                <w:szCs w:val="28"/>
                <w:lang w:val="pt-BR"/>
              </w:rPr>
              <w:t>+Xác định những điều nên và không nên làm khi tham gia các hoạt động cộng đồng để thể hiện hành vi giao tiếp, ứng xử có văn hóa.</w:t>
            </w:r>
          </w:p>
          <w:p w14:paraId="24ABB898" w14:textId="77777777" w:rsidR="00785860" w:rsidRPr="0019124F" w:rsidRDefault="00785860" w:rsidP="00076031">
            <w:pPr>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i/>
                <w:iCs/>
                <w:color w:val="000000"/>
                <w:sz w:val="28"/>
                <w:szCs w:val="28"/>
                <w:lang w:val="pt-BR"/>
              </w:rPr>
              <w:t>+ Làm thế nào để thể hiện sự tôn trọng, chấp nhận sự khác biệt.</w:t>
            </w:r>
          </w:p>
          <w:p w14:paraId="6AD5741C"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lastRenderedPageBreak/>
              <w:t>Bước 2: HS thực hiện nhiệm vụ học tập</w:t>
            </w:r>
          </w:p>
          <w:p w14:paraId="19D44EA9"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HS đưa ra ý kiến cá nhân và thống nhất trong nhóm, phát biểu xây dựng ý kiến của nhóm.</w:t>
            </w:r>
          </w:p>
          <w:p w14:paraId="00DA5FDF"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VD như khi sinh hoạt cộng đồng cần: mặc đúng trang phục quy định, đến đúng thời gian, không hò hét, chen lấn, xô đẩy....</w:t>
            </w:r>
          </w:p>
          <w:p w14:paraId="549CA382"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1839A698"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 GV hướng dẫn, theo dõi, hỗ trợ HS nếu cần thiết.</w:t>
            </w:r>
          </w:p>
          <w:p w14:paraId="76B8D787"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Bước 3: Báo cáo kết quả hoạt động và thảo luận</w:t>
            </w:r>
          </w:p>
          <w:p w14:paraId="2C314CBB"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mời đại diện các nhóm trả lời.</w:t>
            </w:r>
          </w:p>
          <w:p w14:paraId="7A5970FB"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mời HS khác nhận xét, bổ sung.</w:t>
            </w:r>
          </w:p>
          <w:p w14:paraId="54503F39"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Bước 4: Đánh giá kết quả, thực hiện nhiệm vụ học tập</w:t>
            </w:r>
          </w:p>
          <w:p w14:paraId="2596593B"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GV đánh giá, nhận xét các câu trả lời đúng của 2 nhóm, nhóm nào nhiều thì chiến thắng,</w:t>
            </w:r>
          </w:p>
          <w:p w14:paraId="13E9F903"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GV tổng hợp và kết luận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202B3FF" w14:textId="77777777" w:rsidR="00785860" w:rsidRPr="0019124F" w:rsidRDefault="00785860" w:rsidP="00076031">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lastRenderedPageBreak/>
              <w:t>2. : Tìm hiểu những hành vi giao tiếp,ứng xử có văn hóa và tôn trọng sự khác biệt.</w:t>
            </w:r>
          </w:p>
          <w:p w14:paraId="0CBFF131"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p>
          <w:p w14:paraId="3A949714" w14:textId="77777777" w:rsidR="00785860" w:rsidRPr="0019124F" w:rsidRDefault="00785860" w:rsidP="00076031">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Cs/>
                <w:color w:val="000000"/>
                <w:sz w:val="28"/>
                <w:szCs w:val="28"/>
                <w:lang w:val="pt-BR"/>
              </w:rPr>
              <w:t>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và  yêu cầu đã được mọi người coi là thích hợp nhất.</w:t>
            </w:r>
          </w:p>
          <w:p w14:paraId="7174AF88" w14:textId="77777777" w:rsidR="00785860" w:rsidRPr="0019124F" w:rsidRDefault="00785860" w:rsidP="00076031">
            <w:pPr>
              <w:spacing w:after="0" w:line="240" w:lineRule="auto"/>
              <w:rPr>
                <w:rFonts w:ascii="Times New Roman" w:eastAsia="Times New Roman" w:hAnsi="Times New Roman" w:cs="Times New Roman"/>
                <w:color w:val="000000"/>
                <w:sz w:val="28"/>
                <w:szCs w:val="28"/>
                <w:lang w:val="pt-BR"/>
              </w:rPr>
            </w:pPr>
          </w:p>
        </w:tc>
      </w:tr>
    </w:tbl>
    <w:p w14:paraId="33CBA9D2"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lang w:val="pt-BR"/>
        </w:rPr>
      </w:pPr>
      <w:r w:rsidRPr="0019124F">
        <w:rPr>
          <w:rFonts w:ascii="Times New Roman" w:eastAsia="Times New Roman" w:hAnsi="Times New Roman" w:cs="Times New Roman"/>
          <w:b/>
          <w:bCs/>
          <w:color w:val="000000"/>
          <w:sz w:val="28"/>
          <w:szCs w:val="28"/>
          <w:lang w:val="pt-BR"/>
        </w:rPr>
        <w:lastRenderedPageBreak/>
        <w:t>3, HOẠT ĐỘNG LUYỆN TẬP (7-10p)</w:t>
      </w:r>
    </w:p>
    <w:p w14:paraId="273E9BA2"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lang w:val="pt-BR"/>
        </w:rPr>
      </w:pPr>
      <w:r w:rsidRPr="0019124F">
        <w:rPr>
          <w:rFonts w:ascii="Times New Roman" w:eastAsia="Times New Roman" w:hAnsi="Times New Roman" w:cs="Times New Roman"/>
          <w:b/>
          <w:bCs/>
          <w:color w:val="000000"/>
          <w:sz w:val="28"/>
          <w:szCs w:val="28"/>
          <w:lang w:val="pt-BR"/>
        </w:rPr>
        <w:t xml:space="preserve"> Hoạt động 3: sắm vai thể hiện cách ứng xử có văn hóa và tôn trọng sự khác biệt.</w:t>
      </w:r>
    </w:p>
    <w:p w14:paraId="27E54E20"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a,Mục tiêu: </w:t>
      </w:r>
      <w:r w:rsidRPr="0019124F">
        <w:rPr>
          <w:rFonts w:ascii="Times New Roman" w:eastAsia="Times New Roman" w:hAnsi="Times New Roman" w:cs="Times New Roman"/>
          <w:color w:val="000000"/>
          <w:sz w:val="28"/>
          <w:szCs w:val="28"/>
          <w:lang w:val="pt-BR"/>
        </w:rPr>
        <w:t>HS vận dụng hiểu biết về  ứng xử có văn hóa để đưa ra cách giải quyết các tình huống. Từ đó rèn luyện phẩm chất, thái độ hành vi ứng  xử có văn  hóa phù hợp trong cuộc sống.</w:t>
      </w:r>
    </w:p>
    <w:p w14:paraId="22F2E4EA"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b,Nội dung: </w:t>
      </w:r>
      <w:r w:rsidRPr="0019124F">
        <w:rPr>
          <w:rFonts w:ascii="Times New Roman" w:eastAsia="Times New Roman" w:hAnsi="Times New Roman" w:cs="Times New Roman"/>
          <w:color w:val="000000"/>
          <w:sz w:val="28"/>
          <w:szCs w:val="28"/>
          <w:lang w:val="pt-BR"/>
        </w:rPr>
        <w:t>HS thảo luận nhóm, sắm vai đưa ra ý kiến về việc xử lí các tình huống  trong SGK  dựa vào tri thức đã tiếp thu được trong tiết học.</w:t>
      </w:r>
    </w:p>
    <w:p w14:paraId="5B449CD4"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c,Sản phẩm học tập: </w:t>
      </w:r>
      <w:r w:rsidRPr="0019124F">
        <w:rPr>
          <w:rFonts w:ascii="Times New Roman" w:eastAsia="Times New Roman" w:hAnsi="Times New Roman" w:cs="Times New Roman"/>
          <w:color w:val="000000"/>
          <w:sz w:val="28"/>
          <w:szCs w:val="28"/>
          <w:lang w:val="pt-BR"/>
        </w:rPr>
        <w:t>Sắm vai trả lời xử lý các tình huống  của HS.</w:t>
      </w:r>
    </w:p>
    <w:p w14:paraId="72415737"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d,Tổ chức thực hiện:</w:t>
      </w:r>
    </w:p>
    <w:p w14:paraId="4FBBCFE4"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chia HS thành 4 nhóm và yêu cầu HS thảo luận theo nhóm và phân công người sắm vai trong nhóm ở  tình huống nhóm mình đảm nhận:</w:t>
      </w:r>
    </w:p>
    <w:p w14:paraId="732341DB"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Nhóm 1: </w:t>
      </w:r>
      <w:r w:rsidRPr="0019124F">
        <w:rPr>
          <w:rFonts w:ascii="Times New Roman" w:eastAsia="Times New Roman" w:hAnsi="Times New Roman" w:cs="Times New Roman"/>
          <w:i/>
          <w:iCs/>
          <w:color w:val="000000"/>
          <w:sz w:val="28"/>
          <w:szCs w:val="28"/>
          <w:lang w:val="pt-BR"/>
        </w:rPr>
        <w:t>Giải quyết tình huống 1 – SGK tr42</w:t>
      </w:r>
    </w:p>
    <w:p w14:paraId="2AA25B35"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Nhóm 2: </w:t>
      </w:r>
      <w:r w:rsidRPr="0019124F">
        <w:rPr>
          <w:rFonts w:ascii="Times New Roman" w:eastAsia="Times New Roman" w:hAnsi="Times New Roman" w:cs="Times New Roman"/>
          <w:i/>
          <w:iCs/>
          <w:color w:val="000000"/>
          <w:sz w:val="28"/>
          <w:szCs w:val="28"/>
          <w:lang w:val="pt-BR"/>
        </w:rPr>
        <w:t>Giải quyết tình huống 1– SGK tr.42.</w:t>
      </w:r>
    </w:p>
    <w:p w14:paraId="3191C26B" w14:textId="77777777" w:rsidR="00785860" w:rsidRPr="0019124F" w:rsidRDefault="00785860" w:rsidP="00785860">
      <w:pPr>
        <w:shd w:val="clear" w:color="auto" w:fill="FFFFFF"/>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color w:val="000000"/>
          <w:sz w:val="28"/>
          <w:szCs w:val="28"/>
          <w:lang w:val="pt-BR"/>
        </w:rPr>
        <w:t>+ Nhóm 3: </w:t>
      </w:r>
      <w:r w:rsidRPr="0019124F">
        <w:rPr>
          <w:rFonts w:ascii="Times New Roman" w:eastAsia="Times New Roman" w:hAnsi="Times New Roman" w:cs="Times New Roman"/>
          <w:i/>
          <w:iCs/>
          <w:color w:val="000000"/>
          <w:sz w:val="28"/>
          <w:szCs w:val="28"/>
          <w:lang w:val="pt-BR"/>
        </w:rPr>
        <w:t>Giải quyết tình huống 2 – SGK tr.42</w:t>
      </w:r>
    </w:p>
    <w:p w14:paraId="3FDC4542"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Nhóm 4: </w:t>
      </w:r>
      <w:r w:rsidRPr="0019124F">
        <w:rPr>
          <w:rFonts w:ascii="Times New Roman" w:eastAsia="Times New Roman" w:hAnsi="Times New Roman" w:cs="Times New Roman"/>
          <w:i/>
          <w:iCs/>
          <w:color w:val="000000"/>
          <w:sz w:val="28"/>
          <w:szCs w:val="28"/>
          <w:lang w:val="pt-BR"/>
        </w:rPr>
        <w:t>Giải quyết tình huống 2 – SGK tr.42</w:t>
      </w:r>
    </w:p>
    <w:p w14:paraId="0059CC46" w14:textId="77777777" w:rsidR="00785860" w:rsidRPr="0019124F" w:rsidRDefault="00785860" w:rsidP="00785860">
      <w:pPr>
        <w:shd w:val="clear" w:color="auto" w:fill="FFFFFF"/>
        <w:spacing w:after="0" w:line="240" w:lineRule="auto"/>
        <w:rPr>
          <w:rFonts w:ascii="Times New Roman" w:eastAsia="Times New Roman" w:hAnsi="Times New Roman" w:cs="Times New Roman"/>
          <w:b/>
          <w:color w:val="000000"/>
          <w:sz w:val="28"/>
          <w:szCs w:val="28"/>
          <w:lang w:val="pt-BR"/>
        </w:rPr>
      </w:pPr>
      <w:r w:rsidRPr="0019124F">
        <w:rPr>
          <w:rFonts w:ascii="Times New Roman" w:eastAsia="Times New Roman" w:hAnsi="Times New Roman" w:cs="Times New Roman"/>
          <w:b/>
          <w:color w:val="000000"/>
          <w:sz w:val="28"/>
          <w:szCs w:val="28"/>
          <w:lang w:val="pt-BR"/>
        </w:rPr>
        <w:t>- HS tiếp nhận, thực hiện nhiệm vụ:</w:t>
      </w:r>
    </w:p>
    <w:p w14:paraId="0FFE3DFF"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w:t>
      </w:r>
      <w:r w:rsidRPr="0019124F">
        <w:rPr>
          <w:rFonts w:ascii="Times New Roman" w:eastAsia="Times New Roman" w:hAnsi="Times New Roman" w:cs="Times New Roman"/>
          <w:color w:val="000000"/>
          <w:sz w:val="28"/>
          <w:szCs w:val="28"/>
          <w:lang w:val="pt-BR"/>
        </w:rPr>
        <w:lastRenderedPageBreak/>
        <w:t xml:space="preserve">lam nhưng Hưng nhất quyết từ chối rồi quay sang nói với anh trai “ Sao đồ như thế này mà bác ấy cũng mời khách trong ngày Tết nhỉ” </w:t>
      </w:r>
      <w:r w:rsidRPr="0019124F">
        <w:rPr>
          <w:rFonts w:ascii="Times New Roman" w:eastAsia="Times New Roman" w:hAnsi="Times New Roman" w:cs="Times New Roman"/>
          <w:i/>
          <w:iCs/>
          <w:color w:val="000000"/>
          <w:sz w:val="28"/>
          <w:szCs w:val="28"/>
          <w:lang w:val="pt-BR"/>
        </w:rPr>
        <w:t>.</w:t>
      </w:r>
    </w:p>
    <w:p w14:paraId="279D2BB1"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53A1F528"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xml:space="preserve">+ HS lên sắm vai và xử lý tình huống </w:t>
      </w:r>
    </w:p>
    <w:p w14:paraId="0746D301"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Cả lớp quan sát, theo dõi và nhận xét</w:t>
      </w:r>
    </w:p>
    <w:p w14:paraId="43198E2D"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Gọi một số hs nêu cảm nhận và những điều rút ra qua phần sắm vai của các nhóm</w:t>
      </w:r>
    </w:p>
    <w:p w14:paraId="467032C2" w14:textId="77777777" w:rsidR="00785860" w:rsidRPr="0019124F" w:rsidRDefault="00785860" w:rsidP="00785860">
      <w:pPr>
        <w:shd w:val="clear" w:color="auto" w:fill="FFFFFF"/>
        <w:spacing w:after="0" w:line="240" w:lineRule="auto"/>
        <w:rPr>
          <w:rFonts w:ascii="Times New Roman" w:eastAsia="Times New Roman" w:hAnsi="Times New Roman" w:cs="Times New Roman"/>
          <w:b/>
          <w:color w:val="000000"/>
          <w:sz w:val="28"/>
          <w:szCs w:val="28"/>
          <w:lang w:val="pt-BR"/>
        </w:rPr>
      </w:pPr>
      <w:r w:rsidRPr="0019124F">
        <w:rPr>
          <w:rFonts w:ascii="Times New Roman" w:eastAsia="Times New Roman" w:hAnsi="Times New Roman" w:cs="Times New Roman"/>
          <w:b/>
          <w:color w:val="000000"/>
          <w:sz w:val="28"/>
          <w:szCs w:val="28"/>
          <w:lang w:val="pt-BR"/>
        </w:rPr>
        <w:t>- GV nhận xét.</w:t>
      </w:r>
    </w:p>
    <w:p w14:paraId="59581138"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color w:val="000000"/>
          <w:sz w:val="28"/>
          <w:szCs w:val="28"/>
          <w:lang w:val="pt-BR"/>
        </w:rPr>
        <w:t xml:space="preserve">+ Bình chọn cho các nhóm dựa trên tiêu trí: Vận dụng kiến thức đa học xử </w:t>
      </w:r>
      <w:r w:rsidRPr="0019124F">
        <w:rPr>
          <w:rFonts w:ascii="Times New Roman" w:eastAsia="Times New Roman" w:hAnsi="Times New Roman" w:cs="Times New Roman"/>
          <w:color w:val="000000"/>
          <w:sz w:val="28"/>
          <w:szCs w:val="28"/>
          <w:lang w:val="pt-BR"/>
        </w:rPr>
        <w:t xml:space="preserve">lý tình huống và xử lý hợp lý </w:t>
      </w:r>
    </w:p>
    <w:p w14:paraId="22997BE5"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Người sắm vai diễn xuất hay, sáng tạo.</w:t>
      </w:r>
    </w:p>
    <w:p w14:paraId="7532BEE7"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36D2A565" w14:textId="77777777" w:rsidR="00785860" w:rsidRPr="0019124F" w:rsidRDefault="00785860" w:rsidP="00785860">
      <w:pPr>
        <w:shd w:val="clear" w:color="auto" w:fill="FFFFFF"/>
        <w:spacing w:after="0" w:line="240" w:lineRule="auto"/>
        <w:rPr>
          <w:rFonts w:ascii="Times New Roman" w:eastAsia="Times New Roman" w:hAnsi="Times New Roman" w:cs="Times New Roman"/>
          <w:b/>
          <w:bCs/>
          <w:color w:val="000000"/>
          <w:sz w:val="28"/>
          <w:szCs w:val="28"/>
          <w:lang w:val="pt-BR"/>
        </w:rPr>
      </w:pPr>
      <w:r w:rsidRPr="0019124F">
        <w:rPr>
          <w:rFonts w:ascii="Times New Roman" w:eastAsia="Times New Roman" w:hAnsi="Times New Roman" w:cs="Times New Roman"/>
          <w:b/>
          <w:bCs/>
          <w:color w:val="000000"/>
          <w:sz w:val="28"/>
          <w:szCs w:val="28"/>
          <w:lang w:val="pt-BR"/>
        </w:rPr>
        <w:t>4,HOẠT ĐỘNG VẬN DỤNG (3-5p)</w:t>
      </w:r>
    </w:p>
    <w:p w14:paraId="4A1FE8BC"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Hoạt dộng 4:Thực hiện hành vi giao tiếp, ứng xử có văn hóa và tôn trọng sự khác biệt của người khác.</w:t>
      </w:r>
    </w:p>
    <w:p w14:paraId="4530545B"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a,Mục tiêu: </w:t>
      </w:r>
      <w:r w:rsidRPr="0019124F">
        <w:rPr>
          <w:rFonts w:ascii="Times New Roman" w:eastAsia="Times New Roman" w:hAnsi="Times New Roman" w:cs="Times New Roman"/>
          <w:color w:val="000000"/>
          <w:sz w:val="28"/>
          <w:szCs w:val="28"/>
          <w:lang w:val="pt-BR"/>
        </w:rPr>
        <w:t>HS vận dụng, mở rộng được hiểu biết về giao tiếp, ứng xử có văn hóa và rèn được kĩ năng ứng xử có văn hóa trong các tinh huống  giao tiếp hàng ngày.</w:t>
      </w:r>
    </w:p>
    <w:p w14:paraId="6A20FBA6"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w:t>
      </w:r>
      <w:r w:rsidRPr="0019124F">
        <w:rPr>
          <w:rFonts w:ascii="Times New Roman" w:eastAsia="Times New Roman" w:hAnsi="Times New Roman" w:cs="Times New Roman"/>
          <w:color w:val="000000"/>
          <w:sz w:val="28"/>
          <w:szCs w:val="28"/>
          <w:lang w:val="pt-BR"/>
        </w:rPr>
        <w:t xml:space="preserve"> Lan tỏa được  thông điệp về giao tiếp, ứng xử có văn hóa cho bạnbè, người thân. </w:t>
      </w:r>
    </w:p>
    <w:p w14:paraId="0E631248"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b,Nội dung: </w:t>
      </w:r>
      <w:r w:rsidRPr="0019124F">
        <w:rPr>
          <w:rFonts w:ascii="Times New Roman" w:eastAsia="Times New Roman" w:hAnsi="Times New Roman" w:cs="Times New Roman"/>
          <w:color w:val="000000"/>
          <w:sz w:val="28"/>
          <w:szCs w:val="28"/>
          <w:lang w:val="pt-BR"/>
        </w:rPr>
        <w:t>GV hướng dẫn HS, HS thực hiện hoạt động tại nhà</w:t>
      </w:r>
    </w:p>
    <w:p w14:paraId="09C11B1E"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c,Sản phẩm học tập: </w:t>
      </w:r>
      <w:r w:rsidRPr="0019124F">
        <w:rPr>
          <w:rFonts w:ascii="Times New Roman" w:eastAsia="Times New Roman" w:hAnsi="Times New Roman" w:cs="Times New Roman"/>
          <w:color w:val="000000"/>
          <w:sz w:val="28"/>
          <w:szCs w:val="28"/>
          <w:lang w:val="pt-BR"/>
        </w:rPr>
        <w:t>HS thực hiện tại nhà.</w:t>
      </w:r>
    </w:p>
    <w:p w14:paraId="503A01E6" w14:textId="77777777" w:rsidR="00785860" w:rsidRPr="0019124F" w:rsidRDefault="00785860" w:rsidP="00785860">
      <w:pPr>
        <w:shd w:val="clear" w:color="auto" w:fill="FFFFFF"/>
        <w:spacing w:after="0" w:line="240" w:lineRule="auto"/>
        <w:ind w:left="360"/>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d,Tổ chức thực hiện:</w:t>
      </w:r>
    </w:p>
    <w:p w14:paraId="5C67B0A4"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hướng dẫn HS về nhà thực hiện những việc sau:</w:t>
      </w:r>
    </w:p>
    <w:p w14:paraId="10F0667D"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+Thực hiện giao tiếp, ứng xử có văn hóa và tôn trọng sự khác biệt trong các tình huống giao tiếp hàng ngày.</w:t>
      </w:r>
    </w:p>
    <w:p w14:paraId="719873E4"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+Xây dựng một thông điệp ngắn kêu gọi bạn bè và mọi người xung quanh giao tiếp, ứng xử có văn hóa và tôn trọng sự khác biệt.</w:t>
      </w:r>
    </w:p>
    <w:p w14:paraId="00A2F1A9"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color w:val="000000"/>
          <w:sz w:val="28"/>
          <w:szCs w:val="28"/>
          <w:lang w:val="pt-BR"/>
        </w:rPr>
        <w:t>Gợi ý: có thể là viết, vẽ, áp phích, tranh dán...</w:t>
      </w:r>
    </w:p>
    <w:p w14:paraId="061D8F61"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color w:val="000000"/>
          <w:sz w:val="28"/>
          <w:szCs w:val="28"/>
          <w:lang w:val="pt-BR"/>
        </w:rPr>
        <w:t>- GV tổng kết: </w:t>
      </w:r>
    </w:p>
    <w:p w14:paraId="37122B72" w14:textId="77777777" w:rsidR="00785860" w:rsidRPr="0019124F" w:rsidRDefault="00785860" w:rsidP="00785860">
      <w:pPr>
        <w:shd w:val="clear" w:color="auto" w:fill="FFFFFF"/>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i/>
          <w:iCs/>
          <w:color w:val="000000"/>
          <w:sz w:val="28"/>
          <w:szCs w:val="28"/>
          <w:lang w:val="pt-BR"/>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4F198405" w14:textId="77777777" w:rsidR="00785860" w:rsidRPr="0019124F" w:rsidRDefault="00785860" w:rsidP="00785860">
      <w:pPr>
        <w:shd w:val="clear" w:color="auto" w:fill="FFFFFF"/>
        <w:spacing w:after="0" w:line="240" w:lineRule="auto"/>
        <w:rPr>
          <w:rFonts w:ascii="Times New Roman" w:eastAsia="Times New Roman" w:hAnsi="Times New Roman" w:cs="Times New Roman"/>
          <w:i/>
          <w:iCs/>
          <w:color w:val="000000"/>
          <w:sz w:val="28"/>
          <w:szCs w:val="28"/>
          <w:lang w:val="pt-BR"/>
        </w:rPr>
      </w:pPr>
      <w:r w:rsidRPr="0019124F">
        <w:rPr>
          <w:rFonts w:ascii="Times New Roman" w:eastAsia="Times New Roman" w:hAnsi="Times New Roman" w:cs="Times New Roman"/>
          <w:i/>
          <w:iCs/>
          <w:color w:val="000000"/>
          <w:sz w:val="28"/>
          <w:szCs w:val="28"/>
          <w:lang w:val="pt-BR"/>
        </w:rPr>
        <w:lastRenderedPageBreak/>
        <w:t>+ Quan sát thái độ tham gia của hs để qua các hoạt động để kịp thời động viên khen ngợi các hs tích cực.</w:t>
      </w:r>
    </w:p>
    <w:p w14:paraId="20EA98F9" w14:textId="77777777" w:rsidR="00785860" w:rsidRPr="0019124F" w:rsidRDefault="00785860" w:rsidP="00785860">
      <w:pPr>
        <w:shd w:val="clear" w:color="auto" w:fill="FFFFFF"/>
        <w:spacing w:after="0" w:line="240" w:lineRule="auto"/>
        <w:rPr>
          <w:rFonts w:ascii="Times New Roman" w:eastAsia="Times New Roman" w:hAnsi="Times New Roman" w:cs="Times New Roman"/>
          <w:color w:val="000000"/>
          <w:sz w:val="28"/>
          <w:szCs w:val="28"/>
          <w:lang w:val="pt-BR"/>
        </w:rPr>
      </w:pPr>
      <w:r w:rsidRPr="0019124F">
        <w:rPr>
          <w:rFonts w:ascii="Times New Roman" w:eastAsia="Times New Roman" w:hAnsi="Times New Roman" w:cs="Times New Roman"/>
          <w:b/>
          <w:bCs/>
          <w:color w:val="000000"/>
          <w:sz w:val="28"/>
          <w:szCs w:val="28"/>
          <w:lang w:val="pt-BR"/>
        </w:rPr>
        <w:t>5,Kế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85860" w:rsidRPr="00785860" w14:paraId="3B09F069"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FB442C"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734345"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E88E80"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AF959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Ghi chú</w:t>
            </w:r>
          </w:p>
        </w:tc>
      </w:tr>
      <w:tr w:rsidR="00785860" w:rsidRPr="00785860" w14:paraId="34F8D87A"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58B4FB"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Đánh giá thường xuyên (GV đánh giá HS,</w:t>
            </w:r>
          </w:p>
          <w:p w14:paraId="7123A393"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47268D"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Vấn đáp.</w:t>
            </w:r>
          </w:p>
          <w:p w14:paraId="679EDBA4"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5D1C7C"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Các loại câu hỏi vấn đáp, bài tập thực hành.</w:t>
            </w:r>
          </w:p>
          <w:p w14:paraId="131AAF32"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BFC518" w14:textId="77777777" w:rsidR="00785860" w:rsidRPr="00785860" w:rsidRDefault="00785860" w:rsidP="00076031">
            <w:pPr>
              <w:spacing w:after="0" w:line="240" w:lineRule="auto"/>
              <w:jc w:val="center"/>
              <w:rPr>
                <w:rFonts w:ascii="Times New Roman" w:eastAsia="Times New Roman" w:hAnsi="Times New Roman" w:cs="Times New Roman"/>
                <w:color w:val="000000"/>
                <w:sz w:val="28"/>
                <w:szCs w:val="28"/>
              </w:rPr>
            </w:pPr>
          </w:p>
        </w:tc>
      </w:tr>
    </w:tbl>
    <w:p w14:paraId="499580FC"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Hướng dẫn về nhà:</w:t>
      </w:r>
    </w:p>
    <w:p w14:paraId="07822B07" w14:textId="77777777" w:rsidR="00785860" w:rsidRPr="00785860" w:rsidRDefault="00785860" w:rsidP="00785860">
      <w:pPr>
        <w:pStyle w:val="ListParagraph"/>
        <w:numPr>
          <w:ilvl w:val="0"/>
          <w:numId w:val="6"/>
        </w:numPr>
        <w:spacing w:before="0" w:after="0" w:line="240" w:lineRule="auto"/>
        <w:rPr>
          <w:rFonts w:cs="Times New Roman"/>
          <w:szCs w:val="28"/>
        </w:rPr>
      </w:pPr>
      <w:r w:rsidRPr="00785860">
        <w:rPr>
          <w:rFonts w:cs="Times New Roman"/>
          <w:szCs w:val="28"/>
        </w:rPr>
        <w:t>Hoàn thành các nội dung của hoạt động vận dụng</w:t>
      </w:r>
    </w:p>
    <w:p w14:paraId="27B9591A" w14:textId="77777777" w:rsidR="00785860" w:rsidRPr="00785860" w:rsidRDefault="00785860" w:rsidP="00785860">
      <w:pPr>
        <w:pStyle w:val="ListParagraph"/>
        <w:numPr>
          <w:ilvl w:val="0"/>
          <w:numId w:val="6"/>
        </w:numPr>
        <w:spacing w:before="0" w:after="0" w:line="240" w:lineRule="auto"/>
        <w:rPr>
          <w:rFonts w:cs="Times New Roman"/>
          <w:szCs w:val="28"/>
        </w:rPr>
      </w:pPr>
      <w:r w:rsidRPr="00785860">
        <w:rPr>
          <w:rFonts w:cs="Times New Roman"/>
          <w:szCs w:val="28"/>
        </w:rPr>
        <w:t xml:space="preserve">Tìm hiểu nội dung 2 của Chủ đề 6. </w:t>
      </w:r>
    </w:p>
    <w:p w14:paraId="779A3EAD" w14:textId="4AE91469" w:rsidR="00785860" w:rsidRPr="00667C86" w:rsidRDefault="00785860" w:rsidP="00667C86">
      <w:pPr>
        <w:pStyle w:val="ListParagraph"/>
        <w:numPr>
          <w:ilvl w:val="0"/>
          <w:numId w:val="6"/>
        </w:numPr>
        <w:spacing w:before="0" w:after="0" w:line="240" w:lineRule="auto"/>
        <w:rPr>
          <w:rFonts w:cs="Times New Roman"/>
          <w:szCs w:val="28"/>
        </w:rPr>
      </w:pPr>
      <w:r w:rsidRPr="00785860">
        <w:rPr>
          <w:rFonts w:cs="Times New Roman"/>
          <w:szCs w:val="28"/>
        </w:rPr>
        <w:t>Chuẩn bị một số đồ dùng quyên góp, tham gia công tác thiện nguyện, từ thiện.</w:t>
      </w:r>
    </w:p>
    <w:p w14:paraId="4897F306" w14:textId="63AB0329" w:rsidR="00785860" w:rsidRPr="00785860" w:rsidRDefault="00785860" w:rsidP="00667C86">
      <w:pPr>
        <w:shd w:val="clear" w:color="auto" w:fill="FFFFFF"/>
        <w:spacing w:after="0" w:line="240" w:lineRule="auto"/>
        <w:jc w:val="center"/>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NỘI DUNG 2 : THAM GIA HOẠT ĐỘNG THIỆN NGUYỆN </w:t>
      </w:r>
      <w:r w:rsidR="00667C86">
        <w:rPr>
          <w:rFonts w:ascii="Times New Roman" w:eastAsia="Times New Roman" w:hAnsi="Times New Roman" w:cs="Times New Roman"/>
          <w:b/>
          <w:bCs/>
          <w:color w:val="000000"/>
          <w:sz w:val="28"/>
          <w:szCs w:val="28"/>
        </w:rPr>
        <w:t>.</w:t>
      </w:r>
    </w:p>
    <w:p w14:paraId="0853139C" w14:textId="77777777" w:rsidR="00785860" w:rsidRPr="00785860" w:rsidRDefault="00785860" w:rsidP="00785860">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KHỞI ĐỘNG (2-3p)</w:t>
      </w:r>
    </w:p>
    <w:p w14:paraId="762406C2"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 Mục tiêu: </w:t>
      </w:r>
      <w:r w:rsidRPr="00785860">
        <w:rPr>
          <w:rFonts w:ascii="Times New Roman" w:eastAsia="Times New Roman" w:hAnsi="Times New Roman" w:cs="Times New Roman"/>
          <w:color w:val="000000"/>
          <w:sz w:val="28"/>
          <w:szCs w:val="28"/>
        </w:rPr>
        <w:t>Tạo tâm thế hứng thú cho học sinh và tích cực tham gia các hoạt động để hoàn thành nội dung bài học.</w:t>
      </w:r>
    </w:p>
    <w:p w14:paraId="5F243E6E"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 Nội dung: </w:t>
      </w:r>
      <w:r w:rsidRPr="00785860">
        <w:rPr>
          <w:rFonts w:ascii="Times New Roman" w:eastAsia="Times New Roman" w:hAnsi="Times New Roman" w:cs="Times New Roman"/>
          <w:color w:val="000000"/>
          <w:sz w:val="28"/>
          <w:szCs w:val="28"/>
        </w:rPr>
        <w:t>GV trình bày vấn đề, HS thực hiện.</w:t>
      </w:r>
    </w:p>
    <w:p w14:paraId="0C7BE8D7"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lắng nghe và hoàn thành nhiệm vụ được giao .</w:t>
      </w:r>
    </w:p>
    <w:p w14:paraId="08A042A5"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 Tổ chức thực hiện:</w:t>
      </w:r>
    </w:p>
    <w:p w14:paraId="072972C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tổ chức cho HS chơi trò chơi :</w:t>
      </w:r>
      <w:r w:rsidRPr="00785860">
        <w:rPr>
          <w:rFonts w:ascii="Times New Roman" w:eastAsia="Times New Roman" w:hAnsi="Times New Roman" w:cs="Times New Roman"/>
          <w:i/>
          <w:iCs/>
          <w:color w:val="000000"/>
          <w:sz w:val="28"/>
          <w:szCs w:val="28"/>
        </w:rPr>
        <w:t>Hậu phương và tiền tuyến.</w:t>
      </w:r>
    </w:p>
    <w:p w14:paraId="5C2631E2"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công bố cách chơi: Chọn 1 quản trò đóng vai tiền tuyến, chia lớp thành 2 đội đóng vai hậu phương</w:t>
      </w:r>
    </w:p>
    <w:p w14:paraId="40549E44"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Quản trò đứng ở vị trí cách 2 đội như nhau để đảm bảo công bằng</w:t>
      </w:r>
    </w:p>
    <w:p w14:paraId="09487784"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Cách chơi như sau: Quản trò ( tiền tuyến ) hô tiền tuyến cần thì hậu phương sẽ hỏi lại “ cần gì, cần gì”Quản trò ( tiền tuyến ) hô cần....( một thứ gì đó ) đội nào đưa đúng và nhanh hơn là đội chiến thắng.</w:t>
      </w:r>
    </w:p>
    <w:p w14:paraId="3C1DAA24"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Kết thúc trò chơi GV giới thiệu về ND tiết học</w:t>
      </w:r>
    </w:p>
    <w:p w14:paraId="15CE292D" w14:textId="77777777" w:rsidR="00785860" w:rsidRPr="00785860" w:rsidRDefault="00785860" w:rsidP="00785860">
      <w:pPr>
        <w:shd w:val="clear" w:color="auto" w:fill="FFFFFF"/>
        <w:spacing w:after="0" w:line="240" w:lineRule="auto"/>
        <w:rPr>
          <w:rFonts w:ascii="Times New Roman" w:eastAsia="Times New Roman" w:hAnsi="Times New Roman" w:cs="Times New Roman"/>
          <w:b/>
          <w:color w:val="000000"/>
          <w:sz w:val="28"/>
          <w:szCs w:val="28"/>
        </w:rPr>
      </w:pPr>
      <w:r w:rsidRPr="00785860">
        <w:rPr>
          <w:rFonts w:ascii="Times New Roman" w:eastAsia="Times New Roman" w:hAnsi="Times New Roman" w:cs="Times New Roman"/>
          <w:b/>
          <w:bCs/>
          <w:color w:val="000000"/>
          <w:sz w:val="28"/>
          <w:szCs w:val="28"/>
        </w:rPr>
        <w:t>2, HOẠT ĐỘNG HÌNH THÀNH KIẾN THỨC (10-15p)</w:t>
      </w:r>
    </w:p>
    <w:p w14:paraId="210E5A7F"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Hoạt động 1:Chia sẻ về hoạt động thiện nguyện nhân đạo</w:t>
      </w:r>
    </w:p>
    <w:p w14:paraId="3EB287FD" w14:textId="77777777" w:rsidR="00785860" w:rsidRPr="00785860" w:rsidRDefault="00785860" w:rsidP="00785860">
      <w:pPr>
        <w:shd w:val="clear" w:color="auto" w:fill="FFFFFF"/>
        <w:spacing w:after="0" w:line="240" w:lineRule="auto"/>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
          <w:bCs/>
          <w:color w:val="000000"/>
          <w:sz w:val="28"/>
          <w:szCs w:val="28"/>
        </w:rPr>
        <w:t>a, Mục tiêu</w:t>
      </w:r>
      <w:r w:rsidRPr="00785860">
        <w:rPr>
          <w:rFonts w:ascii="Times New Roman" w:eastAsia="Times New Roman" w:hAnsi="Times New Roman" w:cs="Times New Roman"/>
          <w:bCs/>
          <w:color w:val="000000"/>
          <w:sz w:val="28"/>
          <w:szCs w:val="28"/>
        </w:rPr>
        <w:t>: Khám phá những hiểu biết, kinh nghiệm của HS về hoạt động thiện nguyện</w:t>
      </w:r>
    </w:p>
    <w:p w14:paraId="6217C42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b, Nội dung: </w:t>
      </w:r>
      <w:r w:rsidRPr="00785860">
        <w:rPr>
          <w:rFonts w:ascii="Times New Roman" w:eastAsia="Times New Roman" w:hAnsi="Times New Roman" w:cs="Times New Roman"/>
          <w:color w:val="000000"/>
          <w:sz w:val="28"/>
          <w:szCs w:val="28"/>
        </w:rPr>
        <w:t>GV trình bày vấn đề; HS lắng nghe và chia sẻ về các hoạt động thiện nguyện .</w:t>
      </w:r>
    </w:p>
    <w:p w14:paraId="44CE1FA8"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làm việc cá nhân,nhóm .</w:t>
      </w:r>
    </w:p>
    <w:p w14:paraId="32A14F0B"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85860" w:rsidRPr="00785860" w14:paraId="0F68831A"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6218C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5CBA6B"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DỰ KIẾN SẢN PHẨM</w:t>
            </w:r>
          </w:p>
        </w:tc>
      </w:tr>
      <w:tr w:rsidR="00785860" w:rsidRPr="00785860" w14:paraId="6FFF78BF"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7A22F6"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1: GV chuyển giao nhiệm vụ học tập</w:t>
            </w:r>
          </w:p>
          <w:p w14:paraId="639BF8C7"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yêu cầu HS làm việc cá nhân và chia sẻ trong nhóm.</w:t>
            </w:r>
          </w:p>
          <w:p w14:paraId="71A3DA15"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Kể tên những hoạt động mà em đã tham gia để hưởng ứng phong trào “ Thiện nguyện- một hành động văn hóa, nghĩa tình” do nhà trường phát động?</w:t>
            </w:r>
          </w:p>
          <w:p w14:paraId="35F2582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lastRenderedPageBreak/>
              <w:t>+ Cảm xúc của em khi tham gia các hoạt động thiện nguyện?</w:t>
            </w:r>
          </w:p>
          <w:p w14:paraId="2D2BD79C"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xml:space="preserve">+ Em có vaạn động người thân, bạn bè tham gia hoạt động thiện nguyện nhân đạo không? Nếu có em đã vận động họ như thế nào?kết quả ra sao? </w:t>
            </w:r>
            <w:r w:rsidRPr="00785860">
              <w:rPr>
                <w:rFonts w:ascii="Times New Roman" w:eastAsia="Times New Roman" w:hAnsi="Times New Roman" w:cs="Times New Roman"/>
                <w:i/>
                <w:iCs/>
                <w:color w:val="000000"/>
                <w:sz w:val="28"/>
                <w:szCs w:val="28"/>
              </w:rPr>
              <w:t>.</w:t>
            </w:r>
          </w:p>
          <w:p w14:paraId="05FB4B8D"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2: HS thực hiện nhiệm vụ học tập</w:t>
            </w:r>
          </w:p>
          <w:p w14:paraId="148E0577"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xml:space="preserve">- HS thảo luận kể ra các việc đã làm thiện nguyện,  nêu cảm xúc của bản thân.... </w:t>
            </w:r>
            <w:r w:rsidRPr="00785860">
              <w:rPr>
                <w:rFonts w:ascii="Times New Roman" w:eastAsia="Times New Roman" w:hAnsi="Times New Roman" w:cs="Times New Roman"/>
                <w:i/>
                <w:iCs/>
                <w:color w:val="000000"/>
                <w:sz w:val="28"/>
                <w:szCs w:val="28"/>
              </w:rPr>
              <w:t>.</w:t>
            </w:r>
          </w:p>
          <w:p w14:paraId="27746446"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w:t>
            </w:r>
            <w:r w:rsidRPr="00785860">
              <w:rPr>
                <w:rFonts w:ascii="Times New Roman" w:eastAsia="Times New Roman" w:hAnsi="Times New Roman" w:cs="Times New Roman"/>
                <w:b/>
                <w:bCs/>
                <w:color w:val="000000"/>
                <w:sz w:val="28"/>
                <w:szCs w:val="28"/>
              </w:rPr>
              <w:t>Bước 3: Báo cáo kết quả hoạt động và thảo luận</w:t>
            </w:r>
          </w:p>
          <w:p w14:paraId="37379431"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mời đại diện các nhóm trả lời.</w:t>
            </w:r>
          </w:p>
          <w:p w14:paraId="6A3CEF9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mời một số HS khác nêu cảm nhận và những điều rút ra qua chia sẻ của các nhóm .</w:t>
            </w:r>
          </w:p>
          <w:p w14:paraId="3EBF90BA"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4: Đánh giá kết quả, thực hiện nhiệm vụ học tập</w:t>
            </w:r>
          </w:p>
          <w:p w14:paraId="561FFD7F"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GV tổng hợp và kết luận hoạt động,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44CC762" w14:textId="77777777" w:rsidR="00785860" w:rsidRPr="00785860" w:rsidRDefault="00785860" w:rsidP="00076031">
            <w:pPr>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lastRenderedPageBreak/>
              <w:t>.Chia sẻ về hoạt động thiện nguyện nhân đạo.</w:t>
            </w:r>
          </w:p>
          <w:p w14:paraId="3089B0B3" w14:textId="77777777" w:rsidR="00785860" w:rsidRPr="00785860" w:rsidRDefault="00785860" w:rsidP="00076031">
            <w:pPr>
              <w:spacing w:after="0" w:line="240" w:lineRule="auto"/>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Cs/>
                <w:color w:val="000000"/>
                <w:sz w:val="28"/>
                <w:szCs w:val="28"/>
              </w:rPr>
              <w:t xml:space="preserve">Hoạt động thiện nguyện nhân đạo là một hoạt động đầy ý nghĩa có ảnh hưởng tích cực đến cộng đồng và xã hội. Không nhữngvậy hoạt động thiện nguyện, nhân đạo còn mang lại những </w:t>
            </w:r>
            <w:r w:rsidRPr="00785860">
              <w:rPr>
                <w:rFonts w:ascii="Times New Roman" w:eastAsia="Times New Roman" w:hAnsi="Times New Roman" w:cs="Times New Roman"/>
                <w:bCs/>
                <w:color w:val="000000"/>
                <w:sz w:val="28"/>
                <w:szCs w:val="28"/>
              </w:rPr>
              <w:lastRenderedPageBreak/>
              <w:t>lợi ích cho bản thân như học hỏi được nhiều kĩ năng mới để trở thành “ một phần của cộng đồng” hoàn thiện bản thân vì có một tấm lòng cao cả và tâm hồn trong sáng .</w:t>
            </w:r>
          </w:p>
          <w:p w14:paraId="2D4CA26A"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p>
        </w:tc>
      </w:tr>
    </w:tbl>
    <w:p w14:paraId="36C83917"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lastRenderedPageBreak/>
        <w:t>3, HOẠT ĐỘNG LUYỆN TẬP 15-17p)</w:t>
      </w:r>
    </w:p>
    <w:p w14:paraId="3A42EB04"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 xml:space="preserve"> Hoạt động 2 : Tham gia hoạt động thiện nguyện, nhân đạo.</w:t>
      </w:r>
    </w:p>
    <w:p w14:paraId="343ED31E"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a,Mục tiêu: </w:t>
      </w:r>
      <w:r w:rsidRPr="00785860">
        <w:rPr>
          <w:rFonts w:ascii="Times New Roman" w:eastAsia="Times New Roman" w:hAnsi="Times New Roman" w:cs="Times New Roman"/>
          <w:color w:val="000000"/>
          <w:sz w:val="28"/>
          <w:szCs w:val="28"/>
        </w:rPr>
        <w:t>HS tích cực tham gia hoạt động thiện nguyện, nhân đạo do nhà trường  tổ chức.</w:t>
      </w:r>
    </w:p>
    <w:p w14:paraId="6935F77E"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b,Nội dung: </w:t>
      </w:r>
      <w:r w:rsidRPr="00785860">
        <w:rPr>
          <w:rFonts w:ascii="Times New Roman" w:eastAsia="Times New Roman" w:hAnsi="Times New Roman" w:cs="Times New Roman"/>
          <w:bCs/>
          <w:color w:val="000000"/>
          <w:sz w:val="28"/>
          <w:szCs w:val="28"/>
        </w:rPr>
        <w:t>GV nêu yêu cầu và hướng dẫn hs thực hiện</w:t>
      </w:r>
      <w:r w:rsidRPr="00785860">
        <w:rPr>
          <w:rFonts w:ascii="Times New Roman" w:eastAsia="Times New Roman" w:hAnsi="Times New Roman" w:cs="Times New Roman"/>
          <w:b/>
          <w:bCs/>
          <w:color w:val="000000"/>
          <w:sz w:val="28"/>
          <w:szCs w:val="28"/>
        </w:rPr>
        <w:t xml:space="preserve"> ,</w:t>
      </w:r>
      <w:r w:rsidRPr="00785860">
        <w:rPr>
          <w:rFonts w:ascii="Times New Roman" w:eastAsia="Times New Roman" w:hAnsi="Times New Roman" w:cs="Times New Roman"/>
          <w:color w:val="000000"/>
          <w:sz w:val="28"/>
          <w:szCs w:val="28"/>
        </w:rPr>
        <w:t xml:space="preserve">HS thảo luận nhóm, </w:t>
      </w:r>
      <w:r w:rsidRPr="00785860">
        <w:rPr>
          <w:rFonts w:ascii="Times New Roman" w:eastAsia="Times New Roman" w:hAnsi="Times New Roman" w:cs="Times New Roman"/>
          <w:b/>
          <w:bCs/>
          <w:color w:val="000000"/>
          <w:sz w:val="28"/>
          <w:szCs w:val="28"/>
        </w:rPr>
        <w:t>c,Sản phẩm học tập: </w:t>
      </w:r>
      <w:r w:rsidRPr="00785860">
        <w:rPr>
          <w:rFonts w:ascii="Times New Roman" w:eastAsia="Times New Roman" w:hAnsi="Times New Roman" w:cs="Times New Roman"/>
          <w:color w:val="000000"/>
          <w:sz w:val="28"/>
          <w:szCs w:val="28"/>
        </w:rPr>
        <w:t>HS nêu những việc đã làm để hưởng ứng phong trào thiện nguyện, nhân đạo do nhà trường, các đoàn thể tổ chức..</w:t>
      </w:r>
    </w:p>
    <w:p w14:paraId="5664958F"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d,Tổ chức thực hiện:</w:t>
      </w:r>
    </w:p>
    <w:p w14:paraId="6BCA614B"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chia HS thành 4 nhóm và yêu cầu HS:</w:t>
      </w:r>
    </w:p>
    <w:p w14:paraId="4E036BFD"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Phân loại đồ dùng, vật dụng đã quyên góp được. </w:t>
      </w:r>
    </w:p>
    <w:p w14:paraId="7452988E"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Đóng gói và ghi tên các đồ dùng, vật dụng.</w:t>
      </w:r>
    </w:p>
    <w:p w14:paraId="1FB38303"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cho hs chia sẻ cảm xúc khi chuẩn bị cho hoạt động thiện nguyện, nhân đạo.</w:t>
      </w:r>
    </w:p>
    <w:p w14:paraId="44B5D4A5" w14:textId="77777777" w:rsidR="00785860" w:rsidRPr="00785860" w:rsidRDefault="00785860" w:rsidP="00785860">
      <w:pPr>
        <w:shd w:val="clear" w:color="auto" w:fill="FFFFFF"/>
        <w:spacing w:after="0" w:line="240" w:lineRule="auto"/>
        <w:rPr>
          <w:rFonts w:ascii="Times New Roman" w:eastAsia="Times New Roman" w:hAnsi="Times New Roman" w:cs="Times New Roman"/>
          <w:b/>
          <w:color w:val="000000"/>
          <w:sz w:val="28"/>
          <w:szCs w:val="28"/>
        </w:rPr>
      </w:pPr>
      <w:r w:rsidRPr="00785860">
        <w:rPr>
          <w:rFonts w:ascii="Times New Roman" w:eastAsia="Times New Roman" w:hAnsi="Times New Roman" w:cs="Times New Roman"/>
          <w:b/>
          <w:color w:val="000000"/>
          <w:sz w:val="28"/>
          <w:szCs w:val="28"/>
        </w:rPr>
        <w:t>- HS tiếp nhận, thực hiện nhiệm vụ:</w:t>
      </w:r>
    </w:p>
    <w:p w14:paraId="0EAB8D85"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Nhóm 1,2  Phân loại </w:t>
      </w:r>
      <w:r w:rsidRPr="00785860">
        <w:rPr>
          <w:rFonts w:ascii="Times New Roman" w:eastAsia="Times New Roman" w:hAnsi="Times New Roman" w:cs="Times New Roman"/>
          <w:i/>
          <w:iCs/>
          <w:color w:val="000000"/>
          <w:sz w:val="28"/>
          <w:szCs w:val="28"/>
        </w:rPr>
        <w:t>.</w:t>
      </w:r>
    </w:p>
    <w:p w14:paraId="6660D70B"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Nhóm 2,3 đóng gói và ghi tên</w:t>
      </w:r>
    </w:p>
    <w:p w14:paraId="2C26B5E3"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Gọi một số hs nêu cảm xúc khi chuẩn bị cho hoạt động thiện nguyện, nhân đạo.</w:t>
      </w:r>
    </w:p>
    <w:p w14:paraId="641C86BA" w14:textId="6AC0E765"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color w:val="000000"/>
          <w:sz w:val="28"/>
          <w:szCs w:val="28"/>
        </w:rPr>
        <w:t>- GV nhận xét</w:t>
      </w:r>
      <w:r w:rsidR="00667C86">
        <w:rPr>
          <w:rFonts w:ascii="Times New Roman" w:eastAsia="Times New Roman" w:hAnsi="Times New Roman" w:cs="Times New Roman"/>
          <w:b/>
          <w:color w:val="000000"/>
          <w:sz w:val="28"/>
          <w:szCs w:val="28"/>
        </w:rPr>
        <w:t xml:space="preserve"> </w:t>
      </w:r>
      <w:r w:rsidRPr="00785860">
        <w:rPr>
          <w:rFonts w:ascii="Times New Roman" w:eastAsia="Times New Roman" w:hAnsi="Times New Roman" w:cs="Times New Roman"/>
          <w:b/>
          <w:color w:val="000000"/>
          <w:sz w:val="28"/>
          <w:szCs w:val="28"/>
        </w:rPr>
        <w:t>và kết luận HĐ2</w:t>
      </w:r>
      <w:r w:rsidRPr="00785860">
        <w:rPr>
          <w:rFonts w:ascii="Times New Roman" w:eastAsia="Times New Roman" w:hAnsi="Times New Roman" w:cs="Times New Roman"/>
          <w:color w:val="000000"/>
          <w:sz w:val="28"/>
          <w:szCs w:val="28"/>
        </w:rPr>
        <w:t>:Mỗi cá nhân đều có thể tham gia đóng góp cho HĐ thiện nguyện, nhân đạo ở cộng đồn, xã hội. Những hành động đó dù nhỏ nhưng deèu mang ý nghĩa lớn vì nó giúp cho người đang gặp khó khăncó thêm sức mạnh để vượt qu. Khi làm thiện nguyện mỗi chúng ta đã truyền đi thông điệp tích cực về cuộc sống, đó là sức mạnh của sự kết nối cộng đồng và lan tỏa yêu thương, trở thành người có ích cho xã hội.</w:t>
      </w:r>
    </w:p>
    <w:p w14:paraId="35696F6D"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4,HOẠT ĐỘNG VẬN DỤNG (3-5p)</w:t>
      </w:r>
    </w:p>
    <w:p w14:paraId="28E48AFB"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HĐ3: Vận động người thân, bạn bè tham gia hoạt động thiện nguyện, nhân đạo.</w:t>
      </w:r>
    </w:p>
    <w:p w14:paraId="62B4859D"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
          <w:bCs/>
          <w:color w:val="000000"/>
          <w:sz w:val="28"/>
          <w:szCs w:val="28"/>
        </w:rPr>
        <w:lastRenderedPageBreak/>
        <w:t>a,Mục tiêu: </w:t>
      </w:r>
      <w:r w:rsidRPr="00785860">
        <w:rPr>
          <w:rFonts w:ascii="Times New Roman" w:eastAsia="Times New Roman" w:hAnsi="Times New Roman" w:cs="Times New Roman"/>
          <w:bCs/>
          <w:color w:val="000000"/>
          <w:sz w:val="28"/>
          <w:szCs w:val="28"/>
        </w:rPr>
        <w:t xml:space="preserve">Vận động được người thân , bạn bè tham gia các hoạt động thiện nguyện, nhân đạo. </w:t>
      </w:r>
    </w:p>
    <w:p w14:paraId="4276CE59"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w:t>
      </w:r>
      <w:r w:rsidRPr="00785860">
        <w:rPr>
          <w:rFonts w:ascii="Times New Roman" w:eastAsia="Times New Roman" w:hAnsi="Times New Roman" w:cs="Times New Roman"/>
          <w:color w:val="000000"/>
          <w:sz w:val="28"/>
          <w:szCs w:val="28"/>
        </w:rPr>
        <w:t xml:space="preserve"> HS được trải nghiệm khi thực hiện các hoạt động thiện nguyện.</w:t>
      </w:r>
    </w:p>
    <w:p w14:paraId="62D6FEE7"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b,Nội dung: </w:t>
      </w:r>
      <w:r w:rsidRPr="00785860">
        <w:rPr>
          <w:rFonts w:ascii="Times New Roman" w:eastAsia="Times New Roman" w:hAnsi="Times New Roman" w:cs="Times New Roman"/>
          <w:color w:val="000000"/>
          <w:sz w:val="28"/>
          <w:szCs w:val="28"/>
        </w:rPr>
        <w:t>GV hướng dẫn và  HS thực hiện hoạt động vận dụng sau giờ học</w:t>
      </w:r>
    </w:p>
    <w:p w14:paraId="6CFDC433"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c,Sản phẩm học tập:</w:t>
      </w:r>
      <w:r w:rsidRPr="00785860">
        <w:rPr>
          <w:rFonts w:ascii="Times New Roman" w:eastAsia="Times New Roman" w:hAnsi="Times New Roman" w:cs="Times New Roman"/>
          <w:bCs/>
          <w:color w:val="000000"/>
          <w:sz w:val="28"/>
          <w:szCs w:val="28"/>
        </w:rPr>
        <w:t>Kể về kết quả thực hiện</w:t>
      </w:r>
      <w:r w:rsidRPr="00785860">
        <w:rPr>
          <w:rFonts w:ascii="Times New Roman" w:eastAsia="Times New Roman" w:hAnsi="Times New Roman" w:cs="Times New Roman"/>
          <w:b/>
          <w:bCs/>
          <w:color w:val="000000"/>
          <w:sz w:val="28"/>
          <w:szCs w:val="28"/>
        </w:rPr>
        <w:t xml:space="preserve"> .</w:t>
      </w:r>
    </w:p>
    <w:p w14:paraId="5E5CC206"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w:t>
      </w:r>
      <w:r w:rsidRPr="00785860">
        <w:rPr>
          <w:rFonts w:ascii="Times New Roman" w:eastAsia="Times New Roman" w:hAnsi="Times New Roman" w:cs="Times New Roman"/>
          <w:color w:val="000000"/>
          <w:sz w:val="28"/>
          <w:szCs w:val="28"/>
        </w:rPr>
        <w:t>Kết quả vận động người thân, bạn bè tham gia hoạt động thiện nguyện , nhân đạo.</w:t>
      </w:r>
    </w:p>
    <w:p w14:paraId="278C56CB"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d,Tổ chức thực hiện:</w:t>
      </w:r>
    </w:p>
    <w:p w14:paraId="4DEA71D4"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hướng dẫn HS về nhà thực hiện những việc sau:</w:t>
      </w:r>
    </w:p>
    <w:p w14:paraId="361DA1D1"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+Kể lại cho người thân nghe về kết quả thực hiện phong trào “Thiện nguyện-  một hành động văn hóa, nghĩa tình” ở trường.</w:t>
      </w:r>
    </w:p>
    <w:p w14:paraId="29D5939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vận động người thân, bạn bè cùng tham gia hoạt động thiện nguyện, nhân đạo ở nhà trường,ở địa phương tổ chức.</w:t>
      </w:r>
    </w:p>
    <w:p w14:paraId="018ABD7A"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Có ý thức gìn giữ và quyên góp những đò dùng, vật dụng để làm thiện nguyện.</w:t>
      </w:r>
    </w:p>
    <w:p w14:paraId="4293B3B5"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tổng kết:Nhận xét kết quả của hoạt động thiện nguyện mà lớp đạt được.</w:t>
      </w:r>
    </w:p>
    <w:p w14:paraId="3761FE0C"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Nhận xét thái độ tham gia các hoạt động của HS </w:t>
      </w:r>
      <w:r w:rsidRPr="00785860">
        <w:rPr>
          <w:rFonts w:ascii="Times New Roman" w:eastAsia="Times New Roman" w:hAnsi="Times New Roman" w:cs="Times New Roman"/>
          <w:i/>
          <w:iCs/>
          <w:color w:val="000000"/>
          <w:sz w:val="28"/>
          <w:szCs w:val="28"/>
        </w:rPr>
        <w:t>.</w:t>
      </w:r>
    </w:p>
    <w:p w14:paraId="455BE8C0"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5,Kế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85860" w:rsidRPr="00785860" w14:paraId="7E7B788F"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FCF825"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C8A0F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D34757"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64D63B"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Ghi chú</w:t>
            </w:r>
          </w:p>
        </w:tc>
      </w:tr>
      <w:tr w:rsidR="00785860" w:rsidRPr="00785860" w14:paraId="5C088B74"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CD122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Đánh giá thường xuyên (GV đánh giá HS,</w:t>
            </w:r>
          </w:p>
          <w:p w14:paraId="133DC33A"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773ADF"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Quan sát.</w:t>
            </w:r>
          </w:p>
          <w:p w14:paraId="501A5CB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Kết quả đạt được </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62F0C8"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Thực tiễn </w:t>
            </w:r>
          </w:p>
          <w:p w14:paraId="54BBF38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Hồ sơ học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79ADAC"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w:t>
            </w:r>
          </w:p>
        </w:tc>
      </w:tr>
    </w:tbl>
    <w:p w14:paraId="4EDAD787"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Hướng dẫn về nhà:</w:t>
      </w:r>
    </w:p>
    <w:p w14:paraId="3C8B2F95"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 Hoàn thành các nội dung của phần vận dụng.</w:t>
      </w:r>
    </w:p>
    <w:p w14:paraId="16C39B8F" w14:textId="77777777" w:rsidR="00667C86" w:rsidRDefault="00785860" w:rsidP="00667C86">
      <w:pPr>
        <w:rPr>
          <w:rFonts w:ascii="Times New Roman" w:hAnsi="Times New Roman" w:cs="Times New Roman"/>
          <w:sz w:val="28"/>
          <w:szCs w:val="28"/>
        </w:rPr>
      </w:pPr>
      <w:r w:rsidRPr="00785860">
        <w:rPr>
          <w:rFonts w:ascii="Times New Roman" w:hAnsi="Times New Roman" w:cs="Times New Roman"/>
          <w:sz w:val="28"/>
          <w:szCs w:val="28"/>
        </w:rPr>
        <w:t>- Tìm hiểu về truyền thống quê hương chuẩn bị cho tiết sau.</w:t>
      </w:r>
    </w:p>
    <w:p w14:paraId="10F6F6BC" w14:textId="5F71407B" w:rsidR="00785860" w:rsidRPr="00667C86" w:rsidRDefault="00785860" w:rsidP="00667C86">
      <w:pPr>
        <w:rPr>
          <w:rFonts w:ascii="Times New Roman" w:hAnsi="Times New Roman" w:cs="Times New Roman"/>
          <w:sz w:val="28"/>
          <w:szCs w:val="28"/>
        </w:rPr>
      </w:pPr>
      <w:r w:rsidRPr="00785860">
        <w:rPr>
          <w:rFonts w:ascii="Times New Roman" w:eastAsia="Times New Roman" w:hAnsi="Times New Roman" w:cs="Times New Roman"/>
          <w:b/>
          <w:bCs/>
          <w:color w:val="000000"/>
          <w:sz w:val="28"/>
          <w:szCs w:val="28"/>
        </w:rPr>
        <w:t>NỘI DUNG 3:TỰ HÀO TRUYỀN THỐNG QUÊ HƯƠNG ( 2 tiết)</w:t>
      </w:r>
    </w:p>
    <w:p w14:paraId="6D64359A" w14:textId="77777777" w:rsidR="00785860" w:rsidRPr="00785860" w:rsidRDefault="00785860" w:rsidP="00785860">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KHỞI ĐỘNG (2-3p)</w:t>
      </w:r>
    </w:p>
    <w:p w14:paraId="386954B3"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 Mục tiêu: </w:t>
      </w:r>
      <w:r w:rsidRPr="00785860">
        <w:rPr>
          <w:rFonts w:ascii="Times New Roman" w:eastAsia="Times New Roman" w:hAnsi="Times New Roman" w:cs="Times New Roman"/>
          <w:color w:val="000000"/>
          <w:sz w:val="28"/>
          <w:szCs w:val="28"/>
        </w:rPr>
        <w:t>Tạo tâm thế hứng thú cho học sinh và tích cực tham gia các hoạt động để hoàn thành nội dung bài học.</w:t>
      </w:r>
    </w:p>
    <w:p w14:paraId="3BE32554"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 Nội dung: </w:t>
      </w:r>
      <w:r w:rsidRPr="00785860">
        <w:rPr>
          <w:rFonts w:ascii="Times New Roman" w:eastAsia="Times New Roman" w:hAnsi="Times New Roman" w:cs="Times New Roman"/>
          <w:color w:val="000000"/>
          <w:sz w:val="28"/>
          <w:szCs w:val="28"/>
        </w:rPr>
        <w:t>GV trình bày vấn đề, HS thực hiện.</w:t>
      </w:r>
    </w:p>
    <w:p w14:paraId="141BDA3D"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lắng nghe, quan sát và đưa ra được đáp án chính xác. .</w:t>
      </w:r>
    </w:p>
    <w:p w14:paraId="0B901E05" w14:textId="77777777" w:rsidR="00785860" w:rsidRPr="00785860" w:rsidRDefault="00785860" w:rsidP="00785860">
      <w:pPr>
        <w:shd w:val="clear" w:color="auto" w:fill="FFFFFF"/>
        <w:spacing w:after="0" w:line="240" w:lineRule="auto"/>
        <w:ind w:left="72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 Tổ chức thực hiện:</w:t>
      </w:r>
    </w:p>
    <w:p w14:paraId="32DC60B6"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tổ chức cho HS chơi trò chơi </w:t>
      </w:r>
      <w:r w:rsidRPr="00785860">
        <w:rPr>
          <w:rFonts w:ascii="Times New Roman" w:eastAsia="Times New Roman" w:hAnsi="Times New Roman" w:cs="Times New Roman"/>
          <w:i/>
          <w:iCs/>
          <w:color w:val="000000"/>
          <w:sz w:val="28"/>
          <w:szCs w:val="28"/>
        </w:rPr>
        <w:t>Đuổi hình bắt chữ.</w:t>
      </w:r>
    </w:p>
    <w:p w14:paraId="4B76F71D"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sử dụng máy chiếu ( hoặc  ti vi) chiếu các hình ảnh về truyền thống của Việt Nam: làng  nghề, nhạc cụ dân tộc , trang phục ( aó dài, áo bà ba..) hội làng, .....</w:t>
      </w:r>
    </w:p>
    <w:p w14:paraId="2DF2FAF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HS quan sát hình ảnh gọi tên đúng các truyền thống .</w:t>
      </w:r>
    </w:p>
    <w:p w14:paraId="5D919623" w14:textId="77777777" w:rsidR="00785860" w:rsidRPr="00785860" w:rsidRDefault="00785860" w:rsidP="00785860">
      <w:pPr>
        <w:shd w:val="clear" w:color="auto" w:fill="FFFFFF"/>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GV đưa ra đáp án hs nào trả lời đúng nhiều nhất là người chiến thắng</w:t>
      </w:r>
    </w:p>
    <w:p w14:paraId="3539AB76"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2, HOẠT ĐỘNG HÌNH THÀNH KIẾN THỨC (35-38p)</w:t>
      </w:r>
    </w:p>
    <w:p w14:paraId="0073932E"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Hoạt động 1: Chia sẻ về những truyền thống tự hào của địa phương em .</w:t>
      </w:r>
    </w:p>
    <w:p w14:paraId="6CE1FFDC" w14:textId="77777777" w:rsidR="00785860" w:rsidRPr="00785860" w:rsidRDefault="00785860" w:rsidP="00785860">
      <w:pPr>
        <w:shd w:val="clear" w:color="auto" w:fill="FFFFFF"/>
        <w:spacing w:after="0" w:line="240" w:lineRule="auto"/>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
          <w:bCs/>
          <w:color w:val="000000"/>
          <w:sz w:val="28"/>
          <w:szCs w:val="28"/>
        </w:rPr>
        <w:lastRenderedPageBreak/>
        <w:t>a, Mục tiêu: </w:t>
      </w:r>
      <w:r w:rsidRPr="00785860">
        <w:rPr>
          <w:rFonts w:ascii="Times New Roman" w:eastAsia="Times New Roman" w:hAnsi="Times New Roman" w:cs="Times New Roman"/>
          <w:bCs/>
          <w:color w:val="000000"/>
          <w:sz w:val="28"/>
          <w:szCs w:val="28"/>
        </w:rPr>
        <w:t>HS chia sẻ được hiểu biết của bản thân về những truyền thống tự hào cuaả địa phương mình.</w:t>
      </w:r>
    </w:p>
    <w:p w14:paraId="352184F3"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b, Nội dung: </w:t>
      </w:r>
      <w:r w:rsidRPr="00785860">
        <w:rPr>
          <w:rFonts w:ascii="Times New Roman" w:eastAsia="Times New Roman" w:hAnsi="Times New Roman" w:cs="Times New Roman"/>
          <w:color w:val="000000"/>
          <w:sz w:val="28"/>
          <w:szCs w:val="28"/>
        </w:rPr>
        <w:t>GV nêu yêu cầu ; HS thực hiện.</w:t>
      </w:r>
    </w:p>
    <w:p w14:paraId="61F61E30"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 Sản phẩm học tập: </w:t>
      </w:r>
      <w:r w:rsidRPr="00785860">
        <w:rPr>
          <w:rFonts w:ascii="Times New Roman" w:eastAsia="Times New Roman" w:hAnsi="Times New Roman" w:cs="Times New Roman"/>
          <w:color w:val="000000"/>
          <w:sz w:val="28"/>
          <w:szCs w:val="28"/>
        </w:rPr>
        <w:t>HS làm việc nhóm và trả lời câu hỏi.</w:t>
      </w:r>
    </w:p>
    <w:p w14:paraId="39F11551"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 xml:space="preserve">     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85860" w:rsidRPr="00785860" w14:paraId="18491BAC"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CBA44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695E07"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DỰ KIẾN SẢN PHẨM</w:t>
            </w:r>
          </w:p>
        </w:tc>
      </w:tr>
      <w:tr w:rsidR="00785860" w:rsidRPr="00785860" w14:paraId="78039AB9" w14:textId="77777777" w:rsidTr="0007603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B742E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1: GV chuyển giao nhiệm vụ học tập</w:t>
            </w:r>
          </w:p>
          <w:p w14:paraId="5C8E018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GV yêu cầu hs kể tên các truyền thống tự hào của địa phương </w:t>
            </w:r>
          </w:p>
          <w:p w14:paraId="4EDCF2E1"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Phân nhóm hs có cùng hiểu biết, kimh nghiệm về các truyền thống đã được liệt kêđể chia sẻ với các thành viên khác:</w:t>
            </w:r>
          </w:p>
          <w:p w14:paraId="0D5E77FC"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+Em đã từng tham gia những hoạt động truyền thống nào ở địa phương?</w:t>
            </w:r>
          </w:p>
          <w:p w14:paraId="7C2DB4A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+Cảm nhận của em khi tham gia các hoạt động đó?</w:t>
            </w:r>
          </w:p>
          <w:p w14:paraId="0077FD5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2: HS thực hiện nhiệm vụ học tập</w:t>
            </w:r>
          </w:p>
          <w:p w14:paraId="163E3BD6"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Các nhóm ghi tên các truyền thống đáng tự hào của địa phương.</w:t>
            </w:r>
          </w:p>
          <w:p w14:paraId="6C8A3CAF"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Chọn cử đại diện  phần giới thiệu của các nhóm</w:t>
            </w:r>
            <w:r w:rsidRPr="00785860">
              <w:rPr>
                <w:rFonts w:ascii="Times New Roman" w:eastAsia="Times New Roman" w:hAnsi="Times New Roman" w:cs="Times New Roman"/>
                <w:i/>
                <w:iCs/>
                <w:color w:val="000000"/>
                <w:sz w:val="28"/>
                <w:szCs w:val="28"/>
              </w:rPr>
              <w:t>.</w:t>
            </w:r>
          </w:p>
          <w:p w14:paraId="0E46F6E8"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w:t>
            </w:r>
            <w:r w:rsidRPr="00785860">
              <w:rPr>
                <w:rFonts w:ascii="Times New Roman" w:eastAsia="Times New Roman" w:hAnsi="Times New Roman" w:cs="Times New Roman"/>
                <w:b/>
                <w:bCs/>
                <w:color w:val="000000"/>
                <w:sz w:val="28"/>
                <w:szCs w:val="28"/>
              </w:rPr>
              <w:t>Bước 3: Báo cáo kết quả hoạt động và thảo luận.</w:t>
            </w:r>
          </w:p>
          <w:p w14:paraId="537ADEBF"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Các nhóm lần lượt lên giới thiệucác truyền thống đáng tự hào của địa phương.</w:t>
            </w:r>
          </w:p>
          <w:p w14:paraId="2BC035A1" w14:textId="77777777" w:rsidR="00785860" w:rsidRPr="00785860" w:rsidRDefault="00785860" w:rsidP="00076031">
            <w:pPr>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color w:val="000000"/>
                <w:sz w:val="28"/>
                <w:szCs w:val="28"/>
              </w:rPr>
              <w:t>- Một số hs nêu cảm nhậnvà những điều rút ra qua phần giới thiệu của các nhóm</w:t>
            </w:r>
            <w:r w:rsidRPr="00785860">
              <w:rPr>
                <w:rFonts w:ascii="Times New Roman" w:eastAsia="Times New Roman" w:hAnsi="Times New Roman" w:cs="Times New Roman"/>
                <w:i/>
                <w:iCs/>
                <w:color w:val="000000"/>
                <w:sz w:val="28"/>
                <w:szCs w:val="28"/>
              </w:rPr>
              <w:t>.</w:t>
            </w:r>
          </w:p>
          <w:p w14:paraId="07D63F14"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p>
          <w:p w14:paraId="413E90B9"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Bước 4: Đánh giá kết quả, thực hiện nhiệm vụ học tập</w:t>
            </w:r>
          </w:p>
          <w:p w14:paraId="1842D45D"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GV tổng hợp và kết luận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D9AE61"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Cs/>
                <w:color w:val="000000"/>
                <w:sz w:val="28"/>
                <w:szCs w:val="28"/>
              </w:rPr>
              <w:t>Các truyền thống của quê hương chứa đựng giá trị tinh thần lớn lao, đó có thể là giá trị đạo đức , giá trị nhân văn của con người khi thể hiện lòng yêu thương độ lượngvà sống có tình nghĩa với nhau, có thể nói lên tính cách của con người cần cù, sáng tạo...</w:t>
            </w:r>
          </w:p>
        </w:tc>
      </w:tr>
    </w:tbl>
    <w:p w14:paraId="3D53A318"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3, HOẠT ĐỘNG LUYỆN TẬP (30-35p)</w:t>
      </w:r>
    </w:p>
    <w:p w14:paraId="4CA49B2C"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 xml:space="preserve"> Hoạt động 2: Thiết kế sản phẩm giới thiệu truyền thống tự hào của địa phương.</w:t>
      </w:r>
    </w:p>
    <w:p w14:paraId="61E1BD73"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a,Mục tiêu: </w:t>
      </w:r>
      <w:r w:rsidRPr="00785860">
        <w:rPr>
          <w:rFonts w:ascii="Times New Roman" w:eastAsia="Times New Roman" w:hAnsi="Times New Roman" w:cs="Times New Roman"/>
          <w:color w:val="000000"/>
          <w:sz w:val="28"/>
          <w:szCs w:val="28"/>
        </w:rPr>
        <w:t>HS thiết kế và trình bày được một sản phẩm giới thiệu một truyền thống của địa phương.</w:t>
      </w:r>
    </w:p>
    <w:p w14:paraId="2C2DD625"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w:t>
      </w:r>
      <w:r w:rsidRPr="00785860">
        <w:rPr>
          <w:rFonts w:ascii="Times New Roman" w:eastAsia="Times New Roman" w:hAnsi="Times New Roman" w:cs="Times New Roman"/>
          <w:color w:val="000000"/>
          <w:sz w:val="28"/>
          <w:szCs w:val="28"/>
        </w:rPr>
        <w:t xml:space="preserve"> Qua đó các em nhận ra được giá trị văn hóa, thẩm mĩ, nhân văntưg những truyền thống tốt đẹp của địa phương, hình thành tình yêu quê hương , đất nước.</w:t>
      </w:r>
    </w:p>
    <w:p w14:paraId="757D1C76"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b,Nội dung: </w:t>
      </w:r>
      <w:r w:rsidRPr="00785860">
        <w:rPr>
          <w:rFonts w:ascii="Times New Roman" w:eastAsia="Times New Roman" w:hAnsi="Times New Roman" w:cs="Times New Roman"/>
          <w:color w:val="000000"/>
          <w:sz w:val="28"/>
          <w:szCs w:val="28"/>
        </w:rPr>
        <w:t>HS thảo luận nhóm,chọn truyền thống, đưa ra ý tưởng thiết kế và giới thiệu .</w:t>
      </w:r>
    </w:p>
    <w:p w14:paraId="5BB9BE98"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c,Sản phẩm học tập: </w:t>
      </w:r>
      <w:r w:rsidRPr="00785860">
        <w:rPr>
          <w:rFonts w:ascii="Times New Roman" w:eastAsia="Times New Roman" w:hAnsi="Times New Roman" w:cs="Times New Roman"/>
          <w:color w:val="000000"/>
          <w:sz w:val="28"/>
          <w:szCs w:val="28"/>
        </w:rPr>
        <w:t>tranh ảnh, bài văn, thơ, video,mô hình, vật dụng.</w:t>
      </w:r>
    </w:p>
    <w:p w14:paraId="7FD1C46D"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d,Tổ chức thực hiện:</w:t>
      </w:r>
    </w:p>
    <w:p w14:paraId="2D69896D"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GV chia HS thành 4 nhóm và yêu cầu HS thảo luận theo nhóm  chọn và lên ý  tưởng thiết kế cho truyền thống định giới thiệu. </w:t>
      </w:r>
    </w:p>
    <w:p w14:paraId="44C9EFF1" w14:textId="77777777" w:rsidR="00785860" w:rsidRPr="00785860" w:rsidRDefault="00785860" w:rsidP="00785860">
      <w:pPr>
        <w:shd w:val="clear" w:color="auto" w:fill="FFFFFF"/>
        <w:spacing w:after="0" w:line="240" w:lineRule="auto"/>
        <w:rPr>
          <w:rFonts w:ascii="Times New Roman" w:eastAsia="Times New Roman" w:hAnsi="Times New Roman" w:cs="Times New Roman"/>
          <w:b/>
          <w:color w:val="000000"/>
          <w:sz w:val="28"/>
          <w:szCs w:val="28"/>
        </w:rPr>
      </w:pPr>
      <w:r w:rsidRPr="00785860">
        <w:rPr>
          <w:rFonts w:ascii="Times New Roman" w:eastAsia="Times New Roman" w:hAnsi="Times New Roman" w:cs="Times New Roman"/>
          <w:b/>
          <w:color w:val="000000"/>
          <w:sz w:val="28"/>
          <w:szCs w:val="28"/>
        </w:rPr>
        <w:lastRenderedPageBreak/>
        <w:t>- HS tiếp nhận, thực hiện nhiệm vụ:</w:t>
      </w:r>
    </w:p>
    <w:p w14:paraId="1206C61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Các nhóm thống nhất ý kiến và xây dựng ý tưởng và phương thức truyền đạt.</w:t>
      </w:r>
    </w:p>
    <w:p w14:paraId="28EB5760"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Cử đại diện nhóm trình bày</w:t>
      </w:r>
    </w:p>
    <w:p w14:paraId="6783B59F" w14:textId="77777777" w:rsidR="00785860" w:rsidRPr="00785860" w:rsidRDefault="00785860" w:rsidP="00785860">
      <w:pPr>
        <w:shd w:val="clear" w:color="auto" w:fill="FFFFFF"/>
        <w:spacing w:after="0" w:line="240" w:lineRule="auto"/>
        <w:rPr>
          <w:rFonts w:ascii="Times New Roman" w:eastAsia="Times New Roman" w:hAnsi="Times New Roman" w:cs="Times New Roman"/>
          <w:b/>
          <w:color w:val="000000"/>
          <w:sz w:val="28"/>
          <w:szCs w:val="28"/>
        </w:rPr>
      </w:pPr>
      <w:r w:rsidRPr="00785860">
        <w:rPr>
          <w:rFonts w:ascii="Times New Roman" w:eastAsia="Times New Roman" w:hAnsi="Times New Roman" w:cs="Times New Roman"/>
          <w:b/>
          <w:color w:val="000000"/>
          <w:sz w:val="28"/>
          <w:szCs w:val="28"/>
        </w:rPr>
        <w:t>- GV nhận xét.</w:t>
      </w:r>
    </w:p>
    <w:p w14:paraId="42DB73F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+Khen ngợi các nhóm có sản phẩm hay, sáng tạo, lời giới thiệu hay và đầy đủ, thể hiện rõ những nét nổi bật của truyền thống đáng tự hào của quê hương.</w:t>
      </w:r>
    </w:p>
    <w:p w14:paraId="77FDD24D"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Nhắc các em tìm hiểu nhiều hơn về các truyền thống của quê hương đất nước.</w:t>
      </w:r>
    </w:p>
    <w:p w14:paraId="5F79DDEA" w14:textId="77777777" w:rsidR="00785860" w:rsidRPr="00785860" w:rsidRDefault="00785860" w:rsidP="00785860">
      <w:pPr>
        <w:shd w:val="clear" w:color="auto" w:fill="FFFFFF"/>
        <w:spacing w:after="0" w:line="240" w:lineRule="auto"/>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4,HOẠT ĐỘNG VẬN DỤNG (8-10p)</w:t>
      </w:r>
    </w:p>
    <w:p w14:paraId="61434348"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Hoạt dộng 3:Giới thiệu một truyền thống của địa phương.</w:t>
      </w:r>
    </w:p>
    <w:p w14:paraId="6C7902DC"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a,Mục tiêu: </w:t>
      </w:r>
      <w:r w:rsidRPr="00785860">
        <w:rPr>
          <w:rFonts w:ascii="Times New Roman" w:eastAsia="Times New Roman" w:hAnsi="Times New Roman" w:cs="Times New Roman"/>
          <w:color w:val="000000"/>
          <w:sz w:val="28"/>
          <w:szCs w:val="28"/>
        </w:rPr>
        <w:t>HS biết cách giới thiệu về truyền thống của địa phương.</w:t>
      </w:r>
    </w:p>
    <w:p w14:paraId="796FACBA"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w:t>
      </w:r>
      <w:r w:rsidRPr="00785860">
        <w:rPr>
          <w:rFonts w:ascii="Times New Roman" w:eastAsia="Times New Roman" w:hAnsi="Times New Roman" w:cs="Times New Roman"/>
          <w:color w:val="000000"/>
          <w:sz w:val="28"/>
          <w:szCs w:val="28"/>
        </w:rPr>
        <w:t xml:space="preserve"> Lan tảo được  thông điệp về giao tiếp, ứng xử có văn hóa cho bạnbè, người thân. </w:t>
      </w:r>
    </w:p>
    <w:p w14:paraId="4C4250AF"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w:t>
      </w:r>
      <w:r w:rsidRPr="00785860">
        <w:rPr>
          <w:rFonts w:ascii="Times New Roman" w:eastAsia="Times New Roman" w:hAnsi="Times New Roman" w:cs="Times New Roman"/>
          <w:color w:val="000000"/>
          <w:sz w:val="28"/>
          <w:szCs w:val="28"/>
        </w:rPr>
        <w:t xml:space="preserve"> Rèn kĩ năng thuyết trình và tư duy logic – kĩ năng cá nhân.</w:t>
      </w:r>
    </w:p>
    <w:p w14:paraId="271E1FD2"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b,Nội dung: </w:t>
      </w:r>
      <w:r w:rsidRPr="00785860">
        <w:rPr>
          <w:rFonts w:ascii="Times New Roman" w:eastAsia="Times New Roman" w:hAnsi="Times New Roman" w:cs="Times New Roman"/>
          <w:color w:val="000000"/>
          <w:sz w:val="28"/>
          <w:szCs w:val="28"/>
        </w:rPr>
        <w:t xml:space="preserve">GV hướng dẫn HS giới thiệu sản phẩm mà các em đã làm tại lớp cho bạn bè, người thân </w:t>
      </w:r>
    </w:p>
    <w:p w14:paraId="49B77163"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c,Sản phẩm học tập: </w:t>
      </w:r>
      <w:r w:rsidRPr="00785860">
        <w:rPr>
          <w:rFonts w:ascii="Times New Roman" w:eastAsia="Times New Roman" w:hAnsi="Times New Roman" w:cs="Times New Roman"/>
          <w:color w:val="000000"/>
          <w:sz w:val="28"/>
          <w:szCs w:val="28"/>
        </w:rPr>
        <w:t>HS thực hiện ngoài giờ học.</w:t>
      </w:r>
    </w:p>
    <w:p w14:paraId="1D85C25A"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
          <w:bCs/>
          <w:color w:val="000000"/>
          <w:sz w:val="28"/>
          <w:szCs w:val="28"/>
        </w:rPr>
      </w:pPr>
      <w:r w:rsidRPr="00785860">
        <w:rPr>
          <w:rFonts w:ascii="Times New Roman" w:eastAsia="Times New Roman" w:hAnsi="Times New Roman" w:cs="Times New Roman"/>
          <w:b/>
          <w:bCs/>
          <w:color w:val="000000"/>
          <w:sz w:val="28"/>
          <w:szCs w:val="28"/>
        </w:rPr>
        <w:t>d,Tổ chức thực hiện:</w:t>
      </w:r>
    </w:p>
    <w:p w14:paraId="2F7DB2F0"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Cs/>
          <w:color w:val="000000"/>
          <w:sz w:val="28"/>
          <w:szCs w:val="28"/>
        </w:rPr>
        <w:t>- Giới thiệu với bạn bè, người thân trong gia đình về một sản phẩm mô tả truyền thống của địa phương đã làm tại lớp.</w:t>
      </w:r>
    </w:p>
    <w:p w14:paraId="04467C87"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bCs/>
          <w:color w:val="000000"/>
          <w:sz w:val="28"/>
          <w:szCs w:val="28"/>
        </w:rPr>
      </w:pPr>
      <w:r w:rsidRPr="00785860">
        <w:rPr>
          <w:rFonts w:ascii="Times New Roman" w:eastAsia="Times New Roman" w:hAnsi="Times New Roman" w:cs="Times New Roman"/>
          <w:bCs/>
          <w:color w:val="000000"/>
          <w:sz w:val="28"/>
          <w:szCs w:val="28"/>
        </w:rPr>
        <w:t>+Chia sẻ với các bạn cách thức mình đã truyền đạt nhu thế nào?</w:t>
      </w:r>
    </w:p>
    <w:p w14:paraId="1F240AA1" w14:textId="77777777" w:rsidR="00785860" w:rsidRPr="00785860" w:rsidRDefault="00785860" w:rsidP="00785860">
      <w:pPr>
        <w:shd w:val="clear" w:color="auto" w:fill="FFFFFF"/>
        <w:spacing w:after="0" w:line="240" w:lineRule="auto"/>
        <w:ind w:left="360"/>
        <w:rPr>
          <w:rFonts w:ascii="Times New Roman" w:eastAsia="Times New Roman" w:hAnsi="Times New Roman" w:cs="Times New Roman"/>
          <w:color w:val="000000"/>
          <w:sz w:val="28"/>
          <w:szCs w:val="28"/>
        </w:rPr>
      </w:pPr>
      <w:r w:rsidRPr="00785860">
        <w:rPr>
          <w:rFonts w:ascii="Times New Roman" w:eastAsia="Times New Roman" w:hAnsi="Times New Roman" w:cs="Times New Roman"/>
          <w:bCs/>
          <w:color w:val="000000"/>
          <w:sz w:val="28"/>
          <w:szCs w:val="28"/>
        </w:rPr>
        <w:t>_ Gv nhận xét thái ddọ tham gia của hs.</w:t>
      </w:r>
    </w:p>
    <w:p w14:paraId="44B8962F"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GV tổng kết: </w:t>
      </w:r>
    </w:p>
    <w:p w14:paraId="78665ECA" w14:textId="77777777" w:rsidR="00785860" w:rsidRPr="00785860" w:rsidRDefault="00785860" w:rsidP="00785860">
      <w:pPr>
        <w:shd w:val="clear" w:color="auto" w:fill="FFFFFF"/>
        <w:spacing w:after="0" w:line="240" w:lineRule="auto"/>
        <w:rPr>
          <w:rFonts w:ascii="Times New Roman" w:eastAsia="Times New Roman" w:hAnsi="Times New Roman" w:cs="Times New Roman"/>
          <w:i/>
          <w:iCs/>
          <w:color w:val="000000"/>
          <w:sz w:val="28"/>
          <w:szCs w:val="28"/>
        </w:rPr>
      </w:pPr>
      <w:r w:rsidRPr="00785860">
        <w:rPr>
          <w:rFonts w:ascii="Times New Roman" w:eastAsia="Times New Roman" w:hAnsi="Times New Roman" w:cs="Times New Roman"/>
          <w:i/>
          <w:iCs/>
          <w:color w:val="000000"/>
          <w:sz w:val="28"/>
          <w:szCs w:val="28"/>
        </w:rPr>
        <w:t>+ Mỗi địa phương trên khắp đất nước ta đều có những truyền thống đáng tự hào. Càng hiểu biết về những truyền thống của quê hương chúng ta càng tự hào, yêu quê hương , đất nước đồng thời thấy rõ được trách nhiệm của bản thân trong việc gìn giữ và phát huy truyền thống tôét đệp đó.</w:t>
      </w:r>
    </w:p>
    <w:p w14:paraId="0A4F63CC" w14:textId="77777777" w:rsidR="00785860" w:rsidRPr="00785860" w:rsidRDefault="00785860" w:rsidP="00785860">
      <w:pPr>
        <w:shd w:val="clear" w:color="auto" w:fill="FFFFFF"/>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5,Kế hoạch đánh giá chủ đề 6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85860" w:rsidRPr="00785860" w14:paraId="0EF13FD8"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B438B1"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EF9EE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AF5A55"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295010"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b/>
                <w:bCs/>
                <w:color w:val="000000"/>
                <w:sz w:val="28"/>
                <w:szCs w:val="28"/>
              </w:rPr>
              <w:t>Ghi chú</w:t>
            </w:r>
          </w:p>
        </w:tc>
      </w:tr>
      <w:tr w:rsidR="00785860" w:rsidRPr="00785860" w14:paraId="3FE4B855" w14:textId="77777777" w:rsidTr="0007603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2B06A0"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Đánh giá thường xuyên (GV đánh giá HS,</w:t>
            </w:r>
          </w:p>
          <w:p w14:paraId="05AA1B12"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DD2713"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Kết quả đạt được</w:t>
            </w:r>
          </w:p>
          <w:p w14:paraId="6431042D"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7A315A"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xml:space="preserve">- Bảng đánh giá theo tiêu chí </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5C41EF7" w14:textId="77777777" w:rsidR="00785860" w:rsidRPr="00785860" w:rsidRDefault="00785860" w:rsidP="00076031">
            <w:pPr>
              <w:spacing w:after="0" w:line="240" w:lineRule="auto"/>
              <w:rPr>
                <w:rFonts w:ascii="Times New Roman" w:eastAsia="Times New Roman" w:hAnsi="Times New Roman" w:cs="Times New Roman"/>
                <w:color w:val="000000"/>
                <w:sz w:val="28"/>
                <w:szCs w:val="28"/>
              </w:rPr>
            </w:pPr>
            <w:r w:rsidRPr="00785860">
              <w:rPr>
                <w:rFonts w:ascii="Times New Roman" w:eastAsia="Times New Roman" w:hAnsi="Times New Roman" w:cs="Times New Roman"/>
                <w:color w:val="000000"/>
                <w:sz w:val="28"/>
                <w:szCs w:val="28"/>
              </w:rPr>
              <w:t> </w:t>
            </w:r>
          </w:p>
        </w:tc>
      </w:tr>
    </w:tbl>
    <w:p w14:paraId="44805D1C"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Phiếu  tự đánh giá chủ đề:</w:t>
      </w:r>
    </w:p>
    <w:tbl>
      <w:tblPr>
        <w:tblStyle w:val="TableGrid"/>
        <w:tblW w:w="0" w:type="auto"/>
        <w:jc w:val="center"/>
        <w:tblLayout w:type="fixed"/>
        <w:tblLook w:val="04A0" w:firstRow="1" w:lastRow="0" w:firstColumn="1" w:lastColumn="0" w:noHBand="0" w:noVBand="1"/>
      </w:tblPr>
      <w:tblGrid>
        <w:gridCol w:w="720"/>
        <w:gridCol w:w="6300"/>
        <w:gridCol w:w="1080"/>
        <w:gridCol w:w="2159"/>
      </w:tblGrid>
      <w:tr w:rsidR="00785860" w:rsidRPr="0019124F" w14:paraId="17150735" w14:textId="77777777" w:rsidTr="00076031">
        <w:trPr>
          <w:jc w:val="center"/>
        </w:trPr>
        <w:tc>
          <w:tcPr>
            <w:tcW w:w="720" w:type="dxa"/>
            <w:vMerge w:val="restart"/>
          </w:tcPr>
          <w:p w14:paraId="0B80D8E9"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STT</w:t>
            </w:r>
          </w:p>
        </w:tc>
        <w:tc>
          <w:tcPr>
            <w:tcW w:w="6300" w:type="dxa"/>
            <w:vMerge w:val="restart"/>
          </w:tcPr>
          <w:p w14:paraId="690E1F09"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CÁC TIÊU CHÍ</w:t>
            </w:r>
          </w:p>
        </w:tc>
        <w:tc>
          <w:tcPr>
            <w:tcW w:w="3239" w:type="dxa"/>
            <w:gridSpan w:val="2"/>
          </w:tcPr>
          <w:p w14:paraId="5DC9858B" w14:textId="77777777" w:rsidR="00785860" w:rsidRPr="0019124F" w:rsidRDefault="00785860" w:rsidP="00076031">
            <w:pPr>
              <w:rPr>
                <w:rFonts w:ascii="Times New Roman" w:hAnsi="Times New Roman" w:cs="Times New Roman"/>
                <w:sz w:val="28"/>
                <w:szCs w:val="28"/>
                <w:lang w:val="pt-BR"/>
              </w:rPr>
            </w:pPr>
            <w:r w:rsidRPr="0019124F">
              <w:rPr>
                <w:rFonts w:ascii="Times New Roman" w:hAnsi="Times New Roman" w:cs="Times New Roman"/>
                <w:sz w:val="28"/>
                <w:szCs w:val="28"/>
                <w:lang w:val="pt-BR"/>
              </w:rPr>
              <w:t>MỨC ĐỘ  EM ĐẠT ĐỰC</w:t>
            </w:r>
          </w:p>
        </w:tc>
      </w:tr>
      <w:tr w:rsidR="00785860" w:rsidRPr="00785860" w14:paraId="3BB4F0CC" w14:textId="77777777" w:rsidTr="00076031">
        <w:trPr>
          <w:jc w:val="center"/>
        </w:trPr>
        <w:tc>
          <w:tcPr>
            <w:tcW w:w="720" w:type="dxa"/>
            <w:vMerge/>
          </w:tcPr>
          <w:p w14:paraId="1CC22A56" w14:textId="77777777" w:rsidR="00785860" w:rsidRPr="0019124F" w:rsidRDefault="00785860" w:rsidP="00076031">
            <w:pPr>
              <w:jc w:val="center"/>
              <w:rPr>
                <w:rFonts w:ascii="Times New Roman" w:hAnsi="Times New Roman" w:cs="Times New Roman"/>
                <w:sz w:val="28"/>
                <w:szCs w:val="28"/>
                <w:lang w:val="pt-BR"/>
              </w:rPr>
            </w:pPr>
          </w:p>
        </w:tc>
        <w:tc>
          <w:tcPr>
            <w:tcW w:w="6300" w:type="dxa"/>
            <w:vMerge/>
          </w:tcPr>
          <w:p w14:paraId="5FDEF3EA" w14:textId="77777777" w:rsidR="00785860" w:rsidRPr="0019124F" w:rsidRDefault="00785860" w:rsidP="00076031">
            <w:pPr>
              <w:rPr>
                <w:rFonts w:ascii="Times New Roman" w:hAnsi="Times New Roman" w:cs="Times New Roman"/>
                <w:sz w:val="28"/>
                <w:szCs w:val="28"/>
                <w:lang w:val="pt-BR"/>
              </w:rPr>
            </w:pPr>
          </w:p>
        </w:tc>
        <w:tc>
          <w:tcPr>
            <w:tcW w:w="1080" w:type="dxa"/>
          </w:tcPr>
          <w:p w14:paraId="07404D93"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ĐẠT</w:t>
            </w:r>
          </w:p>
        </w:tc>
        <w:tc>
          <w:tcPr>
            <w:tcW w:w="2159" w:type="dxa"/>
          </w:tcPr>
          <w:p w14:paraId="48ECB3A7"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CHƯA ĐẠT</w:t>
            </w:r>
          </w:p>
        </w:tc>
      </w:tr>
      <w:tr w:rsidR="00785860" w:rsidRPr="00785860" w14:paraId="6BBE28C1" w14:textId="77777777" w:rsidTr="00076031">
        <w:trPr>
          <w:jc w:val="center"/>
        </w:trPr>
        <w:tc>
          <w:tcPr>
            <w:tcW w:w="720" w:type="dxa"/>
          </w:tcPr>
          <w:p w14:paraId="2786A7DD"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1</w:t>
            </w:r>
          </w:p>
        </w:tc>
        <w:tc>
          <w:tcPr>
            <w:tcW w:w="6300" w:type="dxa"/>
          </w:tcPr>
          <w:p w14:paraId="73E29662"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Thể hiện được hành vi giao tiếp, ứng xử có văn hóa khi tham gia các hoạt động cộng đồng</w:t>
            </w:r>
          </w:p>
        </w:tc>
        <w:tc>
          <w:tcPr>
            <w:tcW w:w="1080" w:type="dxa"/>
          </w:tcPr>
          <w:p w14:paraId="56B02A48" w14:textId="77777777" w:rsidR="00785860" w:rsidRPr="00785860" w:rsidRDefault="00785860" w:rsidP="00076031">
            <w:pPr>
              <w:rPr>
                <w:rFonts w:ascii="Times New Roman" w:hAnsi="Times New Roman" w:cs="Times New Roman"/>
                <w:sz w:val="28"/>
                <w:szCs w:val="28"/>
              </w:rPr>
            </w:pPr>
          </w:p>
        </w:tc>
        <w:tc>
          <w:tcPr>
            <w:tcW w:w="2159" w:type="dxa"/>
          </w:tcPr>
          <w:p w14:paraId="3F52EF96" w14:textId="77777777" w:rsidR="00785860" w:rsidRPr="00785860" w:rsidRDefault="00785860" w:rsidP="00076031">
            <w:pPr>
              <w:rPr>
                <w:rFonts w:ascii="Times New Roman" w:hAnsi="Times New Roman" w:cs="Times New Roman"/>
                <w:sz w:val="28"/>
                <w:szCs w:val="28"/>
              </w:rPr>
            </w:pPr>
          </w:p>
        </w:tc>
      </w:tr>
      <w:tr w:rsidR="00785860" w:rsidRPr="00785860" w14:paraId="63389303" w14:textId="77777777" w:rsidTr="00076031">
        <w:trPr>
          <w:jc w:val="center"/>
        </w:trPr>
        <w:tc>
          <w:tcPr>
            <w:tcW w:w="720" w:type="dxa"/>
          </w:tcPr>
          <w:p w14:paraId="792E5717"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2</w:t>
            </w:r>
          </w:p>
        </w:tc>
        <w:tc>
          <w:tcPr>
            <w:tcW w:w="6300" w:type="dxa"/>
          </w:tcPr>
          <w:p w14:paraId="01D00B9D"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Thể hiện được hành vi tôn trọng sự khác biệt giữa mọi người .</w:t>
            </w:r>
          </w:p>
        </w:tc>
        <w:tc>
          <w:tcPr>
            <w:tcW w:w="1080" w:type="dxa"/>
          </w:tcPr>
          <w:p w14:paraId="255A3C0F" w14:textId="77777777" w:rsidR="00785860" w:rsidRPr="00785860" w:rsidRDefault="00785860" w:rsidP="00076031">
            <w:pPr>
              <w:rPr>
                <w:rFonts w:ascii="Times New Roman" w:hAnsi="Times New Roman" w:cs="Times New Roman"/>
                <w:sz w:val="28"/>
                <w:szCs w:val="28"/>
              </w:rPr>
            </w:pPr>
          </w:p>
        </w:tc>
        <w:tc>
          <w:tcPr>
            <w:tcW w:w="2159" w:type="dxa"/>
          </w:tcPr>
          <w:p w14:paraId="11BEE3DF" w14:textId="77777777" w:rsidR="00785860" w:rsidRPr="00785860" w:rsidRDefault="00785860" w:rsidP="00076031">
            <w:pPr>
              <w:rPr>
                <w:rFonts w:ascii="Times New Roman" w:hAnsi="Times New Roman" w:cs="Times New Roman"/>
                <w:sz w:val="28"/>
                <w:szCs w:val="28"/>
              </w:rPr>
            </w:pPr>
          </w:p>
        </w:tc>
      </w:tr>
      <w:tr w:rsidR="00785860" w:rsidRPr="00785860" w14:paraId="494D85D1" w14:textId="77777777" w:rsidTr="00076031">
        <w:trPr>
          <w:jc w:val="center"/>
        </w:trPr>
        <w:tc>
          <w:tcPr>
            <w:tcW w:w="720" w:type="dxa"/>
          </w:tcPr>
          <w:p w14:paraId="0C6CD25A"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3</w:t>
            </w:r>
          </w:p>
        </w:tc>
        <w:tc>
          <w:tcPr>
            <w:tcW w:w="6300" w:type="dxa"/>
          </w:tcPr>
          <w:p w14:paraId="45CE8EA0"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 xml:space="preserve">Không đồng tình về những hành vi kì thị về giới tính, </w:t>
            </w:r>
            <w:r w:rsidRPr="00785860">
              <w:rPr>
                <w:rFonts w:ascii="Times New Roman" w:hAnsi="Times New Roman" w:cs="Times New Roman"/>
                <w:sz w:val="28"/>
                <w:szCs w:val="28"/>
              </w:rPr>
              <w:lastRenderedPageBreak/>
              <w:t xml:space="preserve">dân tộc, địa vị xã hội. </w:t>
            </w:r>
          </w:p>
        </w:tc>
        <w:tc>
          <w:tcPr>
            <w:tcW w:w="1080" w:type="dxa"/>
          </w:tcPr>
          <w:p w14:paraId="2042785A" w14:textId="77777777" w:rsidR="00785860" w:rsidRPr="00785860" w:rsidRDefault="00785860" w:rsidP="00076031">
            <w:pPr>
              <w:rPr>
                <w:rFonts w:ascii="Times New Roman" w:hAnsi="Times New Roman" w:cs="Times New Roman"/>
                <w:sz w:val="28"/>
                <w:szCs w:val="28"/>
              </w:rPr>
            </w:pPr>
          </w:p>
        </w:tc>
        <w:tc>
          <w:tcPr>
            <w:tcW w:w="2159" w:type="dxa"/>
          </w:tcPr>
          <w:p w14:paraId="310FE193" w14:textId="77777777" w:rsidR="00785860" w:rsidRPr="00785860" w:rsidRDefault="00785860" w:rsidP="00076031">
            <w:pPr>
              <w:rPr>
                <w:rFonts w:ascii="Times New Roman" w:hAnsi="Times New Roman" w:cs="Times New Roman"/>
                <w:sz w:val="28"/>
                <w:szCs w:val="28"/>
              </w:rPr>
            </w:pPr>
          </w:p>
        </w:tc>
      </w:tr>
      <w:tr w:rsidR="00785860" w:rsidRPr="00785860" w14:paraId="5457C8E7" w14:textId="77777777" w:rsidTr="00076031">
        <w:trPr>
          <w:jc w:val="center"/>
        </w:trPr>
        <w:tc>
          <w:tcPr>
            <w:tcW w:w="720" w:type="dxa"/>
          </w:tcPr>
          <w:p w14:paraId="3E136C5B"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lastRenderedPageBreak/>
              <w:t>4</w:t>
            </w:r>
          </w:p>
        </w:tc>
        <w:tc>
          <w:tcPr>
            <w:tcW w:w="6300" w:type="dxa"/>
          </w:tcPr>
          <w:p w14:paraId="0A30B933"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Tham gia đầy đủ tích cực trong các hoạt động thiện nguyện, nhân đạo do nhà trường tổ chức .</w:t>
            </w:r>
          </w:p>
        </w:tc>
        <w:tc>
          <w:tcPr>
            <w:tcW w:w="1080" w:type="dxa"/>
          </w:tcPr>
          <w:p w14:paraId="0A3DA0B6" w14:textId="77777777" w:rsidR="00785860" w:rsidRPr="00785860" w:rsidRDefault="00785860" w:rsidP="00076031">
            <w:pPr>
              <w:rPr>
                <w:rFonts w:ascii="Times New Roman" w:hAnsi="Times New Roman" w:cs="Times New Roman"/>
                <w:sz w:val="28"/>
                <w:szCs w:val="28"/>
              </w:rPr>
            </w:pPr>
          </w:p>
        </w:tc>
        <w:tc>
          <w:tcPr>
            <w:tcW w:w="2159" w:type="dxa"/>
          </w:tcPr>
          <w:p w14:paraId="794B2F05" w14:textId="77777777" w:rsidR="00785860" w:rsidRPr="00785860" w:rsidRDefault="00785860" w:rsidP="00076031">
            <w:pPr>
              <w:rPr>
                <w:rFonts w:ascii="Times New Roman" w:hAnsi="Times New Roman" w:cs="Times New Roman"/>
                <w:sz w:val="28"/>
                <w:szCs w:val="28"/>
              </w:rPr>
            </w:pPr>
          </w:p>
        </w:tc>
      </w:tr>
      <w:tr w:rsidR="00785860" w:rsidRPr="00785860" w14:paraId="761AB443" w14:textId="77777777" w:rsidTr="00076031">
        <w:trPr>
          <w:jc w:val="center"/>
        </w:trPr>
        <w:tc>
          <w:tcPr>
            <w:tcW w:w="720" w:type="dxa"/>
          </w:tcPr>
          <w:p w14:paraId="46C329F2"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5</w:t>
            </w:r>
          </w:p>
        </w:tc>
        <w:tc>
          <w:tcPr>
            <w:tcW w:w="6300" w:type="dxa"/>
          </w:tcPr>
          <w:p w14:paraId="482D158F"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Vận động người thân, bạn bè tham gia hoạt động thiện nguyện, nhân đạo.</w:t>
            </w:r>
          </w:p>
        </w:tc>
        <w:tc>
          <w:tcPr>
            <w:tcW w:w="1080" w:type="dxa"/>
          </w:tcPr>
          <w:p w14:paraId="04A0F754" w14:textId="77777777" w:rsidR="00785860" w:rsidRPr="00785860" w:rsidRDefault="00785860" w:rsidP="00076031">
            <w:pPr>
              <w:rPr>
                <w:rFonts w:ascii="Times New Roman" w:hAnsi="Times New Roman" w:cs="Times New Roman"/>
                <w:sz w:val="28"/>
                <w:szCs w:val="28"/>
              </w:rPr>
            </w:pPr>
          </w:p>
        </w:tc>
        <w:tc>
          <w:tcPr>
            <w:tcW w:w="2159" w:type="dxa"/>
          </w:tcPr>
          <w:p w14:paraId="2E3D05F8" w14:textId="77777777" w:rsidR="00785860" w:rsidRPr="00785860" w:rsidRDefault="00785860" w:rsidP="00076031">
            <w:pPr>
              <w:rPr>
                <w:rFonts w:ascii="Times New Roman" w:hAnsi="Times New Roman" w:cs="Times New Roman"/>
                <w:sz w:val="28"/>
                <w:szCs w:val="28"/>
              </w:rPr>
            </w:pPr>
          </w:p>
        </w:tc>
      </w:tr>
      <w:tr w:rsidR="00785860" w:rsidRPr="00785860" w14:paraId="78B9B15A" w14:textId="77777777" w:rsidTr="00076031">
        <w:trPr>
          <w:jc w:val="center"/>
        </w:trPr>
        <w:tc>
          <w:tcPr>
            <w:tcW w:w="720" w:type="dxa"/>
          </w:tcPr>
          <w:p w14:paraId="79825EE1" w14:textId="77777777" w:rsidR="00785860" w:rsidRPr="00785860" w:rsidRDefault="00785860" w:rsidP="00076031">
            <w:pPr>
              <w:jc w:val="center"/>
              <w:rPr>
                <w:rFonts w:ascii="Times New Roman" w:hAnsi="Times New Roman" w:cs="Times New Roman"/>
                <w:sz w:val="28"/>
                <w:szCs w:val="28"/>
              </w:rPr>
            </w:pPr>
            <w:r w:rsidRPr="00785860">
              <w:rPr>
                <w:rFonts w:ascii="Times New Roman" w:hAnsi="Times New Roman" w:cs="Times New Roman"/>
                <w:sz w:val="28"/>
                <w:szCs w:val="28"/>
              </w:rPr>
              <w:t>6</w:t>
            </w:r>
          </w:p>
        </w:tc>
        <w:tc>
          <w:tcPr>
            <w:tcW w:w="6300" w:type="dxa"/>
          </w:tcPr>
          <w:p w14:paraId="197ED759" w14:textId="77777777" w:rsidR="00785860" w:rsidRPr="00785860" w:rsidRDefault="00785860" w:rsidP="00076031">
            <w:pPr>
              <w:rPr>
                <w:rFonts w:ascii="Times New Roman" w:hAnsi="Times New Roman" w:cs="Times New Roman"/>
                <w:sz w:val="28"/>
                <w:szCs w:val="28"/>
              </w:rPr>
            </w:pPr>
            <w:r w:rsidRPr="00785860">
              <w:rPr>
                <w:rFonts w:ascii="Times New Roman" w:hAnsi="Times New Roman" w:cs="Times New Roman"/>
                <w:sz w:val="28"/>
                <w:szCs w:val="28"/>
              </w:rPr>
              <w:t>Giới thiệu được ít nhất một trong những truyền thống tự hào của địa phương mình.</w:t>
            </w:r>
          </w:p>
        </w:tc>
        <w:tc>
          <w:tcPr>
            <w:tcW w:w="1080" w:type="dxa"/>
          </w:tcPr>
          <w:p w14:paraId="321843AE" w14:textId="77777777" w:rsidR="00785860" w:rsidRPr="00785860" w:rsidRDefault="00785860" w:rsidP="00076031">
            <w:pPr>
              <w:rPr>
                <w:rFonts w:ascii="Times New Roman" w:hAnsi="Times New Roman" w:cs="Times New Roman"/>
                <w:sz w:val="28"/>
                <w:szCs w:val="28"/>
              </w:rPr>
            </w:pPr>
          </w:p>
        </w:tc>
        <w:tc>
          <w:tcPr>
            <w:tcW w:w="2159" w:type="dxa"/>
          </w:tcPr>
          <w:p w14:paraId="67E93596" w14:textId="77777777" w:rsidR="00785860" w:rsidRPr="00785860" w:rsidRDefault="00785860" w:rsidP="00076031">
            <w:pPr>
              <w:rPr>
                <w:rFonts w:ascii="Times New Roman" w:hAnsi="Times New Roman" w:cs="Times New Roman"/>
                <w:sz w:val="28"/>
                <w:szCs w:val="28"/>
              </w:rPr>
            </w:pPr>
          </w:p>
        </w:tc>
      </w:tr>
    </w:tbl>
    <w:p w14:paraId="06D5BF30" w14:textId="77777777" w:rsidR="00785860" w:rsidRPr="00785860" w:rsidRDefault="00785860" w:rsidP="00785860">
      <w:pPr>
        <w:spacing w:after="0" w:line="240" w:lineRule="auto"/>
        <w:rPr>
          <w:rFonts w:ascii="Times New Roman" w:hAnsi="Times New Roman" w:cs="Times New Roman"/>
          <w:sz w:val="28"/>
          <w:szCs w:val="28"/>
        </w:rPr>
      </w:pPr>
    </w:p>
    <w:p w14:paraId="511440B8"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 Mức độ Đạt là thực hiện được ít nhất 4 trong 6 tiêu chí.</w:t>
      </w:r>
    </w:p>
    <w:p w14:paraId="1103BA19"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 xml:space="preserve"> - Mức chưa đạt là thực hiện được 3 tiêu chí trở xuống.</w:t>
      </w:r>
    </w:p>
    <w:p w14:paraId="57071018" w14:textId="77777777" w:rsidR="00785860" w:rsidRPr="00785860" w:rsidRDefault="00785860" w:rsidP="00785860">
      <w:pPr>
        <w:spacing w:after="0" w:line="240" w:lineRule="auto"/>
        <w:rPr>
          <w:rFonts w:ascii="Times New Roman" w:hAnsi="Times New Roman" w:cs="Times New Roman"/>
          <w:sz w:val="28"/>
          <w:szCs w:val="28"/>
        </w:rPr>
      </w:pPr>
      <w:r w:rsidRPr="00785860">
        <w:rPr>
          <w:rFonts w:ascii="Times New Roman" w:hAnsi="Times New Roman" w:cs="Times New Roman"/>
          <w:sz w:val="28"/>
          <w:szCs w:val="28"/>
        </w:rPr>
        <w:t>- GV đánh giá nhận xét chung.</w:t>
      </w:r>
    </w:p>
    <w:p w14:paraId="45015FB4" w14:textId="77777777" w:rsidR="0024060D" w:rsidRPr="00785860" w:rsidRDefault="0024060D">
      <w:pPr>
        <w:rPr>
          <w:rFonts w:ascii="Times New Roman" w:hAnsi="Times New Roman" w:cs="Times New Roman"/>
          <w:sz w:val="28"/>
          <w:szCs w:val="28"/>
        </w:rPr>
      </w:pPr>
    </w:p>
    <w:sectPr w:rsidR="0024060D" w:rsidRPr="00785860" w:rsidSect="0039019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351AE" w14:textId="77777777" w:rsidR="006502B1" w:rsidRDefault="006502B1" w:rsidP="00785860">
      <w:pPr>
        <w:spacing w:after="0" w:line="240" w:lineRule="auto"/>
      </w:pPr>
      <w:r>
        <w:separator/>
      </w:r>
    </w:p>
  </w:endnote>
  <w:endnote w:type="continuationSeparator" w:id="0">
    <w:p w14:paraId="4882553B" w14:textId="77777777" w:rsidR="006502B1" w:rsidRDefault="006502B1" w:rsidP="0078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018EE" w14:textId="77777777" w:rsidR="0019124F" w:rsidRDefault="00191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5FF3C" w14:textId="77777777" w:rsidR="0019124F" w:rsidRDefault="001912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04DC" w14:textId="77777777" w:rsidR="0019124F" w:rsidRDefault="0019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F57A3" w14:textId="77777777" w:rsidR="006502B1" w:rsidRDefault="006502B1" w:rsidP="00785860">
      <w:pPr>
        <w:spacing w:after="0" w:line="240" w:lineRule="auto"/>
      </w:pPr>
      <w:r>
        <w:separator/>
      </w:r>
    </w:p>
  </w:footnote>
  <w:footnote w:type="continuationSeparator" w:id="0">
    <w:p w14:paraId="0D03CF17" w14:textId="77777777" w:rsidR="006502B1" w:rsidRDefault="006502B1" w:rsidP="00785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0770" w14:textId="77777777" w:rsidR="0019124F" w:rsidRDefault="00191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02F7" w14:textId="7E1D5019" w:rsidR="00785860" w:rsidRPr="00785860" w:rsidRDefault="00785860" w:rsidP="00785860">
    <w:pPr>
      <w:pStyle w:val="Header"/>
      <w:rPr>
        <w:rFonts w:ascii="Times New Roman" w:hAnsi="Times New Roman" w:cs="Times New Roman"/>
        <w:i/>
      </w:rPr>
    </w:pPr>
    <w:r w:rsidRPr="00785860">
      <w:rPr>
        <w:rFonts w:ascii="Times New Roman" w:hAnsi="Times New Roman" w:cs="Times New Roman"/>
        <w:i/>
      </w:rPr>
      <w:t xml:space="preserve">Giáo viên: </w:t>
    </w:r>
    <w:r w:rsidR="0019124F">
      <w:rPr>
        <w:rFonts w:ascii="Times New Roman" w:hAnsi="Times New Roman" w:cs="Times New Roman"/>
        <w:i/>
      </w:rPr>
      <w:t>Phan Thị Hồng Diệu</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EE70" w14:textId="77777777" w:rsidR="0019124F" w:rsidRDefault="00191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60"/>
    <w:rsid w:val="00157159"/>
    <w:rsid w:val="0019124F"/>
    <w:rsid w:val="0024060D"/>
    <w:rsid w:val="00337498"/>
    <w:rsid w:val="0039019C"/>
    <w:rsid w:val="0051340C"/>
    <w:rsid w:val="006502B1"/>
    <w:rsid w:val="00667C86"/>
    <w:rsid w:val="00785860"/>
    <w:rsid w:val="009B4369"/>
    <w:rsid w:val="009C7E6D"/>
    <w:rsid w:val="00B37286"/>
    <w:rsid w:val="00BF7976"/>
    <w:rsid w:val="00C33738"/>
    <w:rsid w:val="00E8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6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86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5860"/>
    <w:pPr>
      <w:spacing w:before="120" w:after="120" w:line="324" w:lineRule="auto"/>
      <w:ind w:left="720"/>
      <w:contextualSpacing/>
      <w:jc w:val="both"/>
    </w:pPr>
    <w:rPr>
      <w:rFonts w:ascii="Times New Roman" w:eastAsiaTheme="minorHAnsi" w:hAnsi="Times New Roman"/>
      <w:sz w:val="28"/>
    </w:rPr>
  </w:style>
  <w:style w:type="paragraph" w:styleId="Header">
    <w:name w:val="header"/>
    <w:basedOn w:val="Normal"/>
    <w:link w:val="HeaderChar"/>
    <w:uiPriority w:val="99"/>
    <w:unhideWhenUsed/>
    <w:rsid w:val="00785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860"/>
    <w:rPr>
      <w:rFonts w:asciiTheme="minorHAnsi" w:eastAsiaTheme="minorEastAsia" w:hAnsiTheme="minorHAnsi"/>
      <w:sz w:val="22"/>
    </w:rPr>
  </w:style>
  <w:style w:type="paragraph" w:styleId="Footer">
    <w:name w:val="footer"/>
    <w:basedOn w:val="Normal"/>
    <w:link w:val="FooterChar"/>
    <w:uiPriority w:val="99"/>
    <w:unhideWhenUsed/>
    <w:rsid w:val="00785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860"/>
    <w:rPr>
      <w:rFonts w:asciiTheme="minorHAnsi" w:eastAsiaTheme="minorEastAsia" w:hAnsiTheme="minorHAnsi"/>
      <w:sz w:val="22"/>
    </w:rPr>
  </w:style>
  <w:style w:type="paragraph" w:styleId="List">
    <w:name w:val="List"/>
    <w:basedOn w:val="BodyText"/>
    <w:rsid w:val="00785860"/>
    <w:pPr>
      <w:widowControl w:val="0"/>
      <w:suppressAutoHyphens/>
      <w:spacing w:after="140"/>
    </w:pPr>
    <w:rPr>
      <w:rFonts w:ascii="Liberation Serif" w:eastAsia="Noto Serif SC" w:hAnsi="Liberation Serif" w:cs="Noto Sans Devanagari"/>
      <w:sz w:val="24"/>
      <w:szCs w:val="24"/>
      <w:lang w:eastAsia="zh-CN" w:bidi="hi-IN"/>
    </w:rPr>
  </w:style>
  <w:style w:type="paragraph" w:styleId="BodyText">
    <w:name w:val="Body Text"/>
    <w:basedOn w:val="Normal"/>
    <w:link w:val="BodyTextChar"/>
    <w:uiPriority w:val="99"/>
    <w:semiHidden/>
    <w:unhideWhenUsed/>
    <w:rsid w:val="00785860"/>
    <w:pPr>
      <w:spacing w:after="120"/>
    </w:pPr>
  </w:style>
  <w:style w:type="character" w:customStyle="1" w:styleId="BodyTextChar">
    <w:name w:val="Body Text Char"/>
    <w:basedOn w:val="DefaultParagraphFont"/>
    <w:link w:val="BodyText"/>
    <w:uiPriority w:val="99"/>
    <w:semiHidden/>
    <w:rsid w:val="00785860"/>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6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86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5860"/>
    <w:pPr>
      <w:spacing w:before="120" w:after="120" w:line="324" w:lineRule="auto"/>
      <w:ind w:left="720"/>
      <w:contextualSpacing/>
      <w:jc w:val="both"/>
    </w:pPr>
    <w:rPr>
      <w:rFonts w:ascii="Times New Roman" w:eastAsiaTheme="minorHAnsi" w:hAnsi="Times New Roman"/>
      <w:sz w:val="28"/>
    </w:rPr>
  </w:style>
  <w:style w:type="paragraph" w:styleId="Header">
    <w:name w:val="header"/>
    <w:basedOn w:val="Normal"/>
    <w:link w:val="HeaderChar"/>
    <w:uiPriority w:val="99"/>
    <w:unhideWhenUsed/>
    <w:rsid w:val="00785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860"/>
    <w:rPr>
      <w:rFonts w:asciiTheme="minorHAnsi" w:eastAsiaTheme="minorEastAsia" w:hAnsiTheme="minorHAnsi"/>
      <w:sz w:val="22"/>
    </w:rPr>
  </w:style>
  <w:style w:type="paragraph" w:styleId="Footer">
    <w:name w:val="footer"/>
    <w:basedOn w:val="Normal"/>
    <w:link w:val="FooterChar"/>
    <w:uiPriority w:val="99"/>
    <w:unhideWhenUsed/>
    <w:rsid w:val="00785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860"/>
    <w:rPr>
      <w:rFonts w:asciiTheme="minorHAnsi" w:eastAsiaTheme="minorEastAsia" w:hAnsiTheme="minorHAnsi"/>
      <w:sz w:val="22"/>
    </w:rPr>
  </w:style>
  <w:style w:type="paragraph" w:styleId="List">
    <w:name w:val="List"/>
    <w:basedOn w:val="BodyText"/>
    <w:rsid w:val="00785860"/>
    <w:pPr>
      <w:widowControl w:val="0"/>
      <w:suppressAutoHyphens/>
      <w:spacing w:after="140"/>
    </w:pPr>
    <w:rPr>
      <w:rFonts w:ascii="Liberation Serif" w:eastAsia="Noto Serif SC" w:hAnsi="Liberation Serif" w:cs="Noto Sans Devanagari"/>
      <w:sz w:val="24"/>
      <w:szCs w:val="24"/>
      <w:lang w:eastAsia="zh-CN" w:bidi="hi-IN"/>
    </w:rPr>
  </w:style>
  <w:style w:type="paragraph" w:styleId="BodyText">
    <w:name w:val="Body Text"/>
    <w:basedOn w:val="Normal"/>
    <w:link w:val="BodyTextChar"/>
    <w:uiPriority w:val="99"/>
    <w:semiHidden/>
    <w:unhideWhenUsed/>
    <w:rsid w:val="00785860"/>
    <w:pPr>
      <w:spacing w:after="120"/>
    </w:pPr>
  </w:style>
  <w:style w:type="character" w:customStyle="1" w:styleId="BodyTextChar">
    <w:name w:val="Body Text Char"/>
    <w:basedOn w:val="DefaultParagraphFont"/>
    <w:link w:val="BodyText"/>
    <w:uiPriority w:val="99"/>
    <w:semiHidden/>
    <w:rsid w:val="0078586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VIENDONG</cp:lastModifiedBy>
  <cp:revision>3</cp:revision>
  <dcterms:created xsi:type="dcterms:W3CDTF">2025-02-11T08:05:00Z</dcterms:created>
  <dcterms:modified xsi:type="dcterms:W3CDTF">2025-02-11T08:19:00Z</dcterms:modified>
</cp:coreProperties>
</file>