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jc w:val="center"/>
        <w:tblLook w:val="04A0" w:firstRow="1" w:lastRow="0" w:firstColumn="1" w:lastColumn="0" w:noHBand="0" w:noVBand="1"/>
      </w:tblPr>
      <w:tblGrid>
        <w:gridCol w:w="8095"/>
      </w:tblGrid>
      <w:tr w:rsidR="00A632C0" w:rsidRPr="00DC67AD" w14:paraId="6AAE811F" w14:textId="77777777" w:rsidTr="00613E97">
        <w:trPr>
          <w:trHeight w:val="1628"/>
          <w:jc w:val="center"/>
        </w:trPr>
        <w:tc>
          <w:tcPr>
            <w:tcW w:w="8095" w:type="dxa"/>
            <w:tcBorders>
              <w:top w:val="single" w:sz="4" w:space="0" w:color="auto"/>
              <w:left w:val="single" w:sz="4" w:space="0" w:color="auto"/>
              <w:bottom w:val="single" w:sz="4" w:space="0" w:color="auto"/>
              <w:right w:val="single" w:sz="4" w:space="0" w:color="auto"/>
            </w:tcBorders>
            <w:hideMark/>
          </w:tcPr>
          <w:p w14:paraId="28760603" w14:textId="77777777" w:rsidR="00A632C0" w:rsidRPr="00613E97" w:rsidRDefault="00A632C0" w:rsidP="006D0A38">
            <w:pPr>
              <w:spacing w:line="276" w:lineRule="auto"/>
              <w:jc w:val="center"/>
              <w:rPr>
                <w:b/>
                <w:sz w:val="32"/>
                <w:szCs w:val="32"/>
                <w:lang w:val="en-GB"/>
                <w14:ligatures w14:val="none"/>
              </w:rPr>
            </w:pPr>
            <w:bookmarkStart w:id="0" w:name="_Hlk186771815"/>
            <w:bookmarkStart w:id="1" w:name="_GoBack"/>
            <w:bookmarkEnd w:id="1"/>
            <w:r w:rsidRPr="00613E97">
              <w:rPr>
                <w:b/>
                <w:sz w:val="32"/>
                <w:szCs w:val="32"/>
                <w:lang w:val="en-GB"/>
                <w14:ligatures w14:val="none"/>
              </w:rPr>
              <w:t>LESSON PLAN</w:t>
            </w:r>
          </w:p>
          <w:p w14:paraId="52D1570A" w14:textId="77777777" w:rsidR="00A632C0" w:rsidRPr="00613E97" w:rsidRDefault="00A632C0" w:rsidP="006D0A38">
            <w:pPr>
              <w:spacing w:line="276" w:lineRule="auto"/>
              <w:jc w:val="center"/>
              <w:rPr>
                <w:b/>
                <w:sz w:val="32"/>
                <w:szCs w:val="32"/>
                <w:lang w:val="en-GB"/>
                <w14:ligatures w14:val="none"/>
              </w:rPr>
            </w:pPr>
            <w:r w:rsidRPr="00613E97">
              <w:rPr>
                <w:b/>
                <w:sz w:val="32"/>
                <w:szCs w:val="32"/>
                <w:lang w:val="en-GB"/>
                <w14:ligatures w14:val="none"/>
              </w:rPr>
              <w:t>TEXTBOOK: TIẾNG ANH 9 - GLOBAL SUCCESS</w:t>
            </w:r>
          </w:p>
          <w:p w14:paraId="4404EC14" w14:textId="77777777" w:rsidR="00A632C0" w:rsidRPr="00613E97" w:rsidRDefault="00A632C0" w:rsidP="006D0A38">
            <w:pPr>
              <w:spacing w:line="276" w:lineRule="auto"/>
              <w:jc w:val="center"/>
              <w:rPr>
                <w:b/>
                <w:sz w:val="32"/>
                <w:szCs w:val="32"/>
                <w:lang w:val="en-GB"/>
                <w14:ligatures w14:val="none"/>
              </w:rPr>
            </w:pPr>
            <w:r w:rsidRPr="00613E97">
              <w:rPr>
                <w:b/>
                <w:sz w:val="32"/>
                <w:szCs w:val="32"/>
                <w:u w:val="single"/>
                <w:lang w:val="en-GB"/>
                <w14:ligatures w14:val="none"/>
              </w:rPr>
              <w:t>UNIT 8</w:t>
            </w:r>
            <w:r w:rsidRPr="00613E97">
              <w:rPr>
                <w:b/>
                <w:sz w:val="32"/>
                <w:szCs w:val="32"/>
                <w:lang w:val="en-GB"/>
                <w14:ligatures w14:val="none"/>
              </w:rPr>
              <w:t>: TOURISM</w:t>
            </w:r>
          </w:p>
          <w:p w14:paraId="0BE1A61E" w14:textId="2B8D4328" w:rsidR="00A632C0" w:rsidRPr="00DC67AD" w:rsidRDefault="00A632C0" w:rsidP="006D0A38">
            <w:pPr>
              <w:spacing w:line="276" w:lineRule="auto"/>
              <w:jc w:val="center"/>
              <w:rPr>
                <w:b/>
                <w:sz w:val="28"/>
                <w:szCs w:val="28"/>
                <w:lang w:val="en-GB"/>
                <w14:ligatures w14:val="none"/>
              </w:rPr>
            </w:pPr>
            <w:r w:rsidRPr="00613E97">
              <w:rPr>
                <w:b/>
                <w:sz w:val="32"/>
                <w:szCs w:val="32"/>
                <w:u w:val="single"/>
                <w:lang w:val="en-GB"/>
                <w14:ligatures w14:val="none"/>
              </w:rPr>
              <w:t xml:space="preserve">LESSON </w:t>
            </w:r>
            <w:r w:rsidR="0072794E" w:rsidRPr="00613E97">
              <w:rPr>
                <w:b/>
                <w:sz w:val="32"/>
                <w:szCs w:val="32"/>
                <w:u w:val="single"/>
                <w:lang w:val="en-GB"/>
                <w14:ligatures w14:val="none"/>
              </w:rPr>
              <w:t>5</w:t>
            </w:r>
            <w:r w:rsidRPr="00613E97">
              <w:rPr>
                <w:b/>
                <w:sz w:val="32"/>
                <w:szCs w:val="32"/>
                <w:lang w:val="en-GB"/>
                <w14:ligatures w14:val="none"/>
              </w:rPr>
              <w:t xml:space="preserve">: </w:t>
            </w:r>
            <w:r w:rsidRPr="00613E97">
              <w:rPr>
                <w:b/>
                <w:sz w:val="32"/>
                <w:szCs w:val="32"/>
                <w14:ligatures w14:val="none"/>
              </w:rPr>
              <w:t xml:space="preserve">SKILLS </w:t>
            </w:r>
            <w:r w:rsidR="0024428C" w:rsidRPr="00613E97">
              <w:rPr>
                <w:b/>
                <w:sz w:val="32"/>
                <w:szCs w:val="32"/>
                <w14:ligatures w14:val="none"/>
              </w:rPr>
              <w:t>1</w:t>
            </w:r>
            <w:r w:rsidRPr="00613E97">
              <w:rPr>
                <w:b/>
                <w:sz w:val="32"/>
                <w:szCs w:val="32"/>
                <w14:ligatures w14:val="none"/>
              </w:rPr>
              <w:t xml:space="preserve"> </w:t>
            </w:r>
            <w:r w:rsidRPr="00613E97">
              <w:rPr>
                <w:b/>
                <w:sz w:val="32"/>
                <w:szCs w:val="32"/>
                <w:lang w:val="en-GB"/>
                <w14:ligatures w14:val="none"/>
              </w:rPr>
              <w:t xml:space="preserve">(Page </w:t>
            </w:r>
            <w:r w:rsidRPr="00613E97">
              <w:rPr>
                <w:b/>
                <w:sz w:val="32"/>
                <w:szCs w:val="32"/>
                <w14:ligatures w14:val="none"/>
              </w:rPr>
              <w:t>87,88</w:t>
            </w:r>
            <w:r w:rsidRPr="00613E97">
              <w:rPr>
                <w:b/>
                <w:sz w:val="32"/>
                <w:szCs w:val="32"/>
                <w:lang w:val="en-GB"/>
                <w14:ligatures w14:val="none"/>
              </w:rPr>
              <w:t>)</w:t>
            </w:r>
          </w:p>
        </w:tc>
      </w:tr>
      <w:bookmarkEnd w:id="0"/>
    </w:tbl>
    <w:p w14:paraId="439C7341" w14:textId="77777777" w:rsidR="00A632C0" w:rsidRPr="00DC67AD" w:rsidRDefault="00A632C0" w:rsidP="00A632C0">
      <w:pPr>
        <w:keepNext/>
        <w:keepLines/>
        <w:spacing w:line="256" w:lineRule="auto"/>
        <w:jc w:val="center"/>
        <w:rPr>
          <w:rFonts w:ascii="Times New Roman" w:eastAsia="Calibri" w:hAnsi="Times New Roman" w:cs="Times New Roman"/>
          <w:b/>
          <w:kern w:val="0"/>
          <w:sz w:val="26"/>
          <w:szCs w:val="26"/>
          <w14:ligatures w14:val="none"/>
        </w:rPr>
      </w:pPr>
    </w:p>
    <w:p w14:paraId="074340A6" w14:textId="63FE5B27" w:rsidR="0073182C" w:rsidRPr="0073182C" w:rsidRDefault="00A632C0" w:rsidP="00A632C0">
      <w:pPr>
        <w:tabs>
          <w:tab w:val="right" w:pos="9355"/>
        </w:tabs>
        <w:suppressAutoHyphens/>
        <w:spacing w:before="10" w:after="10" w:line="240" w:lineRule="auto"/>
        <w:ind w:leftChars="-1" w:left="1" w:right="850" w:hangingChars="1" w:hanging="3"/>
        <w:contextualSpacing/>
        <w:jc w:val="both"/>
        <w:textAlignment w:val="top"/>
        <w:outlineLvl w:val="0"/>
        <w:rPr>
          <w:rFonts w:ascii="Times New Roman" w:eastAsia="Times New Roman" w:hAnsi="Times New Roman" w:cs="Times New Roman"/>
          <w:b/>
          <w:color w:val="000000"/>
          <w:kern w:val="0"/>
          <w:position w:val="-1"/>
          <w:sz w:val="28"/>
          <w:szCs w:val="28"/>
          <w14:ligatures w14:val="none"/>
        </w:rPr>
      </w:pPr>
      <w:r w:rsidRPr="00DC67AD">
        <w:rPr>
          <w:rFonts w:ascii="Times New Roman" w:eastAsia="Calibri" w:hAnsi="Times New Roman" w:cs="Times New Roman"/>
          <w:b/>
          <w:bCs/>
          <w:kern w:val="0"/>
          <w:sz w:val="26"/>
          <w:szCs w:val="26"/>
          <w14:ligatures w14:val="none"/>
        </w:rPr>
        <w:t>Period:                                                                                                      Date:</w:t>
      </w:r>
      <w:r w:rsidRPr="00DC67AD">
        <w:rPr>
          <w:rFonts w:ascii="Times New Roman" w:eastAsia="Calibri" w:hAnsi="Times New Roman" w:cs="Times New Roman"/>
          <w:b/>
          <w:bCs/>
          <w:iCs/>
          <w:kern w:val="0"/>
          <w:sz w:val="26"/>
          <w:szCs w:val="26"/>
          <w14:ligatures w14:val="none"/>
        </w:rPr>
        <w:tab/>
      </w:r>
    </w:p>
    <w:p w14:paraId="7B427F14" w14:textId="77777777" w:rsidR="00E96B4F" w:rsidRDefault="00E96B4F" w:rsidP="0073182C">
      <w:pPr>
        <w:tabs>
          <w:tab w:val="right" w:pos="9355"/>
        </w:tabs>
        <w:suppressAutoHyphens/>
        <w:spacing w:before="10" w:after="10" w:line="240" w:lineRule="auto"/>
        <w:ind w:leftChars="-1" w:left="1" w:right="850" w:hangingChars="1" w:hanging="3"/>
        <w:contextualSpacing/>
        <w:jc w:val="both"/>
        <w:textAlignment w:val="top"/>
        <w:outlineLvl w:val="0"/>
        <w:rPr>
          <w:rFonts w:ascii="Times New Roman" w:eastAsia="Times New Roman" w:hAnsi="Times New Roman" w:cs="Times New Roman"/>
          <w:b/>
          <w:color w:val="000000"/>
          <w:kern w:val="0"/>
          <w:position w:val="-1"/>
          <w:sz w:val="26"/>
          <w:szCs w:val="26"/>
          <w14:ligatures w14:val="none"/>
        </w:rPr>
      </w:pPr>
    </w:p>
    <w:p w14:paraId="247B880A" w14:textId="2B53FB51" w:rsidR="0073182C" w:rsidRPr="00823E5A" w:rsidRDefault="0073182C" w:rsidP="00823E5A">
      <w:pPr>
        <w:pStyle w:val="NoSpacing"/>
        <w:rPr>
          <w:rFonts w:ascii="Times New Roman" w:hAnsi="Times New Roman" w:cs="Times New Roman"/>
          <w:b/>
          <w:bCs/>
          <w:sz w:val="26"/>
          <w:szCs w:val="26"/>
        </w:rPr>
      </w:pPr>
      <w:r w:rsidRPr="00823E5A">
        <w:rPr>
          <w:rFonts w:ascii="Times New Roman" w:hAnsi="Times New Roman" w:cs="Times New Roman"/>
          <w:b/>
          <w:bCs/>
          <w:sz w:val="26"/>
          <w:szCs w:val="26"/>
        </w:rPr>
        <w:t>A. OBJECTIVES</w:t>
      </w:r>
      <w:r w:rsidR="00823E5A">
        <w:rPr>
          <w:rFonts w:ascii="Times New Roman" w:hAnsi="Times New Roman" w:cs="Times New Roman"/>
          <w:b/>
          <w:bCs/>
          <w:sz w:val="26"/>
          <w:szCs w:val="26"/>
        </w:rPr>
        <w:t>:</w:t>
      </w:r>
      <w:r w:rsidRPr="00823E5A">
        <w:rPr>
          <w:rFonts w:ascii="Times New Roman" w:hAnsi="Times New Roman" w:cs="Times New Roman"/>
          <w:b/>
          <w:bCs/>
          <w:sz w:val="26"/>
          <w:szCs w:val="26"/>
        </w:rPr>
        <w:tab/>
      </w:r>
    </w:p>
    <w:p w14:paraId="76C96C34" w14:textId="77777777" w:rsidR="00823E5A" w:rsidRPr="00823E5A" w:rsidRDefault="00823E5A" w:rsidP="00823E5A">
      <w:pPr>
        <w:pStyle w:val="NoSpacing"/>
        <w:rPr>
          <w:rFonts w:ascii="Times New Roman" w:hAnsi="Times New Roman" w:cs="Times New Roman"/>
          <w:sz w:val="26"/>
          <w:szCs w:val="26"/>
        </w:rPr>
      </w:pPr>
      <w:r w:rsidRPr="00823E5A">
        <w:rPr>
          <w:rFonts w:ascii="Times New Roman" w:hAnsi="Times New Roman" w:cs="Times New Roman"/>
          <w:sz w:val="26"/>
          <w:szCs w:val="26"/>
        </w:rPr>
        <w:t>By the end of this lesson, students will be able to:</w:t>
      </w:r>
    </w:p>
    <w:p w14:paraId="14D5B324" w14:textId="4FDD1E2D" w:rsidR="00823E5A" w:rsidRPr="00823E5A" w:rsidRDefault="00823E5A" w:rsidP="00823E5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823E5A">
        <w:rPr>
          <w:rFonts w:ascii="Times New Roman" w:hAnsi="Times New Roman" w:cs="Times New Roman"/>
          <w:sz w:val="26"/>
          <w:szCs w:val="26"/>
        </w:rPr>
        <w:t>Read for specific information about two popular types of tours, identifying their advantages and disadvantages.</w:t>
      </w:r>
    </w:p>
    <w:p w14:paraId="4F912C9C" w14:textId="70DB96B0" w:rsidR="00823E5A" w:rsidRPr="00823E5A" w:rsidRDefault="00823E5A" w:rsidP="00823E5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823E5A">
        <w:rPr>
          <w:rFonts w:ascii="Times New Roman" w:hAnsi="Times New Roman" w:cs="Times New Roman"/>
          <w:sz w:val="26"/>
          <w:szCs w:val="26"/>
        </w:rPr>
        <w:t>Talk about their partner’s travel experiences and share personal opinions about them.</w:t>
      </w:r>
    </w:p>
    <w:p w14:paraId="524EB1E8" w14:textId="3330BED2" w:rsidR="00823E5A" w:rsidRPr="00823E5A" w:rsidRDefault="00823E5A" w:rsidP="00823E5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823E5A">
        <w:rPr>
          <w:rFonts w:ascii="Times New Roman" w:hAnsi="Times New Roman" w:cs="Times New Roman"/>
          <w:sz w:val="26"/>
          <w:szCs w:val="26"/>
        </w:rPr>
        <w:t>Develop communication skills through interviews and presentations.</w:t>
      </w:r>
    </w:p>
    <w:p w14:paraId="300BFF47" w14:textId="701552E1" w:rsidR="00823E5A" w:rsidRPr="00823E5A" w:rsidRDefault="00823E5A" w:rsidP="00823E5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823E5A">
        <w:rPr>
          <w:rFonts w:ascii="Times New Roman" w:hAnsi="Times New Roman" w:cs="Times New Roman"/>
          <w:sz w:val="26"/>
          <w:szCs w:val="26"/>
        </w:rPr>
        <w:t>Work collaboratively and supportively in pair and group activities.</w:t>
      </w:r>
    </w:p>
    <w:p w14:paraId="42E44FCD" w14:textId="7D1984B6" w:rsidR="00823E5A" w:rsidRPr="00823E5A" w:rsidRDefault="00823E5A" w:rsidP="00823E5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823E5A">
        <w:rPr>
          <w:rFonts w:ascii="Times New Roman" w:hAnsi="Times New Roman" w:cs="Times New Roman"/>
          <w:sz w:val="26"/>
          <w:szCs w:val="26"/>
        </w:rPr>
        <w:t>Organize and present information effectively, showcasing creativity during the presentation.</w:t>
      </w:r>
    </w:p>
    <w:p w14:paraId="780B0A43" w14:textId="57052770" w:rsidR="00823E5A" w:rsidRPr="00823E5A" w:rsidRDefault="00823E5A" w:rsidP="00823E5A">
      <w:pPr>
        <w:pStyle w:val="NoSpacing"/>
        <w:ind w:firstLine="720"/>
        <w:rPr>
          <w:rFonts w:ascii="Times New Roman" w:hAnsi="Times New Roman" w:cs="Times New Roman"/>
          <w:sz w:val="26"/>
          <w:szCs w:val="26"/>
        </w:rPr>
      </w:pPr>
      <w:r>
        <w:rPr>
          <w:rFonts w:ascii="Times New Roman" w:hAnsi="Times New Roman" w:cs="Times New Roman"/>
          <w:sz w:val="26"/>
          <w:szCs w:val="26"/>
        </w:rPr>
        <w:t>-</w:t>
      </w:r>
      <w:r w:rsidRPr="00823E5A">
        <w:rPr>
          <w:rFonts w:ascii="Times New Roman" w:hAnsi="Times New Roman" w:cs="Times New Roman"/>
          <w:sz w:val="26"/>
          <w:szCs w:val="26"/>
        </w:rPr>
        <w:t>Actively engage in class activities, contributing to a positive and dynamic learning environment.</w:t>
      </w:r>
    </w:p>
    <w:p w14:paraId="480CE203" w14:textId="77777777" w:rsidR="0073182C" w:rsidRPr="0073182C" w:rsidRDefault="0073182C" w:rsidP="0073182C">
      <w:pPr>
        <w:suppressAutoHyphens/>
        <w:spacing w:before="10" w:after="10" w:line="240" w:lineRule="auto"/>
        <w:ind w:leftChars="-1" w:left="1" w:right="850" w:hangingChars="1" w:hanging="3"/>
        <w:contextualSpacing/>
        <w:jc w:val="both"/>
        <w:textAlignment w:val="top"/>
        <w:outlineLvl w:val="0"/>
        <w:rPr>
          <w:rFonts w:ascii="Times New Roman" w:eastAsia="Calibri" w:hAnsi="Times New Roman" w:cs="Times New Roman"/>
          <w:b/>
          <w:bCs/>
          <w:kern w:val="0"/>
          <w:sz w:val="26"/>
          <w:szCs w:val="26"/>
          <w14:ligatures w14:val="none"/>
        </w:rPr>
      </w:pPr>
      <w:r w:rsidRPr="0073182C">
        <w:rPr>
          <w:rFonts w:ascii="Times New Roman" w:eastAsia="Calibri" w:hAnsi="Times New Roman" w:cs="Times New Roman"/>
          <w:b/>
          <w:bCs/>
          <w:kern w:val="0"/>
          <w:sz w:val="26"/>
          <w:szCs w:val="26"/>
          <w14:ligatures w14:val="none"/>
        </w:rPr>
        <w:t>B. LANGUAGE FOCUS:</w:t>
      </w:r>
    </w:p>
    <w:p w14:paraId="31477B3C" w14:textId="77777777" w:rsidR="0073182C" w:rsidRPr="001A01FE" w:rsidRDefault="0073182C" w:rsidP="0073182C">
      <w:pPr>
        <w:spacing w:before="10" w:after="10" w:line="240" w:lineRule="auto"/>
        <w:ind w:hanging="2"/>
        <w:contextualSpacing/>
        <w:rPr>
          <w:rFonts w:ascii="Times New Roman" w:eastAsia="Calibri" w:hAnsi="Times New Roman" w:cs="Times New Roman"/>
          <w:b/>
          <w:bCs/>
          <w:kern w:val="0"/>
          <w:sz w:val="26"/>
          <w:szCs w:val="26"/>
          <w14:ligatures w14:val="none"/>
        </w:rPr>
      </w:pPr>
      <w:r w:rsidRPr="001A01FE">
        <w:rPr>
          <w:rFonts w:ascii="Times New Roman" w:eastAsia="Calibri" w:hAnsi="Times New Roman" w:cs="Times New Roman"/>
          <w:b/>
          <w:bCs/>
          <w:kern w:val="0"/>
          <w:sz w:val="26"/>
          <w:szCs w:val="26"/>
          <w14:ligatures w14:val="none"/>
        </w:rPr>
        <w:t xml:space="preserve">* Vocabulary: </w:t>
      </w:r>
    </w:p>
    <w:p w14:paraId="148DA825" w14:textId="1D3A675E" w:rsidR="002138C9" w:rsidRPr="0073182C" w:rsidRDefault="002138C9" w:rsidP="002138C9">
      <w:pPr>
        <w:spacing w:before="10" w:after="10" w:line="240" w:lineRule="auto"/>
        <w:ind w:hanging="2"/>
        <w:contextualSpacing/>
        <w:rPr>
          <w:rFonts w:ascii="Times New Roman" w:eastAsia="Calibri" w:hAnsi="Times New Roman" w:cs="Times New Roman"/>
          <w:kern w:val="0"/>
          <w:sz w:val="26"/>
          <w:szCs w:val="26"/>
          <w14:ligatures w14:val="none"/>
        </w:rPr>
      </w:pPr>
      <w:r w:rsidRPr="002138C9">
        <w:rPr>
          <w:rFonts w:ascii="Times New Roman" w:eastAsia="Calibri" w:hAnsi="Times New Roman" w:cs="Times New Roman"/>
          <w:kern w:val="0"/>
          <w:sz w:val="26"/>
          <w:szCs w:val="26"/>
          <w14:ligatures w14:val="none"/>
        </w:rPr>
        <w:t xml:space="preserve"> cost (n)</w:t>
      </w:r>
      <w:r>
        <w:rPr>
          <w:rFonts w:ascii="Times New Roman" w:eastAsia="Calibri" w:hAnsi="Times New Roman" w:cs="Times New Roman"/>
          <w:kern w:val="0"/>
          <w:sz w:val="26"/>
          <w:szCs w:val="26"/>
          <w14:ligatures w14:val="none"/>
        </w:rPr>
        <w:t>,</w:t>
      </w:r>
      <w:r w:rsidRPr="002138C9">
        <w:rPr>
          <w:rFonts w:ascii="Times New Roman" w:eastAsia="Calibri" w:hAnsi="Times New Roman" w:cs="Times New Roman"/>
          <w:kern w:val="0"/>
          <w:sz w:val="26"/>
          <w:szCs w:val="26"/>
          <w14:ligatures w14:val="none"/>
        </w:rPr>
        <w:t xml:space="preserve"> fixed (adj)</w:t>
      </w:r>
      <w:r>
        <w:rPr>
          <w:rFonts w:ascii="Times New Roman" w:eastAsia="Calibri" w:hAnsi="Times New Roman" w:cs="Times New Roman"/>
          <w:kern w:val="0"/>
          <w:sz w:val="26"/>
          <w:szCs w:val="26"/>
          <w14:ligatures w14:val="none"/>
        </w:rPr>
        <w:t>,</w:t>
      </w:r>
      <w:r w:rsidR="00384B0A">
        <w:rPr>
          <w:rFonts w:ascii="Times New Roman" w:eastAsia="Calibri" w:hAnsi="Times New Roman" w:cs="Times New Roman"/>
          <w:kern w:val="0"/>
          <w:sz w:val="26"/>
          <w:szCs w:val="26"/>
          <w14:ligatures w14:val="none"/>
        </w:rPr>
        <w:t xml:space="preserve"> </w:t>
      </w:r>
      <w:r w:rsidRPr="002138C9">
        <w:rPr>
          <w:rFonts w:ascii="Times New Roman" w:eastAsia="Calibri" w:hAnsi="Times New Roman" w:cs="Times New Roman"/>
          <w:kern w:val="0"/>
          <w:sz w:val="26"/>
          <w:szCs w:val="26"/>
          <w14:ligatures w14:val="none"/>
        </w:rPr>
        <w:t>work out (ph.v)</w:t>
      </w:r>
      <w:r>
        <w:rPr>
          <w:rFonts w:ascii="Times New Roman" w:eastAsia="Calibri" w:hAnsi="Times New Roman" w:cs="Times New Roman"/>
          <w:kern w:val="0"/>
          <w:sz w:val="26"/>
          <w:szCs w:val="26"/>
          <w14:ligatures w14:val="none"/>
        </w:rPr>
        <w:t>,</w:t>
      </w:r>
      <w:r w:rsidRPr="002138C9">
        <w:rPr>
          <w:rFonts w:ascii="Times New Roman" w:eastAsia="Calibri" w:hAnsi="Times New Roman" w:cs="Times New Roman"/>
          <w:kern w:val="0"/>
          <w:sz w:val="26"/>
          <w:szCs w:val="26"/>
          <w14:ligatures w14:val="none"/>
        </w:rPr>
        <w:t>estimate (v)</w:t>
      </w:r>
      <w:r>
        <w:rPr>
          <w:rFonts w:ascii="Times New Roman" w:eastAsia="Calibri" w:hAnsi="Times New Roman" w:cs="Times New Roman"/>
          <w:kern w:val="0"/>
          <w:sz w:val="26"/>
          <w:szCs w:val="26"/>
          <w14:ligatures w14:val="none"/>
        </w:rPr>
        <w:t>,</w:t>
      </w:r>
      <w:r w:rsidRPr="002138C9">
        <w:rPr>
          <w:rFonts w:ascii="Times New Roman" w:eastAsia="Calibri" w:hAnsi="Times New Roman" w:cs="Times New Roman"/>
          <w:kern w:val="0"/>
          <w:sz w:val="26"/>
          <w:szCs w:val="26"/>
          <w14:ligatures w14:val="none"/>
        </w:rPr>
        <w:t>hunt (v</w:t>
      </w:r>
      <w:r>
        <w:rPr>
          <w:rFonts w:ascii="Times New Roman" w:eastAsia="Calibri" w:hAnsi="Times New Roman" w:cs="Times New Roman"/>
          <w:kern w:val="0"/>
          <w:sz w:val="26"/>
          <w:szCs w:val="26"/>
          <w14:ligatures w14:val="none"/>
        </w:rPr>
        <w:t>),</w:t>
      </w:r>
      <w:r w:rsidRPr="002138C9">
        <w:rPr>
          <w:rFonts w:ascii="Times New Roman" w:eastAsia="Calibri" w:hAnsi="Times New Roman" w:cs="Times New Roman"/>
          <w:kern w:val="0"/>
          <w:sz w:val="26"/>
          <w:szCs w:val="26"/>
          <w14:ligatures w14:val="none"/>
        </w:rPr>
        <w:t>smooth (adj)</w:t>
      </w:r>
    </w:p>
    <w:p w14:paraId="6BFE2C1C" w14:textId="3A85589D" w:rsidR="0073182C" w:rsidRPr="0073182C" w:rsidRDefault="0073182C" w:rsidP="0073182C">
      <w:pPr>
        <w:spacing w:before="10" w:after="10" w:line="240" w:lineRule="auto"/>
        <w:ind w:hanging="2"/>
        <w:contextualSpacing/>
        <w:rPr>
          <w:rFonts w:ascii="Times New Roman" w:eastAsia="Calibri" w:hAnsi="Times New Roman" w:cs="Times New Roman"/>
          <w:kern w:val="0"/>
          <w:sz w:val="26"/>
          <w:szCs w:val="26"/>
          <w14:ligatures w14:val="none"/>
        </w:rPr>
      </w:pPr>
      <w:r w:rsidRPr="001A01FE">
        <w:rPr>
          <w:rFonts w:ascii="Times New Roman" w:eastAsia="Calibri" w:hAnsi="Times New Roman" w:cs="Times New Roman"/>
          <w:b/>
          <w:bCs/>
          <w:kern w:val="0"/>
          <w:sz w:val="26"/>
          <w:szCs w:val="26"/>
          <w14:ligatures w14:val="none"/>
        </w:rPr>
        <w:t>* Grammar:</w:t>
      </w:r>
      <w:r w:rsidRPr="0073182C">
        <w:rPr>
          <w:rFonts w:ascii="Times New Roman" w:eastAsia="Calibri" w:hAnsi="Times New Roman" w:cs="Times New Roman"/>
          <w:kern w:val="0"/>
          <w:sz w:val="26"/>
          <w:szCs w:val="26"/>
          <w14:ligatures w14:val="none"/>
        </w:rPr>
        <w:t xml:space="preserve"> </w:t>
      </w:r>
      <w:r w:rsidR="00F54884">
        <w:rPr>
          <w:rFonts w:ascii="Times New Roman" w:eastAsia="Calibri" w:hAnsi="Times New Roman" w:cs="Times New Roman"/>
          <w:kern w:val="0"/>
          <w:sz w:val="26"/>
          <w:szCs w:val="26"/>
          <w14:ligatures w14:val="none"/>
        </w:rPr>
        <w:t xml:space="preserve"> </w:t>
      </w:r>
      <w:r w:rsidR="00B33229">
        <w:rPr>
          <w:rFonts w:ascii="Times New Roman" w:eastAsia="Calibri" w:hAnsi="Times New Roman" w:cs="Times New Roman"/>
          <w:kern w:val="0"/>
          <w:sz w:val="26"/>
          <w:szCs w:val="26"/>
          <w14:ligatures w14:val="none"/>
        </w:rPr>
        <w:t>Simple past tense (revision)</w:t>
      </w:r>
      <w:r w:rsidR="0011558E">
        <w:rPr>
          <w:rFonts w:ascii="Times New Roman" w:eastAsia="Calibri" w:hAnsi="Times New Roman" w:cs="Times New Roman"/>
          <w:kern w:val="0"/>
          <w:sz w:val="26"/>
          <w:szCs w:val="26"/>
          <w14:ligatures w14:val="none"/>
        </w:rPr>
        <w:t xml:space="preserve">, </w:t>
      </w:r>
      <w:r w:rsidR="0011558E" w:rsidRPr="00D74FBA">
        <w:rPr>
          <w:rFonts w:ascii="Times New Roman" w:hAnsi="Times New Roman" w:cs="Times New Roman"/>
          <w:sz w:val="26"/>
          <w:szCs w:val="26"/>
        </w:rPr>
        <w:t>previously learned grammar.</w:t>
      </w:r>
    </w:p>
    <w:p w14:paraId="10EF1534" w14:textId="77777777" w:rsidR="0073182C" w:rsidRPr="0073182C" w:rsidRDefault="0073182C" w:rsidP="0073182C">
      <w:pPr>
        <w:spacing w:before="10" w:after="10" w:line="240" w:lineRule="auto"/>
        <w:ind w:hanging="2"/>
        <w:contextualSpacing/>
        <w:rPr>
          <w:rFonts w:ascii="Times New Roman" w:eastAsia="Calibri" w:hAnsi="Times New Roman" w:cs="Times New Roman"/>
          <w:b/>
          <w:bCs/>
          <w:kern w:val="0"/>
          <w:sz w:val="26"/>
          <w:szCs w:val="26"/>
          <w14:ligatures w14:val="none"/>
        </w:rPr>
      </w:pPr>
      <w:r w:rsidRPr="0073182C">
        <w:rPr>
          <w:rFonts w:ascii="Times New Roman" w:eastAsia="Calibri" w:hAnsi="Times New Roman" w:cs="Times New Roman"/>
          <w:kern w:val="0"/>
          <w:sz w:val="26"/>
          <w:szCs w:val="26"/>
          <w14:ligatures w14:val="none"/>
        </w:rPr>
        <w:t xml:space="preserve"> </w:t>
      </w:r>
      <w:r w:rsidRPr="0073182C">
        <w:rPr>
          <w:rFonts w:ascii="Times New Roman" w:eastAsia="Calibri" w:hAnsi="Times New Roman" w:cs="Times New Roman"/>
          <w:b/>
          <w:bCs/>
          <w:kern w:val="0"/>
          <w:sz w:val="26"/>
          <w:szCs w:val="26"/>
          <w14:ligatures w14:val="none"/>
        </w:rPr>
        <w:t>C. TEACHING AIDS:</w:t>
      </w:r>
      <w:r w:rsidRPr="0073182C">
        <w:rPr>
          <w:rFonts w:ascii="Times New Roman" w:eastAsia="Calibri" w:hAnsi="Times New Roman" w:cs="Times New Roman"/>
          <w:b/>
          <w:bCs/>
          <w:kern w:val="0"/>
          <w:sz w:val="26"/>
          <w:szCs w:val="26"/>
          <w14:ligatures w14:val="none"/>
        </w:rPr>
        <w:tab/>
      </w:r>
    </w:p>
    <w:p w14:paraId="5085A290" w14:textId="08BD3900" w:rsidR="001A01FE" w:rsidRPr="00D74FBA" w:rsidRDefault="001A01FE" w:rsidP="001A01FE">
      <w:pPr>
        <w:pStyle w:val="NoSpacing"/>
        <w:tabs>
          <w:tab w:val="left" w:pos="2070"/>
        </w:tabs>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 xml:space="preserve">Grade 9 textbook: Unit 8, </w:t>
      </w:r>
      <w:r w:rsidRPr="00D74FBA">
        <w:rPr>
          <w:rFonts w:ascii="Times New Roman" w:hAnsi="Times New Roman" w:cs="Times New Roman"/>
          <w:i/>
          <w:iCs/>
          <w:sz w:val="26"/>
          <w:szCs w:val="26"/>
        </w:rPr>
        <w:t xml:space="preserve">Skills </w:t>
      </w:r>
      <w:r>
        <w:rPr>
          <w:rFonts w:ascii="Times New Roman" w:hAnsi="Times New Roman" w:cs="Times New Roman"/>
          <w:i/>
          <w:iCs/>
          <w:sz w:val="26"/>
          <w:szCs w:val="26"/>
        </w:rPr>
        <w:t>1</w:t>
      </w:r>
      <w:r>
        <w:rPr>
          <w:rFonts w:ascii="Times New Roman" w:hAnsi="Times New Roman" w:cs="Times New Roman"/>
          <w:sz w:val="26"/>
          <w:szCs w:val="26"/>
        </w:rPr>
        <w:t xml:space="preserve"> (87,88)</w:t>
      </w:r>
    </w:p>
    <w:p w14:paraId="31BA5F01" w14:textId="77777777" w:rsidR="001A01FE" w:rsidRPr="00D74FBA" w:rsidRDefault="001A01FE" w:rsidP="001A01FE">
      <w:pPr>
        <w:pStyle w:val="NoSpacing"/>
        <w:tabs>
          <w:tab w:val="left" w:pos="2070"/>
        </w:tabs>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Computer with Internet connection.</w:t>
      </w:r>
    </w:p>
    <w:p w14:paraId="55DB8A65" w14:textId="77777777" w:rsidR="001A01FE" w:rsidRPr="00D74FBA" w:rsidRDefault="001A01FE" w:rsidP="001A01FE">
      <w:pPr>
        <w:pStyle w:val="NoSpacing"/>
        <w:tabs>
          <w:tab w:val="left" w:pos="2070"/>
        </w:tabs>
        <w:rPr>
          <w:rFonts w:ascii="Times New Roman" w:hAnsi="Times New Roman" w:cs="Times New Roman"/>
          <w:sz w:val="26"/>
          <w:szCs w:val="26"/>
        </w:rPr>
      </w:pPr>
      <w:r>
        <w:rPr>
          <w:rFonts w:ascii="Times New Roman" w:hAnsi="Times New Roman" w:cs="Times New Roman"/>
          <w:sz w:val="26"/>
          <w:szCs w:val="26"/>
        </w:rPr>
        <w:t>-</w:t>
      </w:r>
      <w:r w:rsidRPr="00D74FBA">
        <w:rPr>
          <w:rFonts w:ascii="Times New Roman" w:hAnsi="Times New Roman" w:cs="Times New Roman"/>
          <w:sz w:val="26"/>
          <w:szCs w:val="26"/>
        </w:rPr>
        <w:t>Projector or TV.</w:t>
      </w:r>
    </w:p>
    <w:p w14:paraId="62592725" w14:textId="77777777" w:rsidR="001A01FE" w:rsidRPr="00D74FBA" w:rsidRDefault="001A01FE" w:rsidP="001A01FE">
      <w:pPr>
        <w:pStyle w:val="NoSpacing"/>
        <w:tabs>
          <w:tab w:val="left" w:pos="2070"/>
        </w:tabs>
        <w:rPr>
          <w:rFonts w:ascii="Times New Roman" w:hAnsi="Times New Roman" w:cs="Times New Roman"/>
          <w:sz w:val="26"/>
          <w:szCs w:val="26"/>
        </w:rPr>
      </w:pPr>
      <w:r>
        <w:rPr>
          <w:rFonts w:ascii="Times New Roman" w:hAnsi="Times New Roman" w:cs="Times New Roman"/>
          <w:i/>
          <w:iCs/>
          <w:sz w:val="26"/>
          <w:szCs w:val="26"/>
        </w:rPr>
        <w:t>-</w:t>
      </w:r>
      <w:r w:rsidRPr="00D74FBA">
        <w:rPr>
          <w:rFonts w:ascii="Times New Roman" w:hAnsi="Times New Roman" w:cs="Times New Roman"/>
          <w:i/>
          <w:iCs/>
          <w:sz w:val="26"/>
          <w:szCs w:val="26"/>
        </w:rPr>
        <w:t>hoclieu.vn</w:t>
      </w:r>
      <w:r w:rsidRPr="00D74FBA">
        <w:rPr>
          <w:rFonts w:ascii="Times New Roman" w:hAnsi="Times New Roman" w:cs="Times New Roman"/>
          <w:sz w:val="26"/>
          <w:szCs w:val="26"/>
        </w:rPr>
        <w:t xml:space="preserve"> platform.</w:t>
      </w:r>
    </w:p>
    <w:p w14:paraId="16844A8F" w14:textId="77777777" w:rsidR="0073182C" w:rsidRPr="0073182C" w:rsidRDefault="0073182C" w:rsidP="0073182C">
      <w:pPr>
        <w:spacing w:before="10" w:after="10" w:line="240" w:lineRule="auto"/>
        <w:ind w:hanging="2"/>
        <w:contextualSpacing/>
        <w:rPr>
          <w:rFonts w:ascii="Times New Roman" w:eastAsia="Calibri" w:hAnsi="Times New Roman" w:cs="Times New Roman"/>
          <w:b/>
          <w:bCs/>
          <w:kern w:val="0"/>
          <w:sz w:val="26"/>
          <w:szCs w:val="26"/>
          <w14:ligatures w14:val="none"/>
        </w:rPr>
      </w:pPr>
      <w:r w:rsidRPr="0073182C">
        <w:rPr>
          <w:rFonts w:ascii="Times New Roman" w:eastAsia="Calibri" w:hAnsi="Times New Roman" w:cs="Times New Roman"/>
          <w:b/>
          <w:bCs/>
          <w:kern w:val="0"/>
          <w:sz w:val="26"/>
          <w:szCs w:val="26"/>
          <w14:ligatures w14:val="none"/>
        </w:rPr>
        <w:t xml:space="preserve">D. TEACHING APPROACH:  </w:t>
      </w:r>
      <w:r w:rsidRPr="0073182C">
        <w:rPr>
          <w:rFonts w:ascii="Times New Roman" w:eastAsia="Calibri" w:hAnsi="Times New Roman" w:cs="Times New Roman"/>
          <w:kern w:val="0"/>
          <w:sz w:val="26"/>
          <w:szCs w:val="26"/>
          <w14:ligatures w14:val="none"/>
        </w:rPr>
        <w:t>CLT</w:t>
      </w:r>
      <w:r w:rsidRPr="0073182C">
        <w:rPr>
          <w:rFonts w:ascii="Times New Roman" w:eastAsia="Calibri" w:hAnsi="Times New Roman" w:cs="Times New Roman"/>
          <w:b/>
          <w:bCs/>
          <w:kern w:val="0"/>
          <w:sz w:val="26"/>
          <w:szCs w:val="26"/>
          <w14:ligatures w14:val="none"/>
        </w:rPr>
        <w:t xml:space="preserve"> </w:t>
      </w:r>
    </w:p>
    <w:p w14:paraId="6C2D0885" w14:textId="77777777" w:rsidR="0073182C" w:rsidRDefault="0073182C" w:rsidP="0073182C">
      <w:pPr>
        <w:spacing w:before="10" w:after="10" w:line="240" w:lineRule="auto"/>
        <w:ind w:hanging="2"/>
        <w:contextualSpacing/>
        <w:rPr>
          <w:rFonts w:ascii="Times New Roman" w:eastAsia="Calibri" w:hAnsi="Times New Roman" w:cs="Times New Roman"/>
          <w:b/>
          <w:bCs/>
          <w:kern w:val="0"/>
          <w:sz w:val="26"/>
          <w:szCs w:val="26"/>
          <w14:ligatures w14:val="none"/>
        </w:rPr>
      </w:pPr>
      <w:r w:rsidRPr="0073182C">
        <w:rPr>
          <w:rFonts w:ascii="Times New Roman" w:eastAsia="Calibri" w:hAnsi="Times New Roman" w:cs="Times New Roman"/>
          <w:b/>
          <w:bCs/>
          <w:kern w:val="0"/>
          <w:sz w:val="26"/>
          <w:szCs w:val="26"/>
          <w14:ligatures w14:val="none"/>
        </w:rPr>
        <w:t>E. PROCEDURES:</w:t>
      </w:r>
    </w:p>
    <w:tbl>
      <w:tblPr>
        <w:tblStyle w:val="TableGrid"/>
        <w:tblW w:w="0" w:type="auto"/>
        <w:tblInd w:w="0" w:type="dxa"/>
        <w:tblLook w:val="04A0" w:firstRow="1" w:lastRow="0" w:firstColumn="1" w:lastColumn="0" w:noHBand="0" w:noVBand="1"/>
      </w:tblPr>
      <w:tblGrid>
        <w:gridCol w:w="5688"/>
        <w:gridCol w:w="4860"/>
      </w:tblGrid>
      <w:tr w:rsidR="00F54884" w:rsidRPr="00E40E12" w14:paraId="6C4F070D" w14:textId="77777777" w:rsidTr="0024428C">
        <w:tc>
          <w:tcPr>
            <w:tcW w:w="5688" w:type="dxa"/>
            <w:shd w:val="clear" w:color="auto" w:fill="D9E2F3" w:themeFill="accent1" w:themeFillTint="33"/>
          </w:tcPr>
          <w:p w14:paraId="58873414" w14:textId="7B644AEE" w:rsidR="00F54884" w:rsidRPr="00E40E12" w:rsidRDefault="000E1170" w:rsidP="006F6519">
            <w:pPr>
              <w:pStyle w:val="NoSpacing"/>
              <w:jc w:val="center"/>
              <w:rPr>
                <w:rFonts w:eastAsia="Calibri"/>
                <w:b/>
                <w:bCs/>
                <w:lang w:val="en-US"/>
              </w:rPr>
            </w:pPr>
            <w:r w:rsidRPr="00E40E12">
              <w:rPr>
                <w:rFonts w:eastAsia="Calibri"/>
                <w:b/>
                <w:bCs/>
                <w:lang w:val="en-US"/>
              </w:rPr>
              <w:t>TEACHER’S AND STUDENTS’</w:t>
            </w:r>
            <w:r w:rsidR="00F54884" w:rsidRPr="00E40E12">
              <w:rPr>
                <w:rFonts w:eastAsia="Calibri"/>
                <w:b/>
                <w:bCs/>
                <w:lang w:val="en-US"/>
              </w:rPr>
              <w:t>ACTIVITIES</w:t>
            </w:r>
          </w:p>
        </w:tc>
        <w:tc>
          <w:tcPr>
            <w:tcW w:w="4860" w:type="dxa"/>
            <w:shd w:val="clear" w:color="auto" w:fill="D9E2F3" w:themeFill="accent1" w:themeFillTint="33"/>
          </w:tcPr>
          <w:p w14:paraId="55E5CF50" w14:textId="09C4EB41" w:rsidR="00F54884" w:rsidRPr="00E40E12" w:rsidRDefault="000E1170" w:rsidP="006F6519">
            <w:pPr>
              <w:pStyle w:val="NoSpacing"/>
              <w:jc w:val="center"/>
              <w:rPr>
                <w:rFonts w:eastAsia="Calibri"/>
                <w:b/>
                <w:bCs/>
                <w:sz w:val="26"/>
                <w:szCs w:val="26"/>
                <w:lang w:val="en-US"/>
              </w:rPr>
            </w:pPr>
            <w:r w:rsidRPr="00E40E12">
              <w:rPr>
                <w:rFonts w:eastAsia="Calibri"/>
                <w:b/>
                <w:bCs/>
                <w:sz w:val="26"/>
                <w:szCs w:val="26"/>
                <w:lang w:val="en-US"/>
              </w:rPr>
              <w:t>CONTENT</w:t>
            </w:r>
          </w:p>
        </w:tc>
      </w:tr>
      <w:tr w:rsidR="00F54884" w:rsidRPr="000E1170" w14:paraId="3385FD68" w14:textId="77777777" w:rsidTr="00153C36">
        <w:tc>
          <w:tcPr>
            <w:tcW w:w="5688" w:type="dxa"/>
          </w:tcPr>
          <w:p w14:paraId="4CC194E8" w14:textId="441F37F7" w:rsidR="00F54884" w:rsidRPr="00E40E12" w:rsidRDefault="000E1170" w:rsidP="00CE0408">
            <w:pPr>
              <w:pStyle w:val="NoSpacing"/>
              <w:jc w:val="both"/>
              <w:rPr>
                <w:b/>
                <w:bCs/>
                <w:sz w:val="26"/>
                <w:szCs w:val="26"/>
                <w:lang w:val="en-US"/>
              </w:rPr>
            </w:pPr>
            <w:r w:rsidRPr="00E40E12">
              <w:rPr>
                <w:b/>
                <w:bCs/>
                <w:sz w:val="26"/>
                <w:szCs w:val="26"/>
                <w:lang w:val="en-US"/>
              </w:rPr>
              <w:t>1.</w:t>
            </w:r>
            <w:r w:rsidRPr="00E40E12">
              <w:rPr>
                <w:b/>
                <w:bCs/>
                <w:sz w:val="26"/>
                <w:szCs w:val="26"/>
              </w:rPr>
              <w:t>WARM-UP (</w:t>
            </w:r>
            <w:r w:rsidR="001D76DF">
              <w:rPr>
                <w:b/>
                <w:bCs/>
                <w:sz w:val="26"/>
                <w:szCs w:val="26"/>
                <w:lang w:val="en-US"/>
              </w:rPr>
              <w:t>2</w:t>
            </w:r>
            <w:r w:rsidRPr="00E40E12">
              <w:rPr>
                <w:b/>
                <w:bCs/>
                <w:sz w:val="26"/>
                <w:szCs w:val="26"/>
              </w:rPr>
              <w:t xml:space="preserve"> mins)</w:t>
            </w:r>
          </w:p>
          <w:p w14:paraId="1BDA9262" w14:textId="054671ED" w:rsidR="0024428C" w:rsidRDefault="0024428C" w:rsidP="00CE0408">
            <w:pPr>
              <w:pStyle w:val="NoSpacing"/>
              <w:jc w:val="both"/>
              <w:rPr>
                <w:b/>
                <w:bCs/>
                <w:sz w:val="26"/>
                <w:szCs w:val="26"/>
                <w:lang w:val="en-US"/>
              </w:rPr>
            </w:pPr>
            <w:r>
              <w:rPr>
                <w:b/>
                <w:bCs/>
                <w:sz w:val="26"/>
                <w:szCs w:val="26"/>
                <w:lang w:val="en-US"/>
              </w:rPr>
              <w:t xml:space="preserve">                  </w:t>
            </w:r>
            <w:r w:rsidRPr="0024428C">
              <w:rPr>
                <w:b/>
                <w:bCs/>
                <w:sz w:val="26"/>
                <w:szCs w:val="26"/>
                <w:lang w:val="en-US"/>
              </w:rPr>
              <w:t>Brainstorming</w:t>
            </w:r>
          </w:p>
          <w:p w14:paraId="6EB23741" w14:textId="7ED3BBDA" w:rsidR="000E1170" w:rsidRPr="00E40E12" w:rsidRDefault="0024428C" w:rsidP="00CE0408">
            <w:pPr>
              <w:pStyle w:val="NoSpacing"/>
              <w:jc w:val="both"/>
              <w:rPr>
                <w:b/>
                <w:bCs/>
                <w:sz w:val="26"/>
                <w:szCs w:val="26"/>
              </w:rPr>
            </w:pPr>
            <w:r>
              <w:rPr>
                <w:b/>
                <w:bCs/>
                <w:sz w:val="26"/>
                <w:szCs w:val="26"/>
                <w:lang w:val="en-US"/>
              </w:rPr>
              <w:t>*</w:t>
            </w:r>
            <w:r w:rsidR="000E1170" w:rsidRPr="00E40E12">
              <w:rPr>
                <w:b/>
                <w:bCs/>
                <w:sz w:val="26"/>
                <w:szCs w:val="26"/>
              </w:rPr>
              <w:t>Objectives:</w:t>
            </w:r>
          </w:p>
          <w:p w14:paraId="647F6A1E" w14:textId="7BD24436" w:rsidR="00B54E3E" w:rsidRPr="00B54E3E" w:rsidRDefault="00B54E3E" w:rsidP="00CE0408">
            <w:pPr>
              <w:jc w:val="both"/>
              <w:rPr>
                <w:sz w:val="26"/>
                <w:szCs w:val="26"/>
                <w14:ligatures w14:val="none"/>
              </w:rPr>
            </w:pPr>
            <w:r>
              <w:rPr>
                <w:sz w:val="26"/>
                <w:szCs w:val="26"/>
                <w:lang w:val="en-US"/>
                <w14:ligatures w14:val="none"/>
              </w:rPr>
              <w:t>-</w:t>
            </w:r>
            <w:r w:rsidRPr="00B54E3E">
              <w:rPr>
                <w:sz w:val="26"/>
                <w:szCs w:val="26"/>
                <w14:ligatures w14:val="none"/>
              </w:rPr>
              <w:t>To create an engaging and positive atmosphere in the classroom.</w:t>
            </w:r>
          </w:p>
          <w:p w14:paraId="3A324531" w14:textId="5B5F26E5" w:rsidR="00B54E3E" w:rsidRPr="00B54E3E" w:rsidRDefault="00B54E3E" w:rsidP="00CE0408">
            <w:pPr>
              <w:pStyle w:val="NoSpacing"/>
              <w:jc w:val="both"/>
              <w:rPr>
                <w:sz w:val="26"/>
                <w:szCs w:val="26"/>
                <w:lang w:val="en-US" w:eastAsia="en-US"/>
                <w14:ligatures w14:val="none"/>
              </w:rPr>
            </w:pPr>
            <w:r>
              <w:rPr>
                <w:sz w:val="26"/>
                <w:szCs w:val="26"/>
                <w:lang w:val="en-US" w:eastAsia="en-US"/>
                <w14:ligatures w14:val="none"/>
              </w:rPr>
              <w:t>-</w:t>
            </w:r>
            <w:r w:rsidRPr="00B54E3E">
              <w:rPr>
                <w:sz w:val="26"/>
                <w:szCs w:val="26"/>
                <w:lang w:val="en-US" w:eastAsia="en-US"/>
                <w14:ligatures w14:val="none"/>
              </w:rPr>
              <w:t>To activate students' prior knowledge and introduce the topic of the lesson.</w:t>
            </w:r>
          </w:p>
          <w:p w14:paraId="74341075" w14:textId="09BE90F8" w:rsidR="000E1170" w:rsidRPr="00E40E12" w:rsidRDefault="0024428C" w:rsidP="00CE0408">
            <w:pPr>
              <w:pStyle w:val="NoSpacing"/>
              <w:jc w:val="both"/>
              <w:rPr>
                <w:b/>
                <w:bCs/>
                <w:sz w:val="26"/>
                <w:szCs w:val="26"/>
              </w:rPr>
            </w:pPr>
            <w:r>
              <w:rPr>
                <w:b/>
                <w:bCs/>
                <w:sz w:val="26"/>
                <w:szCs w:val="26"/>
                <w:lang w:val="en-US"/>
              </w:rPr>
              <w:t>*</w:t>
            </w:r>
            <w:r w:rsidR="000E1170" w:rsidRPr="00E40E12">
              <w:rPr>
                <w:b/>
                <w:bCs/>
                <w:sz w:val="26"/>
                <w:szCs w:val="26"/>
              </w:rPr>
              <w:t>Organi</w:t>
            </w:r>
            <w:r w:rsidR="00DF1D16">
              <w:rPr>
                <w:b/>
                <w:bCs/>
                <w:sz w:val="26"/>
                <w:szCs w:val="26"/>
                <w:lang w:val="en-US"/>
              </w:rPr>
              <w:t>z</w:t>
            </w:r>
            <w:r w:rsidR="000E1170" w:rsidRPr="00E40E12">
              <w:rPr>
                <w:b/>
                <w:bCs/>
                <w:sz w:val="26"/>
                <w:szCs w:val="26"/>
              </w:rPr>
              <w:t>ation:</w:t>
            </w:r>
            <w:r w:rsidR="000E1170" w:rsidRPr="00E40E12">
              <w:rPr>
                <w:b/>
                <w:bCs/>
                <w:sz w:val="26"/>
                <w:szCs w:val="26"/>
                <w:lang w:val="en-US"/>
              </w:rPr>
              <w:t xml:space="preserve"> </w:t>
            </w:r>
          </w:p>
          <w:p w14:paraId="45C7036A" w14:textId="38BF86E2" w:rsidR="00B54E3E" w:rsidRPr="00B54E3E" w:rsidRDefault="00B54E3E" w:rsidP="00CE0408">
            <w:pPr>
              <w:pStyle w:val="NoSpacing"/>
              <w:jc w:val="both"/>
              <w:rPr>
                <w:sz w:val="26"/>
                <w:szCs w:val="26"/>
                <w:lang w:val="en-US"/>
              </w:rPr>
            </w:pPr>
            <w:r>
              <w:rPr>
                <w:sz w:val="26"/>
                <w:szCs w:val="26"/>
                <w:lang w:val="en-US"/>
              </w:rPr>
              <w:t>-</w:t>
            </w:r>
            <w:r w:rsidRPr="00B54E3E">
              <w:rPr>
                <w:sz w:val="26"/>
                <w:szCs w:val="26"/>
                <w:lang w:val="en-US"/>
              </w:rPr>
              <w:t>The teacher asks students to work in pairs to discuss the following questions:</w:t>
            </w:r>
          </w:p>
          <w:p w14:paraId="7EDACCF9" w14:textId="77777777" w:rsidR="00B54E3E" w:rsidRPr="00B54E3E" w:rsidRDefault="00B54E3E" w:rsidP="00CE0408">
            <w:pPr>
              <w:pStyle w:val="NoSpacing"/>
              <w:numPr>
                <w:ilvl w:val="0"/>
                <w:numId w:val="17"/>
              </w:numPr>
              <w:jc w:val="both"/>
              <w:rPr>
                <w:sz w:val="26"/>
                <w:szCs w:val="26"/>
                <w:lang w:val="en-US"/>
              </w:rPr>
            </w:pPr>
            <w:r w:rsidRPr="00B54E3E">
              <w:rPr>
                <w:i/>
                <w:iCs/>
                <w:sz w:val="26"/>
                <w:szCs w:val="26"/>
                <w:lang w:val="en-US"/>
              </w:rPr>
              <w:t>Have you ever been on a tour? If yes, what type of tour was it?</w:t>
            </w:r>
          </w:p>
          <w:p w14:paraId="2AF67A00" w14:textId="77777777" w:rsidR="00B54E3E" w:rsidRPr="00B54E3E" w:rsidRDefault="00B54E3E" w:rsidP="00CE0408">
            <w:pPr>
              <w:pStyle w:val="NoSpacing"/>
              <w:numPr>
                <w:ilvl w:val="0"/>
                <w:numId w:val="17"/>
              </w:numPr>
              <w:jc w:val="both"/>
              <w:rPr>
                <w:sz w:val="26"/>
                <w:szCs w:val="26"/>
                <w:lang w:val="en-US"/>
              </w:rPr>
            </w:pPr>
            <w:r w:rsidRPr="00B54E3E">
              <w:rPr>
                <w:i/>
                <w:iCs/>
                <w:sz w:val="26"/>
                <w:szCs w:val="26"/>
                <w:lang w:val="en-US"/>
              </w:rPr>
              <w:t>If not, what type of tour would you like to go on? Why?</w:t>
            </w:r>
          </w:p>
          <w:p w14:paraId="4CB30A1F" w14:textId="74D08AF6" w:rsidR="00B54E3E" w:rsidRPr="00B54E3E" w:rsidRDefault="00B54E3E" w:rsidP="00CE0408">
            <w:pPr>
              <w:pStyle w:val="NoSpacing"/>
              <w:jc w:val="both"/>
              <w:rPr>
                <w:sz w:val="26"/>
                <w:szCs w:val="26"/>
                <w:lang w:val="en-US"/>
              </w:rPr>
            </w:pPr>
            <w:r>
              <w:rPr>
                <w:sz w:val="26"/>
                <w:szCs w:val="26"/>
                <w:lang w:val="en-US"/>
              </w:rPr>
              <w:t>-</w:t>
            </w:r>
            <w:r w:rsidRPr="00B54E3E">
              <w:rPr>
                <w:sz w:val="26"/>
                <w:szCs w:val="26"/>
                <w:lang w:val="en-US"/>
              </w:rPr>
              <w:t>Students brainstorm ideas in pairs for 2-3 minutes.</w:t>
            </w:r>
          </w:p>
          <w:p w14:paraId="0B9822FA" w14:textId="4A6C2B8B" w:rsidR="00B54E3E" w:rsidRPr="00B54E3E" w:rsidRDefault="00B54E3E" w:rsidP="00CE0408">
            <w:pPr>
              <w:pStyle w:val="NoSpacing"/>
              <w:ind w:left="-1" w:firstLine="0"/>
              <w:jc w:val="both"/>
              <w:rPr>
                <w:sz w:val="26"/>
                <w:szCs w:val="26"/>
                <w:lang w:val="en-US"/>
              </w:rPr>
            </w:pPr>
            <w:r>
              <w:rPr>
                <w:sz w:val="26"/>
                <w:szCs w:val="26"/>
                <w:lang w:val="en-US"/>
              </w:rPr>
              <w:t>-</w:t>
            </w:r>
            <w:r w:rsidRPr="00B54E3E">
              <w:rPr>
                <w:sz w:val="26"/>
                <w:szCs w:val="26"/>
                <w:lang w:val="en-US"/>
              </w:rPr>
              <w:t xml:space="preserve">The teacher invites a few pairs to share their </w:t>
            </w:r>
            <w:r w:rsidRPr="00B54E3E">
              <w:rPr>
                <w:sz w:val="26"/>
                <w:szCs w:val="26"/>
                <w:lang w:val="en-US"/>
              </w:rPr>
              <w:lastRenderedPageBreak/>
              <w:t>answers with the whole class.</w:t>
            </w:r>
          </w:p>
          <w:p w14:paraId="7A7ED4AF" w14:textId="6B959547" w:rsidR="000E1170" w:rsidRDefault="000E1170" w:rsidP="00CE0408">
            <w:pPr>
              <w:pStyle w:val="NoSpacing"/>
              <w:jc w:val="both"/>
              <w:rPr>
                <w:b/>
                <w:bCs/>
                <w:sz w:val="26"/>
                <w:szCs w:val="26"/>
                <w:lang w:val="en-US"/>
              </w:rPr>
            </w:pPr>
            <w:r w:rsidRPr="00D9620A">
              <w:rPr>
                <w:b/>
                <w:bCs/>
                <w:sz w:val="26"/>
                <w:szCs w:val="26"/>
                <w:lang w:val="en-US"/>
              </w:rPr>
              <w:t xml:space="preserve">2. </w:t>
            </w:r>
            <w:r w:rsidR="002A4564">
              <w:rPr>
                <w:b/>
                <w:bCs/>
                <w:sz w:val="26"/>
                <w:szCs w:val="26"/>
                <w:lang w:val="en-US"/>
              </w:rPr>
              <w:t>PRE-</w:t>
            </w:r>
            <w:r w:rsidR="00B326CC">
              <w:rPr>
                <w:b/>
                <w:bCs/>
                <w:sz w:val="26"/>
                <w:szCs w:val="26"/>
                <w:lang w:val="en-US"/>
              </w:rPr>
              <w:t>READING:</w:t>
            </w:r>
            <w:r w:rsidR="002A34C0">
              <w:rPr>
                <w:b/>
                <w:bCs/>
                <w:sz w:val="26"/>
                <w:szCs w:val="26"/>
                <w:lang w:val="en-US"/>
              </w:rPr>
              <w:t xml:space="preserve"> </w:t>
            </w:r>
            <w:r w:rsidR="001D76DF">
              <w:rPr>
                <w:b/>
                <w:bCs/>
                <w:sz w:val="26"/>
                <w:szCs w:val="26"/>
                <w:lang w:val="en-US"/>
              </w:rPr>
              <w:t>(10m</w:t>
            </w:r>
            <w:r w:rsidR="0097026E">
              <w:rPr>
                <w:b/>
                <w:bCs/>
                <w:sz w:val="26"/>
                <w:szCs w:val="26"/>
                <w:lang w:val="en-US"/>
              </w:rPr>
              <w:t>s</w:t>
            </w:r>
            <w:r w:rsidR="001D76DF">
              <w:rPr>
                <w:b/>
                <w:bCs/>
                <w:sz w:val="26"/>
                <w:szCs w:val="26"/>
                <w:lang w:val="en-US"/>
              </w:rPr>
              <w:t>)</w:t>
            </w:r>
          </w:p>
          <w:p w14:paraId="14E1F485" w14:textId="42CCB7FE" w:rsidR="00D2346C" w:rsidRPr="001949D4" w:rsidRDefault="00D2346C" w:rsidP="00CE0408">
            <w:pPr>
              <w:pStyle w:val="NoSpacing"/>
              <w:ind w:left="-1" w:firstLine="0"/>
              <w:jc w:val="both"/>
              <w:rPr>
                <w:rFonts w:eastAsia="Calibri"/>
                <w:sz w:val="26"/>
                <w:szCs w:val="26"/>
                <w:lang w:val="en-US"/>
              </w:rPr>
            </w:pPr>
            <w:r>
              <w:rPr>
                <w:rFonts w:eastAsia="Calibri"/>
                <w:b/>
                <w:bCs/>
                <w:sz w:val="26"/>
                <w:szCs w:val="26"/>
                <w:lang w:val="en-US"/>
              </w:rPr>
              <w:t>-</w:t>
            </w:r>
            <w:r w:rsidRPr="001949D4">
              <w:rPr>
                <w:rFonts w:eastAsia="Calibri"/>
                <w:b/>
                <w:bCs/>
                <w:sz w:val="26"/>
                <w:szCs w:val="26"/>
              </w:rPr>
              <w:t>Task 1: Write the Words Under the Pictures</w:t>
            </w:r>
            <w:r w:rsidR="0006673F">
              <w:rPr>
                <w:rFonts w:eastAsia="Calibri"/>
                <w:b/>
                <w:bCs/>
                <w:sz w:val="26"/>
                <w:szCs w:val="26"/>
                <w:lang w:val="en-US"/>
              </w:rPr>
              <w:t>.</w:t>
            </w:r>
          </w:p>
          <w:p w14:paraId="3B6E4DBC" w14:textId="77777777" w:rsidR="00D2346C" w:rsidRPr="001949D4" w:rsidRDefault="00D2346C" w:rsidP="00CE0408">
            <w:pPr>
              <w:pStyle w:val="NoSpacing"/>
              <w:numPr>
                <w:ilvl w:val="0"/>
                <w:numId w:val="19"/>
              </w:numPr>
              <w:jc w:val="both"/>
              <w:rPr>
                <w:rFonts w:eastAsia="Calibri"/>
                <w:sz w:val="26"/>
                <w:szCs w:val="26"/>
              </w:rPr>
            </w:pPr>
            <w:r w:rsidRPr="001949D4">
              <w:rPr>
                <w:rFonts w:eastAsia="Calibri"/>
                <w:sz w:val="26"/>
                <w:szCs w:val="26"/>
              </w:rPr>
              <w:t xml:space="preserve">Students work </w:t>
            </w:r>
            <w:r w:rsidRPr="001949D4">
              <w:rPr>
                <w:rFonts w:eastAsia="Calibri"/>
                <w:b/>
                <w:bCs/>
                <w:sz w:val="26"/>
                <w:szCs w:val="26"/>
              </w:rPr>
              <w:t>individually</w:t>
            </w:r>
            <w:r w:rsidRPr="001949D4">
              <w:rPr>
                <w:rFonts w:eastAsia="Calibri"/>
                <w:sz w:val="26"/>
                <w:szCs w:val="26"/>
              </w:rPr>
              <w:t xml:space="preserve"> to match the vocabulary words with the correct pictures.</w:t>
            </w:r>
          </w:p>
          <w:p w14:paraId="11A900B6" w14:textId="77777777" w:rsidR="00D2346C" w:rsidRPr="001949D4" w:rsidRDefault="00D2346C" w:rsidP="00CE0408">
            <w:pPr>
              <w:pStyle w:val="NoSpacing"/>
              <w:numPr>
                <w:ilvl w:val="0"/>
                <w:numId w:val="19"/>
              </w:numPr>
              <w:jc w:val="both"/>
              <w:rPr>
                <w:rFonts w:eastAsia="Calibri"/>
                <w:sz w:val="26"/>
                <w:szCs w:val="26"/>
              </w:rPr>
            </w:pPr>
            <w:r w:rsidRPr="001949D4">
              <w:rPr>
                <w:rFonts w:eastAsia="Calibri"/>
                <w:sz w:val="26"/>
                <w:szCs w:val="26"/>
              </w:rPr>
              <w:t xml:space="preserve">After completing the task, students compare answers in </w:t>
            </w:r>
            <w:r w:rsidRPr="001949D4">
              <w:rPr>
                <w:rFonts w:eastAsia="Calibri"/>
                <w:b/>
                <w:bCs/>
                <w:sz w:val="26"/>
                <w:szCs w:val="26"/>
              </w:rPr>
              <w:t>pairs</w:t>
            </w:r>
            <w:r w:rsidRPr="001949D4">
              <w:rPr>
                <w:rFonts w:eastAsia="Calibri"/>
                <w:sz w:val="26"/>
                <w:szCs w:val="26"/>
              </w:rPr>
              <w:t xml:space="preserve"> before sharing with the class.</w:t>
            </w:r>
          </w:p>
          <w:p w14:paraId="1B8D10AC" w14:textId="77777777" w:rsidR="00D2346C" w:rsidRPr="001949D4" w:rsidRDefault="00D2346C" w:rsidP="00CE0408">
            <w:pPr>
              <w:pStyle w:val="NoSpacing"/>
              <w:numPr>
                <w:ilvl w:val="0"/>
                <w:numId w:val="19"/>
              </w:numPr>
              <w:jc w:val="both"/>
              <w:rPr>
                <w:rFonts w:eastAsia="Calibri"/>
                <w:sz w:val="26"/>
                <w:szCs w:val="26"/>
              </w:rPr>
            </w:pPr>
            <w:r w:rsidRPr="001949D4">
              <w:rPr>
                <w:rFonts w:eastAsia="Calibri"/>
                <w:sz w:val="26"/>
                <w:szCs w:val="26"/>
              </w:rPr>
              <w:t>The teacher checks the answers and provides feedback.</w:t>
            </w:r>
          </w:p>
          <w:p w14:paraId="7D087F77" w14:textId="0E960E7B" w:rsidR="00B326CC" w:rsidRPr="00D9620A" w:rsidRDefault="00664C4D" w:rsidP="00CE0408">
            <w:pPr>
              <w:pStyle w:val="NoSpacing"/>
              <w:jc w:val="both"/>
              <w:rPr>
                <w:b/>
                <w:bCs/>
                <w:sz w:val="26"/>
                <w:szCs w:val="26"/>
                <w:lang w:val="en-US"/>
              </w:rPr>
            </w:pPr>
            <w:r>
              <w:rPr>
                <w:b/>
                <w:bCs/>
                <w:sz w:val="26"/>
                <w:szCs w:val="26"/>
                <w:lang w:val="en-US"/>
              </w:rPr>
              <w:t>-</w:t>
            </w:r>
            <w:r w:rsidR="00C76CA7">
              <w:rPr>
                <w:b/>
                <w:bCs/>
                <w:sz w:val="26"/>
                <w:szCs w:val="26"/>
                <w:lang w:val="en-US"/>
              </w:rPr>
              <w:t xml:space="preserve">Task 2: </w:t>
            </w:r>
            <w:r w:rsidR="00B326CC" w:rsidRPr="00B326CC">
              <w:rPr>
                <w:b/>
                <w:bCs/>
                <w:sz w:val="26"/>
                <w:szCs w:val="26"/>
                <w:lang w:val="en-US"/>
              </w:rPr>
              <w:t>Vocabulary Pre-teach</w:t>
            </w:r>
            <w:r w:rsidR="0006673F">
              <w:rPr>
                <w:b/>
                <w:bCs/>
                <w:sz w:val="26"/>
                <w:szCs w:val="26"/>
                <w:lang w:val="en-US"/>
              </w:rPr>
              <w:t>.</w:t>
            </w:r>
          </w:p>
          <w:p w14:paraId="77A5890E" w14:textId="053DB588" w:rsidR="000E1170" w:rsidRPr="004B76AF" w:rsidRDefault="0097026E" w:rsidP="00CE0408">
            <w:pPr>
              <w:pStyle w:val="NoSpacing"/>
              <w:jc w:val="both"/>
              <w:rPr>
                <w:b/>
                <w:bCs/>
                <w:sz w:val="26"/>
                <w:szCs w:val="26"/>
                <w:lang w:val="en-US"/>
              </w:rPr>
            </w:pPr>
            <w:r>
              <w:rPr>
                <w:b/>
                <w:bCs/>
                <w:sz w:val="26"/>
                <w:szCs w:val="26"/>
                <w:lang w:val="en-US"/>
              </w:rPr>
              <w:t>*</w:t>
            </w:r>
            <w:r w:rsidR="000E1170" w:rsidRPr="004B76AF">
              <w:rPr>
                <w:b/>
                <w:bCs/>
                <w:sz w:val="26"/>
                <w:szCs w:val="26"/>
                <w:lang w:val="en-US"/>
              </w:rPr>
              <w:t>Objectives:</w:t>
            </w:r>
          </w:p>
          <w:p w14:paraId="610298E1" w14:textId="099E60F3" w:rsidR="00D9620A" w:rsidRDefault="009A10B0" w:rsidP="00CE0408">
            <w:pPr>
              <w:pStyle w:val="NoSpacing"/>
              <w:jc w:val="both"/>
              <w:rPr>
                <w:sz w:val="26"/>
                <w:szCs w:val="26"/>
                <w:lang w:val="en-US"/>
              </w:rPr>
            </w:pPr>
            <w:r>
              <w:rPr>
                <w:sz w:val="26"/>
                <w:szCs w:val="26"/>
                <w:lang w:val="en-US"/>
              </w:rPr>
              <w:t>-</w:t>
            </w:r>
            <w:r w:rsidR="00D9620A" w:rsidRPr="00D9620A">
              <w:rPr>
                <w:sz w:val="26"/>
                <w:szCs w:val="26"/>
                <w:lang w:val="en-US"/>
              </w:rPr>
              <w:t>To help students understand and use new vocabulary from the reading text</w:t>
            </w:r>
            <w:r w:rsidR="00D9620A">
              <w:rPr>
                <w:sz w:val="26"/>
                <w:szCs w:val="26"/>
                <w:lang w:val="en-US"/>
              </w:rPr>
              <w:t>.</w:t>
            </w:r>
          </w:p>
          <w:p w14:paraId="5ECF13B4" w14:textId="2B69D369" w:rsidR="000E1170" w:rsidRPr="001949D4" w:rsidRDefault="0097026E" w:rsidP="00CE0408">
            <w:pPr>
              <w:pStyle w:val="NoSpacing"/>
              <w:jc w:val="both"/>
              <w:rPr>
                <w:rFonts w:eastAsia="Calibri"/>
                <w:b/>
                <w:bCs/>
                <w:sz w:val="26"/>
                <w:szCs w:val="26"/>
                <w:lang w:val="en-US"/>
              </w:rPr>
            </w:pPr>
            <w:r>
              <w:rPr>
                <w:rFonts w:eastAsia="Calibri"/>
                <w:b/>
                <w:bCs/>
                <w:sz w:val="26"/>
                <w:szCs w:val="26"/>
                <w:lang w:val="en-US"/>
              </w:rPr>
              <w:t>*</w:t>
            </w:r>
            <w:r w:rsidR="000E1170" w:rsidRPr="001949D4">
              <w:rPr>
                <w:rFonts w:eastAsia="Calibri"/>
                <w:b/>
                <w:bCs/>
                <w:sz w:val="26"/>
                <w:szCs w:val="26"/>
                <w:lang w:val="en-US"/>
              </w:rPr>
              <w:t>Organi</w:t>
            </w:r>
            <w:r w:rsidR="001949D4">
              <w:rPr>
                <w:rFonts w:eastAsia="Calibri"/>
                <w:b/>
                <w:bCs/>
                <w:sz w:val="26"/>
                <w:szCs w:val="26"/>
                <w:lang w:val="en-US"/>
              </w:rPr>
              <w:t>z</w:t>
            </w:r>
            <w:r w:rsidR="000E1170" w:rsidRPr="001949D4">
              <w:rPr>
                <w:rFonts w:eastAsia="Calibri"/>
                <w:b/>
                <w:bCs/>
                <w:sz w:val="26"/>
                <w:szCs w:val="26"/>
                <w:lang w:val="en-US"/>
              </w:rPr>
              <w:t>ation:</w:t>
            </w:r>
          </w:p>
          <w:p w14:paraId="7D6DC932" w14:textId="77777777" w:rsidR="001949D4" w:rsidRPr="001949D4" w:rsidRDefault="001949D4" w:rsidP="00CE0408">
            <w:pPr>
              <w:pStyle w:val="NoSpacing"/>
              <w:numPr>
                <w:ilvl w:val="0"/>
                <w:numId w:val="18"/>
              </w:numPr>
              <w:jc w:val="both"/>
              <w:rPr>
                <w:rFonts w:eastAsia="Calibri"/>
                <w:sz w:val="26"/>
                <w:szCs w:val="26"/>
              </w:rPr>
            </w:pPr>
            <w:r w:rsidRPr="001949D4">
              <w:rPr>
                <w:rFonts w:eastAsia="Calibri"/>
                <w:b/>
                <w:bCs/>
                <w:sz w:val="26"/>
                <w:szCs w:val="26"/>
              </w:rPr>
              <w:t>Step 1:</w:t>
            </w:r>
            <w:r w:rsidRPr="001949D4">
              <w:rPr>
                <w:rFonts w:eastAsia="Calibri"/>
                <w:sz w:val="26"/>
                <w:szCs w:val="26"/>
              </w:rPr>
              <w:t xml:space="preserve"> The teacher introduces 5-6 key vocabulary words from the reading text by:</w:t>
            </w:r>
          </w:p>
          <w:p w14:paraId="77CC8A42" w14:textId="77777777" w:rsidR="001949D4" w:rsidRPr="001949D4" w:rsidRDefault="001949D4" w:rsidP="00CE0408">
            <w:pPr>
              <w:pStyle w:val="NoSpacing"/>
              <w:numPr>
                <w:ilvl w:val="1"/>
                <w:numId w:val="18"/>
              </w:numPr>
              <w:jc w:val="both"/>
              <w:rPr>
                <w:rFonts w:eastAsia="Calibri"/>
                <w:sz w:val="26"/>
                <w:szCs w:val="26"/>
              </w:rPr>
            </w:pPr>
            <w:r w:rsidRPr="001949D4">
              <w:rPr>
                <w:rFonts w:eastAsia="Calibri"/>
                <w:sz w:val="26"/>
                <w:szCs w:val="26"/>
              </w:rPr>
              <w:t xml:space="preserve">Showing related </w:t>
            </w:r>
            <w:r w:rsidRPr="001949D4">
              <w:rPr>
                <w:rFonts w:eastAsia="Calibri"/>
                <w:b/>
                <w:bCs/>
                <w:sz w:val="26"/>
                <w:szCs w:val="26"/>
              </w:rPr>
              <w:t>pictures</w:t>
            </w:r>
            <w:r w:rsidRPr="001949D4">
              <w:rPr>
                <w:rFonts w:eastAsia="Calibri"/>
                <w:sz w:val="26"/>
                <w:szCs w:val="26"/>
              </w:rPr>
              <w:t xml:space="preserve"> to provide context.</w:t>
            </w:r>
          </w:p>
          <w:p w14:paraId="7CE0F2FE" w14:textId="77777777" w:rsidR="001949D4" w:rsidRPr="001949D4" w:rsidRDefault="001949D4" w:rsidP="00CE0408">
            <w:pPr>
              <w:pStyle w:val="NoSpacing"/>
              <w:numPr>
                <w:ilvl w:val="1"/>
                <w:numId w:val="18"/>
              </w:numPr>
              <w:jc w:val="both"/>
              <w:rPr>
                <w:rFonts w:eastAsia="Calibri"/>
                <w:sz w:val="26"/>
                <w:szCs w:val="26"/>
              </w:rPr>
            </w:pPr>
            <w:r w:rsidRPr="001949D4">
              <w:rPr>
                <w:rFonts w:eastAsia="Calibri"/>
                <w:sz w:val="26"/>
                <w:szCs w:val="26"/>
              </w:rPr>
              <w:t xml:space="preserve">Providing </w:t>
            </w:r>
            <w:r w:rsidRPr="001949D4">
              <w:rPr>
                <w:rFonts w:eastAsia="Calibri"/>
                <w:b/>
                <w:bCs/>
                <w:sz w:val="26"/>
                <w:szCs w:val="26"/>
              </w:rPr>
              <w:t>simple explanations</w:t>
            </w:r>
            <w:r w:rsidRPr="001949D4">
              <w:rPr>
                <w:rFonts w:eastAsia="Calibri"/>
                <w:sz w:val="26"/>
                <w:szCs w:val="26"/>
              </w:rPr>
              <w:t xml:space="preserve"> or definitions of each word.</w:t>
            </w:r>
          </w:p>
          <w:p w14:paraId="5CD70590" w14:textId="77777777" w:rsidR="001949D4" w:rsidRPr="001949D4" w:rsidRDefault="001949D4" w:rsidP="00CE0408">
            <w:pPr>
              <w:pStyle w:val="NoSpacing"/>
              <w:numPr>
                <w:ilvl w:val="1"/>
                <w:numId w:val="18"/>
              </w:numPr>
              <w:jc w:val="both"/>
              <w:rPr>
                <w:rFonts w:eastAsia="Calibri"/>
                <w:sz w:val="26"/>
                <w:szCs w:val="26"/>
              </w:rPr>
            </w:pPr>
            <w:r w:rsidRPr="001949D4">
              <w:rPr>
                <w:rFonts w:eastAsia="Calibri"/>
                <w:sz w:val="26"/>
                <w:szCs w:val="26"/>
              </w:rPr>
              <w:t xml:space="preserve">Using the words in </w:t>
            </w:r>
            <w:r w:rsidRPr="001949D4">
              <w:rPr>
                <w:rFonts w:eastAsia="Calibri"/>
                <w:b/>
                <w:bCs/>
                <w:sz w:val="26"/>
                <w:szCs w:val="26"/>
              </w:rPr>
              <w:t>example sentences</w:t>
            </w:r>
            <w:r w:rsidRPr="001949D4">
              <w:rPr>
                <w:rFonts w:eastAsia="Calibri"/>
                <w:sz w:val="26"/>
                <w:szCs w:val="26"/>
              </w:rPr>
              <w:t xml:space="preserve"> to clarify their meaning.</w:t>
            </w:r>
          </w:p>
          <w:p w14:paraId="3FFD58ED" w14:textId="77777777" w:rsidR="001949D4" w:rsidRPr="001949D4" w:rsidRDefault="001949D4" w:rsidP="00CE0408">
            <w:pPr>
              <w:pStyle w:val="NoSpacing"/>
              <w:numPr>
                <w:ilvl w:val="0"/>
                <w:numId w:val="18"/>
              </w:numPr>
              <w:jc w:val="both"/>
              <w:rPr>
                <w:rFonts w:eastAsia="Calibri"/>
                <w:sz w:val="26"/>
                <w:szCs w:val="26"/>
              </w:rPr>
            </w:pPr>
            <w:r w:rsidRPr="001949D4">
              <w:rPr>
                <w:rFonts w:eastAsia="Calibri"/>
                <w:b/>
                <w:bCs/>
                <w:sz w:val="26"/>
                <w:szCs w:val="26"/>
              </w:rPr>
              <w:t>Step 2:</w:t>
            </w:r>
            <w:r w:rsidRPr="001949D4">
              <w:rPr>
                <w:rFonts w:eastAsia="Calibri"/>
                <w:sz w:val="26"/>
                <w:szCs w:val="26"/>
              </w:rPr>
              <w:t xml:space="preserve"> The teacher asks students to guess the words based on the hints provided.</w:t>
            </w:r>
          </w:p>
          <w:p w14:paraId="756FE740" w14:textId="15E0350B" w:rsidR="002A4564" w:rsidRDefault="002A4564" w:rsidP="00CE0408">
            <w:pPr>
              <w:pStyle w:val="NoSpacing"/>
              <w:jc w:val="both"/>
              <w:rPr>
                <w:b/>
                <w:bCs/>
                <w:sz w:val="26"/>
                <w:szCs w:val="26"/>
                <w:lang w:val="en-US"/>
              </w:rPr>
            </w:pPr>
            <w:r>
              <w:rPr>
                <w:b/>
                <w:bCs/>
                <w:sz w:val="26"/>
                <w:szCs w:val="26"/>
                <w:lang w:val="en-US"/>
              </w:rPr>
              <w:t>3</w:t>
            </w:r>
            <w:r w:rsidRPr="00D9620A">
              <w:rPr>
                <w:b/>
                <w:bCs/>
                <w:sz w:val="26"/>
                <w:szCs w:val="26"/>
                <w:lang w:val="en-US"/>
              </w:rPr>
              <w:t xml:space="preserve">. </w:t>
            </w:r>
            <w:r>
              <w:rPr>
                <w:b/>
                <w:bCs/>
                <w:sz w:val="26"/>
                <w:szCs w:val="26"/>
                <w:lang w:val="en-US"/>
              </w:rPr>
              <w:t xml:space="preserve">WHILE-READING: </w:t>
            </w:r>
            <w:r w:rsidR="001D76DF">
              <w:rPr>
                <w:b/>
                <w:bCs/>
                <w:sz w:val="26"/>
                <w:szCs w:val="26"/>
                <w:lang w:val="en-US"/>
              </w:rPr>
              <w:t>(15m</w:t>
            </w:r>
            <w:r w:rsidR="0097026E">
              <w:rPr>
                <w:b/>
                <w:bCs/>
                <w:sz w:val="26"/>
                <w:szCs w:val="26"/>
                <w:lang w:val="en-US"/>
              </w:rPr>
              <w:t>s</w:t>
            </w:r>
            <w:r w:rsidR="001D76DF">
              <w:rPr>
                <w:b/>
                <w:bCs/>
                <w:sz w:val="26"/>
                <w:szCs w:val="26"/>
                <w:lang w:val="en-US"/>
              </w:rPr>
              <w:t>)</w:t>
            </w:r>
          </w:p>
          <w:p w14:paraId="6764D05A" w14:textId="08EAE670" w:rsidR="000E1170" w:rsidRDefault="000E1170" w:rsidP="00CE0408">
            <w:pPr>
              <w:pStyle w:val="NoSpacing"/>
              <w:ind w:firstLine="0"/>
              <w:jc w:val="both"/>
              <w:rPr>
                <w:rFonts w:eastAsia="Calibri"/>
                <w:sz w:val="26"/>
                <w:szCs w:val="26"/>
                <w:lang w:val="en-US"/>
              </w:rPr>
            </w:pPr>
          </w:p>
          <w:p w14:paraId="7E86699A" w14:textId="4DF5564E" w:rsidR="00664C4D" w:rsidRDefault="00664C4D" w:rsidP="00CE0408">
            <w:pPr>
              <w:pStyle w:val="NoSpacing"/>
              <w:jc w:val="both"/>
              <w:rPr>
                <w:rFonts w:eastAsia="Calibri"/>
                <w:sz w:val="26"/>
                <w:szCs w:val="26"/>
                <w:lang w:val="en-US"/>
              </w:rPr>
            </w:pPr>
            <w:r>
              <w:rPr>
                <w:rFonts w:eastAsia="Calibri"/>
                <w:b/>
                <w:bCs/>
                <w:sz w:val="26"/>
                <w:szCs w:val="26"/>
                <w:lang w:val="en-US"/>
              </w:rPr>
              <w:t>-</w:t>
            </w:r>
            <w:r w:rsidRPr="00664C4D">
              <w:rPr>
                <w:rFonts w:eastAsia="Calibri"/>
                <w:b/>
                <w:bCs/>
                <w:sz w:val="26"/>
                <w:szCs w:val="26"/>
                <w:lang w:val="en-US"/>
              </w:rPr>
              <w:t>Task 3: Match the Words and Phrases in Column A with Their Definitions in Column B</w:t>
            </w:r>
          </w:p>
          <w:p w14:paraId="16293D29" w14:textId="555FAEED" w:rsidR="00664C4D" w:rsidRPr="00664C4D" w:rsidRDefault="0097026E" w:rsidP="00CE0408">
            <w:pPr>
              <w:pStyle w:val="NoSpacing"/>
              <w:jc w:val="both"/>
              <w:rPr>
                <w:rFonts w:eastAsia="Calibri"/>
                <w:sz w:val="26"/>
                <w:szCs w:val="26"/>
              </w:rPr>
            </w:pPr>
            <w:r>
              <w:rPr>
                <w:rFonts w:eastAsia="Calibri"/>
                <w:b/>
                <w:bCs/>
                <w:sz w:val="26"/>
                <w:szCs w:val="26"/>
                <w:lang w:val="en-US"/>
              </w:rPr>
              <w:t>*</w:t>
            </w:r>
            <w:r w:rsidR="00664C4D" w:rsidRPr="00664C4D">
              <w:rPr>
                <w:rFonts w:eastAsia="Calibri"/>
                <w:b/>
                <w:bCs/>
                <w:sz w:val="26"/>
                <w:szCs w:val="26"/>
              </w:rPr>
              <w:t>Objectives:</w:t>
            </w:r>
          </w:p>
          <w:p w14:paraId="471C1347" w14:textId="57FCD5E3" w:rsidR="00664C4D" w:rsidRPr="00664C4D" w:rsidRDefault="00664C4D" w:rsidP="00CE0408">
            <w:pPr>
              <w:pStyle w:val="NoSpacing"/>
              <w:ind w:firstLine="0"/>
              <w:jc w:val="both"/>
              <w:rPr>
                <w:rFonts w:eastAsia="Calibri"/>
                <w:sz w:val="26"/>
                <w:szCs w:val="26"/>
              </w:rPr>
            </w:pPr>
            <w:r>
              <w:rPr>
                <w:rFonts w:eastAsia="Calibri"/>
                <w:sz w:val="26"/>
                <w:szCs w:val="26"/>
                <w:lang w:val="en-US"/>
              </w:rPr>
              <w:t>-</w:t>
            </w:r>
            <w:r w:rsidRPr="00664C4D">
              <w:rPr>
                <w:rFonts w:eastAsia="Calibri"/>
                <w:sz w:val="26"/>
                <w:szCs w:val="26"/>
              </w:rPr>
              <w:t>To improve students' reading skill by scanning for details.</w:t>
            </w:r>
          </w:p>
          <w:p w14:paraId="1B1C6C47" w14:textId="19A64BD2" w:rsidR="00664C4D" w:rsidRPr="00664C4D" w:rsidRDefault="00664C4D" w:rsidP="00CE0408">
            <w:pPr>
              <w:pStyle w:val="NoSpacing"/>
              <w:ind w:firstLine="0"/>
              <w:jc w:val="both"/>
              <w:rPr>
                <w:rFonts w:eastAsia="Calibri"/>
                <w:sz w:val="26"/>
                <w:szCs w:val="26"/>
              </w:rPr>
            </w:pPr>
            <w:r>
              <w:rPr>
                <w:rFonts w:eastAsia="Calibri"/>
                <w:sz w:val="26"/>
                <w:szCs w:val="26"/>
                <w:lang w:val="en-US"/>
              </w:rPr>
              <w:t>-</w:t>
            </w:r>
            <w:r w:rsidRPr="00664C4D">
              <w:rPr>
                <w:rFonts w:eastAsia="Calibri"/>
                <w:sz w:val="26"/>
                <w:szCs w:val="26"/>
              </w:rPr>
              <w:t>To enhance vocabulary comprehension through contextual understanding.</w:t>
            </w:r>
          </w:p>
          <w:p w14:paraId="2C729F55" w14:textId="52C6A252" w:rsidR="00664C4D" w:rsidRPr="00664C4D" w:rsidRDefault="0097026E" w:rsidP="00CE0408">
            <w:pPr>
              <w:pStyle w:val="NoSpacing"/>
              <w:jc w:val="both"/>
              <w:rPr>
                <w:rFonts w:eastAsia="Calibri"/>
                <w:sz w:val="26"/>
                <w:szCs w:val="26"/>
              </w:rPr>
            </w:pPr>
            <w:r>
              <w:rPr>
                <w:rFonts w:eastAsia="Calibri"/>
                <w:b/>
                <w:bCs/>
                <w:sz w:val="26"/>
                <w:szCs w:val="26"/>
                <w:lang w:val="en-US"/>
              </w:rPr>
              <w:t>*</w:t>
            </w:r>
            <w:r w:rsidR="00664C4D" w:rsidRPr="00664C4D">
              <w:rPr>
                <w:rFonts w:eastAsia="Calibri"/>
                <w:b/>
                <w:bCs/>
                <w:sz w:val="26"/>
                <w:szCs w:val="26"/>
              </w:rPr>
              <w:t>Organization:</w:t>
            </w:r>
          </w:p>
          <w:p w14:paraId="6647B772" w14:textId="109B3D9E" w:rsidR="00664C4D" w:rsidRPr="00664C4D" w:rsidRDefault="00D166F8" w:rsidP="00CE0408">
            <w:pPr>
              <w:pStyle w:val="NoSpacing"/>
              <w:ind w:firstLine="0"/>
              <w:jc w:val="both"/>
              <w:rPr>
                <w:rFonts w:eastAsia="Calibri"/>
                <w:sz w:val="26"/>
                <w:szCs w:val="26"/>
              </w:rPr>
            </w:pPr>
            <w:r>
              <w:rPr>
                <w:rFonts w:eastAsia="Calibri"/>
                <w:b/>
                <w:bCs/>
                <w:sz w:val="26"/>
                <w:szCs w:val="26"/>
                <w:lang w:val="en-US"/>
              </w:rPr>
              <w:t>-</w:t>
            </w:r>
            <w:r w:rsidR="00664C4D" w:rsidRPr="00664C4D">
              <w:rPr>
                <w:rFonts w:eastAsia="Calibri"/>
                <w:sz w:val="26"/>
                <w:szCs w:val="26"/>
              </w:rPr>
              <w:t>T briefly reviews the words and phrases in Column A and explains that students will match them with the appropriate definitions in Column B.</w:t>
            </w:r>
          </w:p>
          <w:p w14:paraId="4DCB0BD2" w14:textId="6E973E67" w:rsidR="00664C4D" w:rsidRPr="00664C4D" w:rsidRDefault="00D166F8" w:rsidP="00CE0408">
            <w:pPr>
              <w:pStyle w:val="NoSpacing"/>
              <w:ind w:firstLine="0"/>
              <w:jc w:val="both"/>
              <w:rPr>
                <w:rFonts w:eastAsia="Calibri"/>
                <w:sz w:val="26"/>
                <w:szCs w:val="26"/>
              </w:rPr>
            </w:pPr>
            <w:r>
              <w:rPr>
                <w:rFonts w:eastAsia="Calibri"/>
                <w:sz w:val="26"/>
                <w:szCs w:val="26"/>
                <w:lang w:val="en-US"/>
              </w:rPr>
              <w:t>-</w:t>
            </w:r>
            <w:r w:rsidR="00664C4D" w:rsidRPr="00664C4D">
              <w:rPr>
                <w:rFonts w:eastAsia="Calibri"/>
                <w:sz w:val="26"/>
                <w:szCs w:val="26"/>
              </w:rPr>
              <w:t>Ss read the passage carefully to find the context in which the words/phrases are used.</w:t>
            </w:r>
            <w:r>
              <w:rPr>
                <w:rFonts w:eastAsia="Calibri"/>
                <w:sz w:val="26"/>
                <w:szCs w:val="26"/>
                <w:lang w:val="en-US"/>
              </w:rPr>
              <w:t xml:space="preserve"> </w:t>
            </w:r>
            <w:r w:rsidR="00664C4D" w:rsidRPr="00664C4D">
              <w:rPr>
                <w:rFonts w:eastAsia="Calibri"/>
                <w:sz w:val="26"/>
                <w:szCs w:val="26"/>
              </w:rPr>
              <w:t>Ss match the items individually.</w:t>
            </w:r>
          </w:p>
          <w:p w14:paraId="6EC52045" w14:textId="72B9A8B1" w:rsidR="00664C4D" w:rsidRPr="00664C4D" w:rsidRDefault="00D166F8" w:rsidP="00CE0408">
            <w:pPr>
              <w:pStyle w:val="NoSpacing"/>
              <w:ind w:firstLine="0"/>
              <w:jc w:val="both"/>
              <w:rPr>
                <w:rFonts w:eastAsia="Calibri"/>
                <w:sz w:val="26"/>
                <w:szCs w:val="26"/>
              </w:rPr>
            </w:pPr>
            <w:r>
              <w:rPr>
                <w:rFonts w:eastAsia="Calibri"/>
                <w:sz w:val="26"/>
                <w:szCs w:val="26"/>
                <w:lang w:val="en-US"/>
              </w:rPr>
              <w:t>-</w:t>
            </w:r>
            <w:r w:rsidR="00664C4D" w:rsidRPr="00664C4D">
              <w:rPr>
                <w:rFonts w:eastAsia="Calibri"/>
                <w:sz w:val="26"/>
                <w:szCs w:val="26"/>
              </w:rPr>
              <w:t>T asks volunteers to share their answers and justify their choices by referring to the passage.</w:t>
            </w:r>
            <w:r w:rsidR="00222800">
              <w:rPr>
                <w:rFonts w:eastAsia="Calibri"/>
                <w:sz w:val="26"/>
                <w:szCs w:val="26"/>
                <w:lang w:val="en-US"/>
              </w:rPr>
              <w:t xml:space="preserve"> </w:t>
            </w:r>
            <w:r w:rsidR="00664C4D" w:rsidRPr="00664C4D">
              <w:rPr>
                <w:rFonts w:eastAsia="Calibri"/>
                <w:sz w:val="26"/>
                <w:szCs w:val="26"/>
              </w:rPr>
              <w:t>T confirms the correct answers and provides clarification if needed.</w:t>
            </w:r>
          </w:p>
          <w:p w14:paraId="1B73D960" w14:textId="57898AAE" w:rsidR="00664C4D" w:rsidRPr="00664C4D" w:rsidRDefault="00664C4D" w:rsidP="00CE0408">
            <w:pPr>
              <w:pStyle w:val="NoSpacing"/>
              <w:jc w:val="both"/>
              <w:rPr>
                <w:rFonts w:eastAsia="Calibri"/>
                <w:sz w:val="26"/>
                <w:szCs w:val="26"/>
              </w:rPr>
            </w:pPr>
          </w:p>
          <w:p w14:paraId="4666F757" w14:textId="529A2321" w:rsidR="00664C4D" w:rsidRPr="00664C4D" w:rsidRDefault="00222800" w:rsidP="00CE0408">
            <w:pPr>
              <w:pStyle w:val="NoSpacing"/>
              <w:jc w:val="both"/>
              <w:rPr>
                <w:rFonts w:eastAsia="Calibri"/>
                <w:b/>
                <w:bCs/>
                <w:sz w:val="26"/>
                <w:szCs w:val="26"/>
              </w:rPr>
            </w:pPr>
            <w:r>
              <w:rPr>
                <w:rFonts w:eastAsia="Calibri"/>
                <w:b/>
                <w:bCs/>
                <w:sz w:val="26"/>
                <w:szCs w:val="26"/>
                <w:lang w:val="en-US"/>
              </w:rPr>
              <w:t>-</w:t>
            </w:r>
            <w:r w:rsidR="00664C4D" w:rsidRPr="00664C4D">
              <w:rPr>
                <w:rFonts w:eastAsia="Calibri"/>
                <w:b/>
                <w:bCs/>
                <w:sz w:val="26"/>
                <w:szCs w:val="26"/>
              </w:rPr>
              <w:t>Task 4: Read the Passage Again and Answer the Questions</w:t>
            </w:r>
          </w:p>
          <w:p w14:paraId="772B98AC" w14:textId="294E1708" w:rsidR="00664C4D" w:rsidRPr="00664C4D" w:rsidRDefault="0097026E" w:rsidP="00CE0408">
            <w:pPr>
              <w:pStyle w:val="NoSpacing"/>
              <w:jc w:val="both"/>
              <w:rPr>
                <w:rFonts w:eastAsia="Calibri"/>
                <w:sz w:val="26"/>
                <w:szCs w:val="26"/>
              </w:rPr>
            </w:pPr>
            <w:r>
              <w:rPr>
                <w:rFonts w:eastAsia="Calibri"/>
                <w:b/>
                <w:bCs/>
                <w:sz w:val="26"/>
                <w:szCs w:val="26"/>
                <w:lang w:val="en-US"/>
              </w:rPr>
              <w:lastRenderedPageBreak/>
              <w:t>*</w:t>
            </w:r>
            <w:r w:rsidR="00664C4D" w:rsidRPr="00664C4D">
              <w:rPr>
                <w:rFonts w:eastAsia="Calibri"/>
                <w:b/>
                <w:bCs/>
                <w:sz w:val="26"/>
                <w:szCs w:val="26"/>
              </w:rPr>
              <w:t>Objectives:</w:t>
            </w:r>
          </w:p>
          <w:p w14:paraId="5E8CF70B" w14:textId="77777777" w:rsidR="00664C4D" w:rsidRPr="00664C4D" w:rsidRDefault="00664C4D" w:rsidP="00CE0408">
            <w:pPr>
              <w:pStyle w:val="NoSpacing"/>
              <w:numPr>
                <w:ilvl w:val="0"/>
                <w:numId w:val="22"/>
              </w:numPr>
              <w:jc w:val="both"/>
              <w:rPr>
                <w:rFonts w:eastAsia="Calibri"/>
                <w:sz w:val="26"/>
                <w:szCs w:val="26"/>
              </w:rPr>
            </w:pPr>
            <w:r w:rsidRPr="00664C4D">
              <w:rPr>
                <w:rFonts w:eastAsia="Calibri"/>
                <w:sz w:val="26"/>
                <w:szCs w:val="26"/>
              </w:rPr>
              <w:t>To develop students’ ability to locate specific information in the text.</w:t>
            </w:r>
          </w:p>
          <w:p w14:paraId="60EE44E0" w14:textId="77777777" w:rsidR="00664C4D" w:rsidRPr="00664C4D" w:rsidRDefault="00664C4D" w:rsidP="00CE0408">
            <w:pPr>
              <w:pStyle w:val="NoSpacing"/>
              <w:numPr>
                <w:ilvl w:val="0"/>
                <w:numId w:val="22"/>
              </w:numPr>
              <w:jc w:val="both"/>
              <w:rPr>
                <w:rFonts w:eastAsia="Calibri"/>
                <w:sz w:val="26"/>
                <w:szCs w:val="26"/>
              </w:rPr>
            </w:pPr>
            <w:r w:rsidRPr="00664C4D">
              <w:rPr>
                <w:rFonts w:eastAsia="Calibri"/>
                <w:sz w:val="26"/>
                <w:szCs w:val="26"/>
              </w:rPr>
              <w:t>To encourage understanding of the content by answering comprehension questions.</w:t>
            </w:r>
          </w:p>
          <w:p w14:paraId="2FD52416" w14:textId="33D64F52" w:rsidR="00664C4D" w:rsidRPr="00664C4D" w:rsidRDefault="0097026E" w:rsidP="00CE0408">
            <w:pPr>
              <w:pStyle w:val="NoSpacing"/>
              <w:jc w:val="both"/>
              <w:rPr>
                <w:rFonts w:eastAsia="Calibri"/>
                <w:sz w:val="26"/>
                <w:szCs w:val="26"/>
              </w:rPr>
            </w:pPr>
            <w:r>
              <w:rPr>
                <w:rFonts w:eastAsia="Calibri"/>
                <w:b/>
                <w:bCs/>
                <w:sz w:val="26"/>
                <w:szCs w:val="26"/>
                <w:lang w:val="en-US"/>
              </w:rPr>
              <w:t>*</w:t>
            </w:r>
            <w:r w:rsidR="00664C4D" w:rsidRPr="00664C4D">
              <w:rPr>
                <w:rFonts w:eastAsia="Calibri"/>
                <w:b/>
                <w:bCs/>
                <w:sz w:val="26"/>
                <w:szCs w:val="26"/>
              </w:rPr>
              <w:t>Organization:</w:t>
            </w:r>
          </w:p>
          <w:p w14:paraId="191F8CF4" w14:textId="04BCEEF1" w:rsidR="00664C4D" w:rsidRPr="00664C4D" w:rsidRDefault="00222800" w:rsidP="00CE0408">
            <w:pPr>
              <w:pStyle w:val="NoSpacing"/>
              <w:ind w:firstLine="0"/>
              <w:jc w:val="both"/>
              <w:rPr>
                <w:rFonts w:eastAsia="Calibri"/>
                <w:sz w:val="26"/>
                <w:szCs w:val="26"/>
              </w:rPr>
            </w:pPr>
            <w:r>
              <w:rPr>
                <w:rFonts w:eastAsia="Calibri"/>
                <w:b/>
                <w:bCs/>
                <w:sz w:val="26"/>
                <w:szCs w:val="26"/>
                <w:lang w:val="en-US"/>
              </w:rPr>
              <w:t>-</w:t>
            </w:r>
            <w:r w:rsidR="00664C4D" w:rsidRPr="00664C4D">
              <w:rPr>
                <w:rFonts w:eastAsia="Calibri"/>
                <w:sz w:val="26"/>
                <w:szCs w:val="26"/>
              </w:rPr>
              <w:t>T explains key strategies for finding answers:</w:t>
            </w:r>
          </w:p>
          <w:p w14:paraId="6A6F2CDA" w14:textId="5F273A11" w:rsidR="00664C4D" w:rsidRPr="00664C4D" w:rsidRDefault="00222800" w:rsidP="00CE0408">
            <w:pPr>
              <w:pStyle w:val="NoSpacing"/>
              <w:ind w:firstLine="0"/>
              <w:jc w:val="both"/>
              <w:rPr>
                <w:rFonts w:eastAsia="Calibri"/>
                <w:sz w:val="26"/>
                <w:szCs w:val="26"/>
              </w:rPr>
            </w:pPr>
            <w:r>
              <w:rPr>
                <w:rFonts w:eastAsia="Calibri"/>
                <w:b/>
                <w:bCs/>
                <w:sz w:val="26"/>
                <w:szCs w:val="26"/>
                <w:lang w:val="en-US"/>
              </w:rPr>
              <w:t>+</w:t>
            </w:r>
            <w:r w:rsidR="00664C4D" w:rsidRPr="00664C4D">
              <w:rPr>
                <w:rFonts w:eastAsia="Calibri"/>
                <w:b/>
                <w:bCs/>
                <w:sz w:val="26"/>
                <w:szCs w:val="26"/>
              </w:rPr>
              <w:t>Underline keywords</w:t>
            </w:r>
            <w:r w:rsidR="00664C4D" w:rsidRPr="00664C4D">
              <w:rPr>
                <w:rFonts w:eastAsia="Calibri"/>
                <w:sz w:val="26"/>
                <w:szCs w:val="26"/>
              </w:rPr>
              <w:t xml:space="preserve"> in the questions.</w:t>
            </w:r>
          </w:p>
          <w:p w14:paraId="46189A96" w14:textId="769652AD" w:rsidR="00664C4D" w:rsidRPr="00664C4D" w:rsidRDefault="00222800" w:rsidP="00CE0408">
            <w:pPr>
              <w:pStyle w:val="NoSpacing"/>
              <w:ind w:firstLine="0"/>
              <w:jc w:val="both"/>
              <w:rPr>
                <w:rFonts w:eastAsia="Calibri"/>
                <w:sz w:val="26"/>
                <w:szCs w:val="26"/>
              </w:rPr>
            </w:pPr>
            <w:r>
              <w:rPr>
                <w:rFonts w:eastAsia="Calibri"/>
                <w:b/>
                <w:bCs/>
                <w:sz w:val="26"/>
                <w:szCs w:val="26"/>
                <w:lang w:val="en-US"/>
              </w:rPr>
              <w:t>+</w:t>
            </w:r>
            <w:r w:rsidR="00664C4D" w:rsidRPr="00664C4D">
              <w:rPr>
                <w:rFonts w:eastAsia="Calibri"/>
                <w:b/>
                <w:bCs/>
                <w:sz w:val="26"/>
                <w:szCs w:val="26"/>
              </w:rPr>
              <w:t>Scan for related information</w:t>
            </w:r>
            <w:r w:rsidR="00664C4D" w:rsidRPr="00664C4D">
              <w:rPr>
                <w:rFonts w:eastAsia="Calibri"/>
                <w:sz w:val="26"/>
                <w:szCs w:val="26"/>
              </w:rPr>
              <w:t xml:space="preserve"> in the passage.</w:t>
            </w:r>
          </w:p>
          <w:p w14:paraId="04889DEC" w14:textId="004718C4" w:rsidR="00664C4D" w:rsidRPr="00664C4D" w:rsidRDefault="00222800" w:rsidP="00CE0408">
            <w:pPr>
              <w:pStyle w:val="NoSpacing"/>
              <w:ind w:firstLine="0"/>
              <w:jc w:val="both"/>
              <w:rPr>
                <w:rFonts w:eastAsia="Calibri"/>
                <w:sz w:val="26"/>
                <w:szCs w:val="26"/>
                <w:lang w:val="en-US"/>
              </w:rPr>
            </w:pPr>
            <w:r>
              <w:rPr>
                <w:rFonts w:eastAsia="Calibri"/>
                <w:b/>
                <w:bCs/>
                <w:sz w:val="26"/>
                <w:szCs w:val="26"/>
                <w:lang w:val="en-US"/>
              </w:rPr>
              <w:t>-</w:t>
            </w:r>
            <w:r w:rsidR="00664C4D" w:rsidRPr="00664C4D">
              <w:rPr>
                <w:rFonts w:eastAsia="Calibri"/>
                <w:sz w:val="26"/>
                <w:szCs w:val="26"/>
              </w:rPr>
              <w:t>Ss read the passage again, locate relevant information, and write their answers.</w:t>
            </w:r>
          </w:p>
          <w:p w14:paraId="081F26E0" w14:textId="428DB579" w:rsidR="00664C4D" w:rsidRPr="00664C4D" w:rsidRDefault="00222800" w:rsidP="00CE0408">
            <w:pPr>
              <w:pStyle w:val="NoSpacing"/>
              <w:ind w:firstLine="0"/>
              <w:jc w:val="both"/>
              <w:rPr>
                <w:rFonts w:eastAsia="Calibri"/>
                <w:sz w:val="26"/>
                <w:szCs w:val="26"/>
              </w:rPr>
            </w:pPr>
            <w:r>
              <w:rPr>
                <w:rFonts w:eastAsia="Calibri"/>
                <w:sz w:val="26"/>
                <w:szCs w:val="26"/>
                <w:lang w:val="en-US"/>
              </w:rPr>
              <w:t>-</w:t>
            </w:r>
            <w:r w:rsidR="00664C4D" w:rsidRPr="00664C4D">
              <w:rPr>
                <w:rFonts w:eastAsia="Calibri"/>
                <w:sz w:val="26"/>
                <w:szCs w:val="26"/>
              </w:rPr>
              <w:t>Ss compare their answers with a partner, discussing any differences.</w:t>
            </w:r>
          </w:p>
          <w:p w14:paraId="1B25E0ED" w14:textId="6E7953B7" w:rsidR="00664C4D" w:rsidRPr="00664C4D" w:rsidRDefault="00222800" w:rsidP="00CE0408">
            <w:pPr>
              <w:pStyle w:val="NoSpacing"/>
              <w:ind w:firstLine="0"/>
              <w:jc w:val="both"/>
              <w:rPr>
                <w:rFonts w:eastAsia="Calibri"/>
                <w:sz w:val="26"/>
                <w:szCs w:val="26"/>
              </w:rPr>
            </w:pPr>
            <w:r>
              <w:rPr>
                <w:rFonts w:eastAsia="Calibri"/>
                <w:b/>
                <w:bCs/>
                <w:sz w:val="26"/>
                <w:szCs w:val="26"/>
                <w:lang w:val="en-US"/>
              </w:rPr>
              <w:t>-</w:t>
            </w:r>
            <w:r w:rsidR="00664C4D" w:rsidRPr="00664C4D">
              <w:rPr>
                <w:rFonts w:eastAsia="Calibri"/>
                <w:sz w:val="26"/>
                <w:szCs w:val="26"/>
              </w:rPr>
              <w:t>T elicits answers from pairs and checks with the whole class.</w:t>
            </w:r>
            <w:r>
              <w:rPr>
                <w:rFonts w:eastAsia="Calibri"/>
                <w:sz w:val="26"/>
                <w:szCs w:val="26"/>
                <w:lang w:val="en-US"/>
              </w:rPr>
              <w:t xml:space="preserve"> </w:t>
            </w:r>
            <w:r w:rsidR="00664C4D" w:rsidRPr="00664C4D">
              <w:rPr>
                <w:rFonts w:eastAsia="Calibri"/>
                <w:sz w:val="26"/>
                <w:szCs w:val="26"/>
              </w:rPr>
              <w:t>T provides additional explanations or corrections as necessary.</w:t>
            </w:r>
          </w:p>
          <w:p w14:paraId="72045497" w14:textId="77777777" w:rsidR="00664C4D" w:rsidRDefault="00664C4D" w:rsidP="00CE0408">
            <w:pPr>
              <w:pStyle w:val="NoSpacing"/>
              <w:ind w:firstLine="0"/>
              <w:jc w:val="both"/>
              <w:rPr>
                <w:rFonts w:eastAsia="Calibri"/>
                <w:sz w:val="26"/>
                <w:szCs w:val="26"/>
                <w:lang w:val="en-US"/>
              </w:rPr>
            </w:pPr>
          </w:p>
          <w:p w14:paraId="43A508D9" w14:textId="1EA73D60" w:rsidR="000E1170" w:rsidRPr="00CB48A3" w:rsidRDefault="002A4564" w:rsidP="00CE0408">
            <w:pPr>
              <w:pStyle w:val="NoSpacing"/>
              <w:jc w:val="both"/>
              <w:rPr>
                <w:b/>
                <w:bCs/>
                <w:sz w:val="26"/>
                <w:szCs w:val="26"/>
                <w:lang w:val="en-US"/>
              </w:rPr>
            </w:pPr>
            <w:r w:rsidRPr="00CB48A3">
              <w:rPr>
                <w:rFonts w:eastAsia="Calibri"/>
                <w:b/>
                <w:bCs/>
                <w:sz w:val="26"/>
                <w:szCs w:val="26"/>
                <w:lang w:val="en-US"/>
              </w:rPr>
              <w:t>4.</w:t>
            </w:r>
            <w:r w:rsidRPr="00CB48A3">
              <w:rPr>
                <w:b/>
                <w:bCs/>
                <w:sz w:val="26"/>
                <w:szCs w:val="26"/>
                <w:lang w:val="en-US"/>
              </w:rPr>
              <w:t xml:space="preserve"> POST-READING: </w:t>
            </w:r>
            <w:r w:rsidR="001D76DF">
              <w:rPr>
                <w:b/>
                <w:bCs/>
                <w:sz w:val="26"/>
                <w:szCs w:val="26"/>
                <w:lang w:val="en-US"/>
              </w:rPr>
              <w:t>(15m)</w:t>
            </w:r>
          </w:p>
          <w:p w14:paraId="0E07C97A" w14:textId="77777777" w:rsidR="00CB48A3" w:rsidRPr="00CB48A3" w:rsidRDefault="00CB48A3" w:rsidP="00CE0408">
            <w:pPr>
              <w:pStyle w:val="NoSpacing"/>
              <w:jc w:val="both"/>
              <w:rPr>
                <w:b/>
                <w:bCs/>
                <w:sz w:val="26"/>
                <w:szCs w:val="26"/>
                <w14:ligatures w14:val="none"/>
              </w:rPr>
            </w:pPr>
            <w:r w:rsidRPr="00CB48A3">
              <w:rPr>
                <w:b/>
                <w:bCs/>
                <w:sz w:val="26"/>
                <w:szCs w:val="26"/>
                <w14:ligatures w14:val="none"/>
              </w:rPr>
              <w:t>Task 4: Interview Your Partner About His/Her Recent Tour</w:t>
            </w:r>
          </w:p>
          <w:p w14:paraId="5BC90212" w14:textId="3FADC638" w:rsidR="00CB48A3" w:rsidRPr="00CB48A3" w:rsidRDefault="0097026E" w:rsidP="00CE0408">
            <w:pPr>
              <w:pStyle w:val="NoSpacing"/>
              <w:jc w:val="both"/>
              <w:rPr>
                <w:b/>
                <w:bCs/>
                <w:sz w:val="26"/>
                <w:szCs w:val="26"/>
                <w14:ligatures w14:val="none"/>
              </w:rPr>
            </w:pPr>
            <w:r>
              <w:rPr>
                <w:b/>
                <w:bCs/>
                <w:sz w:val="26"/>
                <w:szCs w:val="26"/>
                <w:lang w:val="en-US"/>
                <w14:ligatures w14:val="none"/>
              </w:rPr>
              <w:t>*</w:t>
            </w:r>
            <w:r w:rsidR="00CB48A3" w:rsidRPr="00CB48A3">
              <w:rPr>
                <w:b/>
                <w:bCs/>
                <w:sz w:val="26"/>
                <w:szCs w:val="26"/>
                <w14:ligatures w14:val="none"/>
              </w:rPr>
              <w:t>Objectives:</w:t>
            </w:r>
          </w:p>
          <w:p w14:paraId="49614195" w14:textId="54B6C78E"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To provide students with an opportunity to practice interviewing skills through asking and answering questions about a recent tour.</w:t>
            </w:r>
          </w:p>
          <w:p w14:paraId="331DD130" w14:textId="03127C04"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To enable students to apply newly learned vocabulary and phrases to discuss travel experiences.</w:t>
            </w:r>
          </w:p>
          <w:p w14:paraId="19EEF309" w14:textId="089A2C7C" w:rsidR="00CB48A3" w:rsidRPr="00CB48A3" w:rsidRDefault="0097026E" w:rsidP="00CE0408">
            <w:pPr>
              <w:pStyle w:val="NoSpacing"/>
              <w:jc w:val="both"/>
              <w:rPr>
                <w:b/>
                <w:bCs/>
                <w:sz w:val="26"/>
                <w:szCs w:val="26"/>
                <w14:ligatures w14:val="none"/>
              </w:rPr>
            </w:pPr>
            <w:r>
              <w:rPr>
                <w:b/>
                <w:bCs/>
                <w:sz w:val="26"/>
                <w:szCs w:val="26"/>
                <w:lang w:val="en-US"/>
                <w14:ligatures w14:val="none"/>
              </w:rPr>
              <w:t>*</w:t>
            </w:r>
            <w:r w:rsidR="00CB48A3" w:rsidRPr="00CB48A3">
              <w:rPr>
                <w:b/>
                <w:bCs/>
                <w:sz w:val="26"/>
                <w:szCs w:val="26"/>
                <w14:ligatures w14:val="none"/>
              </w:rPr>
              <w:t>Organization:</w:t>
            </w:r>
          </w:p>
          <w:p w14:paraId="1879F347" w14:textId="78E130B7"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T explains the task: Ss will take turns interviewing their partner about their recent tour and taking notes.</w:t>
            </w:r>
          </w:p>
          <w:p w14:paraId="19769EDF" w14:textId="0A09DBFD" w:rsidR="00CB48A3" w:rsidRPr="00CB48A3" w:rsidRDefault="00CB48A3" w:rsidP="00CE0408">
            <w:pPr>
              <w:pStyle w:val="NoSpacing"/>
              <w:ind w:firstLine="0"/>
              <w:jc w:val="both"/>
              <w:rPr>
                <w:sz w:val="26"/>
                <w:szCs w:val="26"/>
                <w14:ligatures w14:val="none"/>
              </w:rPr>
            </w:pPr>
            <w:r>
              <w:rPr>
                <w:sz w:val="26"/>
                <w:szCs w:val="26"/>
                <w:lang w:val="en-US"/>
                <w14:ligatures w14:val="none"/>
              </w:rPr>
              <w:t>-</w:t>
            </w:r>
            <w:r w:rsidRPr="00CB48A3">
              <w:rPr>
                <w:sz w:val="26"/>
                <w:szCs w:val="26"/>
                <w14:ligatures w14:val="none"/>
              </w:rPr>
              <w:t>T provides question clues on the board, such as:</w:t>
            </w:r>
          </w:p>
          <w:p w14:paraId="76B98DB3" w14:textId="77777777" w:rsidR="00CB48A3" w:rsidRPr="00CB48A3" w:rsidRDefault="00CB48A3" w:rsidP="00CE0408">
            <w:pPr>
              <w:pStyle w:val="NoSpacing"/>
              <w:jc w:val="both"/>
              <w:rPr>
                <w:sz w:val="26"/>
                <w:szCs w:val="26"/>
                <w14:ligatures w14:val="none"/>
              </w:rPr>
            </w:pPr>
            <w:r w:rsidRPr="00CB48A3">
              <w:rPr>
                <w:i/>
                <w:iCs/>
                <w:sz w:val="26"/>
                <w:szCs w:val="26"/>
                <w14:ligatures w14:val="none"/>
              </w:rPr>
              <w:t>Where did you go?</w:t>
            </w:r>
          </w:p>
          <w:p w14:paraId="477E112D" w14:textId="77777777" w:rsidR="00CB48A3" w:rsidRPr="00CB48A3" w:rsidRDefault="00CB48A3" w:rsidP="00CE0408">
            <w:pPr>
              <w:pStyle w:val="NoSpacing"/>
              <w:jc w:val="both"/>
              <w:rPr>
                <w:sz w:val="26"/>
                <w:szCs w:val="26"/>
                <w14:ligatures w14:val="none"/>
              </w:rPr>
            </w:pPr>
            <w:r w:rsidRPr="00CB48A3">
              <w:rPr>
                <w:i/>
                <w:iCs/>
                <w:sz w:val="26"/>
                <w:szCs w:val="26"/>
                <w14:ligatures w14:val="none"/>
              </w:rPr>
              <w:t>Who did you travel with?</w:t>
            </w:r>
          </w:p>
          <w:p w14:paraId="4A65BCA5" w14:textId="77777777" w:rsidR="00CB48A3" w:rsidRPr="00CB48A3" w:rsidRDefault="00CB48A3" w:rsidP="00CE0408">
            <w:pPr>
              <w:pStyle w:val="NoSpacing"/>
              <w:jc w:val="both"/>
              <w:rPr>
                <w:sz w:val="26"/>
                <w:szCs w:val="26"/>
                <w14:ligatures w14:val="none"/>
              </w:rPr>
            </w:pPr>
            <w:r w:rsidRPr="00CB48A3">
              <w:rPr>
                <w:i/>
                <w:iCs/>
                <w:sz w:val="26"/>
                <w:szCs w:val="26"/>
                <w14:ligatures w14:val="none"/>
              </w:rPr>
              <w:t>How did you get there?</w:t>
            </w:r>
          </w:p>
          <w:p w14:paraId="3C02E2DA" w14:textId="77777777" w:rsidR="00CB48A3" w:rsidRPr="00CB48A3" w:rsidRDefault="00CB48A3" w:rsidP="00CE0408">
            <w:pPr>
              <w:pStyle w:val="NoSpacing"/>
              <w:jc w:val="both"/>
              <w:rPr>
                <w:sz w:val="26"/>
                <w:szCs w:val="26"/>
                <w14:ligatures w14:val="none"/>
              </w:rPr>
            </w:pPr>
            <w:r w:rsidRPr="00CB48A3">
              <w:rPr>
                <w:i/>
                <w:iCs/>
                <w:sz w:val="26"/>
                <w:szCs w:val="26"/>
                <w14:ligatures w14:val="none"/>
              </w:rPr>
              <w:t>What did you do there?</w:t>
            </w:r>
          </w:p>
          <w:p w14:paraId="55C5A806" w14:textId="77777777" w:rsidR="00CB48A3" w:rsidRPr="00CB48A3" w:rsidRDefault="00CB48A3" w:rsidP="00CE0408">
            <w:pPr>
              <w:pStyle w:val="NoSpacing"/>
              <w:jc w:val="both"/>
              <w:rPr>
                <w:sz w:val="26"/>
                <w:szCs w:val="26"/>
                <w14:ligatures w14:val="none"/>
              </w:rPr>
            </w:pPr>
            <w:r w:rsidRPr="00CB48A3">
              <w:rPr>
                <w:i/>
                <w:iCs/>
                <w:sz w:val="26"/>
                <w:szCs w:val="26"/>
                <w14:ligatures w14:val="none"/>
              </w:rPr>
              <w:t>What was the best/worst part of the trip?</w:t>
            </w:r>
          </w:p>
          <w:p w14:paraId="1ACBDE6D" w14:textId="77777777" w:rsidR="00CB48A3" w:rsidRPr="00CB48A3" w:rsidRDefault="00CB48A3" w:rsidP="00CE0408">
            <w:pPr>
              <w:pStyle w:val="NoSpacing"/>
              <w:jc w:val="both"/>
              <w:rPr>
                <w:sz w:val="26"/>
                <w:szCs w:val="26"/>
                <w14:ligatures w14:val="none"/>
              </w:rPr>
            </w:pPr>
            <w:r w:rsidRPr="00CB48A3">
              <w:rPr>
                <w:i/>
                <w:iCs/>
                <w:sz w:val="26"/>
                <w:szCs w:val="26"/>
                <w14:ligatures w14:val="none"/>
              </w:rPr>
              <w:t>Would you recommend this tour to others? Why or why not?</w:t>
            </w:r>
          </w:p>
          <w:p w14:paraId="1A20B2D3" w14:textId="3749372D"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Ss can add their own questions to make the interview more personalized.</w:t>
            </w:r>
          </w:p>
          <w:p w14:paraId="02ACB854" w14:textId="0ED69104"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Ss work in pairs. One student interviews while the other answers, then they switch roles.</w:t>
            </w:r>
          </w:p>
          <w:p w14:paraId="3728292F" w14:textId="58860DDC"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Ss take brief notes on their partner’s answers to use for the next task.</w:t>
            </w:r>
          </w:p>
          <w:p w14:paraId="1AC0D289" w14:textId="29CE8EBC" w:rsidR="00CB48A3" w:rsidRPr="00CB48A3" w:rsidRDefault="00CB48A3" w:rsidP="00CE0408">
            <w:pPr>
              <w:pStyle w:val="NoSpacing"/>
              <w:jc w:val="both"/>
              <w:rPr>
                <w:sz w:val="26"/>
                <w:szCs w:val="26"/>
                <w14:ligatures w14:val="none"/>
              </w:rPr>
            </w:pPr>
            <w:r>
              <w:rPr>
                <w:sz w:val="26"/>
                <w:szCs w:val="26"/>
                <w:lang w:val="en-US"/>
                <w14:ligatures w14:val="none"/>
              </w:rPr>
              <w:t>-</w:t>
            </w:r>
            <w:r w:rsidRPr="00CB48A3">
              <w:rPr>
                <w:sz w:val="26"/>
                <w:szCs w:val="26"/>
                <w14:ligatures w14:val="none"/>
              </w:rPr>
              <w:t>T monitors the activity, providing support with vocabulary, grammar, or sentence structure as needed.</w:t>
            </w:r>
          </w:p>
          <w:p w14:paraId="72598FCF" w14:textId="12FD68B9" w:rsidR="00CB48A3" w:rsidRPr="00CB48A3" w:rsidRDefault="00CB48A3" w:rsidP="00CE0408">
            <w:pPr>
              <w:pStyle w:val="NoSpacing"/>
              <w:jc w:val="both"/>
              <w:rPr>
                <w:sz w:val="26"/>
                <w:szCs w:val="26"/>
                <w14:ligatures w14:val="none"/>
              </w:rPr>
            </w:pPr>
          </w:p>
          <w:p w14:paraId="70EEE152" w14:textId="77777777" w:rsidR="00CB48A3" w:rsidRPr="00CB48A3" w:rsidRDefault="00CB48A3" w:rsidP="00CE0408">
            <w:pPr>
              <w:pStyle w:val="NoSpacing"/>
              <w:jc w:val="both"/>
              <w:rPr>
                <w:b/>
                <w:bCs/>
                <w:sz w:val="26"/>
                <w:szCs w:val="26"/>
                <w14:ligatures w14:val="none"/>
              </w:rPr>
            </w:pPr>
            <w:r w:rsidRPr="00CB48A3">
              <w:rPr>
                <w:b/>
                <w:bCs/>
                <w:sz w:val="26"/>
                <w:szCs w:val="26"/>
                <w14:ligatures w14:val="none"/>
              </w:rPr>
              <w:t>Task 5: Share Your Partner’s Travel Experience</w:t>
            </w:r>
          </w:p>
          <w:p w14:paraId="17470100" w14:textId="6CF701F4" w:rsidR="00CB48A3" w:rsidRPr="00CB48A3" w:rsidRDefault="0097026E" w:rsidP="00CE0408">
            <w:pPr>
              <w:pStyle w:val="NoSpacing"/>
              <w:jc w:val="both"/>
              <w:rPr>
                <w:b/>
                <w:bCs/>
                <w:sz w:val="26"/>
                <w:szCs w:val="26"/>
                <w14:ligatures w14:val="none"/>
              </w:rPr>
            </w:pPr>
            <w:r>
              <w:rPr>
                <w:b/>
                <w:bCs/>
                <w:sz w:val="26"/>
                <w:szCs w:val="26"/>
                <w:lang w:val="en-US"/>
                <w14:ligatures w14:val="none"/>
              </w:rPr>
              <w:t>*</w:t>
            </w:r>
            <w:r w:rsidR="00CB48A3" w:rsidRPr="00CB48A3">
              <w:rPr>
                <w:b/>
                <w:bCs/>
                <w:sz w:val="26"/>
                <w:szCs w:val="26"/>
                <w14:ligatures w14:val="none"/>
              </w:rPr>
              <w:t>Objectives:</w:t>
            </w:r>
          </w:p>
          <w:p w14:paraId="19FE1A5E" w14:textId="4DA929A6"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To help students organize and present information effectively.</w:t>
            </w:r>
          </w:p>
          <w:p w14:paraId="444658EC" w14:textId="6DAF9567"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To develop Ss’ confidence in speaking in front of the class.</w:t>
            </w:r>
          </w:p>
          <w:p w14:paraId="54EA38BF" w14:textId="5B12CD2C" w:rsidR="00CB48A3" w:rsidRPr="002440A6" w:rsidRDefault="0097026E" w:rsidP="00CE0408">
            <w:pPr>
              <w:pStyle w:val="NoSpacing"/>
              <w:jc w:val="both"/>
              <w:rPr>
                <w:b/>
                <w:bCs/>
                <w:sz w:val="26"/>
                <w:szCs w:val="26"/>
                <w:lang w:val="en-US"/>
                <w14:ligatures w14:val="none"/>
              </w:rPr>
            </w:pPr>
            <w:r>
              <w:rPr>
                <w:b/>
                <w:bCs/>
                <w:sz w:val="26"/>
                <w:szCs w:val="26"/>
                <w:lang w:val="en-US"/>
                <w14:ligatures w14:val="none"/>
              </w:rPr>
              <w:t>*</w:t>
            </w:r>
            <w:r w:rsidR="00CB48A3" w:rsidRPr="002440A6">
              <w:rPr>
                <w:b/>
                <w:bCs/>
                <w:sz w:val="26"/>
                <w:szCs w:val="26"/>
                <w14:ligatures w14:val="none"/>
              </w:rPr>
              <w:t>Organization:</w:t>
            </w:r>
          </w:p>
          <w:p w14:paraId="388FE502" w14:textId="2E097C6C"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T gives Ss time to review their notes and arrange them into a short, coherent presentation.</w:t>
            </w:r>
          </w:p>
          <w:p w14:paraId="03514D9B" w14:textId="1310D7CD" w:rsidR="00CB48A3" w:rsidRPr="002440A6" w:rsidRDefault="002440A6" w:rsidP="00CE0408">
            <w:pPr>
              <w:pStyle w:val="NoSpacing"/>
              <w:jc w:val="both"/>
              <w:rPr>
                <w:sz w:val="26"/>
                <w:szCs w:val="26"/>
                <w:lang w:val="en-US"/>
                <w14:ligatures w14:val="none"/>
              </w:rPr>
            </w:pPr>
            <w:r>
              <w:rPr>
                <w:sz w:val="26"/>
                <w:szCs w:val="26"/>
                <w:lang w:val="en-US"/>
                <w14:ligatures w14:val="none"/>
              </w:rPr>
              <w:t>-</w:t>
            </w:r>
            <w:r w:rsidR="00CB48A3" w:rsidRPr="00CB48A3">
              <w:rPr>
                <w:sz w:val="26"/>
                <w:szCs w:val="26"/>
                <w14:ligatures w14:val="none"/>
              </w:rPr>
              <w:t>T models a brief example</w:t>
            </w:r>
            <w:r>
              <w:rPr>
                <w:sz w:val="26"/>
                <w:szCs w:val="26"/>
                <w:lang w:val="en-US"/>
                <w14:ligatures w14:val="none"/>
              </w:rPr>
              <w:t>.</w:t>
            </w:r>
          </w:p>
          <w:p w14:paraId="350AA578" w14:textId="08339DF5"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Ss take turns presenting their partner’s travel experiences to the class.</w:t>
            </w:r>
          </w:p>
          <w:p w14:paraId="747AB74B" w14:textId="3F3F623F"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 xml:space="preserve">T encourages the audience to listen actively and ask follow-up questions (e.g., </w:t>
            </w:r>
            <w:r w:rsidR="00CB48A3" w:rsidRPr="00CB48A3">
              <w:rPr>
                <w:i/>
                <w:iCs/>
                <w:sz w:val="26"/>
                <w:szCs w:val="26"/>
                <w14:ligatures w14:val="none"/>
              </w:rPr>
              <w:t>What type of food did they try? Did they buy any souvenirs?</w:t>
            </w:r>
            <w:r w:rsidR="00CB48A3" w:rsidRPr="00CB48A3">
              <w:rPr>
                <w:sz w:val="26"/>
                <w:szCs w:val="26"/>
                <w14:ligatures w14:val="none"/>
              </w:rPr>
              <w:t>).</w:t>
            </w:r>
          </w:p>
          <w:p w14:paraId="22FBBF1D" w14:textId="7DA8E519"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T provides feedback on students’ presentations, focusing on pronunciation, fluency, and use of vocabulary.</w:t>
            </w:r>
          </w:p>
          <w:p w14:paraId="2EDF8AD0" w14:textId="5369E498" w:rsidR="00CB48A3" w:rsidRPr="00CB48A3" w:rsidRDefault="002440A6" w:rsidP="00CE0408">
            <w:pPr>
              <w:pStyle w:val="NoSpacing"/>
              <w:jc w:val="both"/>
              <w:rPr>
                <w:sz w:val="26"/>
                <w:szCs w:val="26"/>
                <w14:ligatures w14:val="none"/>
              </w:rPr>
            </w:pPr>
            <w:r>
              <w:rPr>
                <w:sz w:val="26"/>
                <w:szCs w:val="26"/>
                <w:lang w:val="en-US"/>
                <w14:ligatures w14:val="none"/>
              </w:rPr>
              <w:t>-</w:t>
            </w:r>
            <w:r w:rsidR="00CB48A3" w:rsidRPr="00CB48A3">
              <w:rPr>
                <w:sz w:val="26"/>
                <w:szCs w:val="26"/>
                <w14:ligatures w14:val="none"/>
              </w:rPr>
              <w:t>T encourages Ss to reflect on the activity and how it helped improve their speaking and listening skills.</w:t>
            </w:r>
          </w:p>
          <w:p w14:paraId="7CAB0498" w14:textId="77777777" w:rsidR="00D25B5E" w:rsidRDefault="00D25B5E" w:rsidP="00CE0408">
            <w:pPr>
              <w:pStyle w:val="NoSpacing"/>
              <w:ind w:firstLine="0"/>
              <w:jc w:val="both"/>
              <w:rPr>
                <w:rFonts w:eastAsia="Calibri"/>
                <w:sz w:val="26"/>
                <w:szCs w:val="26"/>
                <w:lang w:val="en-US"/>
              </w:rPr>
            </w:pPr>
          </w:p>
          <w:p w14:paraId="1BF58CA5" w14:textId="04EE88EC" w:rsidR="00D25B5E" w:rsidRPr="00557C0F" w:rsidRDefault="001D76DF" w:rsidP="00CE0408">
            <w:pPr>
              <w:pStyle w:val="NoSpacing"/>
              <w:jc w:val="both"/>
              <w:rPr>
                <w:b/>
                <w:bCs/>
                <w:sz w:val="26"/>
                <w:szCs w:val="26"/>
                <w:lang w:val="en-US"/>
              </w:rPr>
            </w:pPr>
            <w:r w:rsidRPr="00557C0F">
              <w:rPr>
                <w:b/>
                <w:bCs/>
                <w:sz w:val="26"/>
                <w:szCs w:val="26"/>
                <w:lang w:val="en-US"/>
              </w:rPr>
              <w:t>5.</w:t>
            </w:r>
            <w:r w:rsidR="00A40CAD" w:rsidRPr="00085E9B">
              <w:rPr>
                <w:rFonts w:eastAsia="Calibri"/>
                <w:b/>
                <w:bCs/>
                <w:sz w:val="26"/>
                <w:szCs w:val="26"/>
                <w:lang w:val="en-US"/>
              </w:rPr>
              <w:t xml:space="preserve"> ASSIGNMENT</w:t>
            </w:r>
            <w:r w:rsidR="00D25B5E" w:rsidRPr="00557C0F">
              <w:rPr>
                <w:b/>
                <w:bCs/>
                <w:sz w:val="26"/>
                <w:szCs w:val="26"/>
              </w:rPr>
              <w:t xml:space="preserve"> (</w:t>
            </w:r>
            <w:r w:rsidRPr="00557C0F">
              <w:rPr>
                <w:b/>
                <w:bCs/>
                <w:sz w:val="26"/>
                <w:szCs w:val="26"/>
                <w:lang w:val="en-US"/>
              </w:rPr>
              <w:t xml:space="preserve">3 </w:t>
            </w:r>
            <w:r w:rsidR="00D25B5E" w:rsidRPr="00557C0F">
              <w:rPr>
                <w:b/>
                <w:bCs/>
                <w:sz w:val="26"/>
                <w:szCs w:val="26"/>
              </w:rPr>
              <w:t>mins)</w:t>
            </w:r>
          </w:p>
          <w:p w14:paraId="1DF75542" w14:textId="77777777" w:rsidR="00D25B5E" w:rsidRPr="00EF61F1" w:rsidRDefault="00D25B5E" w:rsidP="00CE0408">
            <w:pPr>
              <w:pStyle w:val="NoSpacing"/>
              <w:jc w:val="both"/>
              <w:rPr>
                <w:sz w:val="26"/>
                <w:szCs w:val="26"/>
              </w:rPr>
            </w:pPr>
            <w:r w:rsidRPr="00EF61F1">
              <w:rPr>
                <w:sz w:val="26"/>
                <w:szCs w:val="26"/>
              </w:rPr>
              <w:t>a. Wrap-up</w:t>
            </w:r>
          </w:p>
          <w:p w14:paraId="348E80B2" w14:textId="77777777" w:rsidR="00D25B5E" w:rsidRPr="00EF61F1" w:rsidRDefault="00D25B5E" w:rsidP="00CE0408">
            <w:pPr>
              <w:pStyle w:val="NoSpacing"/>
              <w:jc w:val="both"/>
              <w:rPr>
                <w:sz w:val="26"/>
                <w:szCs w:val="26"/>
              </w:rPr>
            </w:pPr>
            <w:r w:rsidRPr="00EF61F1">
              <w:rPr>
                <w:sz w:val="26"/>
                <w:szCs w:val="26"/>
              </w:rPr>
              <w:t>EXTRA ACTIVITY: Match holiday attraction notices with their meanings.</w:t>
            </w:r>
          </w:p>
          <w:p w14:paraId="29F0A96C" w14:textId="77777777" w:rsidR="00D25B5E" w:rsidRPr="00EF61F1" w:rsidRDefault="00D25B5E" w:rsidP="00CE0408">
            <w:pPr>
              <w:pStyle w:val="NoSpacing"/>
              <w:jc w:val="both"/>
              <w:rPr>
                <w:sz w:val="26"/>
                <w:szCs w:val="26"/>
              </w:rPr>
            </w:pPr>
            <w:r w:rsidRPr="00EF61F1">
              <w:rPr>
                <w:sz w:val="26"/>
                <w:szCs w:val="26"/>
              </w:rPr>
              <w:t>b. Homework</w:t>
            </w:r>
          </w:p>
          <w:p w14:paraId="10A068FB" w14:textId="77777777" w:rsidR="00D25B5E" w:rsidRPr="00EF61F1" w:rsidRDefault="00D25B5E" w:rsidP="00CE0408">
            <w:pPr>
              <w:pStyle w:val="NoSpacing"/>
              <w:jc w:val="both"/>
              <w:rPr>
                <w:sz w:val="26"/>
                <w:szCs w:val="26"/>
              </w:rPr>
            </w:pPr>
            <w:r w:rsidRPr="00EF61F1">
              <w:rPr>
                <w:sz w:val="26"/>
                <w:szCs w:val="26"/>
              </w:rPr>
              <w:t>Learn by heart the new words.</w:t>
            </w:r>
          </w:p>
          <w:p w14:paraId="74E8295E" w14:textId="77777777" w:rsidR="00D25B5E" w:rsidRPr="00EF61F1" w:rsidRDefault="00D25B5E" w:rsidP="00CE0408">
            <w:pPr>
              <w:pStyle w:val="NoSpacing"/>
              <w:jc w:val="both"/>
              <w:rPr>
                <w:sz w:val="26"/>
                <w:szCs w:val="26"/>
              </w:rPr>
            </w:pPr>
            <w:r w:rsidRPr="00EF61F1">
              <w:rPr>
                <w:sz w:val="26"/>
                <w:szCs w:val="26"/>
              </w:rPr>
              <w:t>Complete related exercises in the workbook.</w:t>
            </w:r>
          </w:p>
          <w:p w14:paraId="2ECE7981" w14:textId="47DC4636" w:rsidR="00D25B5E" w:rsidRPr="00D25B5E" w:rsidRDefault="00D25B5E" w:rsidP="00CE0408">
            <w:pPr>
              <w:pStyle w:val="NoSpacing"/>
              <w:jc w:val="both"/>
              <w:rPr>
                <w:rFonts w:eastAsia="Calibri"/>
                <w:sz w:val="26"/>
                <w:szCs w:val="26"/>
                <w:lang w:val="en-US"/>
              </w:rPr>
            </w:pPr>
          </w:p>
        </w:tc>
        <w:tc>
          <w:tcPr>
            <w:tcW w:w="4860" w:type="dxa"/>
          </w:tcPr>
          <w:p w14:paraId="67127C1A" w14:textId="77777777" w:rsidR="000E1170" w:rsidRPr="00557C0F" w:rsidRDefault="000E1170" w:rsidP="0024428C">
            <w:pPr>
              <w:pStyle w:val="NoSpacing"/>
              <w:ind w:firstLine="0"/>
              <w:jc w:val="both"/>
              <w:rPr>
                <w:rFonts w:eastAsia="Calibri"/>
                <w:sz w:val="26"/>
                <w:szCs w:val="26"/>
                <w:lang w:val="en-US"/>
              </w:rPr>
            </w:pPr>
          </w:p>
          <w:p w14:paraId="03E9DD72" w14:textId="77777777" w:rsidR="000E1170" w:rsidRPr="00557C0F" w:rsidRDefault="000E1170" w:rsidP="00CE0408">
            <w:pPr>
              <w:pStyle w:val="NoSpacing"/>
              <w:jc w:val="both"/>
              <w:rPr>
                <w:rFonts w:eastAsia="Calibri"/>
                <w:sz w:val="26"/>
                <w:szCs w:val="26"/>
                <w:lang w:val="en-US"/>
              </w:rPr>
            </w:pPr>
          </w:p>
          <w:p w14:paraId="7DBD51E7" w14:textId="77777777" w:rsidR="000E1170" w:rsidRPr="00557C0F" w:rsidRDefault="000E1170" w:rsidP="00CE0408">
            <w:pPr>
              <w:pStyle w:val="NoSpacing"/>
              <w:jc w:val="both"/>
              <w:rPr>
                <w:rFonts w:eastAsia="Calibri"/>
                <w:sz w:val="26"/>
                <w:szCs w:val="26"/>
                <w:lang w:val="en-US"/>
              </w:rPr>
            </w:pPr>
          </w:p>
          <w:p w14:paraId="257DECE4" w14:textId="77777777" w:rsidR="000E1170" w:rsidRPr="00557C0F" w:rsidRDefault="000E1170" w:rsidP="00CE0408">
            <w:pPr>
              <w:pStyle w:val="NoSpacing"/>
              <w:ind w:firstLine="0"/>
              <w:jc w:val="both"/>
              <w:rPr>
                <w:rFonts w:eastAsia="Calibri"/>
                <w:sz w:val="26"/>
                <w:szCs w:val="26"/>
                <w:lang w:val="en-US"/>
              </w:rPr>
            </w:pPr>
          </w:p>
          <w:p w14:paraId="169B6A7E" w14:textId="77777777" w:rsidR="00356A5F" w:rsidRPr="00356A5F" w:rsidRDefault="00356A5F" w:rsidP="00CE0408">
            <w:pPr>
              <w:pStyle w:val="NoSpacing"/>
              <w:numPr>
                <w:ilvl w:val="0"/>
                <w:numId w:val="17"/>
              </w:numPr>
              <w:jc w:val="both"/>
              <w:rPr>
                <w:rFonts w:eastAsia="Calibri"/>
                <w:sz w:val="26"/>
                <w:szCs w:val="26"/>
                <w:lang w:val="en-US"/>
              </w:rPr>
            </w:pPr>
            <w:r w:rsidRPr="00356A5F">
              <w:rPr>
                <w:rFonts w:eastAsia="Calibri"/>
                <w:i/>
                <w:iCs/>
                <w:sz w:val="26"/>
                <w:szCs w:val="26"/>
                <w:lang w:val="en-US"/>
              </w:rPr>
              <w:t>Have you ever been on a tour? If yes, what type of tour was it?</w:t>
            </w:r>
          </w:p>
          <w:p w14:paraId="63512A81" w14:textId="77777777" w:rsidR="00356A5F" w:rsidRPr="00356A5F" w:rsidRDefault="00356A5F" w:rsidP="00CE0408">
            <w:pPr>
              <w:pStyle w:val="NoSpacing"/>
              <w:numPr>
                <w:ilvl w:val="0"/>
                <w:numId w:val="17"/>
              </w:numPr>
              <w:jc w:val="both"/>
              <w:rPr>
                <w:rFonts w:eastAsia="Calibri"/>
                <w:sz w:val="26"/>
                <w:szCs w:val="26"/>
                <w:lang w:val="en-US"/>
              </w:rPr>
            </w:pPr>
            <w:r w:rsidRPr="00356A5F">
              <w:rPr>
                <w:rFonts w:eastAsia="Calibri"/>
                <w:i/>
                <w:iCs/>
                <w:sz w:val="26"/>
                <w:szCs w:val="26"/>
                <w:lang w:val="en-US"/>
              </w:rPr>
              <w:t>If not, what type of tour would you like to go on? Why?</w:t>
            </w:r>
          </w:p>
          <w:p w14:paraId="077A6033"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Ss’ own answers</w:t>
            </w:r>
          </w:p>
          <w:p w14:paraId="4BF26D01" w14:textId="77777777" w:rsidR="000E1170" w:rsidRPr="00557C0F" w:rsidRDefault="000E1170" w:rsidP="00CE0408">
            <w:pPr>
              <w:pStyle w:val="NoSpacing"/>
              <w:jc w:val="both"/>
              <w:rPr>
                <w:rFonts w:eastAsia="Calibri"/>
                <w:sz w:val="26"/>
                <w:szCs w:val="26"/>
                <w:lang w:val="en-US"/>
              </w:rPr>
            </w:pPr>
          </w:p>
          <w:p w14:paraId="4BEEADF1" w14:textId="77777777" w:rsidR="000E1170" w:rsidRDefault="000E1170" w:rsidP="00CE0408">
            <w:pPr>
              <w:pStyle w:val="NoSpacing"/>
              <w:jc w:val="both"/>
              <w:rPr>
                <w:rFonts w:eastAsia="Calibri"/>
                <w:sz w:val="26"/>
                <w:szCs w:val="26"/>
                <w:lang w:val="en-US"/>
              </w:rPr>
            </w:pPr>
          </w:p>
          <w:p w14:paraId="3BDC6889" w14:textId="77777777" w:rsidR="0097026E" w:rsidRDefault="0097026E" w:rsidP="00CE0408">
            <w:pPr>
              <w:pStyle w:val="NoSpacing"/>
              <w:jc w:val="both"/>
              <w:rPr>
                <w:rFonts w:eastAsia="Calibri"/>
                <w:sz w:val="26"/>
                <w:szCs w:val="26"/>
                <w:lang w:val="en-US"/>
              </w:rPr>
            </w:pPr>
          </w:p>
          <w:p w14:paraId="399D2D12" w14:textId="77777777" w:rsidR="0097026E" w:rsidRDefault="0097026E" w:rsidP="00CE0408">
            <w:pPr>
              <w:pStyle w:val="NoSpacing"/>
              <w:jc w:val="both"/>
              <w:rPr>
                <w:rFonts w:eastAsia="Calibri"/>
                <w:sz w:val="26"/>
                <w:szCs w:val="26"/>
                <w:lang w:val="en-US"/>
              </w:rPr>
            </w:pPr>
          </w:p>
          <w:p w14:paraId="185E4996" w14:textId="77777777" w:rsidR="0097026E" w:rsidRDefault="0097026E" w:rsidP="00CE0408">
            <w:pPr>
              <w:pStyle w:val="NoSpacing"/>
              <w:jc w:val="both"/>
              <w:rPr>
                <w:rFonts w:eastAsia="Calibri"/>
                <w:sz w:val="26"/>
                <w:szCs w:val="26"/>
                <w:lang w:val="en-US"/>
              </w:rPr>
            </w:pPr>
          </w:p>
          <w:p w14:paraId="64E42224" w14:textId="77777777" w:rsidR="0097026E" w:rsidRDefault="0097026E" w:rsidP="00CE0408">
            <w:pPr>
              <w:pStyle w:val="NoSpacing"/>
              <w:jc w:val="both"/>
              <w:rPr>
                <w:rFonts w:eastAsia="Calibri"/>
                <w:sz w:val="26"/>
                <w:szCs w:val="26"/>
                <w:lang w:val="en-US"/>
              </w:rPr>
            </w:pPr>
          </w:p>
          <w:p w14:paraId="2DE5FFDD" w14:textId="77777777" w:rsidR="0097026E" w:rsidRPr="00557C0F" w:rsidRDefault="0097026E" w:rsidP="00CE0408">
            <w:pPr>
              <w:pStyle w:val="NoSpacing"/>
              <w:jc w:val="both"/>
              <w:rPr>
                <w:rFonts w:eastAsia="Calibri"/>
                <w:sz w:val="26"/>
                <w:szCs w:val="26"/>
                <w:lang w:val="en-US"/>
              </w:rPr>
            </w:pPr>
          </w:p>
          <w:p w14:paraId="27919F4C" w14:textId="77777777" w:rsidR="000E1170" w:rsidRPr="00557C0F" w:rsidRDefault="000E1170" w:rsidP="00CE0408">
            <w:pPr>
              <w:pStyle w:val="NoSpacing"/>
              <w:jc w:val="both"/>
              <w:rPr>
                <w:rFonts w:eastAsia="Calibri"/>
                <w:sz w:val="26"/>
                <w:szCs w:val="26"/>
                <w:lang w:val="en-US"/>
              </w:rPr>
            </w:pPr>
          </w:p>
          <w:p w14:paraId="08B26A7A" w14:textId="77777777" w:rsidR="00AC7C2F" w:rsidRPr="00AC7C2F" w:rsidRDefault="00AC7C2F" w:rsidP="00AC7C2F">
            <w:pPr>
              <w:tabs>
                <w:tab w:val="right" w:leader="dot" w:pos="5245"/>
                <w:tab w:val="right" w:leader="dot" w:pos="8789"/>
              </w:tabs>
              <w:spacing w:line="276" w:lineRule="auto"/>
              <w:contextualSpacing/>
              <w:jc w:val="center"/>
              <w:rPr>
                <w:b/>
                <w:color w:val="FF0000"/>
                <w:sz w:val="28"/>
                <w:szCs w:val="28"/>
                <w14:ligatures w14:val="none"/>
              </w:rPr>
            </w:pPr>
            <w:r w:rsidRPr="00AC7C2F">
              <w:rPr>
                <w:b/>
                <w:bCs/>
                <w:color w:val="FF0000"/>
                <w:sz w:val="28"/>
                <w:szCs w:val="28"/>
                <w14:ligatures w14:val="none"/>
              </w:rPr>
              <w:t>UNIT 8: TOURISM</w:t>
            </w:r>
          </w:p>
          <w:p w14:paraId="485217A9" w14:textId="3FAB897C" w:rsidR="00D2346C" w:rsidRPr="00AC7C2F" w:rsidRDefault="00AC7C2F" w:rsidP="00AC7C2F">
            <w:pPr>
              <w:pStyle w:val="NoSpacing"/>
              <w:jc w:val="both"/>
              <w:rPr>
                <w:rFonts w:eastAsia="Calibri"/>
                <w:sz w:val="28"/>
                <w:szCs w:val="28"/>
                <w:lang w:val="en-US"/>
              </w:rPr>
            </w:pPr>
            <w:r w:rsidRPr="00AC7C2F">
              <w:rPr>
                <w:b/>
                <w:bCs/>
                <w:color w:val="FF0000"/>
                <w:sz w:val="28"/>
                <w:szCs w:val="28"/>
                <w14:ligatures w14:val="none"/>
              </w:rPr>
              <w:t xml:space="preserve"> LESSON 5: SKILLS 1 (Page 87,88)  </w:t>
            </w:r>
          </w:p>
          <w:p w14:paraId="61735CD7" w14:textId="77777777" w:rsidR="00C76CA7" w:rsidRPr="00AC7C2F" w:rsidRDefault="00C76CA7" w:rsidP="00CE0408">
            <w:pPr>
              <w:pStyle w:val="NoSpacing"/>
              <w:jc w:val="both"/>
              <w:rPr>
                <w:rFonts w:eastAsia="Calibri"/>
                <w:sz w:val="28"/>
                <w:szCs w:val="28"/>
                <w:lang w:val="en-US"/>
              </w:rPr>
            </w:pPr>
          </w:p>
          <w:p w14:paraId="74CBC46A" w14:textId="08D55B88" w:rsidR="00D2346C" w:rsidRPr="0097026E" w:rsidRDefault="00AC7C2F" w:rsidP="00AC7C2F">
            <w:pPr>
              <w:pStyle w:val="NoSpacing"/>
              <w:ind w:firstLine="0"/>
              <w:jc w:val="both"/>
              <w:rPr>
                <w:rFonts w:eastAsia="Calibri"/>
                <w:b/>
                <w:bCs/>
                <w:color w:val="FF0000"/>
                <w:sz w:val="26"/>
                <w:szCs w:val="26"/>
                <w:u w:val="single"/>
                <w:lang w:val="en-US"/>
              </w:rPr>
            </w:pPr>
            <w:r w:rsidRPr="0097026E">
              <w:rPr>
                <w:rFonts w:eastAsia="Calibri"/>
                <w:b/>
                <w:bCs/>
                <w:color w:val="FF0000"/>
                <w:sz w:val="26"/>
                <w:szCs w:val="26"/>
                <w:u w:val="single"/>
                <w:lang w:val="en-US"/>
              </w:rPr>
              <w:t>I. READING:</w:t>
            </w:r>
          </w:p>
          <w:p w14:paraId="1C90F723" w14:textId="7651A3FE" w:rsidR="00AC7C2F" w:rsidRPr="00226F42" w:rsidRDefault="00226F42" w:rsidP="00CE0408">
            <w:pPr>
              <w:pStyle w:val="NoSpacing"/>
              <w:jc w:val="both"/>
              <w:rPr>
                <w:rFonts w:eastAsia="Calibri"/>
                <w:b/>
                <w:bCs/>
                <w:sz w:val="26"/>
                <w:szCs w:val="26"/>
                <w:lang w:val="en-US"/>
              </w:rPr>
            </w:pPr>
            <w:r>
              <w:rPr>
                <w:rFonts w:eastAsia="Calibri"/>
                <w:b/>
                <w:bCs/>
                <w:sz w:val="26"/>
                <w:szCs w:val="26"/>
                <w:lang w:val="en-US"/>
              </w:rPr>
              <w:t>1.</w:t>
            </w:r>
            <w:r w:rsidR="00AC7C2F" w:rsidRPr="00226F42">
              <w:rPr>
                <w:rFonts w:eastAsia="Calibri"/>
                <w:b/>
                <w:bCs/>
                <w:sz w:val="26"/>
                <w:szCs w:val="26"/>
                <w:lang w:val="en-US"/>
              </w:rPr>
              <w:t>EX1/ 87</w:t>
            </w:r>
          </w:p>
          <w:p w14:paraId="483AFF8F" w14:textId="0389B8B6" w:rsidR="00D2346C" w:rsidRPr="00D2346C" w:rsidRDefault="00D2346C" w:rsidP="00CE0408">
            <w:pPr>
              <w:pStyle w:val="NoSpacing"/>
              <w:jc w:val="both"/>
              <w:rPr>
                <w:rFonts w:eastAsia="Calibri"/>
                <w:sz w:val="26"/>
                <w:szCs w:val="26"/>
                <w:lang w:val="en-US"/>
              </w:rPr>
            </w:pPr>
            <w:r w:rsidRPr="00D2346C">
              <w:rPr>
                <w:rFonts w:eastAsia="Calibri"/>
                <w:sz w:val="26"/>
                <w:szCs w:val="26"/>
                <w:lang w:val="en-US"/>
              </w:rPr>
              <w:t>1.traveller</w:t>
            </w:r>
          </w:p>
          <w:p w14:paraId="1A6ADDE7" w14:textId="557FCBDC" w:rsidR="00D2346C" w:rsidRPr="00D2346C" w:rsidRDefault="00D2346C" w:rsidP="00CE0408">
            <w:pPr>
              <w:pStyle w:val="NoSpacing"/>
              <w:jc w:val="both"/>
              <w:rPr>
                <w:rFonts w:eastAsia="Calibri"/>
                <w:sz w:val="26"/>
                <w:szCs w:val="26"/>
                <w:lang w:val="en-US"/>
              </w:rPr>
            </w:pPr>
            <w:r w:rsidRPr="00D2346C">
              <w:rPr>
                <w:rFonts w:eastAsia="Calibri"/>
                <w:sz w:val="26"/>
                <w:szCs w:val="26"/>
                <w:lang w:val="en-US"/>
              </w:rPr>
              <w:t>2.destination</w:t>
            </w:r>
          </w:p>
          <w:p w14:paraId="10CFAF4D" w14:textId="22BC9FC9" w:rsidR="00D2346C" w:rsidRPr="00D2346C" w:rsidRDefault="00D2346C" w:rsidP="00CE0408">
            <w:pPr>
              <w:pStyle w:val="NoSpacing"/>
              <w:jc w:val="both"/>
              <w:rPr>
                <w:rFonts w:eastAsia="Calibri"/>
                <w:sz w:val="26"/>
                <w:szCs w:val="26"/>
                <w:lang w:val="en-US"/>
              </w:rPr>
            </w:pPr>
            <w:r w:rsidRPr="00D2346C">
              <w:rPr>
                <w:rFonts w:eastAsia="Calibri"/>
                <w:sz w:val="26"/>
                <w:szCs w:val="26"/>
                <w:lang w:val="en-US"/>
              </w:rPr>
              <w:t>3.itinerary</w:t>
            </w:r>
          </w:p>
          <w:p w14:paraId="31E876C0" w14:textId="77777777" w:rsidR="00D2346C" w:rsidRPr="00557C0F" w:rsidRDefault="00D2346C" w:rsidP="00CE0408">
            <w:pPr>
              <w:pStyle w:val="NoSpacing"/>
              <w:jc w:val="both"/>
              <w:rPr>
                <w:rFonts w:eastAsia="Calibri"/>
                <w:sz w:val="26"/>
                <w:szCs w:val="26"/>
                <w:lang w:val="en-US"/>
              </w:rPr>
            </w:pPr>
          </w:p>
          <w:p w14:paraId="39DA6281" w14:textId="77777777" w:rsidR="00D2346C" w:rsidRPr="00557C0F" w:rsidRDefault="00D2346C" w:rsidP="0097026E">
            <w:pPr>
              <w:pStyle w:val="NoSpacing"/>
              <w:ind w:firstLine="0"/>
              <w:jc w:val="both"/>
              <w:rPr>
                <w:rFonts w:eastAsia="Calibri"/>
                <w:sz w:val="26"/>
                <w:szCs w:val="26"/>
                <w:lang w:val="en-US"/>
              </w:rPr>
            </w:pPr>
          </w:p>
          <w:p w14:paraId="36E2AF0C" w14:textId="5A02FF10" w:rsidR="000E1170" w:rsidRPr="00557C0F" w:rsidRDefault="00226F42" w:rsidP="00CE0408">
            <w:pPr>
              <w:pStyle w:val="NoSpacing"/>
              <w:jc w:val="both"/>
              <w:rPr>
                <w:rFonts w:eastAsia="Calibri"/>
                <w:b/>
                <w:bCs/>
                <w:sz w:val="26"/>
                <w:szCs w:val="26"/>
                <w:lang w:val="en-US"/>
              </w:rPr>
            </w:pPr>
            <w:r>
              <w:rPr>
                <w:rFonts w:eastAsia="Calibri"/>
                <w:b/>
                <w:bCs/>
                <w:sz w:val="26"/>
                <w:szCs w:val="26"/>
                <w:lang w:val="en-US"/>
              </w:rPr>
              <w:t>2.</w:t>
            </w:r>
            <w:r w:rsidR="00664C4D" w:rsidRPr="00557C0F">
              <w:rPr>
                <w:rFonts w:eastAsia="Calibri"/>
                <w:b/>
                <w:bCs/>
                <w:sz w:val="26"/>
                <w:szCs w:val="26"/>
                <w:lang w:val="en-US"/>
              </w:rPr>
              <w:t>Vocabulary</w:t>
            </w:r>
            <w:r w:rsidR="000E1170" w:rsidRPr="00557C0F">
              <w:rPr>
                <w:rFonts w:eastAsia="Calibri"/>
                <w:b/>
                <w:bCs/>
                <w:sz w:val="26"/>
                <w:szCs w:val="26"/>
                <w:lang w:val="en-US"/>
              </w:rPr>
              <w:t>:</w:t>
            </w:r>
          </w:p>
          <w:p w14:paraId="316239A6" w14:textId="77777777" w:rsidR="000E1170" w:rsidRPr="00557C0F" w:rsidRDefault="000E1170" w:rsidP="00CE0408">
            <w:pPr>
              <w:pStyle w:val="NoSpacing"/>
              <w:jc w:val="both"/>
              <w:rPr>
                <w:rFonts w:eastAsia="Calibri"/>
                <w:sz w:val="26"/>
                <w:szCs w:val="26"/>
                <w:lang w:val="en-US"/>
              </w:rPr>
            </w:pPr>
            <w:bookmarkStart w:id="2" w:name="_Hlk188423906"/>
            <w:r w:rsidRPr="00557C0F">
              <w:rPr>
                <w:rFonts w:eastAsia="Calibri"/>
                <w:sz w:val="26"/>
                <w:szCs w:val="26"/>
                <w:lang w:val="en-US"/>
              </w:rPr>
              <w:t>1. cost (n): chi phí</w:t>
            </w:r>
          </w:p>
          <w:p w14:paraId="204A6A6D"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2. fixed (adj): cố định</w:t>
            </w:r>
          </w:p>
          <w:p w14:paraId="61E19842"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3. work out (ph.v): suy nghĩ, lên kế hoạch</w:t>
            </w:r>
          </w:p>
          <w:p w14:paraId="269B12D1"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4. estimate (v): đánh giá, ước lượng</w:t>
            </w:r>
          </w:p>
          <w:p w14:paraId="262D928D"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5. hunt (v): săn lùng</w:t>
            </w:r>
          </w:p>
          <w:p w14:paraId="3D5BEEA9"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6. smooth (adj): trôi chảy, suôn sẻ</w:t>
            </w:r>
          </w:p>
          <w:bookmarkEnd w:id="2"/>
          <w:p w14:paraId="73008030" w14:textId="7923A2C4" w:rsidR="000E1170" w:rsidRPr="00557C0F" w:rsidRDefault="000E1170" w:rsidP="00CE0408">
            <w:pPr>
              <w:pStyle w:val="NoSpacing"/>
              <w:jc w:val="both"/>
              <w:rPr>
                <w:rFonts w:eastAsia="Calibri"/>
                <w:sz w:val="26"/>
                <w:szCs w:val="26"/>
                <w:lang w:val="en-US"/>
              </w:rPr>
            </w:pPr>
          </w:p>
          <w:p w14:paraId="4186BA6B" w14:textId="77777777" w:rsidR="001949D4" w:rsidRPr="00557C0F" w:rsidRDefault="001949D4" w:rsidP="00CE0408">
            <w:pPr>
              <w:pStyle w:val="NoSpacing"/>
              <w:jc w:val="both"/>
              <w:rPr>
                <w:rFonts w:eastAsia="Calibri"/>
                <w:sz w:val="26"/>
                <w:szCs w:val="26"/>
                <w:lang w:val="en-US"/>
              </w:rPr>
            </w:pPr>
          </w:p>
          <w:p w14:paraId="6E2C9D36" w14:textId="77777777" w:rsidR="001949D4" w:rsidRPr="00557C0F" w:rsidRDefault="001949D4" w:rsidP="00CE0408">
            <w:pPr>
              <w:pStyle w:val="NoSpacing"/>
              <w:jc w:val="both"/>
              <w:rPr>
                <w:rFonts w:eastAsia="Calibri"/>
                <w:sz w:val="26"/>
                <w:szCs w:val="26"/>
                <w:lang w:val="en-US"/>
              </w:rPr>
            </w:pPr>
          </w:p>
          <w:p w14:paraId="226A4114" w14:textId="77777777" w:rsidR="001949D4" w:rsidRPr="00557C0F" w:rsidRDefault="001949D4" w:rsidP="00CE0408">
            <w:pPr>
              <w:pStyle w:val="NoSpacing"/>
              <w:jc w:val="both"/>
              <w:rPr>
                <w:rFonts w:eastAsia="Calibri"/>
                <w:sz w:val="26"/>
                <w:szCs w:val="26"/>
                <w:lang w:val="en-US"/>
              </w:rPr>
            </w:pPr>
          </w:p>
          <w:p w14:paraId="3ABB9D4F" w14:textId="77777777" w:rsidR="001949D4" w:rsidRPr="00557C0F" w:rsidRDefault="001949D4" w:rsidP="00CE0408">
            <w:pPr>
              <w:pStyle w:val="NoSpacing"/>
              <w:jc w:val="both"/>
              <w:rPr>
                <w:rFonts w:eastAsia="Calibri"/>
                <w:sz w:val="26"/>
                <w:szCs w:val="26"/>
                <w:lang w:val="en-US"/>
              </w:rPr>
            </w:pPr>
          </w:p>
          <w:p w14:paraId="5E852AEB" w14:textId="77777777" w:rsidR="001949D4" w:rsidRPr="00557C0F" w:rsidRDefault="001949D4" w:rsidP="00CE0408">
            <w:pPr>
              <w:pStyle w:val="NoSpacing"/>
              <w:jc w:val="both"/>
              <w:rPr>
                <w:rFonts w:eastAsia="Calibri"/>
                <w:sz w:val="26"/>
                <w:szCs w:val="26"/>
                <w:lang w:val="en-US"/>
              </w:rPr>
            </w:pPr>
          </w:p>
          <w:p w14:paraId="7CAF189E" w14:textId="77777777" w:rsidR="001949D4" w:rsidRPr="00557C0F" w:rsidRDefault="001949D4" w:rsidP="00CE0408">
            <w:pPr>
              <w:pStyle w:val="NoSpacing"/>
              <w:jc w:val="both"/>
              <w:rPr>
                <w:rFonts w:eastAsia="Calibri"/>
                <w:sz w:val="26"/>
                <w:szCs w:val="26"/>
                <w:lang w:val="en-US"/>
              </w:rPr>
            </w:pPr>
          </w:p>
          <w:p w14:paraId="7D3C60C2" w14:textId="77777777" w:rsidR="001949D4" w:rsidRPr="00557C0F" w:rsidRDefault="001949D4" w:rsidP="00CE0408">
            <w:pPr>
              <w:pStyle w:val="NoSpacing"/>
              <w:jc w:val="both"/>
              <w:rPr>
                <w:rFonts w:eastAsia="Calibri"/>
                <w:sz w:val="26"/>
                <w:szCs w:val="26"/>
                <w:lang w:val="en-US"/>
              </w:rPr>
            </w:pPr>
          </w:p>
          <w:p w14:paraId="307FEA5F" w14:textId="77777777" w:rsidR="001949D4" w:rsidRPr="00557C0F" w:rsidRDefault="001949D4" w:rsidP="00CE0408">
            <w:pPr>
              <w:pStyle w:val="NoSpacing"/>
              <w:ind w:firstLine="0"/>
              <w:jc w:val="both"/>
              <w:rPr>
                <w:rFonts w:eastAsia="Calibri"/>
                <w:sz w:val="26"/>
                <w:szCs w:val="26"/>
                <w:lang w:val="en-US"/>
              </w:rPr>
            </w:pPr>
          </w:p>
          <w:p w14:paraId="26990E42" w14:textId="7C24F5E7" w:rsidR="000E1170" w:rsidRPr="00226F42" w:rsidRDefault="00226F42" w:rsidP="00CE0408">
            <w:pPr>
              <w:pStyle w:val="NoSpacing"/>
              <w:jc w:val="both"/>
              <w:rPr>
                <w:rFonts w:eastAsia="Calibri"/>
                <w:b/>
                <w:bCs/>
                <w:sz w:val="26"/>
                <w:szCs w:val="26"/>
                <w:lang w:val="en-US"/>
              </w:rPr>
            </w:pPr>
            <w:r w:rsidRPr="00226F42">
              <w:rPr>
                <w:rFonts w:eastAsia="Calibri"/>
                <w:b/>
                <w:bCs/>
                <w:sz w:val="26"/>
                <w:szCs w:val="26"/>
                <w:lang w:val="en-US"/>
              </w:rPr>
              <w:t>3. EX2/87</w:t>
            </w:r>
          </w:p>
          <w:p w14:paraId="58C4AF8D"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1. b</w:t>
            </w:r>
          </w:p>
          <w:p w14:paraId="0C8F8932"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2. c</w:t>
            </w:r>
          </w:p>
          <w:p w14:paraId="798EF5E3"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3. d</w:t>
            </w:r>
          </w:p>
          <w:p w14:paraId="7C7C048A"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4. a</w:t>
            </w:r>
          </w:p>
          <w:p w14:paraId="5B50D1C7" w14:textId="77777777" w:rsidR="00222800" w:rsidRPr="00557C0F" w:rsidRDefault="00222800" w:rsidP="00CE0408">
            <w:pPr>
              <w:pStyle w:val="NoSpacing"/>
              <w:jc w:val="both"/>
              <w:rPr>
                <w:rFonts w:eastAsia="Calibri"/>
                <w:sz w:val="26"/>
                <w:szCs w:val="26"/>
                <w:lang w:val="en-US"/>
              </w:rPr>
            </w:pPr>
          </w:p>
          <w:p w14:paraId="1CAD2A13" w14:textId="77777777" w:rsidR="00222800" w:rsidRPr="00557C0F" w:rsidRDefault="00222800" w:rsidP="00CE0408">
            <w:pPr>
              <w:pStyle w:val="NoSpacing"/>
              <w:jc w:val="both"/>
              <w:rPr>
                <w:rFonts w:eastAsia="Calibri"/>
                <w:sz w:val="26"/>
                <w:szCs w:val="26"/>
                <w:lang w:val="en-US"/>
              </w:rPr>
            </w:pPr>
          </w:p>
          <w:p w14:paraId="73DF8A1C" w14:textId="77777777" w:rsidR="00222800" w:rsidRPr="00557C0F" w:rsidRDefault="00222800" w:rsidP="00CE0408">
            <w:pPr>
              <w:pStyle w:val="NoSpacing"/>
              <w:jc w:val="both"/>
              <w:rPr>
                <w:rFonts w:eastAsia="Calibri"/>
                <w:sz w:val="26"/>
                <w:szCs w:val="26"/>
                <w:lang w:val="en-US"/>
              </w:rPr>
            </w:pPr>
          </w:p>
          <w:p w14:paraId="75CD0866" w14:textId="77777777" w:rsidR="00222800" w:rsidRPr="00557C0F" w:rsidRDefault="00222800" w:rsidP="00CE0408">
            <w:pPr>
              <w:pStyle w:val="NoSpacing"/>
              <w:jc w:val="both"/>
              <w:rPr>
                <w:rFonts w:eastAsia="Calibri"/>
                <w:sz w:val="26"/>
                <w:szCs w:val="26"/>
                <w:lang w:val="en-US"/>
              </w:rPr>
            </w:pPr>
          </w:p>
          <w:p w14:paraId="77EC12A0" w14:textId="77777777" w:rsidR="00222800" w:rsidRPr="00557C0F" w:rsidRDefault="00222800" w:rsidP="00CE0408">
            <w:pPr>
              <w:pStyle w:val="NoSpacing"/>
              <w:jc w:val="both"/>
              <w:rPr>
                <w:rFonts w:eastAsia="Calibri"/>
                <w:sz w:val="26"/>
                <w:szCs w:val="26"/>
                <w:lang w:val="en-US"/>
              </w:rPr>
            </w:pPr>
          </w:p>
          <w:p w14:paraId="535F86D0" w14:textId="77777777" w:rsidR="00222800" w:rsidRPr="00557C0F" w:rsidRDefault="00222800" w:rsidP="00CE0408">
            <w:pPr>
              <w:pStyle w:val="NoSpacing"/>
              <w:jc w:val="both"/>
              <w:rPr>
                <w:rFonts w:eastAsia="Calibri"/>
                <w:sz w:val="26"/>
                <w:szCs w:val="26"/>
                <w:lang w:val="en-US"/>
              </w:rPr>
            </w:pPr>
          </w:p>
          <w:p w14:paraId="7913E498" w14:textId="77777777" w:rsidR="00222800" w:rsidRPr="00557C0F" w:rsidRDefault="00222800" w:rsidP="00CE0408">
            <w:pPr>
              <w:pStyle w:val="NoSpacing"/>
              <w:jc w:val="both"/>
              <w:rPr>
                <w:rFonts w:eastAsia="Calibri"/>
                <w:sz w:val="26"/>
                <w:szCs w:val="26"/>
                <w:lang w:val="en-US"/>
              </w:rPr>
            </w:pPr>
          </w:p>
          <w:p w14:paraId="2319AA17" w14:textId="77777777" w:rsidR="00222800" w:rsidRPr="00557C0F" w:rsidRDefault="00222800" w:rsidP="00CE0408">
            <w:pPr>
              <w:pStyle w:val="NoSpacing"/>
              <w:jc w:val="both"/>
              <w:rPr>
                <w:rFonts w:eastAsia="Calibri"/>
                <w:sz w:val="26"/>
                <w:szCs w:val="26"/>
                <w:lang w:val="en-US"/>
              </w:rPr>
            </w:pPr>
          </w:p>
          <w:p w14:paraId="2E13BDD6" w14:textId="77777777" w:rsidR="00222800" w:rsidRPr="00557C0F" w:rsidRDefault="00222800" w:rsidP="00CE0408">
            <w:pPr>
              <w:pStyle w:val="NoSpacing"/>
              <w:jc w:val="both"/>
              <w:rPr>
                <w:rFonts w:eastAsia="Calibri"/>
                <w:sz w:val="26"/>
                <w:szCs w:val="26"/>
                <w:lang w:val="en-US"/>
              </w:rPr>
            </w:pPr>
          </w:p>
          <w:p w14:paraId="6581EAC7" w14:textId="77777777" w:rsidR="00222800" w:rsidRPr="00557C0F" w:rsidRDefault="00222800" w:rsidP="00CE0408">
            <w:pPr>
              <w:pStyle w:val="NoSpacing"/>
              <w:jc w:val="both"/>
              <w:rPr>
                <w:rFonts w:eastAsia="Calibri"/>
                <w:sz w:val="26"/>
                <w:szCs w:val="26"/>
                <w:lang w:val="en-US"/>
              </w:rPr>
            </w:pPr>
          </w:p>
          <w:p w14:paraId="040DA6CF" w14:textId="77777777" w:rsidR="00222800" w:rsidRPr="00557C0F" w:rsidRDefault="00222800" w:rsidP="00CE0408">
            <w:pPr>
              <w:pStyle w:val="NoSpacing"/>
              <w:jc w:val="both"/>
              <w:rPr>
                <w:rFonts w:eastAsia="Calibri"/>
                <w:sz w:val="26"/>
                <w:szCs w:val="26"/>
                <w:lang w:val="en-US"/>
              </w:rPr>
            </w:pPr>
          </w:p>
          <w:p w14:paraId="13DA49CF" w14:textId="77777777" w:rsidR="00222800" w:rsidRPr="00557C0F" w:rsidRDefault="00222800" w:rsidP="00CE0408">
            <w:pPr>
              <w:pStyle w:val="NoSpacing"/>
              <w:jc w:val="both"/>
              <w:rPr>
                <w:rFonts w:eastAsia="Calibri"/>
                <w:sz w:val="26"/>
                <w:szCs w:val="26"/>
                <w:lang w:val="en-US"/>
              </w:rPr>
            </w:pPr>
          </w:p>
          <w:p w14:paraId="2B17193D" w14:textId="77777777" w:rsidR="00222800" w:rsidRPr="00557C0F" w:rsidRDefault="00222800" w:rsidP="00CE0408">
            <w:pPr>
              <w:pStyle w:val="NoSpacing"/>
              <w:jc w:val="both"/>
              <w:rPr>
                <w:rFonts w:eastAsia="Calibri"/>
                <w:sz w:val="26"/>
                <w:szCs w:val="26"/>
                <w:lang w:val="en-US"/>
              </w:rPr>
            </w:pPr>
          </w:p>
          <w:p w14:paraId="3DA3AC33" w14:textId="77777777" w:rsidR="00222800" w:rsidRPr="00557C0F" w:rsidRDefault="00222800" w:rsidP="00CE0408">
            <w:pPr>
              <w:pStyle w:val="NoSpacing"/>
              <w:jc w:val="both"/>
              <w:rPr>
                <w:rFonts w:eastAsia="Calibri"/>
                <w:sz w:val="26"/>
                <w:szCs w:val="26"/>
                <w:lang w:val="en-US"/>
              </w:rPr>
            </w:pPr>
          </w:p>
          <w:p w14:paraId="0CF24BFC" w14:textId="77777777" w:rsidR="00222800" w:rsidRPr="00557C0F" w:rsidRDefault="00222800" w:rsidP="00CE0408">
            <w:pPr>
              <w:pStyle w:val="NoSpacing"/>
              <w:jc w:val="both"/>
              <w:rPr>
                <w:rFonts w:eastAsia="Calibri"/>
                <w:sz w:val="26"/>
                <w:szCs w:val="26"/>
                <w:lang w:val="en-US"/>
              </w:rPr>
            </w:pPr>
          </w:p>
          <w:p w14:paraId="7D801521" w14:textId="77777777" w:rsidR="00222800" w:rsidRPr="00557C0F" w:rsidRDefault="00222800" w:rsidP="00CE0408">
            <w:pPr>
              <w:pStyle w:val="NoSpacing"/>
              <w:jc w:val="both"/>
              <w:rPr>
                <w:rFonts w:eastAsia="Calibri"/>
                <w:sz w:val="26"/>
                <w:szCs w:val="26"/>
                <w:lang w:val="en-US"/>
              </w:rPr>
            </w:pPr>
          </w:p>
          <w:p w14:paraId="5D7FBD2A" w14:textId="77777777" w:rsidR="00222800" w:rsidRPr="00557C0F" w:rsidRDefault="00222800" w:rsidP="00CE0408">
            <w:pPr>
              <w:pStyle w:val="NoSpacing"/>
              <w:jc w:val="both"/>
              <w:rPr>
                <w:rFonts w:eastAsia="Calibri"/>
                <w:sz w:val="26"/>
                <w:szCs w:val="26"/>
                <w:lang w:val="en-US"/>
              </w:rPr>
            </w:pPr>
          </w:p>
          <w:p w14:paraId="07C6D3AD" w14:textId="77777777" w:rsidR="00222800" w:rsidRPr="00557C0F" w:rsidRDefault="00222800" w:rsidP="00CE0408">
            <w:pPr>
              <w:pStyle w:val="NoSpacing"/>
              <w:jc w:val="both"/>
              <w:rPr>
                <w:rFonts w:eastAsia="Calibri"/>
                <w:sz w:val="26"/>
                <w:szCs w:val="26"/>
                <w:lang w:val="en-US"/>
              </w:rPr>
            </w:pPr>
          </w:p>
          <w:p w14:paraId="03378A2F" w14:textId="77777777" w:rsidR="00222800" w:rsidRPr="00557C0F" w:rsidRDefault="00222800" w:rsidP="00CE0408">
            <w:pPr>
              <w:pStyle w:val="NoSpacing"/>
              <w:jc w:val="both"/>
              <w:rPr>
                <w:rFonts w:eastAsia="Calibri"/>
                <w:sz w:val="26"/>
                <w:szCs w:val="26"/>
                <w:lang w:val="en-US"/>
              </w:rPr>
            </w:pPr>
          </w:p>
          <w:p w14:paraId="3CC724BC" w14:textId="37084595" w:rsidR="000E1170" w:rsidRPr="00226F42" w:rsidRDefault="00226F42" w:rsidP="00CE0408">
            <w:pPr>
              <w:pStyle w:val="NoSpacing"/>
              <w:jc w:val="both"/>
              <w:rPr>
                <w:rFonts w:eastAsia="Calibri"/>
                <w:b/>
                <w:bCs/>
                <w:sz w:val="26"/>
                <w:szCs w:val="26"/>
                <w:lang w:val="en-US"/>
              </w:rPr>
            </w:pPr>
            <w:r w:rsidRPr="00226F42">
              <w:rPr>
                <w:rFonts w:eastAsia="Calibri"/>
                <w:b/>
                <w:bCs/>
                <w:sz w:val="26"/>
                <w:szCs w:val="26"/>
                <w:lang w:val="en-US"/>
              </w:rPr>
              <w:t>4.EX 3/87</w:t>
            </w:r>
          </w:p>
          <w:p w14:paraId="3ED90ADA"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1. Time.</w:t>
            </w:r>
          </w:p>
          <w:p w14:paraId="27821CC5" w14:textId="536229B0"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2.Travellers have to follow a fixed itinerary.</w:t>
            </w:r>
          </w:p>
          <w:p w14:paraId="2E170146"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3. They have to do everything on their own.</w:t>
            </w:r>
          </w:p>
          <w:p w14:paraId="40792BEF"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4. It’s cheap and convenient.</w:t>
            </w:r>
          </w:p>
          <w:p w14:paraId="0C93F76D" w14:textId="77777777" w:rsidR="000E1170" w:rsidRPr="00557C0F" w:rsidRDefault="000E1170" w:rsidP="00CE0408">
            <w:pPr>
              <w:pStyle w:val="NoSpacing"/>
              <w:jc w:val="both"/>
              <w:rPr>
                <w:rFonts w:eastAsia="Calibri"/>
                <w:sz w:val="26"/>
                <w:szCs w:val="26"/>
                <w:lang w:val="en-US"/>
              </w:rPr>
            </w:pPr>
            <w:r w:rsidRPr="00557C0F">
              <w:rPr>
                <w:rFonts w:eastAsia="Calibri"/>
                <w:sz w:val="26"/>
                <w:szCs w:val="26"/>
                <w:lang w:val="en-US"/>
              </w:rPr>
              <w:t>5. Using online apps.</w:t>
            </w:r>
          </w:p>
          <w:p w14:paraId="2DE3B743" w14:textId="77777777" w:rsidR="00D25B5E" w:rsidRPr="00557C0F" w:rsidRDefault="00D25B5E" w:rsidP="00CE0408">
            <w:pPr>
              <w:pStyle w:val="NoSpacing"/>
              <w:jc w:val="both"/>
              <w:rPr>
                <w:rFonts w:eastAsia="Calibri"/>
                <w:sz w:val="26"/>
                <w:szCs w:val="26"/>
                <w:lang w:val="en-US"/>
              </w:rPr>
            </w:pPr>
          </w:p>
          <w:p w14:paraId="034B259E" w14:textId="77777777" w:rsidR="00D25B5E" w:rsidRPr="00557C0F" w:rsidRDefault="00D25B5E" w:rsidP="00CE0408">
            <w:pPr>
              <w:pStyle w:val="NoSpacing"/>
              <w:jc w:val="both"/>
              <w:rPr>
                <w:rFonts w:eastAsia="Calibri"/>
                <w:sz w:val="26"/>
                <w:szCs w:val="26"/>
                <w:lang w:val="en-US"/>
              </w:rPr>
            </w:pPr>
          </w:p>
          <w:p w14:paraId="0763E229" w14:textId="77777777" w:rsidR="00D25B5E" w:rsidRPr="00557C0F" w:rsidRDefault="00D25B5E" w:rsidP="00CE0408">
            <w:pPr>
              <w:pStyle w:val="NoSpacing"/>
              <w:jc w:val="both"/>
              <w:rPr>
                <w:rFonts w:eastAsia="Calibri"/>
                <w:sz w:val="26"/>
                <w:szCs w:val="26"/>
                <w:lang w:val="en-US"/>
              </w:rPr>
            </w:pPr>
          </w:p>
          <w:p w14:paraId="5082632F" w14:textId="77777777" w:rsidR="00CB48A3" w:rsidRPr="00557C0F" w:rsidRDefault="00CB48A3" w:rsidP="00CE0408">
            <w:pPr>
              <w:pStyle w:val="NoSpacing"/>
              <w:jc w:val="both"/>
              <w:rPr>
                <w:rFonts w:eastAsia="Calibri"/>
                <w:sz w:val="26"/>
                <w:szCs w:val="26"/>
                <w:lang w:val="en-US"/>
              </w:rPr>
            </w:pPr>
          </w:p>
          <w:p w14:paraId="3CFA6332" w14:textId="77777777" w:rsidR="00CB48A3" w:rsidRPr="00557C0F" w:rsidRDefault="00CB48A3" w:rsidP="00CE0408">
            <w:pPr>
              <w:pStyle w:val="NoSpacing"/>
              <w:jc w:val="both"/>
              <w:rPr>
                <w:rFonts w:eastAsia="Calibri"/>
                <w:sz w:val="26"/>
                <w:szCs w:val="26"/>
                <w:lang w:val="en-US"/>
              </w:rPr>
            </w:pPr>
          </w:p>
          <w:p w14:paraId="0EF06DE2" w14:textId="77777777" w:rsidR="00CB48A3" w:rsidRPr="00557C0F" w:rsidRDefault="00CB48A3" w:rsidP="00CE0408">
            <w:pPr>
              <w:pStyle w:val="NoSpacing"/>
              <w:jc w:val="both"/>
              <w:rPr>
                <w:rFonts w:eastAsia="Calibri"/>
                <w:sz w:val="26"/>
                <w:szCs w:val="26"/>
                <w:lang w:val="en-US"/>
              </w:rPr>
            </w:pPr>
          </w:p>
          <w:p w14:paraId="74D7AA28" w14:textId="77777777" w:rsidR="00CB48A3" w:rsidRPr="00557C0F" w:rsidRDefault="00CB48A3" w:rsidP="00CE0408">
            <w:pPr>
              <w:pStyle w:val="NoSpacing"/>
              <w:jc w:val="both"/>
              <w:rPr>
                <w:rFonts w:eastAsia="Calibri"/>
                <w:sz w:val="26"/>
                <w:szCs w:val="26"/>
                <w:lang w:val="en-US"/>
              </w:rPr>
            </w:pPr>
          </w:p>
          <w:p w14:paraId="0C9A1511" w14:textId="77777777" w:rsidR="00CB48A3" w:rsidRPr="00557C0F" w:rsidRDefault="00CB48A3" w:rsidP="00CE0408">
            <w:pPr>
              <w:pStyle w:val="NoSpacing"/>
              <w:jc w:val="both"/>
              <w:rPr>
                <w:rFonts w:eastAsia="Calibri"/>
                <w:sz w:val="26"/>
                <w:szCs w:val="26"/>
                <w:lang w:val="en-US"/>
              </w:rPr>
            </w:pPr>
          </w:p>
          <w:p w14:paraId="6427D0C1" w14:textId="77777777" w:rsidR="00D25B5E" w:rsidRPr="00557C0F" w:rsidRDefault="00D25B5E" w:rsidP="00C6745C">
            <w:pPr>
              <w:pStyle w:val="NoSpacing"/>
              <w:ind w:firstLine="0"/>
              <w:jc w:val="both"/>
              <w:rPr>
                <w:rFonts w:eastAsia="Calibri"/>
                <w:sz w:val="26"/>
                <w:szCs w:val="26"/>
                <w:lang w:val="en-US"/>
              </w:rPr>
            </w:pPr>
          </w:p>
          <w:p w14:paraId="55187E34" w14:textId="6B5D23F6" w:rsidR="00D25B5E" w:rsidRPr="0097026E" w:rsidRDefault="00226F42" w:rsidP="00CE0408">
            <w:pPr>
              <w:pStyle w:val="NoSpacing"/>
              <w:jc w:val="both"/>
              <w:rPr>
                <w:rFonts w:eastAsia="Calibri"/>
                <w:b/>
                <w:bCs/>
                <w:color w:val="FF0000"/>
                <w:sz w:val="26"/>
                <w:szCs w:val="26"/>
                <w:u w:val="single"/>
                <w:lang w:val="en-US"/>
              </w:rPr>
            </w:pPr>
            <w:r w:rsidRPr="0097026E">
              <w:rPr>
                <w:rFonts w:eastAsia="Calibri"/>
                <w:b/>
                <w:bCs/>
                <w:color w:val="FF0000"/>
                <w:sz w:val="26"/>
                <w:szCs w:val="26"/>
                <w:u w:val="single"/>
                <w:lang w:val="en-US"/>
              </w:rPr>
              <w:t>II. SPEAKING:</w:t>
            </w:r>
          </w:p>
          <w:p w14:paraId="0E0E41E9" w14:textId="3FF5C08A" w:rsidR="00226F42" w:rsidRPr="00226F42" w:rsidRDefault="00226F42" w:rsidP="00CE0408">
            <w:pPr>
              <w:pStyle w:val="NoSpacing"/>
              <w:jc w:val="both"/>
              <w:rPr>
                <w:rFonts w:eastAsia="Calibri"/>
                <w:b/>
                <w:bCs/>
                <w:sz w:val="26"/>
                <w:szCs w:val="26"/>
                <w:lang w:val="en-US"/>
              </w:rPr>
            </w:pPr>
            <w:r>
              <w:rPr>
                <w:rFonts w:eastAsia="Calibri"/>
                <w:b/>
                <w:bCs/>
                <w:sz w:val="26"/>
                <w:szCs w:val="26"/>
                <w:lang w:val="en-US"/>
              </w:rPr>
              <w:t>1. EX 4/88</w:t>
            </w:r>
          </w:p>
          <w:p w14:paraId="27AE67BC" w14:textId="77777777" w:rsidR="00D25B5E" w:rsidRPr="00557C0F" w:rsidRDefault="00D25B5E" w:rsidP="00CE0408">
            <w:pPr>
              <w:pStyle w:val="NoSpacing"/>
              <w:jc w:val="both"/>
              <w:rPr>
                <w:rFonts w:eastAsia="Calibri"/>
                <w:sz w:val="26"/>
                <w:szCs w:val="26"/>
                <w:lang w:val="en-US"/>
              </w:rPr>
            </w:pPr>
            <w:r w:rsidRPr="00557C0F">
              <w:rPr>
                <w:rFonts w:eastAsia="Calibri"/>
                <w:sz w:val="26"/>
                <w:szCs w:val="26"/>
                <w:lang w:val="en-US"/>
              </w:rPr>
              <w:t>1. Where he/she went</w:t>
            </w:r>
          </w:p>
          <w:p w14:paraId="68CE5EC7" w14:textId="77777777" w:rsidR="00D25B5E" w:rsidRPr="00557C0F" w:rsidRDefault="00D25B5E" w:rsidP="00CE0408">
            <w:pPr>
              <w:pStyle w:val="NoSpacing"/>
              <w:jc w:val="both"/>
              <w:rPr>
                <w:rFonts w:eastAsia="Calibri"/>
                <w:sz w:val="26"/>
                <w:szCs w:val="26"/>
                <w:lang w:val="en-US"/>
              </w:rPr>
            </w:pPr>
            <w:r w:rsidRPr="00557C0F">
              <w:rPr>
                <w:rFonts w:eastAsia="Calibri"/>
                <w:sz w:val="26"/>
                <w:szCs w:val="26"/>
                <w:lang w:val="en-US"/>
              </w:rPr>
              <w:t>2. Which tour he/she took: package or self-guided</w:t>
            </w:r>
          </w:p>
          <w:p w14:paraId="5016DD12" w14:textId="77777777" w:rsidR="00D25B5E" w:rsidRPr="00557C0F" w:rsidRDefault="00D25B5E" w:rsidP="00CE0408">
            <w:pPr>
              <w:pStyle w:val="NoSpacing"/>
              <w:jc w:val="both"/>
              <w:rPr>
                <w:rFonts w:eastAsia="Calibri"/>
                <w:sz w:val="26"/>
                <w:szCs w:val="26"/>
                <w:lang w:val="en-US"/>
              </w:rPr>
            </w:pPr>
            <w:r w:rsidRPr="00557C0F">
              <w:rPr>
                <w:rFonts w:eastAsia="Calibri"/>
                <w:sz w:val="26"/>
                <w:szCs w:val="26"/>
                <w:lang w:val="en-US"/>
              </w:rPr>
              <w:t>3. How he/she travelled</w:t>
            </w:r>
          </w:p>
          <w:p w14:paraId="182BE125" w14:textId="77777777" w:rsidR="00D25B5E" w:rsidRPr="00557C0F" w:rsidRDefault="00D25B5E" w:rsidP="00CE0408">
            <w:pPr>
              <w:pStyle w:val="NoSpacing"/>
              <w:jc w:val="both"/>
              <w:rPr>
                <w:rFonts w:eastAsia="Calibri"/>
                <w:sz w:val="26"/>
                <w:szCs w:val="26"/>
                <w:lang w:val="en-US"/>
              </w:rPr>
            </w:pPr>
            <w:r w:rsidRPr="00557C0F">
              <w:rPr>
                <w:rFonts w:eastAsia="Calibri"/>
                <w:sz w:val="26"/>
                <w:szCs w:val="26"/>
                <w:lang w:val="en-US"/>
              </w:rPr>
              <w:t>4. Where he/she stayed</w:t>
            </w:r>
          </w:p>
          <w:p w14:paraId="6669079B" w14:textId="77777777" w:rsidR="00D25B5E" w:rsidRPr="00557C0F" w:rsidRDefault="00D25B5E" w:rsidP="00CE0408">
            <w:pPr>
              <w:pStyle w:val="NoSpacing"/>
              <w:jc w:val="both"/>
              <w:rPr>
                <w:rFonts w:eastAsia="Calibri"/>
                <w:sz w:val="26"/>
                <w:szCs w:val="26"/>
                <w:lang w:val="en-US"/>
              </w:rPr>
            </w:pPr>
            <w:r w:rsidRPr="00557C0F">
              <w:rPr>
                <w:rFonts w:eastAsia="Calibri"/>
                <w:sz w:val="26"/>
                <w:szCs w:val="26"/>
                <w:lang w:val="en-US"/>
              </w:rPr>
              <w:t>5. What he/she did/saw</w:t>
            </w:r>
          </w:p>
          <w:p w14:paraId="077560FB" w14:textId="77777777" w:rsidR="002440A6" w:rsidRPr="00557C0F" w:rsidRDefault="002440A6" w:rsidP="00CE0408">
            <w:pPr>
              <w:pStyle w:val="NoSpacing"/>
              <w:jc w:val="both"/>
              <w:rPr>
                <w:rFonts w:eastAsia="Calibri"/>
                <w:sz w:val="26"/>
                <w:szCs w:val="26"/>
                <w:lang w:val="en-US"/>
              </w:rPr>
            </w:pPr>
          </w:p>
          <w:p w14:paraId="16A35D16" w14:textId="77777777" w:rsidR="002440A6" w:rsidRPr="00557C0F" w:rsidRDefault="002440A6" w:rsidP="00CE0408">
            <w:pPr>
              <w:pStyle w:val="NoSpacing"/>
              <w:jc w:val="both"/>
              <w:rPr>
                <w:rFonts w:eastAsia="Calibri"/>
                <w:sz w:val="26"/>
                <w:szCs w:val="26"/>
                <w:lang w:val="en-US"/>
              </w:rPr>
            </w:pPr>
          </w:p>
          <w:p w14:paraId="186FCA55" w14:textId="77777777" w:rsidR="002440A6" w:rsidRPr="00557C0F" w:rsidRDefault="002440A6" w:rsidP="00CE0408">
            <w:pPr>
              <w:pStyle w:val="NoSpacing"/>
              <w:jc w:val="both"/>
              <w:rPr>
                <w:rFonts w:eastAsia="Calibri"/>
                <w:sz w:val="26"/>
                <w:szCs w:val="26"/>
                <w:lang w:val="en-US"/>
              </w:rPr>
            </w:pPr>
          </w:p>
          <w:p w14:paraId="29BCE944" w14:textId="77777777" w:rsidR="002440A6" w:rsidRPr="00557C0F" w:rsidRDefault="002440A6" w:rsidP="00CE0408">
            <w:pPr>
              <w:pStyle w:val="NoSpacing"/>
              <w:jc w:val="both"/>
              <w:rPr>
                <w:rFonts w:eastAsia="Calibri"/>
                <w:sz w:val="26"/>
                <w:szCs w:val="26"/>
                <w:lang w:val="en-US"/>
              </w:rPr>
            </w:pPr>
          </w:p>
          <w:p w14:paraId="6D7A7109" w14:textId="77777777" w:rsidR="002440A6" w:rsidRPr="00557C0F" w:rsidRDefault="002440A6" w:rsidP="00CE0408">
            <w:pPr>
              <w:pStyle w:val="NoSpacing"/>
              <w:jc w:val="both"/>
              <w:rPr>
                <w:rFonts w:eastAsia="Calibri"/>
                <w:sz w:val="26"/>
                <w:szCs w:val="26"/>
                <w:lang w:val="en-US"/>
              </w:rPr>
            </w:pPr>
          </w:p>
          <w:p w14:paraId="369FE9CC" w14:textId="77777777" w:rsidR="002440A6" w:rsidRPr="00557C0F" w:rsidRDefault="002440A6" w:rsidP="00CE0408">
            <w:pPr>
              <w:pStyle w:val="NoSpacing"/>
              <w:jc w:val="both"/>
              <w:rPr>
                <w:rFonts w:eastAsia="Calibri"/>
                <w:sz w:val="26"/>
                <w:szCs w:val="26"/>
                <w:lang w:val="en-US"/>
              </w:rPr>
            </w:pPr>
          </w:p>
          <w:p w14:paraId="32610EFF" w14:textId="77777777" w:rsidR="002440A6" w:rsidRPr="00557C0F" w:rsidRDefault="002440A6" w:rsidP="00CE0408">
            <w:pPr>
              <w:pStyle w:val="NoSpacing"/>
              <w:jc w:val="both"/>
              <w:rPr>
                <w:rFonts w:eastAsia="Calibri"/>
                <w:sz w:val="26"/>
                <w:szCs w:val="26"/>
                <w:lang w:val="en-US"/>
              </w:rPr>
            </w:pPr>
          </w:p>
          <w:p w14:paraId="39288166" w14:textId="77777777" w:rsidR="002440A6" w:rsidRDefault="002440A6" w:rsidP="00CE0408">
            <w:pPr>
              <w:pStyle w:val="NoSpacing"/>
              <w:jc w:val="both"/>
              <w:rPr>
                <w:rFonts w:eastAsia="Calibri"/>
                <w:sz w:val="26"/>
                <w:szCs w:val="26"/>
                <w:lang w:val="en-US"/>
              </w:rPr>
            </w:pPr>
          </w:p>
          <w:p w14:paraId="09A7F784" w14:textId="77777777" w:rsidR="00C6745C" w:rsidRDefault="00C6745C" w:rsidP="00CE0408">
            <w:pPr>
              <w:pStyle w:val="NoSpacing"/>
              <w:jc w:val="both"/>
              <w:rPr>
                <w:rFonts w:eastAsia="Calibri"/>
                <w:sz w:val="26"/>
                <w:szCs w:val="26"/>
                <w:lang w:val="en-US"/>
              </w:rPr>
            </w:pPr>
          </w:p>
          <w:p w14:paraId="253764DA" w14:textId="77777777" w:rsidR="00C6745C" w:rsidRDefault="00C6745C" w:rsidP="00CE0408">
            <w:pPr>
              <w:pStyle w:val="NoSpacing"/>
              <w:jc w:val="both"/>
              <w:rPr>
                <w:rFonts w:eastAsia="Calibri"/>
                <w:sz w:val="26"/>
                <w:szCs w:val="26"/>
                <w:lang w:val="en-US"/>
              </w:rPr>
            </w:pPr>
          </w:p>
          <w:p w14:paraId="75482435" w14:textId="77777777" w:rsidR="00C6745C" w:rsidRDefault="00C6745C" w:rsidP="00CE0408">
            <w:pPr>
              <w:pStyle w:val="NoSpacing"/>
              <w:jc w:val="both"/>
              <w:rPr>
                <w:rFonts w:eastAsia="Calibri"/>
                <w:sz w:val="26"/>
                <w:szCs w:val="26"/>
                <w:lang w:val="en-US"/>
              </w:rPr>
            </w:pPr>
          </w:p>
          <w:p w14:paraId="3F092A16" w14:textId="77777777" w:rsidR="00C6745C" w:rsidRDefault="00C6745C" w:rsidP="00CE0408">
            <w:pPr>
              <w:pStyle w:val="NoSpacing"/>
              <w:jc w:val="both"/>
              <w:rPr>
                <w:rFonts w:eastAsia="Calibri"/>
                <w:sz w:val="26"/>
                <w:szCs w:val="26"/>
                <w:lang w:val="en-US"/>
              </w:rPr>
            </w:pPr>
          </w:p>
          <w:p w14:paraId="6BCDBE4B" w14:textId="77777777" w:rsidR="00C6745C" w:rsidRDefault="00C6745C" w:rsidP="00CE0408">
            <w:pPr>
              <w:pStyle w:val="NoSpacing"/>
              <w:jc w:val="both"/>
              <w:rPr>
                <w:rFonts w:eastAsia="Calibri"/>
                <w:sz w:val="26"/>
                <w:szCs w:val="26"/>
                <w:lang w:val="en-US"/>
              </w:rPr>
            </w:pPr>
          </w:p>
          <w:p w14:paraId="54B6C7F5" w14:textId="77777777" w:rsidR="00C6745C" w:rsidRDefault="00C6745C" w:rsidP="00CE0408">
            <w:pPr>
              <w:pStyle w:val="NoSpacing"/>
              <w:jc w:val="both"/>
              <w:rPr>
                <w:rFonts w:eastAsia="Calibri"/>
                <w:sz w:val="26"/>
                <w:szCs w:val="26"/>
                <w:lang w:val="en-US"/>
              </w:rPr>
            </w:pPr>
          </w:p>
          <w:p w14:paraId="4873F72E" w14:textId="77777777" w:rsidR="00C6745C" w:rsidRDefault="00C6745C" w:rsidP="00CE0408">
            <w:pPr>
              <w:pStyle w:val="NoSpacing"/>
              <w:jc w:val="both"/>
              <w:rPr>
                <w:rFonts w:eastAsia="Calibri"/>
                <w:sz w:val="26"/>
                <w:szCs w:val="26"/>
                <w:lang w:val="en-US"/>
              </w:rPr>
            </w:pPr>
          </w:p>
          <w:p w14:paraId="27BC2C7A" w14:textId="77777777" w:rsidR="00C6745C" w:rsidRDefault="00C6745C" w:rsidP="00CE0408">
            <w:pPr>
              <w:pStyle w:val="NoSpacing"/>
              <w:jc w:val="both"/>
              <w:rPr>
                <w:rFonts w:eastAsia="Calibri"/>
                <w:sz w:val="26"/>
                <w:szCs w:val="26"/>
                <w:lang w:val="en-US"/>
              </w:rPr>
            </w:pPr>
          </w:p>
          <w:p w14:paraId="07D6DA80" w14:textId="77777777" w:rsidR="00C6745C" w:rsidRDefault="00C6745C" w:rsidP="00CE0408">
            <w:pPr>
              <w:pStyle w:val="NoSpacing"/>
              <w:jc w:val="both"/>
              <w:rPr>
                <w:rFonts w:eastAsia="Calibri"/>
                <w:sz w:val="26"/>
                <w:szCs w:val="26"/>
                <w:lang w:val="en-US"/>
              </w:rPr>
            </w:pPr>
          </w:p>
          <w:p w14:paraId="1F629D64" w14:textId="77777777" w:rsidR="00C6745C" w:rsidRDefault="00C6745C" w:rsidP="00CE0408">
            <w:pPr>
              <w:pStyle w:val="NoSpacing"/>
              <w:jc w:val="both"/>
              <w:rPr>
                <w:rFonts w:eastAsia="Calibri"/>
                <w:sz w:val="26"/>
                <w:szCs w:val="26"/>
                <w:lang w:val="en-US"/>
              </w:rPr>
            </w:pPr>
          </w:p>
          <w:p w14:paraId="253FCBDF" w14:textId="77777777" w:rsidR="00C6745C" w:rsidRDefault="00C6745C" w:rsidP="00CE0408">
            <w:pPr>
              <w:pStyle w:val="NoSpacing"/>
              <w:jc w:val="both"/>
              <w:rPr>
                <w:rFonts w:eastAsia="Calibri"/>
                <w:sz w:val="26"/>
                <w:szCs w:val="26"/>
                <w:lang w:val="en-US"/>
              </w:rPr>
            </w:pPr>
          </w:p>
          <w:p w14:paraId="24C7A25B" w14:textId="77777777" w:rsidR="00C6745C" w:rsidRPr="00557C0F" w:rsidRDefault="00C6745C" w:rsidP="00CE0408">
            <w:pPr>
              <w:pStyle w:val="NoSpacing"/>
              <w:jc w:val="both"/>
              <w:rPr>
                <w:rFonts w:eastAsia="Calibri"/>
                <w:sz w:val="26"/>
                <w:szCs w:val="26"/>
                <w:lang w:val="en-US"/>
              </w:rPr>
            </w:pPr>
          </w:p>
          <w:p w14:paraId="25AC4653" w14:textId="77777777" w:rsidR="002440A6" w:rsidRPr="00557C0F" w:rsidRDefault="002440A6" w:rsidP="00CE0408">
            <w:pPr>
              <w:pStyle w:val="NoSpacing"/>
              <w:jc w:val="both"/>
              <w:rPr>
                <w:rFonts w:eastAsia="Calibri"/>
                <w:sz w:val="26"/>
                <w:szCs w:val="26"/>
                <w:lang w:val="en-US"/>
              </w:rPr>
            </w:pPr>
          </w:p>
          <w:p w14:paraId="31E1802E" w14:textId="77777777" w:rsidR="002440A6" w:rsidRPr="00557C0F" w:rsidRDefault="002440A6" w:rsidP="00CE0408">
            <w:pPr>
              <w:pStyle w:val="NoSpacing"/>
              <w:jc w:val="both"/>
              <w:rPr>
                <w:rFonts w:eastAsia="Calibri"/>
                <w:sz w:val="26"/>
                <w:szCs w:val="26"/>
                <w:lang w:val="en-US"/>
              </w:rPr>
            </w:pPr>
          </w:p>
          <w:p w14:paraId="032F6E7F" w14:textId="77777777" w:rsidR="002440A6" w:rsidRPr="00557C0F" w:rsidRDefault="002440A6" w:rsidP="00CE0408">
            <w:pPr>
              <w:pStyle w:val="NoSpacing"/>
              <w:jc w:val="both"/>
              <w:rPr>
                <w:rFonts w:eastAsia="Calibri"/>
                <w:sz w:val="26"/>
                <w:szCs w:val="26"/>
                <w:lang w:val="en-US"/>
              </w:rPr>
            </w:pPr>
          </w:p>
          <w:p w14:paraId="41764A7F" w14:textId="77777777" w:rsidR="002440A6" w:rsidRPr="00557C0F" w:rsidRDefault="002440A6" w:rsidP="00CE0408">
            <w:pPr>
              <w:pStyle w:val="NoSpacing"/>
              <w:jc w:val="both"/>
              <w:rPr>
                <w:rFonts w:eastAsia="Calibri"/>
                <w:sz w:val="26"/>
                <w:szCs w:val="26"/>
                <w:lang w:val="en-US"/>
              </w:rPr>
            </w:pPr>
          </w:p>
          <w:p w14:paraId="1F2B3C77" w14:textId="2FCEC25A" w:rsidR="002440A6" w:rsidRPr="00085E9B" w:rsidRDefault="00085E9B" w:rsidP="00CE0408">
            <w:pPr>
              <w:pStyle w:val="NoSpacing"/>
              <w:jc w:val="both"/>
              <w:rPr>
                <w:rFonts w:eastAsia="Calibri"/>
                <w:b/>
                <w:bCs/>
                <w:sz w:val="26"/>
                <w:szCs w:val="26"/>
                <w:lang w:val="en-US"/>
              </w:rPr>
            </w:pPr>
            <w:r w:rsidRPr="00085E9B">
              <w:rPr>
                <w:rFonts w:eastAsia="Calibri"/>
                <w:b/>
                <w:bCs/>
                <w:sz w:val="26"/>
                <w:szCs w:val="26"/>
                <w:lang w:val="en-US"/>
              </w:rPr>
              <w:t>2. EX 5/88:</w:t>
            </w:r>
          </w:p>
          <w:p w14:paraId="6655A3DE" w14:textId="7214B330" w:rsidR="00D25B5E" w:rsidRPr="00557C0F" w:rsidRDefault="00D25B5E" w:rsidP="00CE0408">
            <w:pPr>
              <w:pStyle w:val="NoSpacing"/>
              <w:jc w:val="both"/>
              <w:rPr>
                <w:rFonts w:eastAsia="Calibri"/>
                <w:sz w:val="26"/>
                <w:szCs w:val="26"/>
                <w:lang w:val="en-US"/>
              </w:rPr>
            </w:pPr>
            <w:r w:rsidRPr="00557C0F">
              <w:rPr>
                <w:rFonts w:eastAsia="Calibri"/>
                <w:sz w:val="26"/>
                <w:szCs w:val="26"/>
                <w:lang w:val="en-US"/>
              </w:rPr>
              <w:t>Suggested answers:</w:t>
            </w:r>
          </w:p>
          <w:p w14:paraId="1A3244EE" w14:textId="77777777" w:rsidR="002440A6" w:rsidRPr="00557C0F" w:rsidRDefault="002440A6" w:rsidP="00CE0408">
            <w:pPr>
              <w:pStyle w:val="NoSpacing"/>
              <w:jc w:val="both"/>
              <w:rPr>
                <w:sz w:val="26"/>
                <w:szCs w:val="26"/>
                <w14:ligatures w14:val="none"/>
              </w:rPr>
            </w:pPr>
            <w:r w:rsidRPr="00557C0F">
              <w:rPr>
                <w:i/>
                <w:iCs/>
                <w:sz w:val="26"/>
                <w:szCs w:val="26"/>
                <w14:ligatures w14:val="none"/>
              </w:rPr>
              <w:t>My partner, Mai, went to Da Nang last summer. She traveled with her family by plane. They visited the beach, enjoyed local seafood, and went to Ba Na Hills. Mai’s favorite part of the trip was the Golden Bridge because it was so beautiful. She highly recommends this tour to anyone who loves nature and relaxation.</w:t>
            </w:r>
          </w:p>
          <w:p w14:paraId="7F6B8CFD" w14:textId="77777777" w:rsidR="00D25B5E" w:rsidRPr="00557C0F" w:rsidRDefault="00D25B5E" w:rsidP="00CE0408">
            <w:pPr>
              <w:pStyle w:val="NoSpacing"/>
              <w:jc w:val="both"/>
              <w:rPr>
                <w:rFonts w:eastAsia="Calibri"/>
                <w:sz w:val="26"/>
                <w:szCs w:val="26"/>
                <w:lang w:val="en-US"/>
              </w:rPr>
            </w:pPr>
          </w:p>
          <w:p w14:paraId="72D0E46B" w14:textId="77777777" w:rsidR="00557C0F" w:rsidRPr="00557C0F" w:rsidRDefault="00557C0F" w:rsidP="00CE0408">
            <w:pPr>
              <w:pStyle w:val="NoSpacing"/>
              <w:jc w:val="both"/>
              <w:rPr>
                <w:rFonts w:eastAsia="Calibri"/>
                <w:sz w:val="26"/>
                <w:szCs w:val="26"/>
                <w:lang w:val="en-US"/>
              </w:rPr>
            </w:pPr>
          </w:p>
          <w:p w14:paraId="3BB6B157" w14:textId="77777777" w:rsidR="00557C0F" w:rsidRPr="00557C0F" w:rsidRDefault="00557C0F" w:rsidP="00CE0408">
            <w:pPr>
              <w:pStyle w:val="NoSpacing"/>
              <w:jc w:val="both"/>
              <w:rPr>
                <w:rFonts w:eastAsia="Calibri"/>
                <w:sz w:val="26"/>
                <w:szCs w:val="26"/>
                <w:lang w:val="en-US"/>
              </w:rPr>
            </w:pPr>
          </w:p>
          <w:p w14:paraId="1D0D7A52" w14:textId="77777777" w:rsidR="00557C0F" w:rsidRPr="00557C0F" w:rsidRDefault="00557C0F" w:rsidP="00CE0408">
            <w:pPr>
              <w:pStyle w:val="NoSpacing"/>
              <w:jc w:val="both"/>
              <w:rPr>
                <w:rFonts w:eastAsia="Calibri"/>
                <w:sz w:val="26"/>
                <w:szCs w:val="26"/>
                <w:lang w:val="en-US"/>
              </w:rPr>
            </w:pPr>
          </w:p>
          <w:p w14:paraId="753F68C1" w14:textId="77777777" w:rsidR="00557C0F" w:rsidRPr="00557C0F" w:rsidRDefault="00557C0F" w:rsidP="00CE0408">
            <w:pPr>
              <w:pStyle w:val="NoSpacing"/>
              <w:jc w:val="both"/>
              <w:rPr>
                <w:rFonts w:eastAsia="Calibri"/>
                <w:sz w:val="26"/>
                <w:szCs w:val="26"/>
                <w:lang w:val="en-US"/>
              </w:rPr>
            </w:pPr>
          </w:p>
          <w:p w14:paraId="2881FE09" w14:textId="77777777" w:rsidR="00557C0F" w:rsidRDefault="00557C0F" w:rsidP="00CE0408">
            <w:pPr>
              <w:pStyle w:val="NoSpacing"/>
              <w:jc w:val="both"/>
              <w:rPr>
                <w:rFonts w:eastAsia="Calibri"/>
                <w:sz w:val="26"/>
                <w:szCs w:val="26"/>
                <w:lang w:val="en-US"/>
              </w:rPr>
            </w:pPr>
          </w:p>
          <w:p w14:paraId="04AA9858" w14:textId="77777777" w:rsidR="0097026E" w:rsidRDefault="0097026E" w:rsidP="00CE0408">
            <w:pPr>
              <w:pStyle w:val="NoSpacing"/>
              <w:jc w:val="both"/>
              <w:rPr>
                <w:rFonts w:eastAsia="Calibri"/>
                <w:sz w:val="26"/>
                <w:szCs w:val="26"/>
                <w:lang w:val="en-US"/>
              </w:rPr>
            </w:pPr>
          </w:p>
          <w:p w14:paraId="4DDCA78B" w14:textId="77777777" w:rsidR="0097026E" w:rsidRDefault="0097026E" w:rsidP="00CE0408">
            <w:pPr>
              <w:pStyle w:val="NoSpacing"/>
              <w:jc w:val="both"/>
              <w:rPr>
                <w:rFonts w:eastAsia="Calibri"/>
                <w:sz w:val="26"/>
                <w:szCs w:val="26"/>
                <w:lang w:val="en-US"/>
              </w:rPr>
            </w:pPr>
          </w:p>
          <w:p w14:paraId="7E1DD1F0" w14:textId="77777777" w:rsidR="00557C0F" w:rsidRDefault="00557C0F" w:rsidP="00CE0408">
            <w:pPr>
              <w:pStyle w:val="NoSpacing"/>
              <w:ind w:firstLine="0"/>
              <w:jc w:val="both"/>
              <w:rPr>
                <w:rFonts w:eastAsia="Calibri"/>
                <w:sz w:val="26"/>
                <w:szCs w:val="26"/>
                <w:lang w:val="en-US"/>
              </w:rPr>
            </w:pPr>
          </w:p>
          <w:p w14:paraId="2A2375B2" w14:textId="7B9AA630" w:rsidR="00557C0F" w:rsidRPr="0097026E" w:rsidRDefault="00085E9B" w:rsidP="00CE0408">
            <w:pPr>
              <w:pStyle w:val="NoSpacing"/>
              <w:ind w:firstLine="0"/>
              <w:jc w:val="both"/>
              <w:rPr>
                <w:rFonts w:eastAsia="Calibri"/>
                <w:b/>
                <w:bCs/>
                <w:color w:val="FF0000"/>
                <w:sz w:val="26"/>
                <w:szCs w:val="26"/>
                <w:u w:val="single"/>
                <w:lang w:val="en-US"/>
              </w:rPr>
            </w:pPr>
            <w:r w:rsidRPr="0097026E">
              <w:rPr>
                <w:rFonts w:eastAsia="Calibri"/>
                <w:b/>
                <w:bCs/>
                <w:color w:val="FF0000"/>
                <w:sz w:val="26"/>
                <w:szCs w:val="26"/>
                <w:u w:val="single"/>
                <w:lang w:val="en-US"/>
              </w:rPr>
              <w:t>III. ASSIGNMENT:</w:t>
            </w:r>
          </w:p>
          <w:p w14:paraId="3E0610E2" w14:textId="19AC3149" w:rsidR="00557C0F" w:rsidRPr="00085E9B" w:rsidRDefault="00C6745C" w:rsidP="00085E9B">
            <w:pPr>
              <w:pStyle w:val="NoSpacing"/>
              <w:jc w:val="both"/>
              <w:rPr>
                <w:rFonts w:eastAsia="Calibri"/>
                <w:sz w:val="26"/>
                <w:szCs w:val="26"/>
                <w:lang w:val="en-US"/>
              </w:rPr>
            </w:pPr>
            <w:r>
              <w:rPr>
                <w:rFonts w:eastAsia="Calibri"/>
                <w:sz w:val="26"/>
                <w:szCs w:val="26"/>
                <w:lang w:val="en-US"/>
              </w:rPr>
              <w:t>-</w:t>
            </w:r>
            <w:r w:rsidR="00557C0F" w:rsidRPr="00557C0F">
              <w:rPr>
                <w:rFonts w:eastAsia="Calibri"/>
                <w:sz w:val="26"/>
                <w:szCs w:val="26"/>
                <w:lang w:val="en-US"/>
              </w:rPr>
              <w:t xml:space="preserve">Match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tblGrid>
            <w:tr w:rsidR="00557C0F" w:rsidRPr="00EF61F1" w14:paraId="3A6E8470" w14:textId="77777777" w:rsidTr="00FB60D1">
              <w:trPr>
                <w:tblHeader/>
                <w:tblCellSpacing w:w="15" w:type="dxa"/>
              </w:trPr>
              <w:tc>
                <w:tcPr>
                  <w:tcW w:w="0" w:type="auto"/>
                  <w:vAlign w:val="center"/>
                  <w:hideMark/>
                </w:tcPr>
                <w:p w14:paraId="28EA2A89" w14:textId="77777777" w:rsidR="00557C0F" w:rsidRPr="00557C0F" w:rsidRDefault="00557C0F" w:rsidP="00CE0408">
                  <w:pPr>
                    <w:pStyle w:val="NoSpacing"/>
                    <w:jc w:val="both"/>
                    <w:rPr>
                      <w:rFonts w:ascii="Times New Roman" w:eastAsia="Times New Roman" w:hAnsi="Times New Roman" w:cs="Times New Roman"/>
                      <w:sz w:val="26"/>
                      <w:szCs w:val="26"/>
                    </w:rPr>
                  </w:pPr>
                  <w:r w:rsidRPr="00557C0F">
                    <w:rPr>
                      <w:rFonts w:ascii="Times New Roman" w:eastAsia="Times New Roman" w:hAnsi="Times New Roman" w:cs="Times New Roman"/>
                      <w:sz w:val="26"/>
                      <w:szCs w:val="26"/>
                    </w:rPr>
                    <w:t>Key:</w:t>
                  </w:r>
                </w:p>
              </w:tc>
            </w:tr>
            <w:tr w:rsidR="00557C0F" w:rsidRPr="00EF61F1" w14:paraId="50751BD7" w14:textId="77777777" w:rsidTr="00FB60D1">
              <w:trPr>
                <w:tblCellSpacing w:w="15" w:type="dxa"/>
              </w:trPr>
              <w:tc>
                <w:tcPr>
                  <w:tcW w:w="0" w:type="auto"/>
                  <w:vAlign w:val="center"/>
                  <w:hideMark/>
                </w:tcPr>
                <w:p w14:paraId="3CDB9F25" w14:textId="77777777" w:rsidR="00557C0F" w:rsidRPr="00557C0F" w:rsidRDefault="00557C0F" w:rsidP="00CE0408">
                  <w:pPr>
                    <w:pStyle w:val="NoSpacing"/>
                    <w:jc w:val="both"/>
                    <w:rPr>
                      <w:rFonts w:ascii="Times New Roman" w:eastAsia="Times New Roman" w:hAnsi="Times New Roman" w:cs="Times New Roman"/>
                      <w:sz w:val="26"/>
                      <w:szCs w:val="26"/>
                    </w:rPr>
                  </w:pPr>
                  <w:r w:rsidRPr="00557C0F">
                    <w:rPr>
                      <w:rFonts w:ascii="Times New Roman" w:eastAsia="Times New Roman" w:hAnsi="Times New Roman" w:cs="Times New Roman"/>
                      <w:sz w:val="26"/>
                      <w:szCs w:val="26"/>
                    </w:rPr>
                    <w:t>1. c</w:t>
                  </w:r>
                </w:p>
              </w:tc>
            </w:tr>
            <w:tr w:rsidR="00557C0F" w:rsidRPr="00EF61F1" w14:paraId="749DAB8D" w14:textId="77777777" w:rsidTr="00FB60D1">
              <w:trPr>
                <w:tblCellSpacing w:w="15" w:type="dxa"/>
              </w:trPr>
              <w:tc>
                <w:tcPr>
                  <w:tcW w:w="0" w:type="auto"/>
                  <w:vAlign w:val="center"/>
                  <w:hideMark/>
                </w:tcPr>
                <w:p w14:paraId="37B9F94C" w14:textId="77777777" w:rsidR="00557C0F" w:rsidRPr="00557C0F" w:rsidRDefault="00557C0F" w:rsidP="00CE0408">
                  <w:pPr>
                    <w:pStyle w:val="NoSpacing"/>
                    <w:jc w:val="both"/>
                    <w:rPr>
                      <w:rFonts w:ascii="Times New Roman" w:eastAsia="Times New Roman" w:hAnsi="Times New Roman" w:cs="Times New Roman"/>
                      <w:sz w:val="26"/>
                      <w:szCs w:val="26"/>
                    </w:rPr>
                  </w:pPr>
                  <w:r w:rsidRPr="00557C0F">
                    <w:rPr>
                      <w:rFonts w:ascii="Times New Roman" w:eastAsia="Times New Roman" w:hAnsi="Times New Roman" w:cs="Times New Roman"/>
                      <w:sz w:val="26"/>
                      <w:szCs w:val="26"/>
                    </w:rPr>
                    <w:t>2. a</w:t>
                  </w:r>
                </w:p>
              </w:tc>
            </w:tr>
            <w:tr w:rsidR="00557C0F" w:rsidRPr="00EF61F1" w14:paraId="13E38261" w14:textId="77777777" w:rsidTr="00FB60D1">
              <w:trPr>
                <w:tblCellSpacing w:w="15" w:type="dxa"/>
              </w:trPr>
              <w:tc>
                <w:tcPr>
                  <w:tcW w:w="0" w:type="auto"/>
                  <w:vAlign w:val="center"/>
                  <w:hideMark/>
                </w:tcPr>
                <w:p w14:paraId="5FCB4358" w14:textId="77777777" w:rsidR="00557C0F" w:rsidRPr="00557C0F" w:rsidRDefault="00557C0F" w:rsidP="00CE0408">
                  <w:pPr>
                    <w:pStyle w:val="NoSpacing"/>
                    <w:jc w:val="both"/>
                    <w:rPr>
                      <w:rFonts w:ascii="Times New Roman" w:eastAsia="Times New Roman" w:hAnsi="Times New Roman" w:cs="Times New Roman"/>
                      <w:sz w:val="26"/>
                      <w:szCs w:val="26"/>
                    </w:rPr>
                  </w:pPr>
                  <w:r w:rsidRPr="00557C0F">
                    <w:rPr>
                      <w:rFonts w:ascii="Times New Roman" w:eastAsia="Times New Roman" w:hAnsi="Times New Roman" w:cs="Times New Roman"/>
                      <w:sz w:val="26"/>
                      <w:szCs w:val="26"/>
                    </w:rPr>
                    <w:t>3. e</w:t>
                  </w:r>
                </w:p>
              </w:tc>
            </w:tr>
            <w:tr w:rsidR="00557C0F" w:rsidRPr="00EF61F1" w14:paraId="127EB16C" w14:textId="77777777" w:rsidTr="00FB60D1">
              <w:trPr>
                <w:tblCellSpacing w:w="15" w:type="dxa"/>
              </w:trPr>
              <w:tc>
                <w:tcPr>
                  <w:tcW w:w="0" w:type="auto"/>
                  <w:vAlign w:val="center"/>
                  <w:hideMark/>
                </w:tcPr>
                <w:p w14:paraId="1A0D7CF0" w14:textId="77777777" w:rsidR="00557C0F" w:rsidRPr="00557C0F" w:rsidRDefault="00557C0F" w:rsidP="00CE0408">
                  <w:pPr>
                    <w:pStyle w:val="NoSpacing"/>
                    <w:jc w:val="both"/>
                    <w:rPr>
                      <w:rFonts w:ascii="Times New Roman" w:eastAsia="Times New Roman" w:hAnsi="Times New Roman" w:cs="Times New Roman"/>
                      <w:sz w:val="26"/>
                      <w:szCs w:val="26"/>
                    </w:rPr>
                  </w:pPr>
                  <w:r w:rsidRPr="00557C0F">
                    <w:rPr>
                      <w:rFonts w:ascii="Times New Roman" w:eastAsia="Times New Roman" w:hAnsi="Times New Roman" w:cs="Times New Roman"/>
                      <w:sz w:val="26"/>
                      <w:szCs w:val="26"/>
                    </w:rPr>
                    <w:t>4. b</w:t>
                  </w:r>
                </w:p>
              </w:tc>
            </w:tr>
          </w:tbl>
          <w:p w14:paraId="42182666" w14:textId="0BFCF8EA" w:rsidR="00557C0F" w:rsidRPr="00557C0F" w:rsidRDefault="00C6745C" w:rsidP="00085E9B">
            <w:pPr>
              <w:ind w:firstLine="0"/>
              <w:jc w:val="both"/>
              <w:rPr>
                <w:rFonts w:eastAsia="Calibri"/>
                <w:sz w:val="26"/>
                <w:szCs w:val="26"/>
                <w:lang w:val="en-US"/>
              </w:rPr>
            </w:pPr>
            <w:r>
              <w:rPr>
                <w:rFonts w:eastAsia="Calibri"/>
                <w:sz w:val="26"/>
                <w:szCs w:val="26"/>
                <w:lang w:val="en-US"/>
              </w:rPr>
              <w:t>-Prepare Skills 2</w:t>
            </w:r>
          </w:p>
        </w:tc>
      </w:tr>
    </w:tbl>
    <w:p w14:paraId="16FFFD65" w14:textId="77777777" w:rsidR="00F54884" w:rsidRPr="0073182C" w:rsidRDefault="00F54884" w:rsidP="0073182C">
      <w:pPr>
        <w:spacing w:before="10" w:after="10" w:line="240" w:lineRule="auto"/>
        <w:ind w:hanging="2"/>
        <w:contextualSpacing/>
        <w:rPr>
          <w:rFonts w:ascii="Times New Roman" w:eastAsia="Calibri" w:hAnsi="Times New Roman" w:cs="Times New Roman"/>
          <w:kern w:val="0"/>
          <w:sz w:val="26"/>
          <w:szCs w:val="26"/>
          <w14:ligatures w14:val="none"/>
        </w:rPr>
      </w:pPr>
    </w:p>
    <w:p w14:paraId="367B65D7"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015E268D"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69F4E96F"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2EAD7C61"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419439AA"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1B0B64EE"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6AA6923C"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5A33FAF7"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1BCB4193"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0225BFF2"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4D75142D"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08729818"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7EB5CCA0"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5EAC92DD"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7930B38B" w14:textId="77777777" w:rsidR="0073182C" w:rsidRDefault="0073182C"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2EFEBEF0" w14:textId="77777777" w:rsidR="0037355A" w:rsidRPr="0037355A" w:rsidRDefault="0037355A" w:rsidP="0037355A">
      <w:pPr>
        <w:suppressAutoHyphens/>
        <w:spacing w:after="0" w:line="240" w:lineRule="auto"/>
        <w:ind w:left="3" w:hangingChars="1" w:hanging="3"/>
        <w:outlineLvl w:val="0"/>
        <w:rPr>
          <w:rFonts w:ascii="Times New Roman" w:eastAsia="Times New Roman" w:hAnsi="Times New Roman" w:cs="Times New Roman"/>
          <w:kern w:val="0"/>
          <w:position w:val="-1"/>
          <w:sz w:val="26"/>
          <w:szCs w:val="26"/>
          <w:lang w:eastAsia="vi-VN"/>
          <w14:ligatures w14:val="none"/>
        </w:rPr>
      </w:pPr>
    </w:p>
    <w:p w14:paraId="5AB5AA4A" w14:textId="299F0717" w:rsidR="00827FD2" w:rsidRPr="0037355A" w:rsidRDefault="0037355A" w:rsidP="0037355A">
      <w:pPr>
        <w:keepNext/>
        <w:spacing w:after="0" w:line="240" w:lineRule="auto"/>
        <w:rPr>
          <w:rFonts w:ascii="Times New Roman" w:hAnsi="Times New Roman" w:cs="Times New Roman"/>
          <w:sz w:val="26"/>
          <w:szCs w:val="26"/>
        </w:rPr>
      </w:pPr>
      <w:r w:rsidRPr="0037355A">
        <w:rPr>
          <w:rFonts w:ascii="Times New Roman" w:eastAsia="Times New Roman" w:hAnsi="Times New Roman" w:cs="Times New Roman"/>
          <w:kern w:val="0"/>
          <w:position w:val="-1"/>
          <w:sz w:val="26"/>
          <w:szCs w:val="26"/>
          <w:lang w:eastAsia="vi-VN"/>
          <w14:ligatures w14:val="none"/>
        </w:rPr>
        <w:br w:type="page"/>
      </w:r>
    </w:p>
    <w:sectPr w:rsidR="00827FD2" w:rsidRPr="0037355A" w:rsidSect="00E96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AF4"/>
    <w:multiLevelType w:val="multilevel"/>
    <w:tmpl w:val="BFCA5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010C7"/>
    <w:multiLevelType w:val="multilevel"/>
    <w:tmpl w:val="A694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377FB"/>
    <w:multiLevelType w:val="multilevel"/>
    <w:tmpl w:val="6F0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A0D2C"/>
    <w:multiLevelType w:val="multilevel"/>
    <w:tmpl w:val="EBD4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62228"/>
    <w:multiLevelType w:val="multilevel"/>
    <w:tmpl w:val="17B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E6006"/>
    <w:multiLevelType w:val="multilevel"/>
    <w:tmpl w:val="3A8E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812A7"/>
    <w:multiLevelType w:val="multilevel"/>
    <w:tmpl w:val="6BA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772DA"/>
    <w:multiLevelType w:val="multilevel"/>
    <w:tmpl w:val="D6C27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B27DA"/>
    <w:multiLevelType w:val="multilevel"/>
    <w:tmpl w:val="FE42B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D3157"/>
    <w:multiLevelType w:val="multilevel"/>
    <w:tmpl w:val="1DC8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F177B"/>
    <w:multiLevelType w:val="multilevel"/>
    <w:tmpl w:val="11F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E3BA2"/>
    <w:multiLevelType w:val="multilevel"/>
    <w:tmpl w:val="D73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20C20"/>
    <w:multiLevelType w:val="multilevel"/>
    <w:tmpl w:val="9BC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02512"/>
    <w:multiLevelType w:val="multilevel"/>
    <w:tmpl w:val="A964E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A90D58"/>
    <w:multiLevelType w:val="multilevel"/>
    <w:tmpl w:val="444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97C60"/>
    <w:multiLevelType w:val="multilevel"/>
    <w:tmpl w:val="86C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C34BAD"/>
    <w:multiLevelType w:val="multilevel"/>
    <w:tmpl w:val="C97C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6A7190"/>
    <w:multiLevelType w:val="multilevel"/>
    <w:tmpl w:val="C2C2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03BCD"/>
    <w:multiLevelType w:val="multilevel"/>
    <w:tmpl w:val="EB4EA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E521A5"/>
    <w:multiLevelType w:val="hybridMultilevel"/>
    <w:tmpl w:val="E15E500C"/>
    <w:lvl w:ilvl="0" w:tplc="42366D3A">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20">
    <w:nsid w:val="6017278F"/>
    <w:multiLevelType w:val="multilevel"/>
    <w:tmpl w:val="A56A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5532D"/>
    <w:multiLevelType w:val="multilevel"/>
    <w:tmpl w:val="3F5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165B10"/>
    <w:multiLevelType w:val="multilevel"/>
    <w:tmpl w:val="5EFC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581EB2"/>
    <w:multiLevelType w:val="multilevel"/>
    <w:tmpl w:val="98407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E67FDC"/>
    <w:multiLevelType w:val="multilevel"/>
    <w:tmpl w:val="DCD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0704F"/>
    <w:multiLevelType w:val="multilevel"/>
    <w:tmpl w:val="8FE6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793566"/>
    <w:multiLevelType w:val="multilevel"/>
    <w:tmpl w:val="7A3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4F526A"/>
    <w:multiLevelType w:val="multilevel"/>
    <w:tmpl w:val="038C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27"/>
  </w:num>
  <w:num w:numId="5">
    <w:abstractNumId w:val="21"/>
  </w:num>
  <w:num w:numId="6">
    <w:abstractNumId w:val="6"/>
  </w:num>
  <w:num w:numId="7">
    <w:abstractNumId w:val="20"/>
  </w:num>
  <w:num w:numId="8">
    <w:abstractNumId w:val="15"/>
  </w:num>
  <w:num w:numId="9">
    <w:abstractNumId w:val="5"/>
  </w:num>
  <w:num w:numId="10">
    <w:abstractNumId w:val="22"/>
  </w:num>
  <w:num w:numId="11">
    <w:abstractNumId w:val="14"/>
  </w:num>
  <w:num w:numId="12">
    <w:abstractNumId w:val="9"/>
  </w:num>
  <w:num w:numId="13">
    <w:abstractNumId w:val="4"/>
  </w:num>
  <w:num w:numId="14">
    <w:abstractNumId w:val="16"/>
  </w:num>
  <w:num w:numId="15">
    <w:abstractNumId w:val="10"/>
  </w:num>
  <w:num w:numId="16">
    <w:abstractNumId w:val="12"/>
  </w:num>
  <w:num w:numId="17">
    <w:abstractNumId w:val="17"/>
  </w:num>
  <w:num w:numId="18">
    <w:abstractNumId w:val="1"/>
  </w:num>
  <w:num w:numId="19">
    <w:abstractNumId w:val="25"/>
  </w:num>
  <w:num w:numId="20">
    <w:abstractNumId w:val="26"/>
  </w:num>
  <w:num w:numId="21">
    <w:abstractNumId w:val="23"/>
  </w:num>
  <w:num w:numId="22">
    <w:abstractNumId w:val="24"/>
  </w:num>
  <w:num w:numId="23">
    <w:abstractNumId w:val="7"/>
  </w:num>
  <w:num w:numId="24">
    <w:abstractNumId w:val="11"/>
  </w:num>
  <w:num w:numId="25">
    <w:abstractNumId w:val="0"/>
  </w:num>
  <w:num w:numId="26">
    <w:abstractNumId w:val="2"/>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11"/>
    <w:rsid w:val="00026864"/>
    <w:rsid w:val="00056CAD"/>
    <w:rsid w:val="0006673F"/>
    <w:rsid w:val="00085E9B"/>
    <w:rsid w:val="000E1170"/>
    <w:rsid w:val="0011558E"/>
    <w:rsid w:val="00117FE3"/>
    <w:rsid w:val="00153C36"/>
    <w:rsid w:val="001949D4"/>
    <w:rsid w:val="001A01FE"/>
    <w:rsid w:val="001D76DF"/>
    <w:rsid w:val="00210A3C"/>
    <w:rsid w:val="002138C9"/>
    <w:rsid w:val="00222800"/>
    <w:rsid w:val="00226F42"/>
    <w:rsid w:val="002330A7"/>
    <w:rsid w:val="002440A6"/>
    <w:rsid w:val="0024428C"/>
    <w:rsid w:val="002A34C0"/>
    <w:rsid w:val="002A4564"/>
    <w:rsid w:val="00350491"/>
    <w:rsid w:val="00356A5F"/>
    <w:rsid w:val="0037355A"/>
    <w:rsid w:val="00380505"/>
    <w:rsid w:val="00384B0A"/>
    <w:rsid w:val="003A0D0F"/>
    <w:rsid w:val="003C5954"/>
    <w:rsid w:val="003E3E77"/>
    <w:rsid w:val="004223FC"/>
    <w:rsid w:val="004B76AF"/>
    <w:rsid w:val="00522F11"/>
    <w:rsid w:val="00540B76"/>
    <w:rsid w:val="00557C0F"/>
    <w:rsid w:val="005B5FE2"/>
    <w:rsid w:val="00613E97"/>
    <w:rsid w:val="00626029"/>
    <w:rsid w:val="0066483B"/>
    <w:rsid w:val="00664C4D"/>
    <w:rsid w:val="006760F1"/>
    <w:rsid w:val="006A48D1"/>
    <w:rsid w:val="006F6519"/>
    <w:rsid w:val="0072794E"/>
    <w:rsid w:val="0073182C"/>
    <w:rsid w:val="00735B47"/>
    <w:rsid w:val="007446CA"/>
    <w:rsid w:val="0077164F"/>
    <w:rsid w:val="00823E5A"/>
    <w:rsid w:val="00827FD2"/>
    <w:rsid w:val="00890E25"/>
    <w:rsid w:val="0090689C"/>
    <w:rsid w:val="009304C8"/>
    <w:rsid w:val="0096652C"/>
    <w:rsid w:val="0097026E"/>
    <w:rsid w:val="009824D0"/>
    <w:rsid w:val="009967F2"/>
    <w:rsid w:val="009A10B0"/>
    <w:rsid w:val="009E0E49"/>
    <w:rsid w:val="00A40CAD"/>
    <w:rsid w:val="00A632C0"/>
    <w:rsid w:val="00A704C8"/>
    <w:rsid w:val="00A72B75"/>
    <w:rsid w:val="00A7596E"/>
    <w:rsid w:val="00AC7C2F"/>
    <w:rsid w:val="00B326CC"/>
    <w:rsid w:val="00B33229"/>
    <w:rsid w:val="00B40261"/>
    <w:rsid w:val="00B54E3E"/>
    <w:rsid w:val="00BF365F"/>
    <w:rsid w:val="00C51816"/>
    <w:rsid w:val="00C6739A"/>
    <w:rsid w:val="00C6745C"/>
    <w:rsid w:val="00C76CA7"/>
    <w:rsid w:val="00CB48A3"/>
    <w:rsid w:val="00CE0408"/>
    <w:rsid w:val="00CE424A"/>
    <w:rsid w:val="00D166F8"/>
    <w:rsid w:val="00D2346C"/>
    <w:rsid w:val="00D25B5E"/>
    <w:rsid w:val="00D9620A"/>
    <w:rsid w:val="00DF1647"/>
    <w:rsid w:val="00DF1D16"/>
    <w:rsid w:val="00E40E12"/>
    <w:rsid w:val="00E92A07"/>
    <w:rsid w:val="00E96B4F"/>
    <w:rsid w:val="00EF61F1"/>
    <w:rsid w:val="00F54884"/>
    <w:rsid w:val="00FC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2F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F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F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F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F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F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F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F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F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F11"/>
    <w:rPr>
      <w:rFonts w:eastAsiaTheme="majorEastAsia" w:cstheme="majorBidi"/>
      <w:color w:val="272727" w:themeColor="text1" w:themeTint="D8"/>
    </w:rPr>
  </w:style>
  <w:style w:type="paragraph" w:styleId="Title">
    <w:name w:val="Title"/>
    <w:basedOn w:val="Normal"/>
    <w:next w:val="Normal"/>
    <w:link w:val="TitleChar"/>
    <w:uiPriority w:val="10"/>
    <w:qFormat/>
    <w:rsid w:val="00522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F11"/>
    <w:pPr>
      <w:spacing w:before="160"/>
      <w:jc w:val="center"/>
    </w:pPr>
    <w:rPr>
      <w:i/>
      <w:iCs/>
      <w:color w:val="404040" w:themeColor="text1" w:themeTint="BF"/>
    </w:rPr>
  </w:style>
  <w:style w:type="character" w:customStyle="1" w:styleId="QuoteChar">
    <w:name w:val="Quote Char"/>
    <w:basedOn w:val="DefaultParagraphFont"/>
    <w:link w:val="Quote"/>
    <w:uiPriority w:val="29"/>
    <w:rsid w:val="00522F11"/>
    <w:rPr>
      <w:i/>
      <w:iCs/>
      <w:color w:val="404040" w:themeColor="text1" w:themeTint="BF"/>
    </w:rPr>
  </w:style>
  <w:style w:type="paragraph" w:styleId="ListParagraph">
    <w:name w:val="List Paragraph"/>
    <w:basedOn w:val="Normal"/>
    <w:uiPriority w:val="34"/>
    <w:qFormat/>
    <w:rsid w:val="00522F11"/>
    <w:pPr>
      <w:ind w:left="720"/>
      <w:contextualSpacing/>
    </w:pPr>
  </w:style>
  <w:style w:type="character" w:styleId="IntenseEmphasis">
    <w:name w:val="Intense Emphasis"/>
    <w:basedOn w:val="DefaultParagraphFont"/>
    <w:uiPriority w:val="21"/>
    <w:qFormat/>
    <w:rsid w:val="00522F11"/>
    <w:rPr>
      <w:i/>
      <w:iCs/>
      <w:color w:val="2F5496" w:themeColor="accent1" w:themeShade="BF"/>
    </w:rPr>
  </w:style>
  <w:style w:type="paragraph" w:styleId="IntenseQuote">
    <w:name w:val="Intense Quote"/>
    <w:basedOn w:val="Normal"/>
    <w:next w:val="Normal"/>
    <w:link w:val="IntenseQuoteChar"/>
    <w:uiPriority w:val="30"/>
    <w:qFormat/>
    <w:rsid w:val="00522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F11"/>
    <w:rPr>
      <w:i/>
      <w:iCs/>
      <w:color w:val="2F5496" w:themeColor="accent1" w:themeShade="BF"/>
    </w:rPr>
  </w:style>
  <w:style w:type="character" w:styleId="IntenseReference">
    <w:name w:val="Intense Reference"/>
    <w:basedOn w:val="DefaultParagraphFont"/>
    <w:uiPriority w:val="32"/>
    <w:qFormat/>
    <w:rsid w:val="00522F11"/>
    <w:rPr>
      <w:b/>
      <w:bCs/>
      <w:smallCaps/>
      <w:color w:val="2F5496" w:themeColor="accent1" w:themeShade="BF"/>
      <w:spacing w:val="5"/>
    </w:rPr>
  </w:style>
  <w:style w:type="table" w:styleId="TableGrid">
    <w:name w:val="Table Grid"/>
    <w:basedOn w:val="TableNormal"/>
    <w:uiPriority w:val="99"/>
    <w:qFormat/>
    <w:rsid w:val="0037355A"/>
    <w:pPr>
      <w:spacing w:after="0" w:line="240" w:lineRule="auto"/>
      <w:ind w:hanging="1"/>
    </w:pPr>
    <w:rPr>
      <w:rFonts w:ascii="Times New Roman" w:eastAsia="Times New Roman" w:hAnsi="Times New Roman" w:cs="Times New Roman"/>
      <w:kern w:val="0"/>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3182C"/>
    <w:pPr>
      <w:spacing w:after="0" w:line="240" w:lineRule="auto"/>
      <w:ind w:hanging="1"/>
    </w:pPr>
    <w:rPr>
      <w:rFonts w:ascii="Times New Roman" w:eastAsia="Times New Roman"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0E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2F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F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F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F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F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F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F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F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F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F11"/>
    <w:rPr>
      <w:rFonts w:eastAsiaTheme="majorEastAsia" w:cstheme="majorBidi"/>
      <w:color w:val="272727" w:themeColor="text1" w:themeTint="D8"/>
    </w:rPr>
  </w:style>
  <w:style w:type="paragraph" w:styleId="Title">
    <w:name w:val="Title"/>
    <w:basedOn w:val="Normal"/>
    <w:next w:val="Normal"/>
    <w:link w:val="TitleChar"/>
    <w:uiPriority w:val="10"/>
    <w:qFormat/>
    <w:rsid w:val="00522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F11"/>
    <w:pPr>
      <w:spacing w:before="160"/>
      <w:jc w:val="center"/>
    </w:pPr>
    <w:rPr>
      <w:i/>
      <w:iCs/>
      <w:color w:val="404040" w:themeColor="text1" w:themeTint="BF"/>
    </w:rPr>
  </w:style>
  <w:style w:type="character" w:customStyle="1" w:styleId="QuoteChar">
    <w:name w:val="Quote Char"/>
    <w:basedOn w:val="DefaultParagraphFont"/>
    <w:link w:val="Quote"/>
    <w:uiPriority w:val="29"/>
    <w:rsid w:val="00522F11"/>
    <w:rPr>
      <w:i/>
      <w:iCs/>
      <w:color w:val="404040" w:themeColor="text1" w:themeTint="BF"/>
    </w:rPr>
  </w:style>
  <w:style w:type="paragraph" w:styleId="ListParagraph">
    <w:name w:val="List Paragraph"/>
    <w:basedOn w:val="Normal"/>
    <w:uiPriority w:val="34"/>
    <w:qFormat/>
    <w:rsid w:val="00522F11"/>
    <w:pPr>
      <w:ind w:left="720"/>
      <w:contextualSpacing/>
    </w:pPr>
  </w:style>
  <w:style w:type="character" w:styleId="IntenseEmphasis">
    <w:name w:val="Intense Emphasis"/>
    <w:basedOn w:val="DefaultParagraphFont"/>
    <w:uiPriority w:val="21"/>
    <w:qFormat/>
    <w:rsid w:val="00522F11"/>
    <w:rPr>
      <w:i/>
      <w:iCs/>
      <w:color w:val="2F5496" w:themeColor="accent1" w:themeShade="BF"/>
    </w:rPr>
  </w:style>
  <w:style w:type="paragraph" w:styleId="IntenseQuote">
    <w:name w:val="Intense Quote"/>
    <w:basedOn w:val="Normal"/>
    <w:next w:val="Normal"/>
    <w:link w:val="IntenseQuoteChar"/>
    <w:uiPriority w:val="30"/>
    <w:qFormat/>
    <w:rsid w:val="00522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F11"/>
    <w:rPr>
      <w:i/>
      <w:iCs/>
      <w:color w:val="2F5496" w:themeColor="accent1" w:themeShade="BF"/>
    </w:rPr>
  </w:style>
  <w:style w:type="character" w:styleId="IntenseReference">
    <w:name w:val="Intense Reference"/>
    <w:basedOn w:val="DefaultParagraphFont"/>
    <w:uiPriority w:val="32"/>
    <w:qFormat/>
    <w:rsid w:val="00522F11"/>
    <w:rPr>
      <w:b/>
      <w:bCs/>
      <w:smallCaps/>
      <w:color w:val="2F5496" w:themeColor="accent1" w:themeShade="BF"/>
      <w:spacing w:val="5"/>
    </w:rPr>
  </w:style>
  <w:style w:type="table" w:styleId="TableGrid">
    <w:name w:val="Table Grid"/>
    <w:basedOn w:val="TableNormal"/>
    <w:uiPriority w:val="99"/>
    <w:qFormat/>
    <w:rsid w:val="0037355A"/>
    <w:pPr>
      <w:spacing w:after="0" w:line="240" w:lineRule="auto"/>
      <w:ind w:hanging="1"/>
    </w:pPr>
    <w:rPr>
      <w:rFonts w:ascii="Times New Roman" w:eastAsia="Times New Roman" w:hAnsi="Times New Roman" w:cs="Times New Roman"/>
      <w:kern w:val="0"/>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3182C"/>
    <w:pPr>
      <w:spacing w:after="0" w:line="240" w:lineRule="auto"/>
      <w:ind w:hanging="1"/>
    </w:pPr>
    <w:rPr>
      <w:rFonts w:ascii="Times New Roman" w:eastAsia="Times New Roman"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0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247">
      <w:bodyDiv w:val="1"/>
      <w:marLeft w:val="0"/>
      <w:marRight w:val="0"/>
      <w:marTop w:val="0"/>
      <w:marBottom w:val="0"/>
      <w:divBdr>
        <w:top w:val="none" w:sz="0" w:space="0" w:color="auto"/>
        <w:left w:val="none" w:sz="0" w:space="0" w:color="auto"/>
        <w:bottom w:val="none" w:sz="0" w:space="0" w:color="auto"/>
        <w:right w:val="none" w:sz="0" w:space="0" w:color="auto"/>
      </w:divBdr>
    </w:div>
    <w:div w:id="207836091">
      <w:bodyDiv w:val="1"/>
      <w:marLeft w:val="0"/>
      <w:marRight w:val="0"/>
      <w:marTop w:val="0"/>
      <w:marBottom w:val="0"/>
      <w:divBdr>
        <w:top w:val="none" w:sz="0" w:space="0" w:color="auto"/>
        <w:left w:val="none" w:sz="0" w:space="0" w:color="auto"/>
        <w:bottom w:val="none" w:sz="0" w:space="0" w:color="auto"/>
        <w:right w:val="none" w:sz="0" w:space="0" w:color="auto"/>
      </w:divBdr>
    </w:div>
    <w:div w:id="263417818">
      <w:bodyDiv w:val="1"/>
      <w:marLeft w:val="0"/>
      <w:marRight w:val="0"/>
      <w:marTop w:val="0"/>
      <w:marBottom w:val="0"/>
      <w:divBdr>
        <w:top w:val="none" w:sz="0" w:space="0" w:color="auto"/>
        <w:left w:val="none" w:sz="0" w:space="0" w:color="auto"/>
        <w:bottom w:val="none" w:sz="0" w:space="0" w:color="auto"/>
        <w:right w:val="none" w:sz="0" w:space="0" w:color="auto"/>
      </w:divBdr>
    </w:div>
    <w:div w:id="445127695">
      <w:bodyDiv w:val="1"/>
      <w:marLeft w:val="0"/>
      <w:marRight w:val="0"/>
      <w:marTop w:val="0"/>
      <w:marBottom w:val="0"/>
      <w:divBdr>
        <w:top w:val="none" w:sz="0" w:space="0" w:color="auto"/>
        <w:left w:val="none" w:sz="0" w:space="0" w:color="auto"/>
        <w:bottom w:val="none" w:sz="0" w:space="0" w:color="auto"/>
        <w:right w:val="none" w:sz="0" w:space="0" w:color="auto"/>
      </w:divBdr>
    </w:div>
    <w:div w:id="446892809">
      <w:bodyDiv w:val="1"/>
      <w:marLeft w:val="0"/>
      <w:marRight w:val="0"/>
      <w:marTop w:val="0"/>
      <w:marBottom w:val="0"/>
      <w:divBdr>
        <w:top w:val="none" w:sz="0" w:space="0" w:color="auto"/>
        <w:left w:val="none" w:sz="0" w:space="0" w:color="auto"/>
        <w:bottom w:val="none" w:sz="0" w:space="0" w:color="auto"/>
        <w:right w:val="none" w:sz="0" w:space="0" w:color="auto"/>
      </w:divBdr>
    </w:div>
    <w:div w:id="612597014">
      <w:bodyDiv w:val="1"/>
      <w:marLeft w:val="0"/>
      <w:marRight w:val="0"/>
      <w:marTop w:val="0"/>
      <w:marBottom w:val="0"/>
      <w:divBdr>
        <w:top w:val="none" w:sz="0" w:space="0" w:color="auto"/>
        <w:left w:val="none" w:sz="0" w:space="0" w:color="auto"/>
        <w:bottom w:val="none" w:sz="0" w:space="0" w:color="auto"/>
        <w:right w:val="none" w:sz="0" w:space="0" w:color="auto"/>
      </w:divBdr>
    </w:div>
    <w:div w:id="1294210281">
      <w:bodyDiv w:val="1"/>
      <w:marLeft w:val="0"/>
      <w:marRight w:val="0"/>
      <w:marTop w:val="0"/>
      <w:marBottom w:val="0"/>
      <w:divBdr>
        <w:top w:val="none" w:sz="0" w:space="0" w:color="auto"/>
        <w:left w:val="none" w:sz="0" w:space="0" w:color="auto"/>
        <w:bottom w:val="none" w:sz="0" w:space="0" w:color="auto"/>
        <w:right w:val="none" w:sz="0" w:space="0" w:color="auto"/>
      </w:divBdr>
    </w:div>
    <w:div w:id="1340809070">
      <w:bodyDiv w:val="1"/>
      <w:marLeft w:val="0"/>
      <w:marRight w:val="0"/>
      <w:marTop w:val="0"/>
      <w:marBottom w:val="0"/>
      <w:divBdr>
        <w:top w:val="none" w:sz="0" w:space="0" w:color="auto"/>
        <w:left w:val="none" w:sz="0" w:space="0" w:color="auto"/>
        <w:bottom w:val="none" w:sz="0" w:space="0" w:color="auto"/>
        <w:right w:val="none" w:sz="0" w:space="0" w:color="auto"/>
      </w:divBdr>
    </w:div>
    <w:div w:id="1364748327">
      <w:bodyDiv w:val="1"/>
      <w:marLeft w:val="0"/>
      <w:marRight w:val="0"/>
      <w:marTop w:val="0"/>
      <w:marBottom w:val="0"/>
      <w:divBdr>
        <w:top w:val="none" w:sz="0" w:space="0" w:color="auto"/>
        <w:left w:val="none" w:sz="0" w:space="0" w:color="auto"/>
        <w:bottom w:val="none" w:sz="0" w:space="0" w:color="auto"/>
        <w:right w:val="none" w:sz="0" w:space="0" w:color="auto"/>
      </w:divBdr>
    </w:div>
    <w:div w:id="1792436011">
      <w:bodyDiv w:val="1"/>
      <w:marLeft w:val="0"/>
      <w:marRight w:val="0"/>
      <w:marTop w:val="0"/>
      <w:marBottom w:val="0"/>
      <w:divBdr>
        <w:top w:val="none" w:sz="0" w:space="0" w:color="auto"/>
        <w:left w:val="none" w:sz="0" w:space="0" w:color="auto"/>
        <w:bottom w:val="none" w:sz="0" w:space="0" w:color="auto"/>
        <w:right w:val="none" w:sz="0" w:space="0" w:color="auto"/>
      </w:divBdr>
    </w:div>
    <w:div w:id="1958100842">
      <w:bodyDiv w:val="1"/>
      <w:marLeft w:val="0"/>
      <w:marRight w:val="0"/>
      <w:marTop w:val="0"/>
      <w:marBottom w:val="0"/>
      <w:divBdr>
        <w:top w:val="none" w:sz="0" w:space="0" w:color="auto"/>
        <w:left w:val="none" w:sz="0" w:space="0" w:color="auto"/>
        <w:bottom w:val="none" w:sz="0" w:space="0" w:color="auto"/>
        <w:right w:val="none" w:sz="0" w:space="0" w:color="auto"/>
      </w:divBdr>
    </w:div>
    <w:div w:id="19816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VIENDONG</cp:lastModifiedBy>
  <cp:revision>2</cp:revision>
  <dcterms:created xsi:type="dcterms:W3CDTF">2025-02-11T08:32:00Z</dcterms:created>
  <dcterms:modified xsi:type="dcterms:W3CDTF">2025-02-11T08:32:00Z</dcterms:modified>
</cp:coreProperties>
</file>