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9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5669"/>
      </w:tblGrid>
      <w:tr w:rsidR="00D91DB7" w14:paraId="64A9300E" w14:textId="77777777" w:rsidTr="00D91DB7">
        <w:tc>
          <w:tcPr>
            <w:tcW w:w="4821" w:type="dxa"/>
          </w:tcPr>
          <w:p w14:paraId="020BAE5D" w14:textId="6CBE9D07" w:rsidR="00D91DB7" w:rsidRPr="005C3E8A" w:rsidRDefault="00D91DB7" w:rsidP="00D91DB7">
            <w:pPr>
              <w:spacing w:before="120" w:after="120"/>
              <w:jc w:val="center"/>
              <w:rPr>
                <w:bCs/>
                <w:sz w:val="24"/>
                <w:szCs w:val="24"/>
              </w:rPr>
            </w:pPr>
            <w:r w:rsidRPr="005C3E8A">
              <w:rPr>
                <w:bCs/>
                <w:sz w:val="24"/>
                <w:szCs w:val="24"/>
              </w:rPr>
              <w:t xml:space="preserve">UBND </w:t>
            </w:r>
            <w:r w:rsidR="004D36B9">
              <w:rPr>
                <w:bCs/>
                <w:sz w:val="24"/>
                <w:szCs w:val="24"/>
              </w:rPr>
              <w:t>XÃ BÀ ĐIỂM</w:t>
            </w:r>
          </w:p>
          <w:p w14:paraId="5627FAEF" w14:textId="4B8B02CC" w:rsidR="00D91DB7" w:rsidRPr="00F72B6A" w:rsidRDefault="00D91DB7" w:rsidP="00D91DB7">
            <w:pPr>
              <w:spacing w:before="120" w:after="120"/>
              <w:jc w:val="center"/>
              <w:rPr>
                <w:b/>
                <w:bCs/>
                <w:sz w:val="24"/>
                <w:szCs w:val="24"/>
              </w:rPr>
            </w:pPr>
            <w:r w:rsidRPr="00F72B6A">
              <w:rPr>
                <w:b/>
                <w:bCs/>
                <w:noProof/>
                <w:sz w:val="24"/>
                <w:szCs w:val="24"/>
              </w:rPr>
              <mc:AlternateContent>
                <mc:Choice Requires="wps">
                  <w:drawing>
                    <wp:anchor distT="0" distB="0" distL="114300" distR="114300" simplePos="0" relativeHeight="251663360" behindDoc="0" locked="0" layoutInCell="1" allowOverlap="1" wp14:anchorId="7172D539" wp14:editId="3375CBDF">
                      <wp:simplePos x="0" y="0"/>
                      <wp:positionH relativeFrom="column">
                        <wp:posOffset>682625</wp:posOffset>
                      </wp:positionH>
                      <wp:positionV relativeFrom="paragraph">
                        <wp:posOffset>188756</wp:posOffset>
                      </wp:positionV>
                      <wp:extent cx="1323833"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3238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9522EF2"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3.75pt,14.85pt" to="158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" strokecolor="black [3200]" strokeweight=".5pt">
                      <v:stroke joinstyle="miter"/>
                    </v:line>
                  </w:pict>
                </mc:Fallback>
              </mc:AlternateContent>
            </w:r>
            <w:r w:rsidRPr="00F72B6A">
              <w:rPr>
                <w:b/>
                <w:bCs/>
                <w:noProof/>
                <w:sz w:val="24"/>
                <w:szCs w:val="24"/>
              </w:rPr>
              <mc:AlternateContent>
                <mc:Choice Requires="wps">
                  <w:drawing>
                    <wp:anchor distT="0" distB="0" distL="114300" distR="114300" simplePos="0" relativeHeight="251662336" behindDoc="0" locked="0" layoutInCell="1" allowOverlap="1" wp14:anchorId="67FD916E" wp14:editId="05C11084">
                      <wp:simplePos x="0" y="0"/>
                      <wp:positionH relativeFrom="column">
                        <wp:posOffset>659149</wp:posOffset>
                      </wp:positionH>
                      <wp:positionV relativeFrom="paragraph">
                        <wp:posOffset>181364</wp:posOffset>
                      </wp:positionV>
                      <wp:extent cx="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AB2CA95"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1.9pt,14.3pt" to="51.9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" strokecolor="#4472c4 [3204]" strokeweight=".5pt">
                      <v:stroke joinstyle="miter"/>
                    </v:line>
                  </w:pict>
                </mc:Fallback>
              </mc:AlternateContent>
            </w:r>
            <w:r w:rsidRPr="00F72B6A">
              <w:rPr>
                <w:b/>
                <w:bCs/>
                <w:sz w:val="24"/>
                <w:szCs w:val="24"/>
              </w:rPr>
              <w:t>TRƯỜNG THCS NGUYỄN VĂN BỨA</w:t>
            </w:r>
          </w:p>
        </w:tc>
        <w:tc>
          <w:tcPr>
            <w:tcW w:w="5669" w:type="dxa"/>
          </w:tcPr>
          <w:p w14:paraId="5A493A88" w14:textId="77777777" w:rsidR="00D91DB7" w:rsidRPr="005C3E8A" w:rsidRDefault="00D91DB7" w:rsidP="00D91DB7">
            <w:pPr>
              <w:spacing w:before="120" w:after="120"/>
              <w:jc w:val="center"/>
              <w:rPr>
                <w:b/>
                <w:bCs/>
                <w:sz w:val="24"/>
                <w:szCs w:val="24"/>
              </w:rPr>
            </w:pPr>
            <w:r w:rsidRPr="005C3E8A">
              <w:rPr>
                <w:b/>
                <w:bCs/>
                <w:sz w:val="24"/>
                <w:szCs w:val="24"/>
              </w:rPr>
              <w:t>CỘNG HÒA XÃ HỘI CHỦ NGHĨA VIỆT NAM</w:t>
            </w:r>
          </w:p>
          <w:p w14:paraId="56D280EF" w14:textId="46574826" w:rsidR="00D91DB7" w:rsidRPr="00932600" w:rsidRDefault="00D91DB7" w:rsidP="00D91DB7">
            <w:pPr>
              <w:spacing w:before="120" w:after="120"/>
              <w:jc w:val="center"/>
              <w:rPr>
                <w:b/>
                <w:sz w:val="26"/>
                <w:szCs w:val="26"/>
              </w:rPr>
            </w:pPr>
            <w:r w:rsidRPr="00932600">
              <w:rPr>
                <w:b/>
                <w:bCs/>
                <w:noProof/>
                <w:sz w:val="26"/>
                <w:szCs w:val="26"/>
              </w:rPr>
              <mc:AlternateContent>
                <mc:Choice Requires="wps">
                  <w:drawing>
                    <wp:anchor distT="0" distB="0" distL="114300" distR="114300" simplePos="0" relativeHeight="251665408" behindDoc="0" locked="0" layoutInCell="1" allowOverlap="1" wp14:anchorId="1D77C45B" wp14:editId="07E27482">
                      <wp:simplePos x="0" y="0"/>
                      <wp:positionH relativeFrom="column">
                        <wp:posOffset>700405</wp:posOffset>
                      </wp:positionH>
                      <wp:positionV relativeFrom="paragraph">
                        <wp:posOffset>235585</wp:posOffset>
                      </wp:positionV>
                      <wp:extent cx="201104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A94BF8" id="_x0000_t32" coordsize="21600,21600" o:spt="32" o:oned="t" path="m,l21600,21600e" filled="f">
                      <v:path arrowok="t" fillok="f" o:connecttype="none"/>
                      <o:lock v:ext="edit" shapetype="t"/>
                    </v:shapetype>
                    <v:shape id="Straight Arrow Connector 2" o:spid="_x0000_s1026" type="#_x0000_t32" style="position:absolute;margin-left:55.15pt;margin-top:18.55pt;width:158.3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"/>
                  </w:pict>
                </mc:Fallback>
              </mc:AlternateContent>
            </w:r>
            <w:r w:rsidRPr="00932600">
              <w:rPr>
                <w:b/>
                <w:bCs/>
                <w:sz w:val="26"/>
                <w:szCs w:val="26"/>
              </w:rPr>
              <w:t>Độc lập - Tự do - Hạnh phúc</w:t>
            </w:r>
          </w:p>
        </w:tc>
      </w:tr>
      <w:tr w:rsidR="00D91DB7" w14:paraId="06646F86" w14:textId="77777777" w:rsidTr="00D91DB7">
        <w:tc>
          <w:tcPr>
            <w:tcW w:w="4821" w:type="dxa"/>
          </w:tcPr>
          <w:p w14:paraId="49A5841E" w14:textId="559AA2C1" w:rsidR="00D91DB7" w:rsidRPr="005C3E8A" w:rsidRDefault="00D91DB7" w:rsidP="00D91DB7">
            <w:pPr>
              <w:spacing w:before="120" w:after="120"/>
              <w:jc w:val="center"/>
              <w:rPr>
                <w:b/>
                <w:sz w:val="24"/>
                <w:szCs w:val="24"/>
              </w:rPr>
            </w:pPr>
            <w:r w:rsidRPr="005C3E8A">
              <w:rPr>
                <w:bCs/>
                <w:sz w:val="24"/>
                <w:szCs w:val="24"/>
              </w:rPr>
              <w:t xml:space="preserve">Số: </w:t>
            </w:r>
            <w:r w:rsidR="00162E87" w:rsidRPr="005C3E8A">
              <w:rPr>
                <w:bCs/>
                <w:sz w:val="24"/>
                <w:szCs w:val="24"/>
              </w:rPr>
              <w:t xml:space="preserve">          </w:t>
            </w:r>
            <w:r w:rsidR="00430290" w:rsidRPr="005C3E8A">
              <w:rPr>
                <w:bCs/>
                <w:sz w:val="24"/>
                <w:szCs w:val="24"/>
              </w:rPr>
              <w:t xml:space="preserve"> </w:t>
            </w:r>
            <w:r w:rsidRPr="005C3E8A">
              <w:rPr>
                <w:bCs/>
                <w:sz w:val="24"/>
                <w:szCs w:val="24"/>
              </w:rPr>
              <w:t>/KHTV-NVB</w:t>
            </w:r>
          </w:p>
        </w:tc>
        <w:tc>
          <w:tcPr>
            <w:tcW w:w="5669" w:type="dxa"/>
          </w:tcPr>
          <w:p w14:paraId="6DCA567A" w14:textId="27F9A2E1" w:rsidR="00D91DB7" w:rsidRPr="005C3E8A" w:rsidRDefault="004D36B9" w:rsidP="00D91DB7">
            <w:pPr>
              <w:spacing w:before="120" w:after="120"/>
              <w:jc w:val="center"/>
              <w:rPr>
                <w:b/>
                <w:i/>
                <w:iCs/>
                <w:sz w:val="24"/>
                <w:szCs w:val="24"/>
              </w:rPr>
            </w:pPr>
            <w:r>
              <w:rPr>
                <w:i/>
                <w:iCs/>
                <w:sz w:val="24"/>
                <w:szCs w:val="24"/>
              </w:rPr>
              <w:t>Bà Điểm</w:t>
            </w:r>
            <w:r w:rsidR="00D91DB7" w:rsidRPr="005C3E8A">
              <w:rPr>
                <w:i/>
                <w:iCs/>
                <w:sz w:val="24"/>
                <w:szCs w:val="24"/>
              </w:rPr>
              <w:t xml:space="preserve">, ngày </w:t>
            </w:r>
            <w:r w:rsidR="00162E87" w:rsidRPr="005C3E8A">
              <w:rPr>
                <w:i/>
                <w:iCs/>
                <w:sz w:val="24"/>
                <w:szCs w:val="24"/>
              </w:rPr>
              <w:t xml:space="preserve">      </w:t>
            </w:r>
            <w:r w:rsidR="00391E70" w:rsidRPr="005C3E8A">
              <w:rPr>
                <w:i/>
                <w:iCs/>
                <w:sz w:val="24"/>
                <w:szCs w:val="24"/>
              </w:rPr>
              <w:t xml:space="preserve"> </w:t>
            </w:r>
            <w:r w:rsidR="0004788A">
              <w:rPr>
                <w:i/>
                <w:iCs/>
                <w:sz w:val="24"/>
                <w:szCs w:val="24"/>
              </w:rPr>
              <w:t>tháng       năm 2025</w:t>
            </w:r>
            <w:r w:rsidR="00734117" w:rsidRPr="005C3E8A">
              <w:rPr>
                <w:i/>
                <w:iCs/>
                <w:sz w:val="24"/>
                <w:szCs w:val="24"/>
              </w:rPr>
              <w:t>.</w:t>
            </w:r>
          </w:p>
        </w:tc>
      </w:tr>
    </w:tbl>
    <w:p w14:paraId="2F072AA6" w14:textId="77777777" w:rsidR="00D91DB7" w:rsidRDefault="00D91DB7" w:rsidP="00D91DB7">
      <w:pPr>
        <w:spacing w:before="120" w:after="120" w:line="240" w:lineRule="auto"/>
        <w:jc w:val="center"/>
        <w:rPr>
          <w:b/>
          <w:szCs w:val="28"/>
        </w:rPr>
      </w:pPr>
    </w:p>
    <w:p w14:paraId="0311C9F2" w14:textId="3CA438C6" w:rsidR="00ED63AD" w:rsidRPr="00F72B6A" w:rsidRDefault="00CA6E04" w:rsidP="00D91DB7">
      <w:pPr>
        <w:spacing w:before="120" w:after="120" w:line="240" w:lineRule="auto"/>
        <w:jc w:val="center"/>
        <w:rPr>
          <w:b/>
          <w:szCs w:val="28"/>
        </w:rPr>
      </w:pPr>
      <w:r w:rsidRPr="00F72B6A">
        <w:rPr>
          <w:b/>
          <w:szCs w:val="28"/>
        </w:rPr>
        <w:t>KẾ HOẠCH</w:t>
      </w:r>
    </w:p>
    <w:p w14:paraId="473C3218" w14:textId="67387CF0" w:rsidR="00624C67" w:rsidRPr="00F72B6A" w:rsidRDefault="00D91DB7" w:rsidP="00DC0C78">
      <w:pPr>
        <w:spacing w:before="120" w:after="120" w:line="240" w:lineRule="auto"/>
        <w:jc w:val="center"/>
        <w:rPr>
          <w:b/>
          <w:sz w:val="26"/>
          <w:szCs w:val="26"/>
        </w:rPr>
      </w:pPr>
      <w:r w:rsidRPr="00F72B6A">
        <w:rPr>
          <w:b/>
          <w:sz w:val="26"/>
          <w:szCs w:val="26"/>
        </w:rPr>
        <w:t>Tổ chức tiết đọc và tiết học tại thư viện</w:t>
      </w:r>
      <w:r w:rsidR="00DC0C78" w:rsidRPr="00F72B6A">
        <w:rPr>
          <w:b/>
          <w:sz w:val="26"/>
          <w:szCs w:val="26"/>
        </w:rPr>
        <w:t xml:space="preserve"> -</w:t>
      </w:r>
      <w:r w:rsidRPr="00F72B6A">
        <w:rPr>
          <w:b/>
          <w:sz w:val="26"/>
          <w:szCs w:val="26"/>
        </w:rPr>
        <w:t>Năm Họ</w:t>
      </w:r>
      <w:r w:rsidR="0004788A" w:rsidRPr="00F72B6A">
        <w:rPr>
          <w:b/>
          <w:sz w:val="26"/>
          <w:szCs w:val="26"/>
        </w:rPr>
        <w:t>c 2025-2026</w:t>
      </w:r>
    </w:p>
    <w:p w14:paraId="5D93E438" w14:textId="6851950D" w:rsidR="00DC0C78" w:rsidRPr="00D91DB7" w:rsidRDefault="00DC0C78" w:rsidP="00DC0C78">
      <w:pPr>
        <w:spacing w:before="120" w:after="120" w:line="240" w:lineRule="auto"/>
        <w:jc w:val="center"/>
        <w:rPr>
          <w:b/>
          <w:szCs w:val="28"/>
        </w:rPr>
      </w:pPr>
      <w:r>
        <w:rPr>
          <w:b/>
          <w:noProof/>
          <w:szCs w:val="28"/>
        </w:rPr>
        <mc:AlternateContent>
          <mc:Choice Requires="wps">
            <w:drawing>
              <wp:anchor distT="0" distB="0" distL="114300" distR="114300" simplePos="0" relativeHeight="251666432" behindDoc="0" locked="0" layoutInCell="1" allowOverlap="1" wp14:anchorId="330770A4" wp14:editId="55EC28CD">
                <wp:simplePos x="0" y="0"/>
                <wp:positionH relativeFrom="column">
                  <wp:posOffset>1805940</wp:posOffset>
                </wp:positionH>
                <wp:positionV relativeFrom="paragraph">
                  <wp:posOffset>5715</wp:posOffset>
                </wp:positionV>
                <wp:extent cx="2162175" cy="0"/>
                <wp:effectExtent l="0" t="0" r="0" b="0"/>
                <wp:wrapNone/>
                <wp:docPr id="255806199" name="Straight Connector 1"/>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5B0AC78"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2pt,.45pt" to="312.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" strokecolor="black [3200]" strokeweight=".5pt">
                <v:stroke joinstyle="miter"/>
              </v:line>
            </w:pict>
          </mc:Fallback>
        </mc:AlternateContent>
      </w:r>
    </w:p>
    <w:p w14:paraId="1FDE6ED0" w14:textId="0DA8988C" w:rsidR="00553F38" w:rsidRPr="002D560D" w:rsidRDefault="00553F38" w:rsidP="005B3BBC">
      <w:pPr>
        <w:spacing w:before="120" w:after="120" w:line="240" w:lineRule="auto"/>
        <w:ind w:firstLine="720"/>
        <w:jc w:val="both"/>
        <w:rPr>
          <w:rFonts w:eastAsia="Times New Roman"/>
          <w:sz w:val="26"/>
          <w:szCs w:val="26"/>
        </w:rPr>
      </w:pPr>
      <w:r w:rsidRPr="002D560D">
        <w:rPr>
          <w:rFonts w:eastAsia="Times New Roman"/>
          <w:sz w:val="26"/>
          <w:szCs w:val="26"/>
        </w:rPr>
        <w:t xml:space="preserve">Căn cứ </w:t>
      </w:r>
      <w:r w:rsidRPr="002D560D">
        <w:rPr>
          <w:rFonts w:eastAsia="Times New Roman" w:cs="Times New Roman"/>
          <w:sz w:val="26"/>
          <w:szCs w:val="26"/>
          <w:lang w:eastAsia="vi-VN"/>
        </w:rPr>
        <w:t>theo</w:t>
      </w:r>
      <w:r w:rsidR="001B6543" w:rsidRPr="002D560D">
        <w:rPr>
          <w:rFonts w:eastAsia="Times New Roman" w:cs="Times New Roman"/>
          <w:sz w:val="26"/>
          <w:szCs w:val="26"/>
          <w:lang w:eastAsia="vi-VN"/>
        </w:rPr>
        <w:t xml:space="preserve"> </w:t>
      </w:r>
      <w:r w:rsidR="00017722" w:rsidRPr="002D560D">
        <w:rPr>
          <w:rFonts w:eastAsia="Times New Roman" w:cs="Times New Roman"/>
          <w:sz w:val="26"/>
          <w:szCs w:val="26"/>
          <w:lang w:eastAsia="vi-VN"/>
        </w:rPr>
        <w:t>T</w:t>
      </w:r>
      <w:r w:rsidR="00EB4E51" w:rsidRPr="002D560D">
        <w:rPr>
          <w:rFonts w:eastAsia="Times New Roman" w:cs="Times New Roman"/>
          <w:sz w:val="26"/>
          <w:szCs w:val="26"/>
          <w:lang w:eastAsia="vi-VN"/>
        </w:rPr>
        <w:t xml:space="preserve">hông tư </w:t>
      </w:r>
      <w:r w:rsidRPr="002D560D">
        <w:rPr>
          <w:rFonts w:eastAsia="Times New Roman" w:cs="Times New Roman"/>
          <w:sz w:val="26"/>
          <w:szCs w:val="26"/>
          <w:lang w:eastAsia="vi-VN"/>
        </w:rPr>
        <w:t xml:space="preserve">16/2022/TT-BGDĐT ngày </w:t>
      </w:r>
      <w:r w:rsidRPr="002D560D">
        <w:rPr>
          <w:rFonts w:eastAsia="Times New Roman" w:cs="Times New Roman"/>
          <w:sz w:val="26"/>
          <w:szCs w:val="26"/>
          <w:lang w:val="vi-VN" w:eastAsia="vi-VN"/>
        </w:rPr>
        <w:t>22</w:t>
      </w:r>
      <w:r w:rsidR="00EB4E51" w:rsidRPr="002D560D">
        <w:rPr>
          <w:rFonts w:eastAsia="Times New Roman" w:cs="Times New Roman"/>
          <w:sz w:val="26"/>
          <w:szCs w:val="26"/>
          <w:lang w:eastAsia="vi-VN"/>
        </w:rPr>
        <w:t xml:space="preserve"> tháng </w:t>
      </w:r>
      <w:r w:rsidRPr="002D560D">
        <w:rPr>
          <w:rFonts w:eastAsia="Times New Roman" w:cs="Times New Roman"/>
          <w:sz w:val="26"/>
          <w:szCs w:val="26"/>
          <w:lang w:val="vi-VN" w:eastAsia="vi-VN"/>
        </w:rPr>
        <w:t>11</w:t>
      </w:r>
      <w:r w:rsidR="00EB4E51" w:rsidRPr="002D560D">
        <w:rPr>
          <w:rFonts w:eastAsia="Times New Roman" w:cs="Times New Roman"/>
          <w:sz w:val="26"/>
          <w:szCs w:val="26"/>
          <w:lang w:eastAsia="vi-VN"/>
        </w:rPr>
        <w:t xml:space="preserve"> năm </w:t>
      </w:r>
      <w:r w:rsidRPr="002D560D">
        <w:rPr>
          <w:rFonts w:eastAsia="Times New Roman" w:cs="Times New Roman"/>
          <w:sz w:val="26"/>
          <w:szCs w:val="26"/>
          <w:lang w:val="vi-VN" w:eastAsia="vi-VN"/>
        </w:rPr>
        <w:t>202</w:t>
      </w:r>
      <w:r w:rsidR="00EB4E51" w:rsidRPr="002D560D">
        <w:rPr>
          <w:rFonts w:eastAsia="Times New Roman" w:cs="Times New Roman"/>
          <w:sz w:val="26"/>
          <w:szCs w:val="26"/>
          <w:lang w:eastAsia="vi-VN"/>
        </w:rPr>
        <w:t>2</w:t>
      </w:r>
      <w:r w:rsidRPr="002D560D">
        <w:rPr>
          <w:rFonts w:eastAsia="Times New Roman"/>
          <w:sz w:val="26"/>
          <w:szCs w:val="26"/>
        </w:rPr>
        <w:t xml:space="preserve"> của Bộ GD&amp;ĐT về việc ban hành quy định tiêu chuẩn thư viện cơ sở giáo dục mầm non và phổ thông; </w:t>
      </w:r>
    </w:p>
    <w:p w14:paraId="6B11DB1B" w14:textId="64B0FC56" w:rsidR="009A05C8" w:rsidRPr="002D560D" w:rsidRDefault="009A05C8" w:rsidP="005B3BBC">
      <w:pPr>
        <w:spacing w:before="120" w:after="120" w:line="240" w:lineRule="auto"/>
        <w:ind w:firstLine="720"/>
        <w:jc w:val="both"/>
        <w:rPr>
          <w:rFonts w:eastAsia="Times New Roman"/>
          <w:sz w:val="26"/>
          <w:szCs w:val="26"/>
        </w:rPr>
      </w:pPr>
      <w:r w:rsidRPr="002D560D">
        <w:rPr>
          <w:rFonts w:eastAsia="Times New Roman"/>
          <w:sz w:val="26"/>
          <w:szCs w:val="26"/>
        </w:rPr>
        <w:t xml:space="preserve">Căn cứ vào Chương IV của Thông tư 16 quy định Tiêu chuẩn thư viện Trường trung học; Điều 18 về tiêu chuẩn hoạt động thư viện; </w:t>
      </w:r>
    </w:p>
    <w:p w14:paraId="05DB3633" w14:textId="3AAC03DF" w:rsidR="005B3BBC" w:rsidRPr="002D560D" w:rsidRDefault="005B3BBC" w:rsidP="005B3BBC">
      <w:pPr>
        <w:ind w:firstLine="426"/>
        <w:jc w:val="both"/>
        <w:rPr>
          <w:sz w:val="26"/>
          <w:szCs w:val="26"/>
        </w:rPr>
      </w:pPr>
      <w:r w:rsidRPr="002D560D">
        <w:rPr>
          <w:sz w:val="26"/>
          <w:szCs w:val="26"/>
        </w:rPr>
        <w:t xml:space="preserve">     Căn cứ Quyết định số 163/QĐ-UBND, ngày 11 tháng 7 năm 2025 của Ủy ban nhân dân xã Bà Điểm về việc tổ chức lại Trường Trung học cơ sở Nguyễn Văn Bứa trực thuộc Ủy ban nhân dân huyện Hóc Môn thành Trường Trung học cơ sở Nguyễn Văn Bứa thuộc Ủy ban nhân dân xã Bà Điểm;</w:t>
      </w:r>
    </w:p>
    <w:p w14:paraId="5DB379E2" w14:textId="71BEAAD1" w:rsidR="00553F38" w:rsidRPr="002D560D" w:rsidRDefault="00553F38" w:rsidP="005B3BBC">
      <w:pPr>
        <w:spacing w:line="276" w:lineRule="auto"/>
        <w:ind w:firstLine="720"/>
        <w:jc w:val="both"/>
        <w:rPr>
          <w:iCs/>
          <w:sz w:val="26"/>
          <w:szCs w:val="26"/>
        </w:rPr>
      </w:pPr>
      <w:r w:rsidRPr="002D560D">
        <w:rPr>
          <w:rFonts w:eastAsia="Times New Roman"/>
          <w:sz w:val="26"/>
          <w:szCs w:val="26"/>
        </w:rPr>
        <w:t xml:space="preserve">Căn cứ vào điều kiện thực tế </w:t>
      </w:r>
      <w:r w:rsidR="0004788A" w:rsidRPr="002D560D">
        <w:rPr>
          <w:rFonts w:eastAsia="Times New Roman"/>
          <w:sz w:val="26"/>
          <w:szCs w:val="26"/>
        </w:rPr>
        <w:t>của nhà trường, t</w:t>
      </w:r>
      <w:r w:rsidR="00734117" w:rsidRPr="002D560D">
        <w:rPr>
          <w:rFonts w:eastAsia="Times New Roman"/>
          <w:sz w:val="26"/>
          <w:szCs w:val="26"/>
        </w:rPr>
        <w:t xml:space="preserve">hư viện trường </w:t>
      </w:r>
      <w:r w:rsidR="00EB4E51" w:rsidRPr="002D560D">
        <w:rPr>
          <w:rFonts w:eastAsia="Times New Roman"/>
          <w:sz w:val="26"/>
          <w:szCs w:val="26"/>
        </w:rPr>
        <w:t>THCS Nguyễn Văn Bứa</w:t>
      </w:r>
      <w:r w:rsidRPr="002D560D">
        <w:rPr>
          <w:rFonts w:eastAsia="Times New Roman"/>
          <w:sz w:val="26"/>
          <w:szCs w:val="26"/>
        </w:rPr>
        <w:t xml:space="preserve"> xây dựng kế hoạch </w:t>
      </w:r>
      <w:r w:rsidR="009A05C8" w:rsidRPr="002D560D">
        <w:rPr>
          <w:rFonts w:eastAsia="Times New Roman"/>
          <w:sz w:val="26"/>
          <w:szCs w:val="26"/>
        </w:rPr>
        <w:t xml:space="preserve">tiết học </w:t>
      </w:r>
      <w:r w:rsidR="00162E87" w:rsidRPr="002D560D">
        <w:rPr>
          <w:rFonts w:eastAsia="Times New Roman"/>
          <w:sz w:val="26"/>
          <w:szCs w:val="26"/>
        </w:rPr>
        <w:t>-</w:t>
      </w:r>
      <w:r w:rsidR="009A05C8" w:rsidRPr="002D560D">
        <w:rPr>
          <w:rFonts w:eastAsia="Times New Roman"/>
          <w:sz w:val="26"/>
          <w:szCs w:val="26"/>
        </w:rPr>
        <w:t xml:space="preserve"> t</w:t>
      </w:r>
      <w:r w:rsidR="00EB4E51" w:rsidRPr="002D560D">
        <w:rPr>
          <w:rFonts w:eastAsia="Times New Roman"/>
          <w:sz w:val="26"/>
          <w:szCs w:val="26"/>
        </w:rPr>
        <w:t xml:space="preserve">iết đọc tại thư viện học kì </w:t>
      </w:r>
      <w:r w:rsidR="00162E87" w:rsidRPr="002D560D">
        <w:rPr>
          <w:rFonts w:eastAsia="Times New Roman"/>
          <w:sz w:val="26"/>
          <w:szCs w:val="26"/>
        </w:rPr>
        <w:t>1</w:t>
      </w:r>
      <w:r w:rsidRPr="002D560D">
        <w:rPr>
          <w:rFonts w:eastAsia="Times New Roman"/>
          <w:sz w:val="26"/>
          <w:szCs w:val="26"/>
        </w:rPr>
        <w:t xml:space="preserve"> năm học</w:t>
      </w:r>
      <w:r w:rsidR="004D36B9" w:rsidRPr="002D560D">
        <w:rPr>
          <w:rFonts w:eastAsia="Times New Roman"/>
          <w:sz w:val="26"/>
          <w:szCs w:val="26"/>
        </w:rPr>
        <w:t xml:space="preserve"> 2025 - 2026</w:t>
      </w:r>
      <w:r w:rsidR="005B3BBC" w:rsidRPr="002D560D">
        <w:rPr>
          <w:rFonts w:eastAsia="Times New Roman"/>
          <w:sz w:val="26"/>
          <w:szCs w:val="26"/>
        </w:rPr>
        <w:t xml:space="preserve"> như sau:</w:t>
      </w:r>
    </w:p>
    <w:p w14:paraId="27855ED9" w14:textId="7385D083" w:rsidR="00553F38" w:rsidRPr="00F72B6A" w:rsidRDefault="00017722" w:rsidP="007B0097">
      <w:pPr>
        <w:spacing w:before="120" w:after="120" w:line="240" w:lineRule="auto"/>
        <w:ind w:firstLine="720"/>
        <w:jc w:val="both"/>
        <w:rPr>
          <w:rFonts w:eastAsia="Times New Roman"/>
          <w:sz w:val="26"/>
          <w:szCs w:val="26"/>
        </w:rPr>
      </w:pPr>
      <w:r w:rsidRPr="00F72B6A">
        <w:rPr>
          <w:b/>
          <w:sz w:val="26"/>
          <w:szCs w:val="26"/>
          <w:lang w:val="pt-BR"/>
        </w:rPr>
        <w:t>I. MỤC ĐÍCH, YÊU CẦU</w:t>
      </w:r>
    </w:p>
    <w:p w14:paraId="42947DA1" w14:textId="2E3FDED2" w:rsidR="00553F38" w:rsidRPr="00F72B6A" w:rsidRDefault="0086421F" w:rsidP="007B0097">
      <w:pPr>
        <w:widowControl w:val="0"/>
        <w:spacing w:before="120" w:after="120" w:line="240" w:lineRule="auto"/>
        <w:ind w:right="23" w:firstLine="720"/>
        <w:jc w:val="both"/>
        <w:rPr>
          <w:sz w:val="26"/>
          <w:szCs w:val="26"/>
          <w:lang w:val="pt-BR"/>
        </w:rPr>
      </w:pPr>
      <w:r w:rsidRPr="00F72B6A">
        <w:rPr>
          <w:sz w:val="26"/>
          <w:szCs w:val="26"/>
          <w:lang w:val="pt-BR"/>
        </w:rPr>
        <w:t xml:space="preserve">- </w:t>
      </w:r>
      <w:r w:rsidR="00553F38" w:rsidRPr="00F72B6A">
        <w:rPr>
          <w:sz w:val="26"/>
          <w:szCs w:val="26"/>
          <w:lang w:val="pt-BR"/>
        </w:rPr>
        <w:t xml:space="preserve">Tổ chức, xây dựng và phát triển phong trào đọc sách trong nhà trường, </w:t>
      </w:r>
      <w:r w:rsidRPr="00F72B6A">
        <w:rPr>
          <w:sz w:val="26"/>
          <w:szCs w:val="26"/>
          <w:lang w:val="pt-BR"/>
        </w:rPr>
        <w:t>góp phần lan toả văn hoá đọc.</w:t>
      </w:r>
    </w:p>
    <w:p w14:paraId="55A45850" w14:textId="4F5832A8" w:rsidR="00553F38" w:rsidRPr="00F72B6A" w:rsidRDefault="0086421F" w:rsidP="007B0097">
      <w:pPr>
        <w:widowControl w:val="0"/>
        <w:spacing w:before="120" w:after="120" w:line="240" w:lineRule="auto"/>
        <w:ind w:right="23" w:firstLine="720"/>
        <w:jc w:val="both"/>
        <w:rPr>
          <w:sz w:val="26"/>
          <w:szCs w:val="26"/>
          <w:lang w:val="pt-BR"/>
        </w:rPr>
      </w:pPr>
      <w:r w:rsidRPr="00F72B6A">
        <w:rPr>
          <w:sz w:val="26"/>
          <w:szCs w:val="26"/>
          <w:lang w:val="pt-BR"/>
        </w:rPr>
        <w:t xml:space="preserve">- </w:t>
      </w:r>
      <w:r w:rsidR="00553F38" w:rsidRPr="00F72B6A">
        <w:rPr>
          <w:sz w:val="26"/>
          <w:szCs w:val="26"/>
          <w:lang w:val="pt-BR"/>
        </w:rPr>
        <w:t>Tăng cường mối liên hệ giữa gia đình, nhà trường trong việc chung tay tạo điều kiện để học sinh được đọc sách, được rèn luyện thói quen và phương pháp đọc sách phù hợp, hiệu quả.</w:t>
      </w:r>
    </w:p>
    <w:p w14:paraId="55A48708" w14:textId="2E89A720" w:rsidR="00553F38" w:rsidRPr="00F72B6A" w:rsidRDefault="0086421F" w:rsidP="007B0097">
      <w:pPr>
        <w:widowControl w:val="0"/>
        <w:spacing w:before="120" w:after="120" w:line="240" w:lineRule="auto"/>
        <w:ind w:right="23" w:firstLine="720"/>
        <w:jc w:val="both"/>
        <w:rPr>
          <w:sz w:val="26"/>
          <w:szCs w:val="26"/>
          <w:lang w:val="pt-BR"/>
        </w:rPr>
      </w:pPr>
      <w:r w:rsidRPr="00F72B6A">
        <w:rPr>
          <w:sz w:val="26"/>
          <w:szCs w:val="26"/>
          <w:lang w:val="pt-BR"/>
        </w:rPr>
        <w:t xml:space="preserve"> - </w:t>
      </w:r>
      <w:r w:rsidR="00553F38" w:rsidRPr="00F72B6A">
        <w:rPr>
          <w:sz w:val="26"/>
          <w:szCs w:val="26"/>
          <w:lang w:val="pt-BR"/>
        </w:rPr>
        <w:t>Tạo điều kiện cho giáo viên, học sinh giao lưu, chia sẻ kinh nghiệ</w:t>
      </w:r>
      <w:r w:rsidR="00162E87" w:rsidRPr="00F72B6A">
        <w:rPr>
          <w:sz w:val="26"/>
          <w:szCs w:val="26"/>
          <w:lang w:val="pt-BR"/>
        </w:rPr>
        <w:t>m</w:t>
      </w:r>
      <w:r w:rsidR="00553F38" w:rsidRPr="00F72B6A">
        <w:rPr>
          <w:sz w:val="26"/>
          <w:szCs w:val="26"/>
          <w:lang w:val="pt-BR"/>
        </w:rPr>
        <w:t xml:space="preserve">, từ đó xây dựng và phát triển phong trào đọc sách, </w:t>
      </w:r>
      <w:r w:rsidR="007441A4" w:rsidRPr="00F72B6A">
        <w:rPr>
          <w:sz w:val="26"/>
          <w:szCs w:val="26"/>
          <w:lang w:val="pt-BR"/>
        </w:rPr>
        <w:t>nâng cao tầm quan trọng của sách</w:t>
      </w:r>
      <w:r w:rsidR="001C6199" w:rsidRPr="00F72B6A">
        <w:rPr>
          <w:sz w:val="26"/>
          <w:szCs w:val="26"/>
          <w:lang w:val="pt-BR"/>
        </w:rPr>
        <w:t>.</w:t>
      </w:r>
    </w:p>
    <w:p w14:paraId="23DD2E87" w14:textId="424516E3" w:rsidR="00553F38" w:rsidRPr="00F72B6A" w:rsidRDefault="0086421F" w:rsidP="007B0097">
      <w:pPr>
        <w:widowControl w:val="0"/>
        <w:spacing w:before="120" w:after="120" w:line="240" w:lineRule="auto"/>
        <w:ind w:right="23" w:firstLine="720"/>
        <w:jc w:val="both"/>
        <w:rPr>
          <w:sz w:val="26"/>
          <w:szCs w:val="26"/>
          <w:lang w:val="pt-BR"/>
        </w:rPr>
      </w:pPr>
      <w:r w:rsidRPr="00F72B6A">
        <w:rPr>
          <w:sz w:val="26"/>
          <w:szCs w:val="26"/>
          <w:lang w:val="pt-BR"/>
        </w:rPr>
        <w:t xml:space="preserve">- </w:t>
      </w:r>
      <w:r w:rsidR="00553F38" w:rsidRPr="00F72B6A">
        <w:rPr>
          <w:sz w:val="26"/>
          <w:szCs w:val="26"/>
          <w:lang w:val="pt-BR"/>
        </w:rPr>
        <w:t>Tổ chức tiết đọc sách cho 100% học sinh từ khối 6</w:t>
      </w:r>
      <w:r w:rsidR="001B6543" w:rsidRPr="00F72B6A">
        <w:rPr>
          <w:sz w:val="26"/>
          <w:szCs w:val="26"/>
          <w:lang w:val="pt-BR"/>
        </w:rPr>
        <w:t>, 7</w:t>
      </w:r>
      <w:r w:rsidR="00553F38" w:rsidRPr="00F72B6A">
        <w:rPr>
          <w:sz w:val="26"/>
          <w:szCs w:val="26"/>
          <w:lang w:val="pt-BR"/>
        </w:rPr>
        <w:t xml:space="preserve"> </w:t>
      </w:r>
      <w:r w:rsidR="001C6199" w:rsidRPr="00F72B6A">
        <w:rPr>
          <w:sz w:val="26"/>
          <w:szCs w:val="26"/>
          <w:lang w:val="pt-BR"/>
        </w:rPr>
        <w:t>đơn giản, hiệu quả, từng bước hình thành thói quen tham gia tiết đọc tại thư viện.</w:t>
      </w:r>
    </w:p>
    <w:p w14:paraId="0D366286" w14:textId="3F8F4441" w:rsidR="009D5039" w:rsidRPr="00F72B6A" w:rsidRDefault="009D5039" w:rsidP="007B0097">
      <w:pPr>
        <w:widowControl w:val="0"/>
        <w:spacing w:before="120" w:after="120" w:line="240" w:lineRule="auto"/>
        <w:ind w:right="23" w:firstLine="720"/>
        <w:jc w:val="both"/>
        <w:rPr>
          <w:sz w:val="26"/>
          <w:szCs w:val="26"/>
          <w:lang w:val="pt-BR"/>
        </w:rPr>
      </w:pPr>
      <w:r w:rsidRPr="00F72B6A">
        <w:rPr>
          <w:sz w:val="26"/>
          <w:szCs w:val="26"/>
          <w:lang w:val="pt-BR"/>
        </w:rPr>
        <w:t>- Tổ chức tiết học tại thư viện cho khố</w:t>
      </w:r>
      <w:r w:rsidR="0086468F" w:rsidRPr="00F72B6A">
        <w:rPr>
          <w:sz w:val="26"/>
          <w:szCs w:val="26"/>
          <w:lang w:val="pt-BR"/>
        </w:rPr>
        <w:t>i 6, 7, 8</w:t>
      </w:r>
      <w:r w:rsidRPr="00F72B6A">
        <w:rPr>
          <w:sz w:val="26"/>
          <w:szCs w:val="26"/>
          <w:lang w:val="pt-BR"/>
        </w:rPr>
        <w:t>.</w:t>
      </w:r>
    </w:p>
    <w:p w14:paraId="06E9DA97" w14:textId="68ACFE53" w:rsidR="00553F38" w:rsidRPr="00F72B6A" w:rsidRDefault="00FA72B9" w:rsidP="007B0097">
      <w:pPr>
        <w:widowControl w:val="0"/>
        <w:spacing w:before="120" w:after="120" w:line="240" w:lineRule="auto"/>
        <w:ind w:right="23" w:firstLine="720"/>
        <w:jc w:val="both"/>
        <w:rPr>
          <w:sz w:val="26"/>
          <w:szCs w:val="26"/>
          <w:lang w:val="pt-BR"/>
        </w:rPr>
      </w:pPr>
      <w:r w:rsidRPr="00F72B6A">
        <w:rPr>
          <w:b/>
          <w:sz w:val="26"/>
          <w:szCs w:val="26"/>
          <w:lang w:val="pt-BR"/>
        </w:rPr>
        <w:t>II. NỘI DUNG THỰC HIỆN</w:t>
      </w:r>
    </w:p>
    <w:p w14:paraId="54738C07" w14:textId="01034DA3" w:rsidR="00553F38" w:rsidRPr="00F72B6A" w:rsidRDefault="00FB3EC6" w:rsidP="007B0097">
      <w:pPr>
        <w:widowControl w:val="0"/>
        <w:spacing w:before="120" w:after="120" w:line="240" w:lineRule="auto"/>
        <w:ind w:right="23" w:firstLine="720"/>
        <w:jc w:val="both"/>
        <w:rPr>
          <w:b/>
          <w:sz w:val="26"/>
          <w:szCs w:val="26"/>
          <w:lang w:val="pt-BR"/>
        </w:rPr>
      </w:pPr>
      <w:r w:rsidRPr="00F72B6A">
        <w:rPr>
          <w:b/>
          <w:sz w:val="26"/>
          <w:szCs w:val="26"/>
          <w:lang w:val="pt-BR"/>
        </w:rPr>
        <w:t>1.</w:t>
      </w:r>
      <w:r w:rsidR="00932600" w:rsidRPr="00F72B6A">
        <w:rPr>
          <w:b/>
          <w:sz w:val="26"/>
          <w:szCs w:val="26"/>
          <w:lang w:val="pt-BR"/>
        </w:rPr>
        <w:t xml:space="preserve"> </w:t>
      </w:r>
      <w:r w:rsidR="001C6199" w:rsidRPr="00F72B6A">
        <w:rPr>
          <w:b/>
          <w:sz w:val="26"/>
          <w:szCs w:val="26"/>
          <w:lang w:val="pt-BR"/>
        </w:rPr>
        <w:t>Tiết dạy củ</w:t>
      </w:r>
      <w:r w:rsidR="00932600" w:rsidRPr="00F72B6A">
        <w:rPr>
          <w:b/>
          <w:sz w:val="26"/>
          <w:szCs w:val="26"/>
          <w:lang w:val="pt-BR"/>
        </w:rPr>
        <w:t>a g</w:t>
      </w:r>
      <w:r w:rsidR="001C6199" w:rsidRPr="00F72B6A">
        <w:rPr>
          <w:b/>
          <w:sz w:val="26"/>
          <w:szCs w:val="26"/>
          <w:lang w:val="pt-BR"/>
        </w:rPr>
        <w:t>iáo viên tại thư viện</w:t>
      </w:r>
      <w:r w:rsidR="00CB21A4" w:rsidRPr="00F72B6A">
        <w:rPr>
          <w:b/>
          <w:sz w:val="26"/>
          <w:szCs w:val="26"/>
          <w:lang w:val="pt-BR"/>
        </w:rPr>
        <w:t>.</w:t>
      </w:r>
    </w:p>
    <w:p w14:paraId="581D56EC" w14:textId="1D168E41" w:rsidR="00FB3EC6" w:rsidRPr="00F72B6A" w:rsidRDefault="00FB3EC6" w:rsidP="007B0097">
      <w:pPr>
        <w:widowControl w:val="0"/>
        <w:spacing w:before="120" w:after="120" w:line="240" w:lineRule="auto"/>
        <w:ind w:right="23" w:firstLine="720"/>
        <w:jc w:val="both"/>
        <w:rPr>
          <w:sz w:val="26"/>
          <w:szCs w:val="26"/>
          <w:lang w:val="pt-BR"/>
        </w:rPr>
      </w:pPr>
      <w:r w:rsidRPr="00F72B6A">
        <w:rPr>
          <w:b/>
          <w:sz w:val="26"/>
          <w:szCs w:val="26"/>
          <w:lang w:val="pt-BR"/>
        </w:rPr>
        <w:t xml:space="preserve"> </w:t>
      </w:r>
      <w:r w:rsidRPr="00F72B6A">
        <w:rPr>
          <w:sz w:val="26"/>
          <w:szCs w:val="26"/>
          <w:lang w:val="pt-BR"/>
        </w:rPr>
        <w:t>- Hoạt động tiết học tại thư viện đảm bảo tối thiểu 01 tiết/ học kì/môn học hoặc liên môn phù hợp với chương trình giáo dục.</w:t>
      </w:r>
    </w:p>
    <w:p w14:paraId="18252D34" w14:textId="43975B28" w:rsidR="00FB3EC6" w:rsidRPr="00F72B6A" w:rsidRDefault="00AB4786" w:rsidP="007B0097">
      <w:pPr>
        <w:widowControl w:val="0"/>
        <w:spacing w:before="120" w:after="120" w:line="240" w:lineRule="auto"/>
        <w:ind w:right="23" w:firstLine="720"/>
        <w:jc w:val="both"/>
        <w:rPr>
          <w:sz w:val="26"/>
          <w:szCs w:val="26"/>
          <w:lang w:val="pt-BR"/>
        </w:rPr>
      </w:pPr>
      <w:r w:rsidRPr="00F72B6A">
        <w:rPr>
          <w:sz w:val="26"/>
          <w:szCs w:val="26"/>
          <w:lang w:val="pt-BR"/>
        </w:rPr>
        <w:t xml:space="preserve">- </w:t>
      </w:r>
      <w:r w:rsidR="00734117" w:rsidRPr="00F72B6A">
        <w:rPr>
          <w:sz w:val="26"/>
          <w:szCs w:val="26"/>
          <w:lang w:val="pt-BR"/>
        </w:rPr>
        <w:t>Các</w:t>
      </w:r>
      <w:r w:rsidR="001C6199" w:rsidRPr="00F72B6A">
        <w:rPr>
          <w:sz w:val="26"/>
          <w:szCs w:val="26"/>
          <w:lang w:val="pt-BR"/>
        </w:rPr>
        <w:t xml:space="preserve"> tổ chuyên môn</w:t>
      </w:r>
      <w:r w:rsidR="00734117" w:rsidRPr="00F72B6A">
        <w:rPr>
          <w:sz w:val="26"/>
          <w:szCs w:val="26"/>
          <w:lang w:val="pt-BR"/>
        </w:rPr>
        <w:t xml:space="preserve"> (giáo viên bộ môn)</w:t>
      </w:r>
      <w:r w:rsidR="001C6199" w:rsidRPr="00F72B6A">
        <w:rPr>
          <w:sz w:val="26"/>
          <w:szCs w:val="26"/>
          <w:lang w:val="pt-BR"/>
        </w:rPr>
        <w:t xml:space="preserve"> nghiên cứu bài dạy trong chương trình, lên kế hoạch tiết dạy tại thư việ</w:t>
      </w:r>
      <w:r w:rsidRPr="00F72B6A">
        <w:rPr>
          <w:sz w:val="26"/>
          <w:szCs w:val="26"/>
          <w:lang w:val="pt-BR"/>
        </w:rPr>
        <w:t>n đảm bảo đúng yêu cầu trong Thông tư 16</w:t>
      </w:r>
      <w:r w:rsidR="00932600" w:rsidRPr="00F72B6A">
        <w:rPr>
          <w:sz w:val="26"/>
          <w:szCs w:val="26"/>
          <w:lang w:val="pt-BR"/>
        </w:rPr>
        <w:t xml:space="preserve"> của Bộ</w:t>
      </w:r>
      <w:r w:rsidR="0004788A" w:rsidRPr="00F72B6A">
        <w:rPr>
          <w:sz w:val="26"/>
          <w:szCs w:val="26"/>
          <w:lang w:val="pt-BR"/>
        </w:rPr>
        <w:t xml:space="preserve"> G</w:t>
      </w:r>
      <w:r w:rsidR="00932600" w:rsidRPr="00F72B6A">
        <w:rPr>
          <w:sz w:val="26"/>
          <w:szCs w:val="26"/>
          <w:lang w:val="pt-BR"/>
        </w:rPr>
        <w:t>iáo dục</w:t>
      </w:r>
      <w:r w:rsidRPr="00F72B6A">
        <w:rPr>
          <w:sz w:val="26"/>
          <w:szCs w:val="26"/>
          <w:lang w:val="pt-BR"/>
        </w:rPr>
        <w:t xml:space="preserve"> quy định.</w:t>
      </w:r>
    </w:p>
    <w:p w14:paraId="7D166F7B" w14:textId="78A7C980" w:rsidR="009D5039" w:rsidRPr="00F72B6A" w:rsidRDefault="009D5039" w:rsidP="007B0097">
      <w:pPr>
        <w:widowControl w:val="0"/>
        <w:spacing w:before="120" w:after="120" w:line="240" w:lineRule="auto"/>
        <w:ind w:right="23" w:firstLine="720"/>
        <w:jc w:val="both"/>
        <w:rPr>
          <w:sz w:val="26"/>
          <w:szCs w:val="26"/>
          <w:lang w:val="pt-BR"/>
        </w:rPr>
      </w:pPr>
      <w:r w:rsidRPr="00F72B6A">
        <w:rPr>
          <w:sz w:val="26"/>
          <w:szCs w:val="26"/>
          <w:lang w:val="pt-BR"/>
        </w:rPr>
        <w:t>- Tiết học thư viện do giáo viên bộ môn chịu trách nhiệm</w:t>
      </w:r>
      <w:r w:rsidR="00734117" w:rsidRPr="00F72B6A">
        <w:rPr>
          <w:sz w:val="26"/>
          <w:szCs w:val="26"/>
          <w:lang w:val="pt-BR"/>
        </w:rPr>
        <w:t xml:space="preserve"> soạ</w:t>
      </w:r>
      <w:r w:rsidR="00932600" w:rsidRPr="00F72B6A">
        <w:rPr>
          <w:sz w:val="26"/>
          <w:szCs w:val="26"/>
          <w:lang w:val="pt-BR"/>
        </w:rPr>
        <w:t xml:space="preserve">n giáo án, </w:t>
      </w:r>
      <w:r w:rsidR="00734117" w:rsidRPr="00F72B6A">
        <w:rPr>
          <w:sz w:val="26"/>
          <w:szCs w:val="26"/>
          <w:lang w:val="pt-BR"/>
        </w:rPr>
        <w:t>giảng dạy</w:t>
      </w:r>
      <w:r w:rsidR="00932600" w:rsidRPr="00F72B6A">
        <w:rPr>
          <w:sz w:val="26"/>
          <w:szCs w:val="26"/>
          <w:lang w:val="pt-BR"/>
        </w:rPr>
        <w:t xml:space="preserve"> cho học sinh</w:t>
      </w:r>
      <w:r w:rsidR="00411D43" w:rsidRPr="00F72B6A">
        <w:rPr>
          <w:sz w:val="26"/>
          <w:szCs w:val="26"/>
          <w:lang w:val="pt-BR"/>
        </w:rPr>
        <w:t>.</w:t>
      </w:r>
      <w:r w:rsidRPr="00F72B6A">
        <w:rPr>
          <w:sz w:val="26"/>
          <w:szCs w:val="26"/>
          <w:lang w:val="pt-BR"/>
        </w:rPr>
        <w:t xml:space="preserve"> </w:t>
      </w:r>
    </w:p>
    <w:p w14:paraId="5739EEE4" w14:textId="73BF62A7" w:rsidR="00411D43" w:rsidRPr="00F72B6A" w:rsidRDefault="00411D43" w:rsidP="00411D43">
      <w:pPr>
        <w:widowControl w:val="0"/>
        <w:spacing w:before="120" w:after="120" w:line="360" w:lineRule="auto"/>
        <w:ind w:firstLine="720"/>
        <w:jc w:val="both"/>
        <w:rPr>
          <w:sz w:val="26"/>
          <w:szCs w:val="26"/>
        </w:rPr>
      </w:pPr>
      <w:r w:rsidRPr="00F72B6A">
        <w:rPr>
          <w:sz w:val="26"/>
          <w:szCs w:val="26"/>
        </w:rPr>
        <w:lastRenderedPageBreak/>
        <w:t xml:space="preserve">- </w:t>
      </w:r>
      <w:r w:rsidR="0086468F" w:rsidRPr="00F72B6A">
        <w:rPr>
          <w:sz w:val="26"/>
          <w:szCs w:val="26"/>
        </w:rPr>
        <w:t>Chuyên trách thư viện</w:t>
      </w:r>
      <w:r w:rsidRPr="00F72B6A">
        <w:rPr>
          <w:sz w:val="26"/>
          <w:szCs w:val="26"/>
        </w:rPr>
        <w:t xml:space="preserve"> chủ độ</w:t>
      </w:r>
      <w:r w:rsidR="00734117" w:rsidRPr="00F72B6A">
        <w:rPr>
          <w:sz w:val="26"/>
          <w:szCs w:val="26"/>
        </w:rPr>
        <w:t xml:space="preserve">ng chuẩn bị </w:t>
      </w:r>
      <w:r w:rsidRPr="00F72B6A">
        <w:rPr>
          <w:sz w:val="26"/>
          <w:szCs w:val="26"/>
        </w:rPr>
        <w:t xml:space="preserve">về cơ sở vật chất để hỗ trợ giáo viên và </w:t>
      </w:r>
      <w:r w:rsidR="005C3E8A" w:rsidRPr="00F72B6A">
        <w:rPr>
          <w:sz w:val="26"/>
          <w:szCs w:val="26"/>
        </w:rPr>
        <w:t xml:space="preserve">ổn định </w:t>
      </w:r>
      <w:r w:rsidRPr="00F72B6A">
        <w:rPr>
          <w:sz w:val="26"/>
          <w:szCs w:val="26"/>
        </w:rPr>
        <w:t>học sinh thực hiện tốt các tiết dạy</w:t>
      </w:r>
      <w:r w:rsidR="00734117" w:rsidRPr="00F72B6A">
        <w:rPr>
          <w:sz w:val="26"/>
          <w:szCs w:val="26"/>
        </w:rPr>
        <w:t xml:space="preserve"> tại thư viện</w:t>
      </w:r>
      <w:r w:rsidRPr="00F72B6A">
        <w:rPr>
          <w:sz w:val="26"/>
          <w:szCs w:val="26"/>
        </w:rPr>
        <w:t>.</w:t>
      </w:r>
    </w:p>
    <w:p w14:paraId="14EA080E" w14:textId="3621B6F7" w:rsidR="00FB3EC6" w:rsidRPr="00F72B6A" w:rsidRDefault="00FB3EC6" w:rsidP="007B0097">
      <w:pPr>
        <w:widowControl w:val="0"/>
        <w:spacing w:before="120" w:after="120" w:line="240" w:lineRule="auto"/>
        <w:ind w:right="23" w:firstLine="720"/>
        <w:jc w:val="both"/>
        <w:rPr>
          <w:sz w:val="26"/>
          <w:szCs w:val="26"/>
          <w:lang w:val="pt-BR"/>
        </w:rPr>
      </w:pPr>
      <w:r w:rsidRPr="00F72B6A">
        <w:rPr>
          <w:sz w:val="26"/>
          <w:szCs w:val="26"/>
          <w:lang w:val="pt-BR"/>
        </w:rPr>
        <w:t>- Thực hiệ</w:t>
      </w:r>
      <w:r w:rsidR="009D5039" w:rsidRPr="00F72B6A">
        <w:rPr>
          <w:sz w:val="26"/>
          <w:szCs w:val="26"/>
          <w:lang w:val="pt-BR"/>
        </w:rPr>
        <w:t>n trong</w:t>
      </w:r>
      <w:r w:rsidR="001B6543" w:rsidRPr="00F72B6A">
        <w:rPr>
          <w:sz w:val="26"/>
          <w:szCs w:val="26"/>
          <w:lang w:val="pt-BR"/>
        </w:rPr>
        <w:t xml:space="preserve"> kì 1</w:t>
      </w:r>
      <w:r w:rsidRPr="00F72B6A">
        <w:rPr>
          <w:sz w:val="26"/>
          <w:szCs w:val="26"/>
          <w:lang w:val="pt-BR"/>
        </w:rPr>
        <w:t xml:space="preserve"> năm họ</w:t>
      </w:r>
      <w:r w:rsidR="0004788A" w:rsidRPr="00F72B6A">
        <w:rPr>
          <w:sz w:val="26"/>
          <w:szCs w:val="26"/>
          <w:lang w:val="pt-BR"/>
        </w:rPr>
        <w:t>c 2025 – 2026</w:t>
      </w:r>
      <w:r w:rsidR="00EB4E51" w:rsidRPr="00F72B6A">
        <w:rPr>
          <w:sz w:val="26"/>
          <w:szCs w:val="26"/>
          <w:lang w:val="pt-BR"/>
        </w:rPr>
        <w:t>.</w:t>
      </w:r>
    </w:p>
    <w:p w14:paraId="6FC4C41F" w14:textId="5DAFB73D" w:rsidR="00411D43" w:rsidRPr="00F72B6A" w:rsidRDefault="005C3E8A" w:rsidP="001B6543">
      <w:pPr>
        <w:widowControl w:val="0"/>
        <w:spacing w:before="120" w:after="120" w:line="240" w:lineRule="auto"/>
        <w:ind w:right="23" w:firstLine="720"/>
        <w:jc w:val="center"/>
        <w:rPr>
          <w:i/>
          <w:sz w:val="26"/>
          <w:szCs w:val="26"/>
          <w:lang w:val="pt-BR"/>
        </w:rPr>
      </w:pPr>
      <w:r w:rsidRPr="00F72B6A">
        <w:rPr>
          <w:i/>
          <w:sz w:val="26"/>
          <w:szCs w:val="26"/>
          <w:lang w:val="pt-BR"/>
        </w:rPr>
        <w:t>(Tiết học tại thư viện luân phiên theo tuần có b</w:t>
      </w:r>
      <w:r w:rsidR="00411D43" w:rsidRPr="00F72B6A">
        <w:rPr>
          <w:i/>
          <w:sz w:val="26"/>
          <w:szCs w:val="26"/>
          <w:lang w:val="pt-BR"/>
        </w:rPr>
        <w:t>ả</w:t>
      </w:r>
      <w:r w:rsidRPr="00F72B6A">
        <w:rPr>
          <w:i/>
          <w:sz w:val="26"/>
          <w:szCs w:val="26"/>
          <w:lang w:val="pt-BR"/>
        </w:rPr>
        <w:t>ng</w:t>
      </w:r>
      <w:r w:rsidR="00411D43" w:rsidRPr="00F72B6A">
        <w:rPr>
          <w:i/>
          <w:sz w:val="26"/>
          <w:szCs w:val="26"/>
          <w:lang w:val="pt-BR"/>
        </w:rPr>
        <w:t xml:space="preserve"> chi tiết đính kèm</w:t>
      </w:r>
      <w:r w:rsidRPr="00F72B6A">
        <w:rPr>
          <w:i/>
          <w:sz w:val="26"/>
          <w:szCs w:val="26"/>
          <w:lang w:val="pt-BR"/>
        </w:rPr>
        <w:t>)</w:t>
      </w:r>
      <w:r w:rsidR="00411D43" w:rsidRPr="00F72B6A">
        <w:rPr>
          <w:i/>
          <w:sz w:val="26"/>
          <w:szCs w:val="26"/>
          <w:lang w:val="pt-BR"/>
        </w:rPr>
        <w:t>.</w:t>
      </w:r>
    </w:p>
    <w:p w14:paraId="28F38B0E" w14:textId="3EEC477A" w:rsidR="007E0446" w:rsidRPr="00F72B6A" w:rsidRDefault="007E0446" w:rsidP="001233BB">
      <w:pPr>
        <w:widowControl w:val="0"/>
        <w:spacing w:before="120" w:after="120" w:line="360" w:lineRule="auto"/>
        <w:ind w:firstLine="720"/>
        <w:jc w:val="both"/>
        <w:rPr>
          <w:b/>
          <w:sz w:val="26"/>
          <w:szCs w:val="26"/>
        </w:rPr>
      </w:pPr>
      <w:r w:rsidRPr="00F72B6A">
        <w:rPr>
          <w:b/>
          <w:sz w:val="26"/>
          <w:szCs w:val="26"/>
        </w:rPr>
        <w:t>2. Tiết đọc của học sinh tại thư viện</w:t>
      </w:r>
    </w:p>
    <w:p w14:paraId="417C3C5C" w14:textId="5ED18A8A" w:rsidR="007E0446" w:rsidRPr="00F72B6A" w:rsidRDefault="007E0446" w:rsidP="001233BB">
      <w:pPr>
        <w:widowControl w:val="0"/>
        <w:spacing w:before="120" w:after="120" w:line="360" w:lineRule="auto"/>
        <w:ind w:firstLine="720"/>
        <w:jc w:val="both"/>
        <w:rPr>
          <w:sz w:val="26"/>
          <w:szCs w:val="26"/>
        </w:rPr>
      </w:pPr>
      <w:r w:rsidRPr="00F72B6A">
        <w:rPr>
          <w:sz w:val="26"/>
          <w:szCs w:val="26"/>
        </w:rPr>
        <w:t>- Hoạt động tiết đọc tạ</w:t>
      </w:r>
      <w:r w:rsidR="00202F56" w:rsidRPr="00F72B6A">
        <w:rPr>
          <w:sz w:val="26"/>
          <w:szCs w:val="26"/>
        </w:rPr>
        <w:t>i t</w:t>
      </w:r>
      <w:r w:rsidRPr="00F72B6A">
        <w:rPr>
          <w:sz w:val="26"/>
          <w:szCs w:val="26"/>
        </w:rPr>
        <w:t>hư viện bảo đảm tối thiểu 03 tiết/học kì/lớp, nội dung phù hợp với chương trình giáo dục.</w:t>
      </w:r>
    </w:p>
    <w:p w14:paraId="29BC9BAE" w14:textId="4670D5F9" w:rsidR="00D27F3D" w:rsidRPr="00F72B6A" w:rsidRDefault="00D27F3D" w:rsidP="001233BB">
      <w:pPr>
        <w:spacing w:before="120" w:after="120" w:line="360" w:lineRule="auto"/>
        <w:ind w:firstLine="720"/>
        <w:jc w:val="both"/>
        <w:rPr>
          <w:bCs/>
          <w:sz w:val="26"/>
          <w:szCs w:val="26"/>
        </w:rPr>
      </w:pPr>
      <w:r w:rsidRPr="00F72B6A">
        <w:rPr>
          <w:b/>
          <w:bCs/>
          <w:sz w:val="26"/>
          <w:szCs w:val="26"/>
        </w:rPr>
        <w:t xml:space="preserve">- </w:t>
      </w:r>
      <w:r w:rsidR="00E2769E" w:rsidRPr="00F72B6A">
        <w:rPr>
          <w:bCs/>
          <w:sz w:val="26"/>
          <w:szCs w:val="26"/>
        </w:rPr>
        <w:t>Thờ</w:t>
      </w:r>
      <w:r w:rsidR="0086468F" w:rsidRPr="00F72B6A">
        <w:rPr>
          <w:bCs/>
          <w:sz w:val="26"/>
          <w:szCs w:val="26"/>
        </w:rPr>
        <w:t>i gian: 3</w:t>
      </w:r>
      <w:r w:rsidR="00E2769E" w:rsidRPr="00F72B6A">
        <w:rPr>
          <w:bCs/>
          <w:sz w:val="26"/>
          <w:szCs w:val="26"/>
        </w:rPr>
        <w:t xml:space="preserve"> tiế</w:t>
      </w:r>
      <w:r w:rsidR="00411D43" w:rsidRPr="00F72B6A">
        <w:rPr>
          <w:bCs/>
          <w:sz w:val="26"/>
          <w:szCs w:val="26"/>
        </w:rPr>
        <w:t>t/ tuần</w:t>
      </w:r>
      <w:r w:rsidR="00E2769E" w:rsidRPr="00F72B6A">
        <w:rPr>
          <w:bCs/>
          <w:sz w:val="26"/>
          <w:szCs w:val="26"/>
        </w:rPr>
        <w:t xml:space="preserve">, </w:t>
      </w:r>
      <w:r w:rsidR="00411D43" w:rsidRPr="00F72B6A">
        <w:rPr>
          <w:bCs/>
          <w:sz w:val="26"/>
          <w:szCs w:val="26"/>
        </w:rPr>
        <w:t xml:space="preserve">thời gian </w:t>
      </w:r>
      <w:r w:rsidR="00E2769E" w:rsidRPr="00F72B6A">
        <w:rPr>
          <w:bCs/>
          <w:sz w:val="26"/>
          <w:szCs w:val="26"/>
        </w:rPr>
        <w:t>45 phút/ tiết</w:t>
      </w:r>
      <w:r w:rsidRPr="00F72B6A">
        <w:rPr>
          <w:bCs/>
          <w:sz w:val="26"/>
          <w:szCs w:val="26"/>
        </w:rPr>
        <w:t>.</w:t>
      </w:r>
    </w:p>
    <w:p w14:paraId="73826D26" w14:textId="01C93B81" w:rsidR="00D27F3D" w:rsidRPr="00F72B6A" w:rsidRDefault="00D27F3D" w:rsidP="001233BB">
      <w:pPr>
        <w:spacing w:before="120" w:after="120" w:line="360" w:lineRule="auto"/>
        <w:ind w:firstLine="720"/>
        <w:jc w:val="both"/>
        <w:rPr>
          <w:bCs/>
          <w:sz w:val="26"/>
          <w:szCs w:val="26"/>
        </w:rPr>
      </w:pPr>
      <w:r w:rsidRPr="00F72B6A">
        <w:rPr>
          <w:b/>
          <w:bCs/>
          <w:sz w:val="26"/>
          <w:szCs w:val="26"/>
        </w:rPr>
        <w:t xml:space="preserve">- </w:t>
      </w:r>
      <w:r w:rsidRPr="00F72B6A">
        <w:rPr>
          <w:bCs/>
          <w:sz w:val="26"/>
          <w:szCs w:val="26"/>
        </w:rPr>
        <w:t>Nội dung hoạt động chung cho cả</w:t>
      </w:r>
      <w:r w:rsidR="008A244F" w:rsidRPr="00F72B6A">
        <w:rPr>
          <w:bCs/>
          <w:sz w:val="26"/>
          <w:szCs w:val="26"/>
        </w:rPr>
        <w:t xml:space="preserve"> 2</w:t>
      </w:r>
      <w:r w:rsidRPr="00F72B6A">
        <w:rPr>
          <w:bCs/>
          <w:sz w:val="26"/>
          <w:szCs w:val="26"/>
        </w:rPr>
        <w:t xml:space="preserve"> khố</w:t>
      </w:r>
      <w:r w:rsidR="00202F56" w:rsidRPr="00F72B6A">
        <w:rPr>
          <w:bCs/>
          <w:sz w:val="26"/>
          <w:szCs w:val="26"/>
        </w:rPr>
        <w:t>i 6, 7.</w:t>
      </w:r>
    </w:p>
    <w:p w14:paraId="71EDFBE3" w14:textId="10CA02E1" w:rsidR="00D27F3D" w:rsidRPr="00F72B6A" w:rsidRDefault="0086421F" w:rsidP="001233BB">
      <w:pPr>
        <w:spacing w:before="120" w:after="120" w:line="360" w:lineRule="auto"/>
        <w:ind w:firstLine="720"/>
        <w:jc w:val="both"/>
        <w:rPr>
          <w:bCs/>
          <w:sz w:val="26"/>
          <w:szCs w:val="26"/>
        </w:rPr>
      </w:pPr>
      <w:r w:rsidRPr="00F72B6A">
        <w:rPr>
          <w:bCs/>
          <w:sz w:val="26"/>
          <w:szCs w:val="26"/>
        </w:rPr>
        <w:t>+ Chủ đề</w:t>
      </w:r>
      <w:r w:rsidR="00110B9F" w:rsidRPr="00F72B6A">
        <w:rPr>
          <w:bCs/>
          <w:sz w:val="26"/>
          <w:szCs w:val="26"/>
        </w:rPr>
        <w:t xml:space="preserve"> tháng 10</w:t>
      </w:r>
      <w:r w:rsidRPr="00F72B6A">
        <w:rPr>
          <w:bCs/>
          <w:sz w:val="26"/>
          <w:szCs w:val="26"/>
        </w:rPr>
        <w:t xml:space="preserve">: </w:t>
      </w:r>
      <w:r w:rsidR="00932600" w:rsidRPr="00F72B6A">
        <w:rPr>
          <w:bCs/>
          <w:sz w:val="26"/>
          <w:szCs w:val="26"/>
        </w:rPr>
        <w:t xml:space="preserve">Cho học sinh </w:t>
      </w:r>
      <w:r w:rsidR="00D27F3D" w:rsidRPr="00F72B6A">
        <w:rPr>
          <w:bCs/>
          <w:sz w:val="26"/>
          <w:szCs w:val="26"/>
        </w:rPr>
        <w:t>video</w:t>
      </w:r>
      <w:r w:rsidRPr="00F72B6A">
        <w:rPr>
          <w:bCs/>
          <w:sz w:val="26"/>
          <w:szCs w:val="26"/>
        </w:rPr>
        <w:t xml:space="preserve"> và đọc </w:t>
      </w:r>
      <w:r w:rsidR="00D27F3D" w:rsidRPr="00F72B6A">
        <w:rPr>
          <w:bCs/>
          <w:sz w:val="26"/>
          <w:szCs w:val="26"/>
        </w:rPr>
        <w:t>những tác phẩm về Chiến tranh và Hoà bình</w:t>
      </w:r>
      <w:r w:rsidR="0004788A" w:rsidRPr="00F72B6A">
        <w:rPr>
          <w:bCs/>
          <w:sz w:val="26"/>
          <w:szCs w:val="26"/>
        </w:rPr>
        <w:t xml:space="preserve"> viết bài thu hoạch</w:t>
      </w:r>
      <w:r w:rsidRPr="00F72B6A">
        <w:rPr>
          <w:bCs/>
          <w:sz w:val="26"/>
          <w:szCs w:val="26"/>
        </w:rPr>
        <w:t>.</w:t>
      </w:r>
    </w:p>
    <w:p w14:paraId="38BDA3EC" w14:textId="30DD237E" w:rsidR="0086421F" w:rsidRDefault="0086421F" w:rsidP="001233BB">
      <w:pPr>
        <w:spacing w:before="120" w:after="120" w:line="360" w:lineRule="auto"/>
        <w:ind w:firstLine="720"/>
        <w:jc w:val="both"/>
        <w:rPr>
          <w:bCs/>
          <w:sz w:val="26"/>
          <w:szCs w:val="26"/>
        </w:rPr>
      </w:pPr>
      <w:r w:rsidRPr="00F72B6A">
        <w:rPr>
          <w:bCs/>
          <w:sz w:val="26"/>
          <w:szCs w:val="26"/>
        </w:rPr>
        <w:t>+ Chủ đề</w:t>
      </w:r>
      <w:r w:rsidR="00110B9F" w:rsidRPr="00F72B6A">
        <w:rPr>
          <w:bCs/>
          <w:sz w:val="26"/>
          <w:szCs w:val="26"/>
        </w:rPr>
        <w:t xml:space="preserve"> tháng 11</w:t>
      </w:r>
      <w:r w:rsidRPr="00F72B6A">
        <w:rPr>
          <w:bCs/>
          <w:sz w:val="26"/>
          <w:szCs w:val="26"/>
        </w:rPr>
        <w:t>: Xem video và đọc những tác phẩm về Bác Hồ</w:t>
      </w:r>
      <w:r w:rsidR="0004788A" w:rsidRPr="00F72B6A">
        <w:rPr>
          <w:bCs/>
          <w:sz w:val="26"/>
          <w:szCs w:val="26"/>
        </w:rPr>
        <w:t>, sách đạo đức viết bài thu hoạch</w:t>
      </w:r>
      <w:r w:rsidRPr="00F72B6A">
        <w:rPr>
          <w:bCs/>
          <w:sz w:val="26"/>
          <w:szCs w:val="26"/>
        </w:rPr>
        <w:t>.</w:t>
      </w:r>
    </w:p>
    <w:p w14:paraId="5371B867" w14:textId="4736D535" w:rsidR="005B3BBC" w:rsidRPr="00F72B6A" w:rsidRDefault="005B3BBC" w:rsidP="001233BB">
      <w:pPr>
        <w:spacing w:before="120" w:after="120" w:line="360" w:lineRule="auto"/>
        <w:ind w:firstLine="720"/>
        <w:jc w:val="both"/>
        <w:rPr>
          <w:bCs/>
          <w:sz w:val="26"/>
          <w:szCs w:val="26"/>
        </w:rPr>
      </w:pPr>
      <w:r>
        <w:rPr>
          <w:bCs/>
          <w:sz w:val="26"/>
          <w:szCs w:val="26"/>
        </w:rPr>
        <w:t xml:space="preserve">+ Chủ đề tháng 12: </w:t>
      </w:r>
      <w:r w:rsidR="0051504C">
        <w:rPr>
          <w:bCs/>
          <w:sz w:val="26"/>
          <w:szCs w:val="26"/>
        </w:rPr>
        <w:t>Xem video tuyên truyền cất gây nghiện ở lứa tuổi vị thành niên.</w:t>
      </w:r>
    </w:p>
    <w:p w14:paraId="09B980C8" w14:textId="466C98D1" w:rsidR="00411D43" w:rsidRPr="0051504C" w:rsidRDefault="0051504C" w:rsidP="0051504C">
      <w:pPr>
        <w:spacing w:before="120" w:after="120" w:line="360" w:lineRule="auto"/>
        <w:ind w:firstLine="709"/>
        <w:jc w:val="both"/>
        <w:rPr>
          <w:bCs/>
          <w:sz w:val="26"/>
          <w:szCs w:val="26"/>
        </w:rPr>
      </w:pPr>
      <w:r>
        <w:rPr>
          <w:bCs/>
          <w:sz w:val="26"/>
          <w:szCs w:val="26"/>
        </w:rPr>
        <w:t xml:space="preserve">- </w:t>
      </w:r>
      <w:r w:rsidR="0086468F" w:rsidRPr="0051504C">
        <w:rPr>
          <w:bCs/>
          <w:sz w:val="26"/>
          <w:szCs w:val="26"/>
        </w:rPr>
        <w:t>Chuyên trách thư viện chịu trách nhiệm chuẩn bị tài liệu, cơ sở vật chất  tuyên truyền cho họ</w:t>
      </w:r>
      <w:r>
        <w:rPr>
          <w:bCs/>
          <w:sz w:val="26"/>
          <w:szCs w:val="26"/>
        </w:rPr>
        <w:t>c sinh. G</w:t>
      </w:r>
      <w:r w:rsidR="0086468F" w:rsidRPr="0051504C">
        <w:rPr>
          <w:bCs/>
          <w:sz w:val="26"/>
          <w:szCs w:val="26"/>
        </w:rPr>
        <w:t>iáo viên chủ nhiệm phối hợp với</w:t>
      </w:r>
      <w:r w:rsidR="00734117" w:rsidRPr="0051504C">
        <w:rPr>
          <w:bCs/>
          <w:sz w:val="26"/>
          <w:szCs w:val="26"/>
        </w:rPr>
        <w:t xml:space="preserve"> bộ phận </w:t>
      </w:r>
      <w:r w:rsidR="0086468F" w:rsidRPr="0051504C">
        <w:rPr>
          <w:bCs/>
          <w:sz w:val="26"/>
          <w:szCs w:val="26"/>
        </w:rPr>
        <w:t>thư viện ổn định chỗ ngồi cho học sinh.</w:t>
      </w:r>
    </w:p>
    <w:tbl>
      <w:tblPr>
        <w:tblStyle w:val="TableGrid"/>
        <w:tblW w:w="5554" w:type="pct"/>
        <w:tblInd w:w="-431" w:type="dxa"/>
        <w:tblLook w:val="04A0" w:firstRow="1" w:lastRow="0" w:firstColumn="1" w:lastColumn="0" w:noHBand="0" w:noVBand="1"/>
      </w:tblPr>
      <w:tblGrid>
        <w:gridCol w:w="3827"/>
        <w:gridCol w:w="3680"/>
        <w:gridCol w:w="3031"/>
      </w:tblGrid>
      <w:tr w:rsidR="00D27F3D" w:rsidRPr="00F72B6A" w14:paraId="0F73B055" w14:textId="77777777" w:rsidTr="0004788A">
        <w:trPr>
          <w:trHeight w:val="3053"/>
        </w:trPr>
        <w:tc>
          <w:tcPr>
            <w:tcW w:w="1816" w:type="pct"/>
          </w:tcPr>
          <w:p w14:paraId="63636BF2" w14:textId="77777777" w:rsidR="0004788A" w:rsidRPr="00F72B6A" w:rsidRDefault="00D27F3D" w:rsidP="004505BE">
            <w:pPr>
              <w:spacing w:before="120" w:after="120" w:line="360" w:lineRule="auto"/>
              <w:jc w:val="both"/>
              <w:rPr>
                <w:b/>
                <w:bCs/>
                <w:sz w:val="26"/>
                <w:szCs w:val="26"/>
              </w:rPr>
            </w:pPr>
            <w:r w:rsidRPr="00F72B6A">
              <w:rPr>
                <w:b/>
                <w:bCs/>
                <w:sz w:val="26"/>
                <w:szCs w:val="26"/>
              </w:rPr>
              <w:t>*Tiết 1</w:t>
            </w:r>
          </w:p>
          <w:p w14:paraId="67168142" w14:textId="783107EA" w:rsidR="00D27F3D" w:rsidRPr="00F72B6A" w:rsidRDefault="00D27F3D" w:rsidP="004505BE">
            <w:pPr>
              <w:spacing w:before="120" w:after="120" w:line="360" w:lineRule="auto"/>
              <w:jc w:val="both"/>
              <w:rPr>
                <w:b/>
                <w:bCs/>
                <w:sz w:val="26"/>
                <w:szCs w:val="26"/>
              </w:rPr>
            </w:pPr>
            <w:r w:rsidRPr="00F72B6A">
              <w:rPr>
                <w:sz w:val="26"/>
                <w:szCs w:val="26"/>
              </w:rPr>
              <w:t>- Dành 2 – 3 phút: Ổn định tổ chức, phổ biến nội quy thư viện</w:t>
            </w:r>
          </w:p>
          <w:p w14:paraId="6569B33E" w14:textId="06C6DE12" w:rsidR="00D27F3D" w:rsidRPr="00F72B6A" w:rsidRDefault="00D27F3D" w:rsidP="004505BE">
            <w:pPr>
              <w:spacing w:before="120" w:after="120" w:line="360" w:lineRule="auto"/>
              <w:jc w:val="both"/>
              <w:rPr>
                <w:sz w:val="26"/>
                <w:szCs w:val="26"/>
              </w:rPr>
            </w:pPr>
            <w:r w:rsidRPr="00F72B6A">
              <w:rPr>
                <w:sz w:val="26"/>
                <w:szCs w:val="26"/>
              </w:rPr>
              <w:t>- Giới thiệu nội dung và hoạt động của tiết đọc</w:t>
            </w:r>
          </w:p>
          <w:p w14:paraId="754C8D5E" w14:textId="0F7E749E" w:rsidR="00D27F3D" w:rsidRPr="00F72B6A" w:rsidRDefault="00D27F3D" w:rsidP="004505BE">
            <w:pPr>
              <w:spacing w:before="120" w:after="120" w:line="360" w:lineRule="auto"/>
              <w:jc w:val="both"/>
              <w:rPr>
                <w:sz w:val="26"/>
                <w:szCs w:val="26"/>
              </w:rPr>
            </w:pPr>
            <w:r w:rsidRPr="00F72B6A">
              <w:rPr>
                <w:sz w:val="26"/>
                <w:szCs w:val="26"/>
              </w:rPr>
              <w:t>- Xem video về chủ đề tiết đọc</w:t>
            </w:r>
          </w:p>
        </w:tc>
        <w:tc>
          <w:tcPr>
            <w:tcW w:w="1746" w:type="pct"/>
          </w:tcPr>
          <w:p w14:paraId="3A3803EA" w14:textId="77777777" w:rsidR="0004788A" w:rsidRPr="00F72B6A" w:rsidRDefault="00D27F3D" w:rsidP="004505BE">
            <w:pPr>
              <w:spacing w:before="120" w:after="120" w:line="360" w:lineRule="auto"/>
              <w:jc w:val="both"/>
              <w:rPr>
                <w:b/>
                <w:bCs/>
                <w:sz w:val="26"/>
                <w:szCs w:val="26"/>
              </w:rPr>
            </w:pPr>
            <w:r w:rsidRPr="00F72B6A">
              <w:rPr>
                <w:b/>
                <w:bCs/>
                <w:sz w:val="26"/>
                <w:szCs w:val="26"/>
              </w:rPr>
              <w:t>*Tiết 2</w:t>
            </w:r>
          </w:p>
          <w:p w14:paraId="2EB59EC8" w14:textId="11FAF3B0" w:rsidR="00D27F3D" w:rsidRPr="00F72B6A" w:rsidRDefault="00D27F3D" w:rsidP="004505BE">
            <w:pPr>
              <w:spacing w:before="120" w:after="120" w:line="360" w:lineRule="auto"/>
              <w:jc w:val="both"/>
              <w:rPr>
                <w:b/>
                <w:bCs/>
                <w:sz w:val="26"/>
                <w:szCs w:val="26"/>
              </w:rPr>
            </w:pPr>
            <w:r w:rsidRPr="00F72B6A">
              <w:rPr>
                <w:sz w:val="26"/>
                <w:szCs w:val="26"/>
              </w:rPr>
              <w:t>- Cả lớp đọc sách</w:t>
            </w:r>
            <w:r w:rsidR="00CF4984" w:rsidRPr="00F72B6A">
              <w:rPr>
                <w:sz w:val="26"/>
                <w:szCs w:val="26"/>
              </w:rPr>
              <w:t xml:space="preserve"> (</w:t>
            </w:r>
            <w:r w:rsidR="0086421F" w:rsidRPr="00F72B6A">
              <w:rPr>
                <w:sz w:val="26"/>
                <w:szCs w:val="26"/>
              </w:rPr>
              <w:t>đọc to nghe chung, chia nhóm để đọc).</w:t>
            </w:r>
          </w:p>
          <w:p w14:paraId="08991AFA" w14:textId="7F8D1936" w:rsidR="00D27F3D" w:rsidRPr="00F72B6A" w:rsidRDefault="00D27F3D" w:rsidP="004505BE">
            <w:pPr>
              <w:spacing w:before="120" w:after="120" w:line="360" w:lineRule="auto"/>
              <w:jc w:val="both"/>
              <w:rPr>
                <w:sz w:val="26"/>
                <w:szCs w:val="26"/>
              </w:rPr>
            </w:pPr>
            <w:r w:rsidRPr="00F72B6A">
              <w:rPr>
                <w:sz w:val="26"/>
                <w:szCs w:val="26"/>
              </w:rPr>
              <w:t xml:space="preserve">- HS chia sẻ cuốn sách mình đọc </w:t>
            </w:r>
          </w:p>
          <w:p w14:paraId="3655B246" w14:textId="2A08703A" w:rsidR="00D27F3D" w:rsidRPr="00F72B6A" w:rsidRDefault="00D27F3D" w:rsidP="00E24B54">
            <w:pPr>
              <w:spacing w:before="120" w:after="120" w:line="360" w:lineRule="auto"/>
              <w:jc w:val="both"/>
              <w:rPr>
                <w:sz w:val="26"/>
                <w:szCs w:val="26"/>
              </w:rPr>
            </w:pPr>
            <w:r w:rsidRPr="00F72B6A">
              <w:rPr>
                <w:sz w:val="26"/>
                <w:szCs w:val="26"/>
              </w:rPr>
              <w:t>- Tổng kết nội dung tiết đọ</w:t>
            </w:r>
            <w:r w:rsidR="00E24B54" w:rsidRPr="00F72B6A">
              <w:rPr>
                <w:sz w:val="26"/>
                <w:szCs w:val="26"/>
              </w:rPr>
              <w:t>c</w:t>
            </w:r>
          </w:p>
        </w:tc>
        <w:tc>
          <w:tcPr>
            <w:tcW w:w="1438" w:type="pct"/>
          </w:tcPr>
          <w:p w14:paraId="7EE7F754" w14:textId="77777777" w:rsidR="00D27F3D" w:rsidRPr="00F72B6A" w:rsidRDefault="00D27F3D" w:rsidP="004505BE">
            <w:pPr>
              <w:spacing w:before="120" w:after="120" w:line="360" w:lineRule="auto"/>
              <w:jc w:val="both"/>
              <w:rPr>
                <w:b/>
                <w:bCs/>
                <w:sz w:val="26"/>
                <w:szCs w:val="26"/>
              </w:rPr>
            </w:pPr>
            <w:r w:rsidRPr="00F72B6A">
              <w:rPr>
                <w:b/>
                <w:bCs/>
                <w:sz w:val="26"/>
                <w:szCs w:val="26"/>
              </w:rPr>
              <w:t>*Tiết 3</w:t>
            </w:r>
          </w:p>
          <w:p w14:paraId="24084FFF" w14:textId="203F6FA6" w:rsidR="00D27F3D" w:rsidRPr="00F72B6A" w:rsidRDefault="00D27F3D" w:rsidP="004505BE">
            <w:pPr>
              <w:spacing w:before="120" w:after="120" w:line="360" w:lineRule="auto"/>
              <w:jc w:val="both"/>
              <w:rPr>
                <w:sz w:val="26"/>
                <w:szCs w:val="26"/>
              </w:rPr>
            </w:pPr>
            <w:r w:rsidRPr="00F72B6A">
              <w:rPr>
                <w:sz w:val="26"/>
                <w:szCs w:val="26"/>
              </w:rPr>
              <w:t>- HS viết bài thu hoạch</w:t>
            </w:r>
          </w:p>
          <w:p w14:paraId="29CD2B76" w14:textId="14ED300D" w:rsidR="00D27F3D" w:rsidRPr="00F72B6A" w:rsidRDefault="00D27F3D" w:rsidP="004505BE">
            <w:pPr>
              <w:spacing w:before="120" w:after="120" w:line="360" w:lineRule="auto"/>
              <w:jc w:val="both"/>
              <w:rPr>
                <w:sz w:val="26"/>
                <w:szCs w:val="26"/>
              </w:rPr>
            </w:pPr>
            <w:r w:rsidRPr="00F72B6A">
              <w:rPr>
                <w:sz w:val="26"/>
                <w:szCs w:val="26"/>
              </w:rPr>
              <w:t>- Hoạt động mở rộng</w:t>
            </w:r>
          </w:p>
          <w:p w14:paraId="6DF1B47D" w14:textId="419C71F9" w:rsidR="00D27F3D" w:rsidRPr="00F72B6A" w:rsidRDefault="00D27F3D" w:rsidP="004505BE">
            <w:pPr>
              <w:spacing w:before="120" w:after="120" w:line="360" w:lineRule="auto"/>
              <w:jc w:val="both"/>
              <w:rPr>
                <w:sz w:val="26"/>
                <w:szCs w:val="26"/>
              </w:rPr>
            </w:pPr>
            <w:r w:rsidRPr="00F72B6A">
              <w:rPr>
                <w:sz w:val="26"/>
                <w:szCs w:val="26"/>
              </w:rPr>
              <w:t xml:space="preserve">- Hs tham gia các góc thư viện theo sở thích </w:t>
            </w:r>
          </w:p>
          <w:p w14:paraId="4A6E95BF" w14:textId="77777777" w:rsidR="00D27F3D" w:rsidRPr="00F72B6A" w:rsidRDefault="00D27F3D" w:rsidP="004505BE">
            <w:pPr>
              <w:spacing w:before="120" w:after="120" w:line="360" w:lineRule="auto"/>
              <w:jc w:val="both"/>
              <w:rPr>
                <w:b/>
                <w:bCs/>
                <w:sz w:val="26"/>
                <w:szCs w:val="26"/>
              </w:rPr>
            </w:pPr>
          </w:p>
        </w:tc>
      </w:tr>
    </w:tbl>
    <w:p w14:paraId="1FFC638F" w14:textId="39158404" w:rsidR="008A244F" w:rsidRPr="00F72B6A" w:rsidRDefault="005C3E8A" w:rsidP="005C3E8A">
      <w:pPr>
        <w:spacing w:before="120" w:after="120" w:line="360" w:lineRule="auto"/>
        <w:jc w:val="center"/>
        <w:rPr>
          <w:bCs/>
          <w:i/>
          <w:sz w:val="26"/>
          <w:szCs w:val="26"/>
        </w:rPr>
      </w:pPr>
      <w:r w:rsidRPr="00F72B6A">
        <w:rPr>
          <w:bCs/>
          <w:i/>
          <w:sz w:val="26"/>
          <w:szCs w:val="26"/>
        </w:rPr>
        <w:t>(</w:t>
      </w:r>
      <w:r w:rsidR="008A244F" w:rsidRPr="00F72B6A">
        <w:rPr>
          <w:bCs/>
          <w:i/>
          <w:sz w:val="26"/>
          <w:szCs w:val="26"/>
        </w:rPr>
        <w:t xml:space="preserve">Lịch đọc </w:t>
      </w:r>
      <w:r w:rsidR="00740655" w:rsidRPr="00F72B6A">
        <w:rPr>
          <w:bCs/>
          <w:i/>
          <w:sz w:val="26"/>
          <w:szCs w:val="26"/>
        </w:rPr>
        <w:t xml:space="preserve">sách tại </w:t>
      </w:r>
      <w:r w:rsidR="008A244F" w:rsidRPr="00F72B6A">
        <w:rPr>
          <w:bCs/>
          <w:i/>
          <w:sz w:val="26"/>
          <w:szCs w:val="26"/>
        </w:rPr>
        <w:t>thư viện luân phiên theo tuầ</w:t>
      </w:r>
      <w:r w:rsidR="0086468F" w:rsidRPr="00F72B6A">
        <w:rPr>
          <w:bCs/>
          <w:i/>
          <w:sz w:val="26"/>
          <w:szCs w:val="26"/>
        </w:rPr>
        <w:t>n có</w:t>
      </w:r>
      <w:r w:rsidRPr="00F72B6A">
        <w:rPr>
          <w:bCs/>
          <w:i/>
          <w:sz w:val="26"/>
          <w:szCs w:val="26"/>
        </w:rPr>
        <w:t xml:space="preserve"> bảng chi tiết</w:t>
      </w:r>
      <w:r w:rsidR="0086468F" w:rsidRPr="00F72B6A">
        <w:rPr>
          <w:bCs/>
          <w:i/>
          <w:sz w:val="26"/>
          <w:szCs w:val="26"/>
        </w:rPr>
        <w:t xml:space="preserve"> đính kèm</w:t>
      </w:r>
      <w:r w:rsidRPr="00F72B6A">
        <w:rPr>
          <w:bCs/>
          <w:i/>
          <w:sz w:val="26"/>
          <w:szCs w:val="26"/>
        </w:rPr>
        <w:t>)</w:t>
      </w:r>
      <w:r w:rsidR="0086468F" w:rsidRPr="00F72B6A">
        <w:rPr>
          <w:bCs/>
          <w:i/>
          <w:sz w:val="26"/>
          <w:szCs w:val="26"/>
        </w:rPr>
        <w:t>.</w:t>
      </w:r>
    </w:p>
    <w:p w14:paraId="5931D614" w14:textId="6AFBC8E2" w:rsidR="009F03A1" w:rsidRPr="00F72B6A" w:rsidRDefault="007E0446" w:rsidP="004505BE">
      <w:pPr>
        <w:spacing w:before="120" w:after="120" w:line="360" w:lineRule="auto"/>
        <w:jc w:val="both"/>
        <w:rPr>
          <w:b/>
          <w:bCs/>
          <w:i/>
          <w:sz w:val="26"/>
          <w:szCs w:val="26"/>
        </w:rPr>
      </w:pPr>
      <w:r w:rsidRPr="00F72B6A">
        <w:rPr>
          <w:b/>
          <w:bCs/>
          <w:i/>
          <w:sz w:val="26"/>
          <w:szCs w:val="26"/>
        </w:rPr>
        <w:t>*Ghi chú: Lịch đọ</w:t>
      </w:r>
      <w:r w:rsidR="005C3E8A" w:rsidRPr="00F72B6A">
        <w:rPr>
          <w:b/>
          <w:bCs/>
          <w:i/>
          <w:sz w:val="26"/>
          <w:szCs w:val="26"/>
        </w:rPr>
        <w:t xml:space="preserve">c, </w:t>
      </w:r>
      <w:r w:rsidR="00F72B6A">
        <w:rPr>
          <w:b/>
          <w:bCs/>
          <w:i/>
          <w:sz w:val="26"/>
          <w:szCs w:val="26"/>
        </w:rPr>
        <w:t xml:space="preserve">lịch </w:t>
      </w:r>
      <w:r w:rsidR="005C3E8A" w:rsidRPr="00F72B6A">
        <w:rPr>
          <w:b/>
          <w:bCs/>
          <w:i/>
          <w:sz w:val="26"/>
          <w:szCs w:val="26"/>
        </w:rPr>
        <w:t xml:space="preserve">học tại thư viện </w:t>
      </w:r>
      <w:r w:rsidRPr="00F72B6A">
        <w:rPr>
          <w:b/>
          <w:bCs/>
          <w:i/>
          <w:sz w:val="26"/>
          <w:szCs w:val="26"/>
        </w:rPr>
        <w:t xml:space="preserve">có thể thay đổi </w:t>
      </w:r>
      <w:r w:rsidR="001B6543" w:rsidRPr="00F72B6A">
        <w:rPr>
          <w:b/>
          <w:bCs/>
          <w:i/>
          <w:sz w:val="26"/>
          <w:szCs w:val="26"/>
        </w:rPr>
        <w:t>theo thời khoá biểu,</w:t>
      </w:r>
      <w:r w:rsidRPr="00F72B6A">
        <w:rPr>
          <w:b/>
          <w:bCs/>
          <w:i/>
          <w:sz w:val="26"/>
          <w:szCs w:val="26"/>
        </w:rPr>
        <w:t xml:space="preserve"> phù hợp với điều kiện họ</w:t>
      </w:r>
      <w:r w:rsidR="001B6543" w:rsidRPr="00F72B6A">
        <w:rPr>
          <w:b/>
          <w:bCs/>
          <w:i/>
          <w:sz w:val="26"/>
          <w:szCs w:val="26"/>
        </w:rPr>
        <w:t>c chính khoá</w:t>
      </w:r>
      <w:r w:rsidRPr="00F72B6A">
        <w:rPr>
          <w:b/>
          <w:bCs/>
          <w:i/>
          <w:sz w:val="26"/>
          <w:szCs w:val="26"/>
        </w:rPr>
        <w:t xml:space="preserve"> của các khối lớp.</w:t>
      </w:r>
    </w:p>
    <w:p w14:paraId="1EAEEE40" w14:textId="5C14CF25" w:rsidR="009F03A1" w:rsidRPr="004D36B9" w:rsidRDefault="00300537" w:rsidP="004D36B9">
      <w:pPr>
        <w:pStyle w:val="NormalWeb"/>
        <w:spacing w:before="120" w:beforeAutospacing="0" w:after="120" w:afterAutospacing="0" w:line="360" w:lineRule="auto"/>
        <w:ind w:firstLine="720"/>
        <w:jc w:val="both"/>
        <w:rPr>
          <w:sz w:val="26"/>
          <w:szCs w:val="26"/>
          <w:lang w:val="vi-VN"/>
        </w:rPr>
      </w:pPr>
      <w:r w:rsidRPr="00F72B6A">
        <w:rPr>
          <w:sz w:val="26"/>
          <w:szCs w:val="26"/>
          <w:lang w:val="vi-VN"/>
        </w:rPr>
        <w:lastRenderedPageBreak/>
        <w:t xml:space="preserve">Trên đây là kế hoạch tổ </w:t>
      </w:r>
      <w:r w:rsidRPr="00F72B6A">
        <w:rPr>
          <w:sz w:val="26"/>
          <w:szCs w:val="26"/>
        </w:rPr>
        <w:t>chức tiết đọ</w:t>
      </w:r>
      <w:r w:rsidR="0086468F" w:rsidRPr="00F72B6A">
        <w:rPr>
          <w:sz w:val="26"/>
          <w:szCs w:val="26"/>
        </w:rPr>
        <w:t>c -</w:t>
      </w:r>
      <w:r w:rsidRPr="00F72B6A">
        <w:rPr>
          <w:sz w:val="26"/>
          <w:szCs w:val="26"/>
        </w:rPr>
        <w:t xml:space="preserve"> tiết học </w:t>
      </w:r>
      <w:r w:rsidR="007C517B" w:rsidRPr="00F72B6A">
        <w:rPr>
          <w:sz w:val="26"/>
          <w:szCs w:val="26"/>
        </w:rPr>
        <w:t xml:space="preserve">tại </w:t>
      </w:r>
      <w:r w:rsidRPr="00F72B6A">
        <w:rPr>
          <w:sz w:val="26"/>
          <w:szCs w:val="26"/>
        </w:rPr>
        <w:t>thư viện</w:t>
      </w:r>
      <w:r w:rsidRPr="00F72B6A">
        <w:rPr>
          <w:sz w:val="26"/>
          <w:szCs w:val="26"/>
          <w:lang w:val="vi-VN"/>
        </w:rPr>
        <w:t xml:space="preserve"> năm học 20</w:t>
      </w:r>
      <w:r w:rsidR="00F72B6A">
        <w:rPr>
          <w:sz w:val="26"/>
          <w:szCs w:val="26"/>
          <w:lang w:val="nl-NL"/>
        </w:rPr>
        <w:t>25</w:t>
      </w:r>
      <w:r w:rsidRPr="00F72B6A">
        <w:rPr>
          <w:sz w:val="26"/>
          <w:szCs w:val="26"/>
          <w:lang w:val="vi-VN"/>
        </w:rPr>
        <w:t>-20</w:t>
      </w:r>
      <w:r w:rsidR="00F72B6A">
        <w:rPr>
          <w:sz w:val="26"/>
          <w:szCs w:val="26"/>
          <w:lang w:val="nl-NL"/>
        </w:rPr>
        <w:t>26</w:t>
      </w:r>
      <w:r w:rsidRPr="00F72B6A">
        <w:rPr>
          <w:sz w:val="26"/>
          <w:szCs w:val="26"/>
          <w:lang w:val="vi-VN"/>
        </w:rPr>
        <w:t xml:space="preserve"> của trường TH</w:t>
      </w:r>
      <w:r w:rsidRPr="00F72B6A">
        <w:rPr>
          <w:sz w:val="26"/>
          <w:szCs w:val="26"/>
          <w:lang w:val="nl-NL"/>
        </w:rPr>
        <w:t xml:space="preserve">CS </w:t>
      </w:r>
      <w:r w:rsidR="004505BE" w:rsidRPr="00F72B6A">
        <w:rPr>
          <w:sz w:val="26"/>
          <w:szCs w:val="26"/>
          <w:lang w:val="nl-NL"/>
        </w:rPr>
        <w:t>Nguyễn Văn Bứa</w:t>
      </w:r>
      <w:r w:rsidRPr="00F72B6A">
        <w:rPr>
          <w:sz w:val="26"/>
          <w:szCs w:val="26"/>
          <w:lang w:val="vi-VN"/>
        </w:rPr>
        <w:t>. Yêu cầu các bộ phậ</w:t>
      </w:r>
      <w:r w:rsidR="00734117" w:rsidRPr="00F72B6A">
        <w:rPr>
          <w:sz w:val="26"/>
          <w:szCs w:val="26"/>
          <w:lang w:val="vi-VN"/>
        </w:rPr>
        <w:t>n</w:t>
      </w:r>
      <w:r w:rsidRPr="00F72B6A">
        <w:rPr>
          <w:sz w:val="26"/>
          <w:szCs w:val="26"/>
          <w:lang w:val="vi-VN"/>
        </w:rPr>
        <w:t xml:space="preserve">, giáo viên, nhân viên </w:t>
      </w:r>
      <w:r w:rsidRPr="00F72B6A">
        <w:rPr>
          <w:sz w:val="26"/>
          <w:szCs w:val="26"/>
        </w:rPr>
        <w:t xml:space="preserve">và học sinh </w:t>
      </w:r>
      <w:r w:rsidRPr="00F72B6A">
        <w:rPr>
          <w:sz w:val="26"/>
          <w:szCs w:val="26"/>
          <w:lang w:val="vi-VN"/>
        </w:rPr>
        <w:t>trong toàn trường nghiêm túc thực hiện./.</w:t>
      </w:r>
    </w:p>
    <w:tbl>
      <w:tblPr>
        <w:tblW w:w="0" w:type="auto"/>
        <w:tblInd w:w="108" w:type="dxa"/>
        <w:tblCellMar>
          <w:left w:w="0" w:type="dxa"/>
          <w:right w:w="0" w:type="dxa"/>
        </w:tblCellMar>
        <w:tblLook w:val="04A0" w:firstRow="1" w:lastRow="0" w:firstColumn="1" w:lastColumn="0" w:noHBand="0" w:noVBand="1"/>
      </w:tblPr>
      <w:tblGrid>
        <w:gridCol w:w="4555"/>
        <w:gridCol w:w="4580"/>
      </w:tblGrid>
      <w:tr w:rsidR="00300537" w:rsidRPr="00CD1AF5" w14:paraId="4D53C07B" w14:textId="77777777" w:rsidTr="00243B00">
        <w:trPr>
          <w:trHeight w:val="80"/>
        </w:trPr>
        <w:tc>
          <w:tcPr>
            <w:tcW w:w="4555" w:type="dxa"/>
            <w:tcMar>
              <w:top w:w="0" w:type="dxa"/>
              <w:left w:w="108" w:type="dxa"/>
              <w:bottom w:w="0" w:type="dxa"/>
              <w:right w:w="108" w:type="dxa"/>
            </w:tcMar>
          </w:tcPr>
          <w:p w14:paraId="6B2B0CEF" w14:textId="1E9B411B" w:rsidR="00300537" w:rsidRPr="007E0446" w:rsidRDefault="00300537" w:rsidP="00243B00">
            <w:pPr>
              <w:pStyle w:val="Vnbnnidung30"/>
              <w:shd w:val="clear" w:color="auto" w:fill="auto"/>
              <w:ind w:firstLine="0"/>
              <w:rPr>
                <w:rFonts w:ascii="Times New Roman" w:hAnsi="Times New Roman" w:cs="Times New Roman"/>
                <w:color w:val="000000" w:themeColor="text1"/>
                <w:sz w:val="24"/>
                <w:szCs w:val="24"/>
                <w:lang w:val="nl-NL"/>
              </w:rPr>
            </w:pPr>
            <w:r w:rsidRPr="007E0446">
              <w:rPr>
                <w:rFonts w:ascii="Times New Roman" w:hAnsi="Times New Roman" w:cs="Times New Roman"/>
                <w:color w:val="000000" w:themeColor="text1"/>
                <w:sz w:val="24"/>
                <w:szCs w:val="24"/>
                <w:lang w:val="nl-NL"/>
              </w:rPr>
              <w:t>Nơi nhậ</w:t>
            </w:r>
            <w:r w:rsidR="007E0446">
              <w:rPr>
                <w:rFonts w:ascii="Times New Roman" w:hAnsi="Times New Roman" w:cs="Times New Roman"/>
                <w:color w:val="000000" w:themeColor="text1"/>
                <w:sz w:val="24"/>
                <w:szCs w:val="24"/>
                <w:lang w:val="nl-NL"/>
              </w:rPr>
              <w:t>n</w:t>
            </w:r>
            <w:r w:rsidR="002D560D">
              <w:rPr>
                <w:rFonts w:ascii="Times New Roman" w:hAnsi="Times New Roman" w:cs="Times New Roman"/>
                <w:color w:val="000000" w:themeColor="text1"/>
                <w:sz w:val="24"/>
                <w:szCs w:val="24"/>
                <w:lang w:val="nl-NL"/>
              </w:rPr>
              <w:t>:</w:t>
            </w:r>
          </w:p>
          <w:p w14:paraId="6D9C193E" w14:textId="640A1F48" w:rsidR="00300537" w:rsidRPr="006874BC" w:rsidRDefault="004505BE" w:rsidP="00243B00">
            <w:pPr>
              <w:pStyle w:val="Vnbnnidung20"/>
              <w:shd w:val="clear" w:color="auto" w:fill="auto"/>
              <w:tabs>
                <w:tab w:val="left" w:pos="658"/>
              </w:tabs>
              <w:ind w:firstLine="0"/>
              <w:jc w:val="both"/>
              <w:rPr>
                <w:color w:val="000000" w:themeColor="text1"/>
                <w:sz w:val="22"/>
                <w:lang w:val="nl-NL"/>
              </w:rPr>
            </w:pPr>
            <w:r>
              <w:rPr>
                <w:color w:val="000000" w:themeColor="text1"/>
                <w:sz w:val="24"/>
                <w:szCs w:val="24"/>
                <w:lang w:val="nl-NL"/>
              </w:rPr>
              <w:t xml:space="preserve"> </w:t>
            </w:r>
            <w:r w:rsidRPr="006874BC">
              <w:rPr>
                <w:color w:val="000000" w:themeColor="text1"/>
                <w:sz w:val="22"/>
                <w:lang w:val="nl-NL"/>
              </w:rPr>
              <w:t>- BGH; (</w:t>
            </w:r>
            <w:r w:rsidRPr="002D560D">
              <w:rPr>
                <w:color w:val="000000" w:themeColor="text1"/>
                <w:sz w:val="22"/>
                <w:lang w:val="nl-NL"/>
              </w:rPr>
              <w:t>C</w:t>
            </w:r>
            <w:r w:rsidR="00300537" w:rsidRPr="002D560D">
              <w:rPr>
                <w:color w:val="000000" w:themeColor="text1"/>
                <w:sz w:val="22"/>
                <w:lang w:val="nl-NL"/>
              </w:rPr>
              <w:t>hỉ đạo</w:t>
            </w:r>
            <w:r w:rsidR="00300537" w:rsidRPr="006874BC">
              <w:rPr>
                <w:color w:val="000000" w:themeColor="text1"/>
                <w:sz w:val="22"/>
                <w:lang w:val="nl-NL"/>
              </w:rPr>
              <w:t>)</w:t>
            </w:r>
          </w:p>
          <w:p w14:paraId="1881596F" w14:textId="44C566EB" w:rsidR="00300537" w:rsidRPr="006874BC" w:rsidRDefault="00300537" w:rsidP="00243B00">
            <w:pPr>
              <w:pStyle w:val="Vnbnnidung20"/>
              <w:shd w:val="clear" w:color="auto" w:fill="auto"/>
              <w:tabs>
                <w:tab w:val="left" w:pos="658"/>
              </w:tabs>
              <w:ind w:firstLine="0"/>
              <w:jc w:val="both"/>
              <w:rPr>
                <w:color w:val="000000" w:themeColor="text1"/>
                <w:sz w:val="22"/>
                <w:lang w:val="en-GB"/>
              </w:rPr>
            </w:pPr>
            <w:r w:rsidRPr="006874BC">
              <w:rPr>
                <w:color w:val="000000" w:themeColor="text1"/>
                <w:sz w:val="22"/>
                <w:lang w:val="nl-NL"/>
              </w:rPr>
              <w:t xml:space="preserve"> </w:t>
            </w:r>
            <w:r w:rsidRPr="006874BC">
              <w:rPr>
                <w:color w:val="000000" w:themeColor="text1"/>
                <w:sz w:val="22"/>
                <w:lang w:val="en-GB"/>
              </w:rPr>
              <w:t xml:space="preserve">- </w:t>
            </w:r>
            <w:r w:rsidRPr="006874BC">
              <w:rPr>
                <w:color w:val="000000" w:themeColor="text1"/>
                <w:sz w:val="22"/>
              </w:rPr>
              <w:t xml:space="preserve">Các </w:t>
            </w:r>
            <w:r w:rsidRPr="006874BC">
              <w:rPr>
                <w:color w:val="000000" w:themeColor="text1"/>
                <w:sz w:val="22"/>
                <w:lang w:val="en-GB"/>
              </w:rPr>
              <w:t>Tổ, bộ</w:t>
            </w:r>
            <w:r w:rsidR="009F03A1" w:rsidRPr="006874BC">
              <w:rPr>
                <w:color w:val="000000" w:themeColor="text1"/>
                <w:sz w:val="22"/>
                <w:lang w:val="en-GB"/>
              </w:rPr>
              <w:t xml:space="preserve"> phận</w:t>
            </w:r>
            <w:r w:rsidRPr="006874BC">
              <w:rPr>
                <w:color w:val="000000" w:themeColor="text1"/>
                <w:sz w:val="22"/>
              </w:rPr>
              <w:t>;</w:t>
            </w:r>
            <w:r w:rsidR="004505BE" w:rsidRPr="006874BC">
              <w:rPr>
                <w:color w:val="000000" w:themeColor="text1"/>
                <w:sz w:val="22"/>
                <w:lang w:val="en-GB"/>
              </w:rPr>
              <w:t xml:space="preserve"> (</w:t>
            </w:r>
            <w:r w:rsidR="004505BE" w:rsidRPr="002D560D">
              <w:rPr>
                <w:color w:val="000000" w:themeColor="text1"/>
                <w:sz w:val="22"/>
                <w:lang w:val="en-GB"/>
              </w:rPr>
              <w:t>Thực hiện</w:t>
            </w:r>
            <w:r w:rsidRPr="006874BC">
              <w:rPr>
                <w:color w:val="000000" w:themeColor="text1"/>
                <w:sz w:val="22"/>
                <w:lang w:val="en-GB"/>
              </w:rPr>
              <w:t>)</w:t>
            </w:r>
          </w:p>
          <w:p w14:paraId="735F0C28" w14:textId="493D4C95" w:rsidR="004505BE" w:rsidRPr="002D560D" w:rsidRDefault="004505BE" w:rsidP="00243B00">
            <w:pPr>
              <w:pStyle w:val="Vnbnnidung20"/>
              <w:shd w:val="clear" w:color="auto" w:fill="auto"/>
              <w:tabs>
                <w:tab w:val="left" w:pos="658"/>
              </w:tabs>
              <w:ind w:firstLine="0"/>
              <w:jc w:val="both"/>
              <w:rPr>
                <w:color w:val="000000" w:themeColor="text1"/>
                <w:sz w:val="22"/>
                <w:lang w:val="en-GB"/>
              </w:rPr>
            </w:pPr>
            <w:r w:rsidRPr="006874BC">
              <w:rPr>
                <w:color w:val="000000" w:themeColor="text1"/>
                <w:sz w:val="22"/>
                <w:lang w:val="en-GB"/>
              </w:rPr>
              <w:t xml:space="preserve"> - Nơi nhận: </w:t>
            </w:r>
            <w:r w:rsidRPr="002D560D">
              <w:rPr>
                <w:color w:val="000000" w:themeColor="text1"/>
                <w:sz w:val="22"/>
                <w:lang w:val="en-GB"/>
              </w:rPr>
              <w:t>GVCN khố</w:t>
            </w:r>
            <w:r w:rsidR="00975AC1" w:rsidRPr="002D560D">
              <w:rPr>
                <w:color w:val="000000" w:themeColor="text1"/>
                <w:sz w:val="22"/>
                <w:lang w:val="en-GB"/>
              </w:rPr>
              <w:t>i 6, 7, 8</w:t>
            </w:r>
          </w:p>
          <w:p w14:paraId="3550BF2E" w14:textId="68463787" w:rsidR="00300537" w:rsidRPr="00AB0CD8" w:rsidRDefault="00300537" w:rsidP="00243B00">
            <w:pPr>
              <w:pStyle w:val="Vnbnnidung20"/>
              <w:shd w:val="clear" w:color="auto" w:fill="auto"/>
              <w:tabs>
                <w:tab w:val="left" w:pos="658"/>
              </w:tabs>
              <w:ind w:firstLine="0"/>
              <w:jc w:val="both"/>
            </w:pPr>
            <w:r w:rsidRPr="002D560D">
              <w:rPr>
                <w:color w:val="000000" w:themeColor="text1"/>
                <w:sz w:val="22"/>
                <w:lang w:val="en-GB"/>
              </w:rPr>
              <w:t xml:space="preserve"> - </w:t>
            </w:r>
            <w:r w:rsidRPr="002D560D">
              <w:rPr>
                <w:color w:val="000000" w:themeColor="text1"/>
                <w:sz w:val="22"/>
                <w:lang w:val="en-GB" w:eastAsia="en-GB"/>
              </w:rPr>
              <w:t xml:space="preserve">Lưu: </w:t>
            </w:r>
            <w:r w:rsidRPr="002D560D">
              <w:rPr>
                <w:color w:val="000000" w:themeColor="text1"/>
                <w:sz w:val="22"/>
              </w:rPr>
              <w:t>VT</w:t>
            </w:r>
            <w:r w:rsidR="004505BE" w:rsidRPr="002D560D">
              <w:rPr>
                <w:color w:val="000000" w:themeColor="text1"/>
                <w:sz w:val="22"/>
              </w:rPr>
              <w:t>, TV</w:t>
            </w:r>
            <w:r w:rsidRPr="002D560D">
              <w:rPr>
                <w:color w:val="000000" w:themeColor="text1"/>
                <w:sz w:val="22"/>
              </w:rPr>
              <w:t>.</w:t>
            </w:r>
          </w:p>
        </w:tc>
        <w:tc>
          <w:tcPr>
            <w:tcW w:w="4580" w:type="dxa"/>
            <w:tcMar>
              <w:top w:w="0" w:type="dxa"/>
              <w:left w:w="108" w:type="dxa"/>
              <w:bottom w:w="0" w:type="dxa"/>
              <w:right w:w="108" w:type="dxa"/>
            </w:tcMar>
          </w:tcPr>
          <w:p w14:paraId="7BCADDBB" w14:textId="30A944B9" w:rsidR="00932600" w:rsidRPr="00F72B6A" w:rsidRDefault="00932600" w:rsidP="00243B00">
            <w:pPr>
              <w:pStyle w:val="Vnbnnidung30"/>
              <w:shd w:val="clear" w:color="auto" w:fill="auto"/>
              <w:ind w:firstLine="0"/>
              <w:jc w:val="center"/>
              <w:rPr>
                <w:rFonts w:ascii="Times New Roman" w:hAnsi="Times New Roman" w:cs="Times New Roman"/>
                <w:i w:val="0"/>
                <w:color w:val="000000" w:themeColor="text1"/>
                <w:sz w:val="26"/>
                <w:szCs w:val="26"/>
                <w:lang w:val="en-GB"/>
              </w:rPr>
            </w:pPr>
            <w:r w:rsidRPr="00F72B6A">
              <w:rPr>
                <w:rFonts w:ascii="Times New Roman" w:hAnsi="Times New Roman" w:cs="Times New Roman"/>
                <w:i w:val="0"/>
                <w:color w:val="000000" w:themeColor="text1"/>
                <w:sz w:val="26"/>
                <w:szCs w:val="26"/>
                <w:lang w:val="en-GB"/>
              </w:rPr>
              <w:t>KT. HIỆU TRƯỞNG</w:t>
            </w:r>
          </w:p>
          <w:p w14:paraId="75C328F7" w14:textId="6412078D" w:rsidR="00300537" w:rsidRPr="00F72B6A" w:rsidRDefault="00932600" w:rsidP="00243B00">
            <w:pPr>
              <w:pStyle w:val="Vnbnnidung30"/>
              <w:shd w:val="clear" w:color="auto" w:fill="auto"/>
              <w:ind w:firstLine="0"/>
              <w:jc w:val="center"/>
              <w:rPr>
                <w:rFonts w:ascii="Times New Roman" w:hAnsi="Times New Roman" w:cs="Times New Roman"/>
                <w:i w:val="0"/>
                <w:color w:val="000000" w:themeColor="text1"/>
                <w:sz w:val="26"/>
                <w:szCs w:val="26"/>
                <w:lang w:val="en-GB"/>
              </w:rPr>
            </w:pPr>
            <w:r w:rsidRPr="00F72B6A">
              <w:rPr>
                <w:rFonts w:ascii="Times New Roman" w:hAnsi="Times New Roman" w:cs="Times New Roman"/>
                <w:i w:val="0"/>
                <w:color w:val="000000" w:themeColor="text1"/>
                <w:sz w:val="26"/>
                <w:szCs w:val="26"/>
                <w:lang w:val="en-GB"/>
              </w:rPr>
              <w:t xml:space="preserve">PHÓ </w:t>
            </w:r>
            <w:r w:rsidR="00300537" w:rsidRPr="00F72B6A">
              <w:rPr>
                <w:rFonts w:ascii="Times New Roman" w:hAnsi="Times New Roman" w:cs="Times New Roman"/>
                <w:i w:val="0"/>
                <w:color w:val="000000" w:themeColor="text1"/>
                <w:sz w:val="26"/>
                <w:szCs w:val="26"/>
                <w:lang w:val="en-GB"/>
              </w:rPr>
              <w:t>HIỆU TRƯỞNG</w:t>
            </w:r>
          </w:p>
          <w:p w14:paraId="5B078317" w14:textId="77777777" w:rsidR="00300537" w:rsidRDefault="00300537" w:rsidP="00243B00">
            <w:pPr>
              <w:pStyle w:val="Vnbnnidung30"/>
              <w:shd w:val="clear" w:color="auto" w:fill="auto"/>
              <w:ind w:firstLine="0"/>
              <w:jc w:val="center"/>
              <w:rPr>
                <w:rFonts w:ascii="Times New Roman" w:hAnsi="Times New Roman" w:cs="Times New Roman"/>
                <w:i w:val="0"/>
                <w:szCs w:val="28"/>
                <w:lang w:val="en-GB"/>
              </w:rPr>
            </w:pPr>
          </w:p>
          <w:p w14:paraId="24B77EA0" w14:textId="77777777" w:rsidR="00A66FB5" w:rsidRPr="004D7EF4" w:rsidRDefault="00A66FB5" w:rsidP="00243B00">
            <w:pPr>
              <w:pStyle w:val="Vnbnnidung30"/>
              <w:shd w:val="clear" w:color="auto" w:fill="auto"/>
              <w:ind w:firstLine="0"/>
              <w:jc w:val="center"/>
              <w:rPr>
                <w:rFonts w:ascii="Times New Roman" w:hAnsi="Times New Roman" w:cs="Times New Roman"/>
                <w:i w:val="0"/>
                <w:szCs w:val="28"/>
                <w:lang w:val="en-GB"/>
              </w:rPr>
            </w:pPr>
          </w:p>
          <w:p w14:paraId="4C0559D6" w14:textId="77777777" w:rsidR="004505BE" w:rsidRDefault="004505BE" w:rsidP="00243B00">
            <w:pPr>
              <w:pStyle w:val="Vnbnnidung30"/>
              <w:shd w:val="clear" w:color="auto" w:fill="auto"/>
              <w:ind w:firstLine="0"/>
              <w:rPr>
                <w:rFonts w:ascii="Times New Roman" w:hAnsi="Times New Roman" w:cs="Times New Roman"/>
                <w:b w:val="0"/>
                <w:i w:val="0"/>
                <w:sz w:val="24"/>
                <w:szCs w:val="24"/>
                <w:lang w:val="en-GB"/>
              </w:rPr>
            </w:pPr>
          </w:p>
          <w:p w14:paraId="1EEFEF4D" w14:textId="77777777" w:rsidR="00300537" w:rsidRDefault="00300537" w:rsidP="00243B00">
            <w:pPr>
              <w:pStyle w:val="Vnbnnidung30"/>
              <w:shd w:val="clear" w:color="auto" w:fill="auto"/>
              <w:ind w:firstLine="0"/>
              <w:rPr>
                <w:rFonts w:ascii="Times New Roman" w:hAnsi="Times New Roman" w:cs="Times New Roman"/>
                <w:b w:val="0"/>
                <w:i w:val="0"/>
                <w:sz w:val="24"/>
                <w:szCs w:val="24"/>
                <w:lang w:val="en-GB"/>
              </w:rPr>
            </w:pPr>
          </w:p>
          <w:p w14:paraId="75BC213B" w14:textId="2B912F28" w:rsidR="00300537" w:rsidRPr="00F72B6A" w:rsidRDefault="00932600" w:rsidP="00243B00">
            <w:pPr>
              <w:spacing w:after="0" w:line="240" w:lineRule="auto"/>
              <w:jc w:val="center"/>
              <w:rPr>
                <w:b/>
                <w:sz w:val="26"/>
                <w:szCs w:val="26"/>
              </w:rPr>
            </w:pPr>
            <w:r w:rsidRPr="00F72B6A">
              <w:rPr>
                <w:b/>
                <w:sz w:val="26"/>
                <w:szCs w:val="26"/>
                <w:lang w:val="en-GB"/>
              </w:rPr>
              <w:t>Huỳnh Mai Chương</w:t>
            </w:r>
          </w:p>
        </w:tc>
      </w:tr>
    </w:tbl>
    <w:p w14:paraId="18893AD6" w14:textId="77777777" w:rsidR="00734117" w:rsidRDefault="00734117" w:rsidP="00734117">
      <w:pPr>
        <w:spacing w:before="120" w:after="120" w:line="240" w:lineRule="atLeast"/>
        <w:jc w:val="both"/>
        <w:rPr>
          <w:szCs w:val="28"/>
        </w:rPr>
      </w:pPr>
    </w:p>
    <w:p w14:paraId="4F2F7333" w14:textId="77777777" w:rsidR="0051504C" w:rsidRDefault="0051504C" w:rsidP="00734117">
      <w:pPr>
        <w:widowControl w:val="0"/>
        <w:spacing w:before="120" w:after="120" w:line="240" w:lineRule="auto"/>
        <w:ind w:left="360" w:right="23"/>
        <w:jc w:val="center"/>
        <w:rPr>
          <w:b/>
          <w:szCs w:val="28"/>
          <w:lang w:val="pt-BR"/>
        </w:rPr>
      </w:pPr>
    </w:p>
    <w:p w14:paraId="6A634D3B" w14:textId="77777777" w:rsidR="0051504C" w:rsidRDefault="0051504C" w:rsidP="00734117">
      <w:pPr>
        <w:widowControl w:val="0"/>
        <w:spacing w:before="120" w:after="120" w:line="240" w:lineRule="auto"/>
        <w:ind w:left="360" w:right="23"/>
        <w:jc w:val="center"/>
        <w:rPr>
          <w:b/>
          <w:szCs w:val="28"/>
          <w:lang w:val="pt-BR"/>
        </w:rPr>
      </w:pPr>
    </w:p>
    <w:p w14:paraId="7E96CB3D" w14:textId="77777777" w:rsidR="0051504C" w:rsidRDefault="0051504C" w:rsidP="00734117">
      <w:pPr>
        <w:widowControl w:val="0"/>
        <w:spacing w:before="120" w:after="120" w:line="240" w:lineRule="auto"/>
        <w:ind w:left="360" w:right="23"/>
        <w:jc w:val="center"/>
        <w:rPr>
          <w:b/>
          <w:szCs w:val="28"/>
          <w:lang w:val="pt-BR"/>
        </w:rPr>
      </w:pPr>
    </w:p>
    <w:p w14:paraId="79FFD832" w14:textId="77777777" w:rsidR="0051504C" w:rsidRDefault="0051504C" w:rsidP="00734117">
      <w:pPr>
        <w:widowControl w:val="0"/>
        <w:spacing w:before="120" w:after="120" w:line="240" w:lineRule="auto"/>
        <w:ind w:left="360" w:right="23"/>
        <w:jc w:val="center"/>
        <w:rPr>
          <w:b/>
          <w:szCs w:val="28"/>
          <w:lang w:val="pt-BR"/>
        </w:rPr>
      </w:pPr>
    </w:p>
    <w:p w14:paraId="6715EBE0" w14:textId="77777777" w:rsidR="0051504C" w:rsidRDefault="0051504C" w:rsidP="00734117">
      <w:pPr>
        <w:widowControl w:val="0"/>
        <w:spacing w:before="120" w:after="120" w:line="240" w:lineRule="auto"/>
        <w:ind w:left="360" w:right="23"/>
        <w:jc w:val="center"/>
        <w:rPr>
          <w:b/>
          <w:szCs w:val="28"/>
          <w:lang w:val="pt-BR"/>
        </w:rPr>
      </w:pPr>
    </w:p>
    <w:p w14:paraId="4F06D800" w14:textId="77777777" w:rsidR="0051504C" w:rsidRDefault="0051504C" w:rsidP="00734117">
      <w:pPr>
        <w:widowControl w:val="0"/>
        <w:spacing w:before="120" w:after="120" w:line="240" w:lineRule="auto"/>
        <w:ind w:left="360" w:right="23"/>
        <w:jc w:val="center"/>
        <w:rPr>
          <w:b/>
          <w:szCs w:val="28"/>
          <w:lang w:val="pt-BR"/>
        </w:rPr>
      </w:pPr>
    </w:p>
    <w:p w14:paraId="549959DB" w14:textId="77777777" w:rsidR="0051504C" w:rsidRDefault="0051504C" w:rsidP="00734117">
      <w:pPr>
        <w:widowControl w:val="0"/>
        <w:spacing w:before="120" w:after="120" w:line="240" w:lineRule="auto"/>
        <w:ind w:left="360" w:right="23"/>
        <w:jc w:val="center"/>
        <w:rPr>
          <w:b/>
          <w:szCs w:val="28"/>
          <w:lang w:val="pt-BR"/>
        </w:rPr>
      </w:pPr>
    </w:p>
    <w:p w14:paraId="1A1908F1" w14:textId="77777777" w:rsidR="0051504C" w:rsidRDefault="0051504C" w:rsidP="00734117">
      <w:pPr>
        <w:widowControl w:val="0"/>
        <w:spacing w:before="120" w:after="120" w:line="240" w:lineRule="auto"/>
        <w:ind w:left="360" w:right="23"/>
        <w:jc w:val="center"/>
        <w:rPr>
          <w:b/>
          <w:szCs w:val="28"/>
          <w:lang w:val="pt-BR"/>
        </w:rPr>
      </w:pPr>
    </w:p>
    <w:p w14:paraId="4D78CBFC" w14:textId="77777777" w:rsidR="0051504C" w:rsidRDefault="0051504C" w:rsidP="00734117">
      <w:pPr>
        <w:widowControl w:val="0"/>
        <w:spacing w:before="120" w:after="120" w:line="240" w:lineRule="auto"/>
        <w:ind w:left="360" w:right="23"/>
        <w:jc w:val="center"/>
        <w:rPr>
          <w:b/>
          <w:szCs w:val="28"/>
          <w:lang w:val="pt-BR"/>
        </w:rPr>
      </w:pPr>
    </w:p>
    <w:p w14:paraId="2E36527F" w14:textId="77777777" w:rsidR="0051504C" w:rsidRDefault="0051504C" w:rsidP="00734117">
      <w:pPr>
        <w:widowControl w:val="0"/>
        <w:spacing w:before="120" w:after="120" w:line="240" w:lineRule="auto"/>
        <w:ind w:left="360" w:right="23"/>
        <w:jc w:val="center"/>
        <w:rPr>
          <w:b/>
          <w:szCs w:val="28"/>
          <w:lang w:val="pt-BR"/>
        </w:rPr>
      </w:pPr>
    </w:p>
    <w:p w14:paraId="7507A4B4" w14:textId="77777777" w:rsidR="0051504C" w:rsidRDefault="0051504C" w:rsidP="00734117">
      <w:pPr>
        <w:widowControl w:val="0"/>
        <w:spacing w:before="120" w:after="120" w:line="240" w:lineRule="auto"/>
        <w:ind w:left="360" w:right="23"/>
        <w:jc w:val="center"/>
        <w:rPr>
          <w:b/>
          <w:szCs w:val="28"/>
          <w:lang w:val="pt-BR"/>
        </w:rPr>
      </w:pPr>
    </w:p>
    <w:p w14:paraId="41469409" w14:textId="77777777" w:rsidR="0051504C" w:rsidRDefault="0051504C" w:rsidP="00734117">
      <w:pPr>
        <w:widowControl w:val="0"/>
        <w:spacing w:before="120" w:after="120" w:line="240" w:lineRule="auto"/>
        <w:ind w:left="360" w:right="23"/>
        <w:jc w:val="center"/>
        <w:rPr>
          <w:b/>
          <w:szCs w:val="28"/>
          <w:lang w:val="pt-BR"/>
        </w:rPr>
      </w:pPr>
    </w:p>
    <w:p w14:paraId="4BAA06D8" w14:textId="77777777" w:rsidR="0051504C" w:rsidRDefault="0051504C" w:rsidP="00734117">
      <w:pPr>
        <w:widowControl w:val="0"/>
        <w:spacing w:before="120" w:after="120" w:line="240" w:lineRule="auto"/>
        <w:ind w:left="360" w:right="23"/>
        <w:jc w:val="center"/>
        <w:rPr>
          <w:b/>
          <w:szCs w:val="28"/>
          <w:lang w:val="pt-BR"/>
        </w:rPr>
      </w:pPr>
    </w:p>
    <w:p w14:paraId="54D563AF" w14:textId="77777777" w:rsidR="0051504C" w:rsidRDefault="0051504C" w:rsidP="00734117">
      <w:pPr>
        <w:widowControl w:val="0"/>
        <w:spacing w:before="120" w:after="120" w:line="240" w:lineRule="auto"/>
        <w:ind w:left="360" w:right="23"/>
        <w:jc w:val="center"/>
        <w:rPr>
          <w:b/>
          <w:szCs w:val="28"/>
          <w:lang w:val="pt-BR"/>
        </w:rPr>
      </w:pPr>
    </w:p>
    <w:p w14:paraId="195E1AE6" w14:textId="77777777" w:rsidR="0051504C" w:rsidRDefault="0051504C" w:rsidP="00734117">
      <w:pPr>
        <w:widowControl w:val="0"/>
        <w:spacing w:before="120" w:after="120" w:line="240" w:lineRule="auto"/>
        <w:ind w:left="360" w:right="23"/>
        <w:jc w:val="center"/>
        <w:rPr>
          <w:b/>
          <w:szCs w:val="28"/>
          <w:lang w:val="pt-BR"/>
        </w:rPr>
      </w:pPr>
    </w:p>
    <w:p w14:paraId="4A3AB9BA" w14:textId="77777777" w:rsidR="0051504C" w:rsidRDefault="0051504C" w:rsidP="00734117">
      <w:pPr>
        <w:widowControl w:val="0"/>
        <w:spacing w:before="120" w:after="120" w:line="240" w:lineRule="auto"/>
        <w:ind w:left="360" w:right="23"/>
        <w:jc w:val="center"/>
        <w:rPr>
          <w:b/>
          <w:szCs w:val="28"/>
          <w:lang w:val="pt-BR"/>
        </w:rPr>
      </w:pPr>
    </w:p>
    <w:p w14:paraId="49F3FC0C" w14:textId="77777777" w:rsidR="0051504C" w:rsidRDefault="0051504C" w:rsidP="00734117">
      <w:pPr>
        <w:widowControl w:val="0"/>
        <w:spacing w:before="120" w:after="120" w:line="240" w:lineRule="auto"/>
        <w:ind w:left="360" w:right="23"/>
        <w:jc w:val="center"/>
        <w:rPr>
          <w:b/>
          <w:szCs w:val="28"/>
          <w:lang w:val="pt-BR"/>
        </w:rPr>
      </w:pPr>
    </w:p>
    <w:p w14:paraId="30192C48" w14:textId="77777777" w:rsidR="0051504C" w:rsidRDefault="0051504C" w:rsidP="00734117">
      <w:pPr>
        <w:widowControl w:val="0"/>
        <w:spacing w:before="120" w:after="120" w:line="240" w:lineRule="auto"/>
        <w:ind w:left="360" w:right="23"/>
        <w:jc w:val="center"/>
        <w:rPr>
          <w:b/>
          <w:szCs w:val="28"/>
          <w:lang w:val="pt-BR"/>
        </w:rPr>
      </w:pPr>
    </w:p>
    <w:p w14:paraId="50C48A6A" w14:textId="77777777" w:rsidR="0051504C" w:rsidRDefault="0051504C" w:rsidP="00734117">
      <w:pPr>
        <w:widowControl w:val="0"/>
        <w:spacing w:before="120" w:after="120" w:line="240" w:lineRule="auto"/>
        <w:ind w:left="360" w:right="23"/>
        <w:jc w:val="center"/>
        <w:rPr>
          <w:b/>
          <w:szCs w:val="28"/>
          <w:lang w:val="pt-BR"/>
        </w:rPr>
      </w:pPr>
    </w:p>
    <w:p w14:paraId="1EFEF08F" w14:textId="77777777" w:rsidR="0051504C" w:rsidRDefault="0051504C" w:rsidP="00734117">
      <w:pPr>
        <w:widowControl w:val="0"/>
        <w:spacing w:before="120" w:after="120" w:line="240" w:lineRule="auto"/>
        <w:ind w:left="360" w:right="23"/>
        <w:jc w:val="center"/>
        <w:rPr>
          <w:b/>
          <w:szCs w:val="28"/>
          <w:lang w:val="pt-BR"/>
        </w:rPr>
      </w:pPr>
    </w:p>
    <w:p w14:paraId="355F4E94" w14:textId="77777777" w:rsidR="0051504C" w:rsidRDefault="0051504C" w:rsidP="00734117">
      <w:pPr>
        <w:widowControl w:val="0"/>
        <w:spacing w:before="120" w:after="120" w:line="240" w:lineRule="auto"/>
        <w:ind w:left="360" w:right="23"/>
        <w:jc w:val="center"/>
        <w:rPr>
          <w:b/>
          <w:szCs w:val="28"/>
          <w:lang w:val="pt-BR"/>
        </w:rPr>
      </w:pPr>
    </w:p>
    <w:p w14:paraId="24565930" w14:textId="77777777" w:rsidR="0051504C" w:rsidRDefault="0051504C" w:rsidP="00734117">
      <w:pPr>
        <w:widowControl w:val="0"/>
        <w:spacing w:before="120" w:after="120" w:line="240" w:lineRule="auto"/>
        <w:ind w:left="360" w:right="23"/>
        <w:jc w:val="center"/>
        <w:rPr>
          <w:b/>
          <w:szCs w:val="28"/>
          <w:lang w:val="pt-BR"/>
        </w:rPr>
      </w:pPr>
    </w:p>
    <w:p w14:paraId="1FA83C9D" w14:textId="77777777" w:rsidR="0051504C" w:rsidRDefault="0051504C" w:rsidP="00734117">
      <w:pPr>
        <w:widowControl w:val="0"/>
        <w:spacing w:before="120" w:after="120" w:line="240" w:lineRule="auto"/>
        <w:ind w:left="360" w:right="23"/>
        <w:jc w:val="center"/>
        <w:rPr>
          <w:b/>
          <w:szCs w:val="28"/>
          <w:lang w:val="pt-BR"/>
        </w:rPr>
      </w:pPr>
    </w:p>
    <w:p w14:paraId="7857636F" w14:textId="77777777" w:rsidR="00734117" w:rsidRPr="00FA72B9" w:rsidRDefault="00734117" w:rsidP="00734117">
      <w:pPr>
        <w:widowControl w:val="0"/>
        <w:spacing w:before="120" w:after="120" w:line="240" w:lineRule="auto"/>
        <w:ind w:left="360" w:right="23"/>
        <w:jc w:val="center"/>
        <w:rPr>
          <w:b/>
          <w:szCs w:val="28"/>
          <w:lang w:val="pt-BR"/>
        </w:rPr>
      </w:pPr>
      <w:r>
        <w:rPr>
          <w:b/>
          <w:szCs w:val="28"/>
          <w:lang w:val="pt-BR"/>
        </w:rPr>
        <w:lastRenderedPageBreak/>
        <w:t>Bảng k</w:t>
      </w:r>
      <w:r w:rsidRPr="00FA72B9">
        <w:rPr>
          <w:b/>
          <w:szCs w:val="28"/>
          <w:lang w:val="pt-BR"/>
        </w:rPr>
        <w:t xml:space="preserve">ế hoạch </w:t>
      </w:r>
      <w:r>
        <w:rPr>
          <w:b/>
          <w:szCs w:val="28"/>
          <w:lang w:val="pt-BR"/>
        </w:rPr>
        <w:t xml:space="preserve">chi tiết </w:t>
      </w:r>
    </w:p>
    <w:tbl>
      <w:tblPr>
        <w:tblStyle w:val="TableGrid"/>
        <w:tblW w:w="5000" w:type="pct"/>
        <w:tblLook w:val="04A0" w:firstRow="1" w:lastRow="0" w:firstColumn="1" w:lastColumn="0" w:noHBand="0" w:noVBand="1"/>
      </w:tblPr>
      <w:tblGrid>
        <w:gridCol w:w="693"/>
        <w:gridCol w:w="863"/>
        <w:gridCol w:w="829"/>
        <w:gridCol w:w="1146"/>
        <w:gridCol w:w="787"/>
        <w:gridCol w:w="3120"/>
        <w:gridCol w:w="653"/>
        <w:gridCol w:w="1396"/>
      </w:tblGrid>
      <w:tr w:rsidR="00734117" w14:paraId="1D56786C" w14:textId="77777777" w:rsidTr="00236FBC">
        <w:tc>
          <w:tcPr>
            <w:tcW w:w="244" w:type="pct"/>
            <w:vAlign w:val="center"/>
          </w:tcPr>
          <w:p w14:paraId="4B8E9A93" w14:textId="77777777" w:rsidR="00734117" w:rsidRPr="007B0097" w:rsidRDefault="00734117" w:rsidP="00236FBC">
            <w:pPr>
              <w:widowControl w:val="0"/>
              <w:spacing w:before="120" w:after="120" w:line="360" w:lineRule="auto"/>
              <w:ind w:right="23"/>
              <w:jc w:val="center"/>
              <w:rPr>
                <w:rFonts w:cs="Times New Roman"/>
                <w:b/>
                <w:sz w:val="24"/>
                <w:szCs w:val="24"/>
                <w:lang w:val="pt-BR"/>
              </w:rPr>
            </w:pPr>
            <w:r w:rsidRPr="007B0097">
              <w:rPr>
                <w:rFonts w:cs="Times New Roman"/>
                <w:b/>
                <w:sz w:val="24"/>
                <w:szCs w:val="24"/>
                <w:lang w:val="pt-BR"/>
              </w:rPr>
              <w:t>STT</w:t>
            </w:r>
          </w:p>
        </w:tc>
        <w:tc>
          <w:tcPr>
            <w:tcW w:w="347" w:type="pct"/>
            <w:vAlign w:val="center"/>
          </w:tcPr>
          <w:p w14:paraId="38CCDFFB" w14:textId="77777777" w:rsidR="00734117" w:rsidRPr="007B0097" w:rsidRDefault="00734117" w:rsidP="00236FBC">
            <w:pPr>
              <w:widowControl w:val="0"/>
              <w:spacing w:before="120" w:after="120" w:line="360" w:lineRule="auto"/>
              <w:ind w:right="23"/>
              <w:jc w:val="center"/>
              <w:rPr>
                <w:rFonts w:cs="Times New Roman"/>
                <w:b/>
                <w:sz w:val="24"/>
                <w:szCs w:val="24"/>
                <w:lang w:val="pt-BR"/>
              </w:rPr>
            </w:pPr>
            <w:r w:rsidRPr="007B0097">
              <w:rPr>
                <w:rFonts w:cs="Times New Roman"/>
                <w:b/>
                <w:sz w:val="24"/>
                <w:szCs w:val="24"/>
                <w:lang w:val="pt-BR"/>
              </w:rPr>
              <w:t>Môn</w:t>
            </w:r>
          </w:p>
        </w:tc>
        <w:tc>
          <w:tcPr>
            <w:tcW w:w="545" w:type="pct"/>
            <w:vAlign w:val="center"/>
          </w:tcPr>
          <w:p w14:paraId="26B96D36" w14:textId="77777777" w:rsidR="00734117" w:rsidRPr="007B0097" w:rsidRDefault="00734117" w:rsidP="00236FBC">
            <w:pPr>
              <w:widowControl w:val="0"/>
              <w:spacing w:before="120" w:after="120" w:line="360" w:lineRule="auto"/>
              <w:ind w:right="23"/>
              <w:jc w:val="center"/>
              <w:rPr>
                <w:rFonts w:cs="Times New Roman"/>
                <w:b/>
                <w:sz w:val="24"/>
                <w:szCs w:val="24"/>
                <w:lang w:val="pt-BR"/>
              </w:rPr>
            </w:pPr>
            <w:r w:rsidRPr="007B0097">
              <w:rPr>
                <w:rFonts w:cs="Times New Roman"/>
                <w:b/>
                <w:sz w:val="24"/>
                <w:szCs w:val="24"/>
                <w:lang w:val="pt-BR"/>
              </w:rPr>
              <w:t>Thời gian</w:t>
            </w:r>
          </w:p>
        </w:tc>
        <w:tc>
          <w:tcPr>
            <w:tcW w:w="606" w:type="pct"/>
            <w:vAlign w:val="center"/>
          </w:tcPr>
          <w:p w14:paraId="329F7FF8" w14:textId="77777777" w:rsidR="00734117" w:rsidRPr="007B0097" w:rsidRDefault="00734117" w:rsidP="00236FBC">
            <w:pPr>
              <w:widowControl w:val="0"/>
              <w:spacing w:before="120" w:after="120" w:line="360" w:lineRule="auto"/>
              <w:ind w:right="23"/>
              <w:jc w:val="center"/>
              <w:rPr>
                <w:rFonts w:cs="Times New Roman"/>
                <w:b/>
                <w:sz w:val="24"/>
                <w:szCs w:val="24"/>
                <w:lang w:val="pt-BR"/>
              </w:rPr>
            </w:pPr>
            <w:r w:rsidRPr="007B0097">
              <w:rPr>
                <w:rFonts w:cs="Times New Roman"/>
                <w:b/>
                <w:sz w:val="24"/>
                <w:szCs w:val="24"/>
                <w:lang w:val="pt-BR"/>
              </w:rPr>
              <w:t>Khối/lớp</w:t>
            </w:r>
          </w:p>
        </w:tc>
        <w:tc>
          <w:tcPr>
            <w:tcW w:w="305" w:type="pct"/>
            <w:vAlign w:val="center"/>
          </w:tcPr>
          <w:p w14:paraId="2BFD0E48" w14:textId="77777777" w:rsidR="00734117" w:rsidRPr="007B0097" w:rsidRDefault="00734117" w:rsidP="00236FBC">
            <w:pPr>
              <w:widowControl w:val="0"/>
              <w:spacing w:before="120" w:after="120" w:line="360" w:lineRule="auto"/>
              <w:ind w:right="23"/>
              <w:jc w:val="center"/>
              <w:rPr>
                <w:rFonts w:cs="Times New Roman"/>
                <w:b/>
                <w:sz w:val="24"/>
                <w:szCs w:val="24"/>
                <w:lang w:val="pt-BR"/>
              </w:rPr>
            </w:pPr>
            <w:r w:rsidRPr="007B0097">
              <w:rPr>
                <w:rFonts w:cs="Times New Roman"/>
                <w:b/>
                <w:sz w:val="24"/>
                <w:szCs w:val="24"/>
                <w:lang w:val="pt-BR"/>
              </w:rPr>
              <w:t>Tuần</w:t>
            </w:r>
          </w:p>
        </w:tc>
        <w:tc>
          <w:tcPr>
            <w:tcW w:w="1858" w:type="pct"/>
            <w:vAlign w:val="center"/>
          </w:tcPr>
          <w:p w14:paraId="2619BB0C" w14:textId="77777777" w:rsidR="00734117" w:rsidRPr="007B0097" w:rsidRDefault="00734117" w:rsidP="00236FBC">
            <w:pPr>
              <w:widowControl w:val="0"/>
              <w:spacing w:before="120" w:after="120" w:line="360" w:lineRule="auto"/>
              <w:ind w:right="23"/>
              <w:jc w:val="center"/>
              <w:rPr>
                <w:rFonts w:cs="Times New Roman"/>
                <w:b/>
                <w:sz w:val="24"/>
                <w:szCs w:val="24"/>
                <w:lang w:val="pt-BR"/>
              </w:rPr>
            </w:pPr>
            <w:r w:rsidRPr="007B0097">
              <w:rPr>
                <w:rFonts w:cs="Times New Roman"/>
                <w:b/>
                <w:sz w:val="24"/>
                <w:szCs w:val="24"/>
                <w:lang w:val="pt-BR"/>
              </w:rPr>
              <w:t>Bài</w:t>
            </w:r>
          </w:p>
        </w:tc>
        <w:tc>
          <w:tcPr>
            <w:tcW w:w="251" w:type="pct"/>
            <w:vAlign w:val="center"/>
          </w:tcPr>
          <w:p w14:paraId="44297B80" w14:textId="77777777" w:rsidR="00734117" w:rsidRPr="007B0097" w:rsidRDefault="00734117" w:rsidP="00236FBC">
            <w:pPr>
              <w:widowControl w:val="0"/>
              <w:spacing w:before="120" w:after="120" w:line="360" w:lineRule="auto"/>
              <w:ind w:right="23"/>
              <w:jc w:val="center"/>
              <w:rPr>
                <w:rFonts w:cs="Times New Roman"/>
                <w:b/>
                <w:sz w:val="24"/>
                <w:szCs w:val="24"/>
                <w:lang w:val="pt-BR"/>
              </w:rPr>
            </w:pPr>
            <w:r w:rsidRPr="007B0097">
              <w:rPr>
                <w:rFonts w:cs="Times New Roman"/>
                <w:b/>
                <w:sz w:val="24"/>
                <w:szCs w:val="24"/>
                <w:lang w:val="pt-BR"/>
              </w:rPr>
              <w:t>Tiết</w:t>
            </w:r>
          </w:p>
        </w:tc>
        <w:tc>
          <w:tcPr>
            <w:tcW w:w="843" w:type="pct"/>
            <w:vAlign w:val="center"/>
          </w:tcPr>
          <w:p w14:paraId="0673A390" w14:textId="77777777" w:rsidR="00734117" w:rsidRPr="007B0097" w:rsidRDefault="00734117" w:rsidP="00236FBC">
            <w:pPr>
              <w:widowControl w:val="0"/>
              <w:spacing w:before="120" w:after="120" w:line="360" w:lineRule="auto"/>
              <w:ind w:right="23"/>
              <w:jc w:val="center"/>
              <w:rPr>
                <w:rFonts w:cs="Times New Roman"/>
                <w:b/>
                <w:sz w:val="24"/>
                <w:szCs w:val="24"/>
                <w:lang w:val="pt-BR"/>
              </w:rPr>
            </w:pPr>
            <w:r w:rsidRPr="007B0097">
              <w:rPr>
                <w:rFonts w:cs="Times New Roman"/>
                <w:b/>
                <w:sz w:val="24"/>
                <w:szCs w:val="24"/>
                <w:lang w:val="pt-BR"/>
              </w:rPr>
              <w:t>Giáo viên dạy</w:t>
            </w:r>
          </w:p>
        </w:tc>
      </w:tr>
      <w:tr w:rsidR="00734117" w14:paraId="78D548E5" w14:textId="77777777" w:rsidTr="00236FBC">
        <w:tc>
          <w:tcPr>
            <w:tcW w:w="244" w:type="pct"/>
            <w:vAlign w:val="center"/>
          </w:tcPr>
          <w:p w14:paraId="1956880D" w14:textId="77777777" w:rsidR="00734117" w:rsidRPr="007B0097" w:rsidRDefault="00734117" w:rsidP="00236FBC">
            <w:pPr>
              <w:widowControl w:val="0"/>
              <w:spacing w:before="120" w:after="120" w:line="360" w:lineRule="auto"/>
              <w:ind w:right="23"/>
              <w:jc w:val="center"/>
              <w:rPr>
                <w:rFonts w:cs="Times New Roman"/>
                <w:sz w:val="22"/>
                <w:lang w:val="pt-BR"/>
              </w:rPr>
            </w:pPr>
            <w:r w:rsidRPr="007B0097">
              <w:rPr>
                <w:rFonts w:cs="Times New Roman"/>
                <w:sz w:val="22"/>
                <w:lang w:val="pt-BR"/>
              </w:rPr>
              <w:t>1</w:t>
            </w:r>
          </w:p>
        </w:tc>
        <w:tc>
          <w:tcPr>
            <w:tcW w:w="347" w:type="pct"/>
            <w:vAlign w:val="center"/>
          </w:tcPr>
          <w:p w14:paraId="27AE12C5" w14:textId="77777777" w:rsidR="00734117" w:rsidRPr="007B0097" w:rsidRDefault="00734117" w:rsidP="00236FBC">
            <w:pPr>
              <w:widowControl w:val="0"/>
              <w:spacing w:before="120" w:after="120" w:line="360" w:lineRule="auto"/>
              <w:ind w:right="23"/>
              <w:jc w:val="center"/>
              <w:rPr>
                <w:rFonts w:cs="Times New Roman"/>
                <w:b/>
                <w:sz w:val="22"/>
                <w:lang w:val="pt-BR"/>
              </w:rPr>
            </w:pPr>
            <w:r w:rsidRPr="007B0097">
              <w:rPr>
                <w:rFonts w:cs="Times New Roman"/>
                <w:sz w:val="22"/>
              </w:rPr>
              <w:t>GDĐP</w:t>
            </w:r>
          </w:p>
        </w:tc>
        <w:tc>
          <w:tcPr>
            <w:tcW w:w="545" w:type="pct"/>
          </w:tcPr>
          <w:p w14:paraId="5C12E44F" w14:textId="756145EA" w:rsidR="00734117" w:rsidRPr="00CB1DDF" w:rsidRDefault="00734117" w:rsidP="00236FBC">
            <w:pPr>
              <w:widowControl w:val="0"/>
              <w:spacing w:before="120" w:after="120" w:line="360" w:lineRule="auto"/>
              <w:ind w:right="23"/>
              <w:jc w:val="both"/>
              <w:rPr>
                <w:rFonts w:cs="Times New Roman"/>
                <w:bCs/>
                <w:sz w:val="22"/>
                <w:lang w:val="pt-BR"/>
              </w:rPr>
            </w:pPr>
          </w:p>
        </w:tc>
        <w:tc>
          <w:tcPr>
            <w:tcW w:w="606" w:type="pct"/>
            <w:vAlign w:val="center"/>
          </w:tcPr>
          <w:p w14:paraId="5BCD953F" w14:textId="77777777" w:rsidR="00734117" w:rsidRPr="007B0097" w:rsidRDefault="00734117" w:rsidP="00236FBC">
            <w:pPr>
              <w:widowControl w:val="0"/>
              <w:spacing w:before="120" w:after="120" w:line="360" w:lineRule="auto"/>
              <w:ind w:right="23"/>
              <w:jc w:val="center"/>
              <w:rPr>
                <w:rFonts w:cs="Times New Roman"/>
                <w:b/>
                <w:sz w:val="22"/>
                <w:lang w:val="pt-BR"/>
              </w:rPr>
            </w:pPr>
          </w:p>
        </w:tc>
        <w:tc>
          <w:tcPr>
            <w:tcW w:w="305" w:type="pct"/>
            <w:vAlign w:val="center"/>
          </w:tcPr>
          <w:p w14:paraId="78E376F6" w14:textId="1D4986F0" w:rsidR="00734117" w:rsidRPr="007B0097" w:rsidRDefault="00734117" w:rsidP="00236FBC">
            <w:pPr>
              <w:widowControl w:val="0"/>
              <w:spacing w:before="120" w:after="120" w:line="360" w:lineRule="auto"/>
              <w:ind w:right="23"/>
              <w:jc w:val="center"/>
              <w:rPr>
                <w:rFonts w:cs="Times New Roman"/>
                <w:b/>
                <w:sz w:val="22"/>
                <w:lang w:val="pt-BR"/>
              </w:rPr>
            </w:pPr>
          </w:p>
        </w:tc>
        <w:tc>
          <w:tcPr>
            <w:tcW w:w="1858" w:type="pct"/>
          </w:tcPr>
          <w:p w14:paraId="4957BCD8" w14:textId="77777777" w:rsidR="00734117" w:rsidRPr="00752F0E" w:rsidRDefault="00734117" w:rsidP="00236FBC">
            <w:pPr>
              <w:widowControl w:val="0"/>
              <w:spacing w:before="120" w:after="120" w:line="360" w:lineRule="auto"/>
              <w:ind w:right="23"/>
              <w:jc w:val="both"/>
              <w:rPr>
                <w:rFonts w:cs="Times New Roman"/>
                <w:sz w:val="22"/>
                <w:lang w:val="pt-BR"/>
              </w:rPr>
            </w:pPr>
          </w:p>
        </w:tc>
        <w:tc>
          <w:tcPr>
            <w:tcW w:w="251" w:type="pct"/>
          </w:tcPr>
          <w:p w14:paraId="45F47F83" w14:textId="1CF31837" w:rsidR="00734117" w:rsidRPr="005F4B1C" w:rsidRDefault="00734117" w:rsidP="00236FBC">
            <w:pPr>
              <w:widowControl w:val="0"/>
              <w:spacing w:before="120" w:after="120" w:line="360" w:lineRule="auto"/>
              <w:ind w:right="23"/>
              <w:jc w:val="center"/>
              <w:rPr>
                <w:rFonts w:cs="Times New Roman"/>
                <w:bCs/>
                <w:sz w:val="22"/>
                <w:lang w:val="pt-BR"/>
              </w:rPr>
            </w:pPr>
          </w:p>
        </w:tc>
        <w:tc>
          <w:tcPr>
            <w:tcW w:w="843" w:type="pct"/>
            <w:vAlign w:val="center"/>
          </w:tcPr>
          <w:p w14:paraId="4FCCA4A6" w14:textId="77777777" w:rsidR="00734117" w:rsidRPr="007B0097" w:rsidRDefault="00734117" w:rsidP="00236FBC">
            <w:pPr>
              <w:widowControl w:val="0"/>
              <w:spacing w:before="120" w:after="120" w:line="360" w:lineRule="auto"/>
              <w:ind w:right="23"/>
              <w:jc w:val="center"/>
              <w:rPr>
                <w:rFonts w:cs="Times New Roman"/>
                <w:bCs/>
                <w:sz w:val="22"/>
                <w:lang w:val="pt-BR"/>
              </w:rPr>
            </w:pPr>
          </w:p>
        </w:tc>
      </w:tr>
      <w:tr w:rsidR="00734117" w14:paraId="3AE88B77" w14:textId="77777777" w:rsidTr="00236FBC">
        <w:tc>
          <w:tcPr>
            <w:tcW w:w="244" w:type="pct"/>
            <w:vAlign w:val="center"/>
          </w:tcPr>
          <w:p w14:paraId="295A7C2B" w14:textId="77777777" w:rsidR="00734117" w:rsidRPr="007B0097" w:rsidRDefault="00734117" w:rsidP="00236FBC">
            <w:pPr>
              <w:widowControl w:val="0"/>
              <w:spacing w:before="120" w:after="120" w:line="360" w:lineRule="auto"/>
              <w:ind w:right="23"/>
              <w:jc w:val="center"/>
              <w:rPr>
                <w:rFonts w:cs="Times New Roman"/>
                <w:sz w:val="22"/>
                <w:lang w:val="pt-BR"/>
              </w:rPr>
            </w:pPr>
            <w:r w:rsidRPr="007B0097">
              <w:rPr>
                <w:rFonts w:cs="Times New Roman"/>
                <w:sz w:val="22"/>
                <w:lang w:val="pt-BR"/>
              </w:rPr>
              <w:t>2</w:t>
            </w:r>
          </w:p>
        </w:tc>
        <w:tc>
          <w:tcPr>
            <w:tcW w:w="347" w:type="pct"/>
            <w:vAlign w:val="center"/>
          </w:tcPr>
          <w:p w14:paraId="0F5A4495" w14:textId="77777777" w:rsidR="00734117" w:rsidRPr="007B0097" w:rsidRDefault="00734117" w:rsidP="00236FBC">
            <w:pPr>
              <w:widowControl w:val="0"/>
              <w:spacing w:before="120" w:after="120" w:line="360" w:lineRule="auto"/>
              <w:ind w:right="23"/>
              <w:jc w:val="center"/>
              <w:rPr>
                <w:rFonts w:cs="Times New Roman"/>
                <w:sz w:val="22"/>
              </w:rPr>
            </w:pPr>
            <w:r w:rsidRPr="007B0097">
              <w:rPr>
                <w:rFonts w:cs="Times New Roman"/>
                <w:sz w:val="22"/>
              </w:rPr>
              <w:t>Địa</w:t>
            </w:r>
          </w:p>
        </w:tc>
        <w:tc>
          <w:tcPr>
            <w:tcW w:w="545" w:type="pct"/>
          </w:tcPr>
          <w:p w14:paraId="1505BC22" w14:textId="2FC41F24" w:rsidR="00734117" w:rsidRPr="00CB1DDF" w:rsidRDefault="00734117" w:rsidP="00236FBC">
            <w:pPr>
              <w:widowControl w:val="0"/>
              <w:spacing w:before="120" w:after="120" w:line="360" w:lineRule="auto"/>
              <w:ind w:right="23"/>
              <w:jc w:val="both"/>
              <w:rPr>
                <w:rFonts w:cs="Times New Roman"/>
                <w:bCs/>
                <w:sz w:val="22"/>
                <w:lang w:val="pt-BR"/>
              </w:rPr>
            </w:pPr>
          </w:p>
        </w:tc>
        <w:tc>
          <w:tcPr>
            <w:tcW w:w="606" w:type="pct"/>
            <w:vAlign w:val="center"/>
          </w:tcPr>
          <w:p w14:paraId="180F1A14" w14:textId="77777777" w:rsidR="00734117" w:rsidRPr="007B0097" w:rsidRDefault="00734117" w:rsidP="00236FBC">
            <w:pPr>
              <w:widowControl w:val="0"/>
              <w:spacing w:before="120" w:after="120" w:line="360" w:lineRule="auto"/>
              <w:ind w:right="23"/>
              <w:jc w:val="center"/>
              <w:rPr>
                <w:rFonts w:cs="Times New Roman"/>
                <w:sz w:val="22"/>
              </w:rPr>
            </w:pPr>
          </w:p>
        </w:tc>
        <w:tc>
          <w:tcPr>
            <w:tcW w:w="305" w:type="pct"/>
            <w:vAlign w:val="center"/>
          </w:tcPr>
          <w:p w14:paraId="16682DD0" w14:textId="25D53CDB" w:rsidR="00734117" w:rsidRPr="007B0097" w:rsidRDefault="00734117" w:rsidP="00A74E39">
            <w:pPr>
              <w:widowControl w:val="0"/>
              <w:spacing w:before="120" w:after="120" w:line="360" w:lineRule="auto"/>
              <w:ind w:right="23"/>
              <w:rPr>
                <w:rFonts w:cs="Times New Roman"/>
                <w:sz w:val="22"/>
              </w:rPr>
            </w:pPr>
          </w:p>
        </w:tc>
        <w:tc>
          <w:tcPr>
            <w:tcW w:w="1858" w:type="pct"/>
          </w:tcPr>
          <w:p w14:paraId="35B22F0C" w14:textId="77777777" w:rsidR="00734117" w:rsidRPr="007B0097" w:rsidRDefault="00734117" w:rsidP="00236FBC">
            <w:pPr>
              <w:widowControl w:val="0"/>
              <w:spacing w:before="120" w:after="120" w:line="360" w:lineRule="auto"/>
              <w:ind w:right="23"/>
              <w:jc w:val="both"/>
              <w:rPr>
                <w:rFonts w:cs="Times New Roman"/>
                <w:b/>
                <w:sz w:val="22"/>
                <w:lang w:val="pt-BR"/>
              </w:rPr>
            </w:pPr>
          </w:p>
        </w:tc>
        <w:tc>
          <w:tcPr>
            <w:tcW w:w="251" w:type="pct"/>
          </w:tcPr>
          <w:p w14:paraId="0FC3B8D4" w14:textId="34F4BC30" w:rsidR="00734117" w:rsidRPr="005F4B1C" w:rsidRDefault="00734117" w:rsidP="00236FBC">
            <w:pPr>
              <w:widowControl w:val="0"/>
              <w:spacing w:before="120" w:after="120" w:line="360" w:lineRule="auto"/>
              <w:ind w:right="23"/>
              <w:jc w:val="center"/>
              <w:rPr>
                <w:rFonts w:cs="Times New Roman"/>
                <w:bCs/>
                <w:sz w:val="22"/>
                <w:lang w:val="pt-BR"/>
              </w:rPr>
            </w:pPr>
          </w:p>
        </w:tc>
        <w:tc>
          <w:tcPr>
            <w:tcW w:w="843" w:type="pct"/>
            <w:vAlign w:val="center"/>
          </w:tcPr>
          <w:p w14:paraId="62964BD8" w14:textId="77777777" w:rsidR="00734117" w:rsidRPr="007B0097" w:rsidRDefault="00734117" w:rsidP="00236FBC">
            <w:pPr>
              <w:widowControl w:val="0"/>
              <w:spacing w:before="120" w:after="120" w:line="360" w:lineRule="auto"/>
              <w:ind w:right="23"/>
              <w:jc w:val="center"/>
              <w:rPr>
                <w:rFonts w:cs="Times New Roman"/>
                <w:bCs/>
                <w:sz w:val="22"/>
                <w:lang w:val="pt-BR"/>
              </w:rPr>
            </w:pPr>
          </w:p>
        </w:tc>
      </w:tr>
      <w:tr w:rsidR="00734117" w14:paraId="59125A22" w14:textId="77777777" w:rsidTr="00236FBC">
        <w:tc>
          <w:tcPr>
            <w:tcW w:w="244" w:type="pct"/>
            <w:vAlign w:val="center"/>
          </w:tcPr>
          <w:p w14:paraId="063B2096" w14:textId="77777777" w:rsidR="00734117" w:rsidRPr="007B0097" w:rsidRDefault="00734117" w:rsidP="00236FBC">
            <w:pPr>
              <w:widowControl w:val="0"/>
              <w:spacing w:before="120" w:after="120" w:line="360" w:lineRule="auto"/>
              <w:ind w:right="23"/>
              <w:jc w:val="center"/>
              <w:rPr>
                <w:rFonts w:cs="Times New Roman"/>
                <w:sz w:val="22"/>
                <w:lang w:val="pt-BR"/>
              </w:rPr>
            </w:pPr>
            <w:r w:rsidRPr="007B0097">
              <w:rPr>
                <w:rFonts w:cs="Times New Roman"/>
                <w:sz w:val="22"/>
                <w:lang w:val="pt-BR"/>
              </w:rPr>
              <w:t>3</w:t>
            </w:r>
          </w:p>
        </w:tc>
        <w:tc>
          <w:tcPr>
            <w:tcW w:w="347" w:type="pct"/>
            <w:vAlign w:val="center"/>
          </w:tcPr>
          <w:p w14:paraId="255DD17E" w14:textId="77777777" w:rsidR="00734117" w:rsidRPr="007B0097" w:rsidRDefault="00734117" w:rsidP="00236FBC">
            <w:pPr>
              <w:widowControl w:val="0"/>
              <w:spacing w:before="120" w:after="120" w:line="360" w:lineRule="auto"/>
              <w:ind w:right="23"/>
              <w:jc w:val="center"/>
              <w:rPr>
                <w:rFonts w:cs="Times New Roman"/>
                <w:sz w:val="22"/>
              </w:rPr>
            </w:pPr>
            <w:r w:rsidRPr="007B0097">
              <w:rPr>
                <w:rFonts w:cs="Times New Roman"/>
                <w:sz w:val="22"/>
              </w:rPr>
              <w:t>GDCD</w:t>
            </w:r>
          </w:p>
        </w:tc>
        <w:tc>
          <w:tcPr>
            <w:tcW w:w="545" w:type="pct"/>
          </w:tcPr>
          <w:p w14:paraId="1B3A8EB1" w14:textId="11EB68BF" w:rsidR="00734117" w:rsidRPr="00CB1DDF" w:rsidRDefault="00734117" w:rsidP="00236FBC">
            <w:pPr>
              <w:widowControl w:val="0"/>
              <w:spacing w:before="120" w:after="120" w:line="360" w:lineRule="auto"/>
              <w:ind w:right="23"/>
              <w:jc w:val="both"/>
              <w:rPr>
                <w:rFonts w:cs="Times New Roman"/>
                <w:bCs/>
                <w:sz w:val="22"/>
                <w:lang w:val="pt-BR"/>
              </w:rPr>
            </w:pPr>
          </w:p>
        </w:tc>
        <w:tc>
          <w:tcPr>
            <w:tcW w:w="606" w:type="pct"/>
            <w:vAlign w:val="center"/>
          </w:tcPr>
          <w:p w14:paraId="3080CD74" w14:textId="77777777" w:rsidR="00734117" w:rsidRPr="007B0097" w:rsidRDefault="00734117" w:rsidP="00236FBC">
            <w:pPr>
              <w:widowControl w:val="0"/>
              <w:spacing w:before="120" w:after="120" w:line="360" w:lineRule="auto"/>
              <w:ind w:right="23"/>
              <w:jc w:val="center"/>
              <w:rPr>
                <w:rFonts w:cs="Times New Roman"/>
                <w:sz w:val="22"/>
              </w:rPr>
            </w:pPr>
          </w:p>
        </w:tc>
        <w:tc>
          <w:tcPr>
            <w:tcW w:w="305" w:type="pct"/>
            <w:vAlign w:val="center"/>
          </w:tcPr>
          <w:p w14:paraId="5856BAF9" w14:textId="008C5708" w:rsidR="00734117" w:rsidRPr="007B0097" w:rsidRDefault="00734117" w:rsidP="00236FBC">
            <w:pPr>
              <w:widowControl w:val="0"/>
              <w:spacing w:before="120" w:after="120" w:line="360" w:lineRule="auto"/>
              <w:ind w:right="23"/>
              <w:jc w:val="center"/>
              <w:rPr>
                <w:rFonts w:cs="Times New Roman"/>
                <w:sz w:val="22"/>
              </w:rPr>
            </w:pPr>
          </w:p>
        </w:tc>
        <w:tc>
          <w:tcPr>
            <w:tcW w:w="1858" w:type="pct"/>
          </w:tcPr>
          <w:p w14:paraId="124FC883" w14:textId="77777777" w:rsidR="00734117" w:rsidRPr="007B0097" w:rsidRDefault="00734117" w:rsidP="00236FBC">
            <w:pPr>
              <w:widowControl w:val="0"/>
              <w:spacing w:before="120" w:after="120" w:line="360" w:lineRule="auto"/>
              <w:ind w:right="23"/>
              <w:jc w:val="both"/>
              <w:rPr>
                <w:rFonts w:cs="Times New Roman"/>
                <w:b/>
                <w:sz w:val="22"/>
                <w:lang w:val="pt-BR"/>
              </w:rPr>
            </w:pPr>
          </w:p>
        </w:tc>
        <w:tc>
          <w:tcPr>
            <w:tcW w:w="251" w:type="pct"/>
          </w:tcPr>
          <w:p w14:paraId="19CC0C34" w14:textId="2BE45ED9" w:rsidR="00734117" w:rsidRPr="005F4B1C" w:rsidRDefault="00734117" w:rsidP="00236FBC">
            <w:pPr>
              <w:widowControl w:val="0"/>
              <w:spacing w:before="120" w:after="120" w:line="360" w:lineRule="auto"/>
              <w:ind w:right="23"/>
              <w:jc w:val="center"/>
              <w:rPr>
                <w:rFonts w:cs="Times New Roman"/>
                <w:bCs/>
                <w:sz w:val="22"/>
                <w:lang w:val="pt-BR"/>
              </w:rPr>
            </w:pPr>
          </w:p>
        </w:tc>
        <w:tc>
          <w:tcPr>
            <w:tcW w:w="843" w:type="pct"/>
            <w:vAlign w:val="center"/>
          </w:tcPr>
          <w:p w14:paraId="43FCECB9" w14:textId="77777777" w:rsidR="00734117" w:rsidRPr="007B0097" w:rsidRDefault="00734117" w:rsidP="00236FBC">
            <w:pPr>
              <w:widowControl w:val="0"/>
              <w:spacing w:before="120" w:after="120" w:line="360" w:lineRule="auto"/>
              <w:ind w:right="23"/>
              <w:jc w:val="center"/>
              <w:rPr>
                <w:rFonts w:cs="Times New Roman"/>
                <w:bCs/>
                <w:sz w:val="22"/>
                <w:lang w:val="pt-BR"/>
              </w:rPr>
            </w:pPr>
          </w:p>
        </w:tc>
      </w:tr>
      <w:tr w:rsidR="00734117" w14:paraId="148EF141" w14:textId="77777777" w:rsidTr="00236FBC">
        <w:tc>
          <w:tcPr>
            <w:tcW w:w="244" w:type="pct"/>
            <w:vAlign w:val="center"/>
          </w:tcPr>
          <w:p w14:paraId="3018BDE4" w14:textId="77777777" w:rsidR="00734117" w:rsidRPr="007B0097" w:rsidRDefault="00734117" w:rsidP="00236FBC">
            <w:pPr>
              <w:widowControl w:val="0"/>
              <w:spacing w:before="120" w:after="120" w:line="360" w:lineRule="auto"/>
              <w:ind w:right="23"/>
              <w:jc w:val="center"/>
              <w:rPr>
                <w:rFonts w:cs="Times New Roman"/>
                <w:sz w:val="22"/>
                <w:lang w:val="pt-BR"/>
              </w:rPr>
            </w:pPr>
            <w:r w:rsidRPr="007B0097">
              <w:rPr>
                <w:rFonts w:cs="Times New Roman"/>
                <w:sz w:val="22"/>
                <w:lang w:val="pt-BR"/>
              </w:rPr>
              <w:t>4</w:t>
            </w:r>
          </w:p>
        </w:tc>
        <w:tc>
          <w:tcPr>
            <w:tcW w:w="347" w:type="pct"/>
            <w:vAlign w:val="center"/>
          </w:tcPr>
          <w:p w14:paraId="4039B11D" w14:textId="77777777" w:rsidR="00734117" w:rsidRPr="007B0097" w:rsidRDefault="00734117" w:rsidP="00236FBC">
            <w:pPr>
              <w:widowControl w:val="0"/>
              <w:spacing w:before="120" w:after="120" w:line="360" w:lineRule="auto"/>
              <w:ind w:right="23"/>
              <w:jc w:val="center"/>
              <w:rPr>
                <w:rFonts w:cs="Times New Roman"/>
                <w:sz w:val="22"/>
              </w:rPr>
            </w:pPr>
            <w:r w:rsidRPr="007B0097">
              <w:rPr>
                <w:rFonts w:cs="Times New Roman"/>
                <w:sz w:val="22"/>
              </w:rPr>
              <w:t>Sử</w:t>
            </w:r>
          </w:p>
        </w:tc>
        <w:tc>
          <w:tcPr>
            <w:tcW w:w="545" w:type="pct"/>
          </w:tcPr>
          <w:p w14:paraId="004C84D9" w14:textId="0F1E1180" w:rsidR="00734117" w:rsidRPr="00CB1DDF" w:rsidRDefault="00734117" w:rsidP="00236FBC">
            <w:pPr>
              <w:widowControl w:val="0"/>
              <w:spacing w:before="120" w:after="120" w:line="360" w:lineRule="auto"/>
              <w:ind w:right="23"/>
              <w:jc w:val="both"/>
              <w:rPr>
                <w:rFonts w:cs="Times New Roman"/>
                <w:bCs/>
                <w:sz w:val="22"/>
                <w:lang w:val="pt-BR"/>
              </w:rPr>
            </w:pPr>
          </w:p>
        </w:tc>
        <w:tc>
          <w:tcPr>
            <w:tcW w:w="606" w:type="pct"/>
            <w:vAlign w:val="center"/>
          </w:tcPr>
          <w:p w14:paraId="12912E1C" w14:textId="77777777" w:rsidR="00734117" w:rsidRPr="007B0097" w:rsidRDefault="00734117" w:rsidP="00236FBC">
            <w:pPr>
              <w:widowControl w:val="0"/>
              <w:spacing w:before="120" w:after="120" w:line="360" w:lineRule="auto"/>
              <w:ind w:right="23"/>
              <w:jc w:val="center"/>
              <w:rPr>
                <w:rFonts w:cs="Times New Roman"/>
                <w:sz w:val="22"/>
              </w:rPr>
            </w:pPr>
          </w:p>
        </w:tc>
        <w:tc>
          <w:tcPr>
            <w:tcW w:w="305" w:type="pct"/>
            <w:vAlign w:val="center"/>
          </w:tcPr>
          <w:p w14:paraId="66A2A144" w14:textId="22F38D99" w:rsidR="00734117" w:rsidRPr="007B0097" w:rsidRDefault="00734117" w:rsidP="00236FBC">
            <w:pPr>
              <w:widowControl w:val="0"/>
              <w:spacing w:before="120" w:after="120" w:line="360" w:lineRule="auto"/>
              <w:ind w:right="23"/>
              <w:jc w:val="center"/>
              <w:rPr>
                <w:rFonts w:cs="Times New Roman"/>
                <w:sz w:val="22"/>
              </w:rPr>
            </w:pPr>
          </w:p>
        </w:tc>
        <w:tc>
          <w:tcPr>
            <w:tcW w:w="1858" w:type="pct"/>
          </w:tcPr>
          <w:p w14:paraId="0811A5A6" w14:textId="77777777" w:rsidR="00734117" w:rsidRPr="007B0097" w:rsidRDefault="00734117" w:rsidP="00236FBC">
            <w:pPr>
              <w:widowControl w:val="0"/>
              <w:spacing w:before="120" w:after="120" w:line="360" w:lineRule="auto"/>
              <w:ind w:right="23"/>
              <w:jc w:val="both"/>
              <w:rPr>
                <w:rFonts w:cs="Times New Roman"/>
                <w:b/>
                <w:sz w:val="22"/>
                <w:lang w:val="pt-BR"/>
              </w:rPr>
            </w:pPr>
          </w:p>
        </w:tc>
        <w:tc>
          <w:tcPr>
            <w:tcW w:w="251" w:type="pct"/>
          </w:tcPr>
          <w:p w14:paraId="280C853B" w14:textId="73176366" w:rsidR="00734117" w:rsidRPr="005F4B1C" w:rsidRDefault="00734117" w:rsidP="00236FBC">
            <w:pPr>
              <w:widowControl w:val="0"/>
              <w:spacing w:before="120" w:after="120" w:line="360" w:lineRule="auto"/>
              <w:ind w:right="23"/>
              <w:jc w:val="center"/>
              <w:rPr>
                <w:rFonts w:cs="Times New Roman"/>
                <w:bCs/>
                <w:sz w:val="22"/>
                <w:lang w:val="pt-BR"/>
              </w:rPr>
            </w:pPr>
          </w:p>
        </w:tc>
        <w:tc>
          <w:tcPr>
            <w:tcW w:w="843" w:type="pct"/>
            <w:vAlign w:val="center"/>
          </w:tcPr>
          <w:p w14:paraId="035FFD8E" w14:textId="77777777" w:rsidR="00734117" w:rsidRPr="007B0097" w:rsidRDefault="00734117" w:rsidP="00236FBC">
            <w:pPr>
              <w:widowControl w:val="0"/>
              <w:spacing w:before="120" w:after="120" w:line="360" w:lineRule="auto"/>
              <w:ind w:right="23"/>
              <w:jc w:val="center"/>
              <w:rPr>
                <w:rFonts w:cs="Times New Roman"/>
                <w:bCs/>
                <w:sz w:val="22"/>
                <w:lang w:val="pt-BR"/>
              </w:rPr>
            </w:pPr>
          </w:p>
        </w:tc>
      </w:tr>
      <w:tr w:rsidR="00734117" w14:paraId="25B26491" w14:textId="77777777" w:rsidTr="00236FBC">
        <w:tc>
          <w:tcPr>
            <w:tcW w:w="244" w:type="pct"/>
            <w:vAlign w:val="center"/>
          </w:tcPr>
          <w:p w14:paraId="4AC9F4B9" w14:textId="77777777" w:rsidR="00734117" w:rsidRPr="007B0097" w:rsidRDefault="00734117" w:rsidP="00236FBC">
            <w:pPr>
              <w:widowControl w:val="0"/>
              <w:spacing w:before="120" w:after="120" w:line="360" w:lineRule="auto"/>
              <w:ind w:right="23"/>
              <w:jc w:val="center"/>
              <w:rPr>
                <w:rFonts w:cs="Times New Roman"/>
                <w:sz w:val="22"/>
                <w:lang w:val="pt-BR"/>
              </w:rPr>
            </w:pPr>
            <w:r w:rsidRPr="007B0097">
              <w:rPr>
                <w:rFonts w:cs="Times New Roman"/>
                <w:sz w:val="22"/>
                <w:lang w:val="pt-BR"/>
              </w:rPr>
              <w:t>5</w:t>
            </w:r>
          </w:p>
        </w:tc>
        <w:tc>
          <w:tcPr>
            <w:tcW w:w="347" w:type="pct"/>
            <w:vAlign w:val="center"/>
          </w:tcPr>
          <w:p w14:paraId="40BE3A31" w14:textId="77777777" w:rsidR="00734117" w:rsidRPr="007B0097" w:rsidRDefault="00734117" w:rsidP="00236FBC">
            <w:pPr>
              <w:widowControl w:val="0"/>
              <w:spacing w:before="120" w:after="120" w:line="360" w:lineRule="auto"/>
              <w:ind w:right="23"/>
              <w:jc w:val="center"/>
              <w:rPr>
                <w:rFonts w:cs="Times New Roman"/>
                <w:sz w:val="22"/>
              </w:rPr>
            </w:pPr>
            <w:r w:rsidRPr="007B0097">
              <w:rPr>
                <w:rFonts w:cs="Times New Roman"/>
                <w:sz w:val="22"/>
              </w:rPr>
              <w:t>Anh</w:t>
            </w:r>
          </w:p>
        </w:tc>
        <w:tc>
          <w:tcPr>
            <w:tcW w:w="545" w:type="pct"/>
          </w:tcPr>
          <w:p w14:paraId="5CCB5399" w14:textId="0F921220" w:rsidR="00734117" w:rsidRPr="00CB1DDF" w:rsidRDefault="00734117" w:rsidP="00236FBC">
            <w:pPr>
              <w:widowControl w:val="0"/>
              <w:spacing w:before="120" w:after="120" w:line="360" w:lineRule="auto"/>
              <w:ind w:right="23"/>
              <w:jc w:val="both"/>
              <w:rPr>
                <w:rFonts w:cs="Times New Roman"/>
                <w:bCs/>
                <w:sz w:val="22"/>
                <w:lang w:val="pt-BR"/>
              </w:rPr>
            </w:pPr>
          </w:p>
        </w:tc>
        <w:tc>
          <w:tcPr>
            <w:tcW w:w="606" w:type="pct"/>
            <w:vAlign w:val="center"/>
          </w:tcPr>
          <w:p w14:paraId="7F5300B3" w14:textId="77777777" w:rsidR="00734117" w:rsidRPr="007B0097" w:rsidRDefault="00734117" w:rsidP="00236FBC">
            <w:pPr>
              <w:widowControl w:val="0"/>
              <w:spacing w:before="120" w:after="120" w:line="360" w:lineRule="auto"/>
              <w:ind w:right="23"/>
              <w:jc w:val="center"/>
              <w:rPr>
                <w:rFonts w:cs="Times New Roman"/>
                <w:sz w:val="22"/>
              </w:rPr>
            </w:pPr>
          </w:p>
        </w:tc>
        <w:tc>
          <w:tcPr>
            <w:tcW w:w="305" w:type="pct"/>
            <w:vAlign w:val="center"/>
          </w:tcPr>
          <w:p w14:paraId="2E4ED75A" w14:textId="748BE931" w:rsidR="00734117" w:rsidRPr="007B0097" w:rsidRDefault="00734117" w:rsidP="00236FBC">
            <w:pPr>
              <w:widowControl w:val="0"/>
              <w:spacing w:before="120" w:after="120" w:line="360" w:lineRule="auto"/>
              <w:ind w:right="23"/>
              <w:jc w:val="center"/>
              <w:rPr>
                <w:rFonts w:cs="Times New Roman"/>
                <w:sz w:val="22"/>
              </w:rPr>
            </w:pPr>
          </w:p>
        </w:tc>
        <w:tc>
          <w:tcPr>
            <w:tcW w:w="1858" w:type="pct"/>
          </w:tcPr>
          <w:p w14:paraId="21A86925" w14:textId="77777777" w:rsidR="00734117" w:rsidRPr="007B0097" w:rsidRDefault="00734117" w:rsidP="00236FBC">
            <w:pPr>
              <w:widowControl w:val="0"/>
              <w:spacing w:before="120" w:after="120" w:line="360" w:lineRule="auto"/>
              <w:ind w:right="23"/>
              <w:jc w:val="both"/>
              <w:rPr>
                <w:rFonts w:cs="Times New Roman"/>
                <w:b/>
                <w:sz w:val="22"/>
                <w:lang w:val="pt-BR"/>
              </w:rPr>
            </w:pPr>
          </w:p>
        </w:tc>
        <w:tc>
          <w:tcPr>
            <w:tcW w:w="251" w:type="pct"/>
          </w:tcPr>
          <w:p w14:paraId="54D674ED" w14:textId="634D4593" w:rsidR="00734117" w:rsidRPr="005F4B1C" w:rsidRDefault="00734117" w:rsidP="00236FBC">
            <w:pPr>
              <w:widowControl w:val="0"/>
              <w:spacing w:before="120" w:after="120" w:line="360" w:lineRule="auto"/>
              <w:ind w:right="23"/>
              <w:jc w:val="center"/>
              <w:rPr>
                <w:rFonts w:cs="Times New Roman"/>
                <w:bCs/>
                <w:sz w:val="22"/>
                <w:lang w:val="pt-BR"/>
              </w:rPr>
            </w:pPr>
          </w:p>
        </w:tc>
        <w:tc>
          <w:tcPr>
            <w:tcW w:w="843" w:type="pct"/>
            <w:vAlign w:val="center"/>
          </w:tcPr>
          <w:p w14:paraId="425082B0" w14:textId="77777777" w:rsidR="00734117" w:rsidRPr="007B0097" w:rsidRDefault="00734117" w:rsidP="00236FBC">
            <w:pPr>
              <w:widowControl w:val="0"/>
              <w:spacing w:before="120" w:after="120" w:line="360" w:lineRule="auto"/>
              <w:ind w:right="23"/>
              <w:jc w:val="center"/>
              <w:rPr>
                <w:rFonts w:cs="Times New Roman"/>
                <w:bCs/>
                <w:sz w:val="22"/>
                <w:lang w:val="pt-BR"/>
              </w:rPr>
            </w:pPr>
          </w:p>
        </w:tc>
      </w:tr>
      <w:tr w:rsidR="00734117" w14:paraId="77EA3B85" w14:textId="77777777" w:rsidTr="00236FBC">
        <w:tc>
          <w:tcPr>
            <w:tcW w:w="244" w:type="pct"/>
            <w:vAlign w:val="center"/>
          </w:tcPr>
          <w:p w14:paraId="47C8E538" w14:textId="77777777" w:rsidR="00734117" w:rsidRPr="007B0097" w:rsidRDefault="00734117" w:rsidP="00236FBC">
            <w:pPr>
              <w:widowControl w:val="0"/>
              <w:spacing w:before="120" w:after="120" w:line="360" w:lineRule="auto"/>
              <w:ind w:right="23"/>
              <w:jc w:val="center"/>
              <w:rPr>
                <w:rFonts w:cs="Times New Roman"/>
                <w:sz w:val="22"/>
                <w:lang w:val="pt-BR"/>
              </w:rPr>
            </w:pPr>
            <w:r w:rsidRPr="007B0097">
              <w:rPr>
                <w:rFonts w:cs="Times New Roman"/>
                <w:sz w:val="22"/>
                <w:lang w:val="pt-BR"/>
              </w:rPr>
              <w:t>6</w:t>
            </w:r>
          </w:p>
        </w:tc>
        <w:tc>
          <w:tcPr>
            <w:tcW w:w="347" w:type="pct"/>
            <w:vAlign w:val="center"/>
          </w:tcPr>
          <w:p w14:paraId="010E6752" w14:textId="77777777" w:rsidR="00734117" w:rsidRPr="007B0097" w:rsidRDefault="00734117" w:rsidP="00236FBC">
            <w:pPr>
              <w:widowControl w:val="0"/>
              <w:spacing w:before="120" w:after="120" w:line="360" w:lineRule="auto"/>
              <w:ind w:right="23"/>
              <w:jc w:val="center"/>
              <w:rPr>
                <w:rFonts w:cs="Times New Roman"/>
                <w:sz w:val="22"/>
              </w:rPr>
            </w:pPr>
            <w:r w:rsidRPr="007B0097">
              <w:rPr>
                <w:rFonts w:cs="Times New Roman"/>
                <w:sz w:val="22"/>
              </w:rPr>
              <w:t>Văn</w:t>
            </w:r>
          </w:p>
        </w:tc>
        <w:tc>
          <w:tcPr>
            <w:tcW w:w="545" w:type="pct"/>
          </w:tcPr>
          <w:p w14:paraId="209E5D54" w14:textId="71CE190F" w:rsidR="00734117" w:rsidRPr="00CB1DDF" w:rsidRDefault="00734117" w:rsidP="00236FBC">
            <w:pPr>
              <w:widowControl w:val="0"/>
              <w:spacing w:before="120" w:after="120" w:line="360" w:lineRule="auto"/>
              <w:ind w:right="23"/>
              <w:jc w:val="both"/>
              <w:rPr>
                <w:rFonts w:cs="Times New Roman"/>
                <w:bCs/>
                <w:sz w:val="22"/>
                <w:lang w:val="pt-BR"/>
              </w:rPr>
            </w:pPr>
          </w:p>
        </w:tc>
        <w:tc>
          <w:tcPr>
            <w:tcW w:w="606" w:type="pct"/>
            <w:vAlign w:val="center"/>
          </w:tcPr>
          <w:p w14:paraId="766F1D41" w14:textId="77777777" w:rsidR="00734117" w:rsidRPr="007B0097" w:rsidRDefault="00734117" w:rsidP="00236FBC">
            <w:pPr>
              <w:widowControl w:val="0"/>
              <w:spacing w:before="120" w:after="120" w:line="360" w:lineRule="auto"/>
              <w:ind w:right="23"/>
              <w:jc w:val="center"/>
              <w:rPr>
                <w:rFonts w:cs="Times New Roman"/>
                <w:sz w:val="22"/>
              </w:rPr>
            </w:pPr>
          </w:p>
        </w:tc>
        <w:tc>
          <w:tcPr>
            <w:tcW w:w="305" w:type="pct"/>
            <w:vAlign w:val="center"/>
          </w:tcPr>
          <w:p w14:paraId="1FC245BB" w14:textId="367DF480" w:rsidR="00734117" w:rsidRPr="007B0097" w:rsidRDefault="00734117" w:rsidP="00236FBC">
            <w:pPr>
              <w:widowControl w:val="0"/>
              <w:spacing w:before="120" w:after="120" w:line="360" w:lineRule="auto"/>
              <w:ind w:right="23"/>
              <w:jc w:val="center"/>
              <w:rPr>
                <w:rFonts w:cs="Times New Roman"/>
                <w:sz w:val="22"/>
              </w:rPr>
            </w:pPr>
          </w:p>
        </w:tc>
        <w:tc>
          <w:tcPr>
            <w:tcW w:w="1858" w:type="pct"/>
          </w:tcPr>
          <w:p w14:paraId="7AF9E395" w14:textId="77777777" w:rsidR="00734117" w:rsidRPr="007B0097" w:rsidRDefault="00734117" w:rsidP="00236FBC">
            <w:pPr>
              <w:widowControl w:val="0"/>
              <w:spacing w:before="120" w:after="120" w:line="360" w:lineRule="auto"/>
              <w:ind w:right="23"/>
              <w:jc w:val="both"/>
              <w:rPr>
                <w:rFonts w:cs="Times New Roman"/>
                <w:b/>
                <w:sz w:val="22"/>
                <w:lang w:val="pt-BR"/>
              </w:rPr>
            </w:pPr>
          </w:p>
        </w:tc>
        <w:tc>
          <w:tcPr>
            <w:tcW w:w="251" w:type="pct"/>
          </w:tcPr>
          <w:p w14:paraId="5F9CC45C" w14:textId="26730C9E" w:rsidR="00734117" w:rsidRPr="005F4B1C" w:rsidRDefault="00734117" w:rsidP="00236FBC">
            <w:pPr>
              <w:widowControl w:val="0"/>
              <w:spacing w:before="120" w:after="120" w:line="360" w:lineRule="auto"/>
              <w:ind w:right="23"/>
              <w:jc w:val="center"/>
              <w:rPr>
                <w:rFonts w:cs="Times New Roman"/>
                <w:bCs/>
                <w:sz w:val="22"/>
                <w:lang w:val="pt-BR"/>
              </w:rPr>
            </w:pPr>
          </w:p>
        </w:tc>
        <w:tc>
          <w:tcPr>
            <w:tcW w:w="843" w:type="pct"/>
            <w:vAlign w:val="center"/>
          </w:tcPr>
          <w:p w14:paraId="1C25F9BB" w14:textId="77777777" w:rsidR="00734117" w:rsidRPr="007B0097" w:rsidRDefault="00734117" w:rsidP="00236FBC">
            <w:pPr>
              <w:widowControl w:val="0"/>
              <w:spacing w:before="120" w:after="120" w:line="360" w:lineRule="auto"/>
              <w:ind w:right="23"/>
              <w:jc w:val="center"/>
              <w:rPr>
                <w:rFonts w:cs="Times New Roman"/>
                <w:bCs/>
                <w:sz w:val="22"/>
                <w:lang w:val="pt-BR"/>
              </w:rPr>
            </w:pPr>
          </w:p>
        </w:tc>
      </w:tr>
    </w:tbl>
    <w:p w14:paraId="6FFA4D2F" w14:textId="77777777" w:rsidR="00734117" w:rsidRPr="004352B8" w:rsidRDefault="00734117" w:rsidP="00734117">
      <w:pPr>
        <w:spacing w:before="120" w:after="120" w:line="360" w:lineRule="auto"/>
        <w:jc w:val="center"/>
        <w:rPr>
          <w:b/>
          <w:szCs w:val="28"/>
        </w:rPr>
      </w:pPr>
      <w:r w:rsidRPr="004352B8">
        <w:rPr>
          <w:b/>
          <w:szCs w:val="28"/>
        </w:rPr>
        <w:t>Kế hoạch tổ KHTN</w:t>
      </w:r>
    </w:p>
    <w:tbl>
      <w:tblPr>
        <w:tblStyle w:val="TableGrid"/>
        <w:tblW w:w="5000" w:type="pct"/>
        <w:tblLayout w:type="fixed"/>
        <w:tblLook w:val="04A0" w:firstRow="1" w:lastRow="0" w:firstColumn="1" w:lastColumn="0" w:noHBand="0" w:noVBand="1"/>
      </w:tblPr>
      <w:tblGrid>
        <w:gridCol w:w="724"/>
        <w:gridCol w:w="892"/>
        <w:gridCol w:w="801"/>
        <w:gridCol w:w="839"/>
        <w:gridCol w:w="852"/>
        <w:gridCol w:w="2975"/>
        <w:gridCol w:w="710"/>
        <w:gridCol w:w="1694"/>
      </w:tblGrid>
      <w:tr w:rsidR="00734117" w:rsidRPr="00E24B54" w14:paraId="20FD7A0F" w14:textId="77777777" w:rsidTr="00A74E39">
        <w:trPr>
          <w:trHeight w:val="673"/>
        </w:trPr>
        <w:tc>
          <w:tcPr>
            <w:tcW w:w="382" w:type="pct"/>
            <w:vAlign w:val="center"/>
          </w:tcPr>
          <w:p w14:paraId="706FE541" w14:textId="77777777" w:rsidR="00734117" w:rsidRPr="007B0097" w:rsidRDefault="00734117" w:rsidP="00236FBC">
            <w:pPr>
              <w:widowControl w:val="0"/>
              <w:spacing w:before="120" w:after="120" w:line="360" w:lineRule="auto"/>
              <w:ind w:right="23"/>
              <w:jc w:val="center"/>
              <w:rPr>
                <w:b/>
                <w:sz w:val="24"/>
                <w:szCs w:val="24"/>
                <w:lang w:val="pt-BR"/>
              </w:rPr>
            </w:pPr>
            <w:r w:rsidRPr="007B0097">
              <w:rPr>
                <w:b/>
                <w:sz w:val="24"/>
                <w:szCs w:val="24"/>
                <w:lang w:val="pt-BR"/>
              </w:rPr>
              <w:t>STT</w:t>
            </w:r>
          </w:p>
        </w:tc>
        <w:tc>
          <w:tcPr>
            <w:tcW w:w="470" w:type="pct"/>
            <w:vAlign w:val="center"/>
          </w:tcPr>
          <w:p w14:paraId="0FBADF15" w14:textId="77777777" w:rsidR="00734117" w:rsidRPr="007B0097" w:rsidRDefault="00734117" w:rsidP="00236FBC">
            <w:pPr>
              <w:widowControl w:val="0"/>
              <w:spacing w:before="120" w:after="120" w:line="360" w:lineRule="auto"/>
              <w:ind w:right="23"/>
              <w:jc w:val="center"/>
              <w:rPr>
                <w:b/>
                <w:sz w:val="24"/>
                <w:szCs w:val="24"/>
                <w:lang w:val="pt-BR"/>
              </w:rPr>
            </w:pPr>
            <w:r w:rsidRPr="007B0097">
              <w:rPr>
                <w:b/>
                <w:sz w:val="24"/>
                <w:szCs w:val="24"/>
                <w:lang w:val="pt-BR"/>
              </w:rPr>
              <w:t>Môn</w:t>
            </w:r>
          </w:p>
        </w:tc>
        <w:tc>
          <w:tcPr>
            <w:tcW w:w="422" w:type="pct"/>
            <w:vAlign w:val="center"/>
          </w:tcPr>
          <w:p w14:paraId="0F0CF4D6" w14:textId="77777777" w:rsidR="00734117" w:rsidRPr="007B0097" w:rsidRDefault="00734117" w:rsidP="00236FBC">
            <w:pPr>
              <w:widowControl w:val="0"/>
              <w:spacing w:before="120" w:after="120" w:line="360" w:lineRule="auto"/>
              <w:ind w:right="23"/>
              <w:jc w:val="center"/>
              <w:rPr>
                <w:b/>
                <w:sz w:val="24"/>
                <w:szCs w:val="24"/>
                <w:lang w:val="pt-BR"/>
              </w:rPr>
            </w:pPr>
            <w:r w:rsidRPr="007B0097">
              <w:rPr>
                <w:b/>
                <w:sz w:val="24"/>
                <w:szCs w:val="24"/>
                <w:lang w:val="pt-BR"/>
              </w:rPr>
              <w:t>Thời gian</w:t>
            </w:r>
          </w:p>
        </w:tc>
        <w:tc>
          <w:tcPr>
            <w:tcW w:w="442" w:type="pct"/>
            <w:vAlign w:val="center"/>
          </w:tcPr>
          <w:p w14:paraId="7F195ECD" w14:textId="0D63BB0A" w:rsidR="00734117" w:rsidRPr="007B0097" w:rsidRDefault="00A74E39" w:rsidP="00A74E39">
            <w:pPr>
              <w:widowControl w:val="0"/>
              <w:spacing w:before="120" w:after="120" w:line="360" w:lineRule="auto"/>
              <w:ind w:right="23"/>
              <w:jc w:val="center"/>
              <w:rPr>
                <w:b/>
                <w:sz w:val="24"/>
                <w:szCs w:val="24"/>
                <w:lang w:val="pt-BR"/>
              </w:rPr>
            </w:pPr>
            <w:r>
              <w:rPr>
                <w:b/>
                <w:sz w:val="24"/>
                <w:szCs w:val="24"/>
                <w:lang w:val="pt-BR"/>
              </w:rPr>
              <w:t>Lớp</w:t>
            </w:r>
          </w:p>
        </w:tc>
        <w:tc>
          <w:tcPr>
            <w:tcW w:w="449" w:type="pct"/>
            <w:vAlign w:val="center"/>
          </w:tcPr>
          <w:p w14:paraId="0B56CCFF" w14:textId="77777777" w:rsidR="00734117" w:rsidRPr="007B0097" w:rsidRDefault="00734117" w:rsidP="00236FBC">
            <w:pPr>
              <w:widowControl w:val="0"/>
              <w:spacing w:before="120" w:after="120" w:line="360" w:lineRule="auto"/>
              <w:ind w:right="23"/>
              <w:jc w:val="center"/>
              <w:rPr>
                <w:b/>
                <w:sz w:val="24"/>
                <w:szCs w:val="24"/>
                <w:lang w:val="pt-BR"/>
              </w:rPr>
            </w:pPr>
            <w:r w:rsidRPr="007B0097">
              <w:rPr>
                <w:b/>
                <w:sz w:val="24"/>
                <w:szCs w:val="24"/>
                <w:lang w:val="pt-BR"/>
              </w:rPr>
              <w:t>Tuần</w:t>
            </w:r>
          </w:p>
        </w:tc>
        <w:tc>
          <w:tcPr>
            <w:tcW w:w="1568" w:type="pct"/>
            <w:vAlign w:val="center"/>
          </w:tcPr>
          <w:p w14:paraId="1C03031E" w14:textId="77777777" w:rsidR="00734117" w:rsidRPr="007B0097" w:rsidRDefault="00734117" w:rsidP="00236FBC">
            <w:pPr>
              <w:widowControl w:val="0"/>
              <w:spacing w:before="120" w:after="120" w:line="360" w:lineRule="auto"/>
              <w:ind w:right="23"/>
              <w:jc w:val="center"/>
              <w:rPr>
                <w:b/>
                <w:sz w:val="24"/>
                <w:szCs w:val="24"/>
                <w:lang w:val="pt-BR"/>
              </w:rPr>
            </w:pPr>
            <w:r w:rsidRPr="007B0097">
              <w:rPr>
                <w:b/>
                <w:sz w:val="24"/>
                <w:szCs w:val="24"/>
                <w:lang w:val="pt-BR"/>
              </w:rPr>
              <w:t>Bài</w:t>
            </w:r>
          </w:p>
        </w:tc>
        <w:tc>
          <w:tcPr>
            <w:tcW w:w="374" w:type="pct"/>
            <w:vAlign w:val="center"/>
          </w:tcPr>
          <w:p w14:paraId="3A9B5D61" w14:textId="77777777" w:rsidR="00734117" w:rsidRPr="007B0097" w:rsidRDefault="00734117" w:rsidP="00236FBC">
            <w:pPr>
              <w:widowControl w:val="0"/>
              <w:spacing w:before="120" w:after="120" w:line="360" w:lineRule="auto"/>
              <w:ind w:right="23"/>
              <w:jc w:val="center"/>
              <w:rPr>
                <w:b/>
                <w:sz w:val="24"/>
                <w:szCs w:val="24"/>
                <w:lang w:val="pt-BR"/>
              </w:rPr>
            </w:pPr>
            <w:r w:rsidRPr="007B0097">
              <w:rPr>
                <w:b/>
                <w:sz w:val="24"/>
                <w:szCs w:val="24"/>
                <w:lang w:val="pt-BR"/>
              </w:rPr>
              <w:t>Tiết</w:t>
            </w:r>
          </w:p>
        </w:tc>
        <w:tc>
          <w:tcPr>
            <w:tcW w:w="893" w:type="pct"/>
            <w:vAlign w:val="center"/>
          </w:tcPr>
          <w:p w14:paraId="755A3704" w14:textId="77777777" w:rsidR="00734117" w:rsidRPr="007B0097" w:rsidRDefault="00734117" w:rsidP="00236FBC">
            <w:pPr>
              <w:widowControl w:val="0"/>
              <w:spacing w:before="120" w:after="120" w:line="360" w:lineRule="auto"/>
              <w:ind w:right="23"/>
              <w:jc w:val="center"/>
              <w:rPr>
                <w:b/>
                <w:sz w:val="24"/>
                <w:szCs w:val="24"/>
                <w:lang w:val="pt-BR"/>
              </w:rPr>
            </w:pPr>
            <w:r w:rsidRPr="007B0097">
              <w:rPr>
                <w:b/>
                <w:sz w:val="24"/>
                <w:szCs w:val="24"/>
                <w:lang w:val="pt-BR"/>
              </w:rPr>
              <w:t>Giáo viên dạy</w:t>
            </w:r>
          </w:p>
        </w:tc>
      </w:tr>
      <w:tr w:rsidR="00734117" w:rsidRPr="00E24B54" w14:paraId="462BF1DE" w14:textId="77777777" w:rsidTr="00A74E39">
        <w:tc>
          <w:tcPr>
            <w:tcW w:w="382" w:type="pct"/>
            <w:vAlign w:val="center"/>
          </w:tcPr>
          <w:p w14:paraId="3740509D" w14:textId="77777777" w:rsidR="00734117" w:rsidRPr="003A571E" w:rsidRDefault="00734117" w:rsidP="00236FBC">
            <w:pPr>
              <w:widowControl w:val="0"/>
              <w:spacing w:before="120" w:after="120" w:line="360" w:lineRule="auto"/>
              <w:ind w:right="23"/>
              <w:jc w:val="center"/>
              <w:rPr>
                <w:sz w:val="22"/>
                <w:lang w:val="pt-BR"/>
              </w:rPr>
            </w:pPr>
            <w:r w:rsidRPr="003A571E">
              <w:rPr>
                <w:sz w:val="22"/>
                <w:lang w:val="pt-BR"/>
              </w:rPr>
              <w:t>1</w:t>
            </w:r>
          </w:p>
        </w:tc>
        <w:tc>
          <w:tcPr>
            <w:tcW w:w="470" w:type="pct"/>
            <w:vAlign w:val="center"/>
          </w:tcPr>
          <w:p w14:paraId="39617598" w14:textId="77777777" w:rsidR="00734117" w:rsidRPr="003A571E" w:rsidRDefault="00734117" w:rsidP="00236FBC">
            <w:pPr>
              <w:widowControl w:val="0"/>
              <w:spacing w:before="120" w:after="120" w:line="360" w:lineRule="auto"/>
              <w:ind w:right="23"/>
              <w:jc w:val="center"/>
              <w:rPr>
                <w:b/>
                <w:sz w:val="22"/>
                <w:lang w:val="pt-BR"/>
              </w:rPr>
            </w:pPr>
            <w:r w:rsidRPr="003A571E">
              <w:rPr>
                <w:sz w:val="22"/>
              </w:rPr>
              <w:t>KHTN</w:t>
            </w:r>
          </w:p>
        </w:tc>
        <w:tc>
          <w:tcPr>
            <w:tcW w:w="422" w:type="pct"/>
          </w:tcPr>
          <w:p w14:paraId="6AE92AE6" w14:textId="07A4F88F" w:rsidR="00734117" w:rsidRPr="003A571E" w:rsidRDefault="00734117" w:rsidP="00236FBC">
            <w:pPr>
              <w:widowControl w:val="0"/>
              <w:spacing w:before="120" w:after="120" w:line="360" w:lineRule="auto"/>
              <w:ind w:right="23"/>
              <w:jc w:val="both"/>
              <w:rPr>
                <w:bCs/>
                <w:sz w:val="22"/>
                <w:lang w:val="pt-BR"/>
              </w:rPr>
            </w:pPr>
          </w:p>
        </w:tc>
        <w:tc>
          <w:tcPr>
            <w:tcW w:w="442" w:type="pct"/>
          </w:tcPr>
          <w:p w14:paraId="0E1F9BDD" w14:textId="26A1FFCA" w:rsidR="00734117" w:rsidRPr="003A571E" w:rsidRDefault="00734117" w:rsidP="00236FBC">
            <w:pPr>
              <w:widowControl w:val="0"/>
              <w:spacing w:before="120" w:after="120" w:line="360" w:lineRule="auto"/>
              <w:ind w:right="23"/>
              <w:jc w:val="both"/>
              <w:rPr>
                <w:b/>
                <w:sz w:val="22"/>
                <w:lang w:val="pt-BR"/>
              </w:rPr>
            </w:pPr>
          </w:p>
        </w:tc>
        <w:tc>
          <w:tcPr>
            <w:tcW w:w="449" w:type="pct"/>
          </w:tcPr>
          <w:p w14:paraId="6DAB2CBF" w14:textId="19199FC1" w:rsidR="00734117" w:rsidRPr="003A571E" w:rsidRDefault="00734117" w:rsidP="00236FBC">
            <w:pPr>
              <w:widowControl w:val="0"/>
              <w:spacing w:before="120" w:after="120" w:line="360" w:lineRule="auto"/>
              <w:ind w:right="23"/>
              <w:jc w:val="center"/>
              <w:rPr>
                <w:b/>
                <w:sz w:val="22"/>
                <w:lang w:val="pt-BR"/>
              </w:rPr>
            </w:pPr>
          </w:p>
        </w:tc>
        <w:tc>
          <w:tcPr>
            <w:tcW w:w="1568" w:type="pct"/>
          </w:tcPr>
          <w:p w14:paraId="5AE095D1" w14:textId="77777777" w:rsidR="00734117" w:rsidRPr="003A571E" w:rsidRDefault="00734117" w:rsidP="00236FBC">
            <w:pPr>
              <w:widowControl w:val="0"/>
              <w:spacing w:before="120" w:after="120" w:line="360" w:lineRule="auto"/>
              <w:ind w:right="23"/>
              <w:jc w:val="both"/>
              <w:rPr>
                <w:b/>
                <w:sz w:val="22"/>
                <w:lang w:val="pt-BR"/>
              </w:rPr>
            </w:pPr>
          </w:p>
        </w:tc>
        <w:tc>
          <w:tcPr>
            <w:tcW w:w="374" w:type="pct"/>
          </w:tcPr>
          <w:p w14:paraId="74E06BA2" w14:textId="3EB1C64C" w:rsidR="00734117" w:rsidRPr="003A571E" w:rsidRDefault="00734117" w:rsidP="00236FBC">
            <w:pPr>
              <w:widowControl w:val="0"/>
              <w:spacing w:before="120" w:after="120" w:line="360" w:lineRule="auto"/>
              <w:ind w:right="23"/>
              <w:jc w:val="center"/>
              <w:rPr>
                <w:bCs/>
                <w:sz w:val="22"/>
                <w:lang w:val="pt-BR"/>
              </w:rPr>
            </w:pPr>
          </w:p>
        </w:tc>
        <w:tc>
          <w:tcPr>
            <w:tcW w:w="893" w:type="pct"/>
            <w:vAlign w:val="center"/>
          </w:tcPr>
          <w:p w14:paraId="608E1797" w14:textId="77777777" w:rsidR="00734117" w:rsidRPr="003A571E" w:rsidRDefault="00734117" w:rsidP="00236FBC">
            <w:pPr>
              <w:widowControl w:val="0"/>
              <w:spacing w:before="120" w:after="120" w:line="360" w:lineRule="auto"/>
              <w:ind w:right="23"/>
              <w:jc w:val="center"/>
              <w:rPr>
                <w:bCs/>
                <w:sz w:val="22"/>
                <w:lang w:val="pt-BR"/>
              </w:rPr>
            </w:pPr>
          </w:p>
        </w:tc>
      </w:tr>
      <w:tr w:rsidR="00734117" w:rsidRPr="00E24B54" w14:paraId="3961AF58" w14:textId="77777777" w:rsidTr="00A74E39">
        <w:tc>
          <w:tcPr>
            <w:tcW w:w="382" w:type="pct"/>
            <w:vAlign w:val="center"/>
          </w:tcPr>
          <w:p w14:paraId="1EEAAEB6" w14:textId="77777777" w:rsidR="00734117" w:rsidRPr="003A571E" w:rsidRDefault="00734117" w:rsidP="00236FBC">
            <w:pPr>
              <w:widowControl w:val="0"/>
              <w:spacing w:before="120" w:after="120" w:line="360" w:lineRule="auto"/>
              <w:ind w:right="23"/>
              <w:jc w:val="center"/>
              <w:rPr>
                <w:sz w:val="22"/>
                <w:lang w:val="pt-BR"/>
              </w:rPr>
            </w:pPr>
            <w:r w:rsidRPr="003A571E">
              <w:rPr>
                <w:sz w:val="22"/>
                <w:lang w:val="pt-BR"/>
              </w:rPr>
              <w:t>2</w:t>
            </w:r>
          </w:p>
        </w:tc>
        <w:tc>
          <w:tcPr>
            <w:tcW w:w="470" w:type="pct"/>
            <w:vAlign w:val="center"/>
          </w:tcPr>
          <w:p w14:paraId="2C3D4686" w14:textId="77777777" w:rsidR="00734117" w:rsidRPr="003A571E" w:rsidRDefault="00734117" w:rsidP="00236FBC">
            <w:pPr>
              <w:widowControl w:val="0"/>
              <w:spacing w:before="120" w:after="120" w:line="360" w:lineRule="auto"/>
              <w:ind w:right="23"/>
              <w:jc w:val="center"/>
              <w:rPr>
                <w:sz w:val="22"/>
              </w:rPr>
            </w:pPr>
            <w:r w:rsidRPr="003A571E">
              <w:rPr>
                <w:sz w:val="22"/>
              </w:rPr>
              <w:t>Toán</w:t>
            </w:r>
          </w:p>
        </w:tc>
        <w:tc>
          <w:tcPr>
            <w:tcW w:w="422" w:type="pct"/>
          </w:tcPr>
          <w:p w14:paraId="45C74451" w14:textId="5EE028DD" w:rsidR="00734117" w:rsidRPr="003A571E" w:rsidRDefault="00734117" w:rsidP="00236FBC">
            <w:pPr>
              <w:widowControl w:val="0"/>
              <w:spacing w:before="120" w:after="120" w:line="360" w:lineRule="auto"/>
              <w:ind w:right="23"/>
              <w:jc w:val="both"/>
              <w:rPr>
                <w:bCs/>
                <w:sz w:val="22"/>
                <w:lang w:val="pt-BR"/>
              </w:rPr>
            </w:pPr>
          </w:p>
        </w:tc>
        <w:tc>
          <w:tcPr>
            <w:tcW w:w="442" w:type="pct"/>
          </w:tcPr>
          <w:p w14:paraId="0894B5C4" w14:textId="2FDEBD81" w:rsidR="00734117" w:rsidRPr="003A571E" w:rsidRDefault="00734117" w:rsidP="00236FBC">
            <w:pPr>
              <w:widowControl w:val="0"/>
              <w:spacing w:before="120" w:after="120" w:line="360" w:lineRule="auto"/>
              <w:ind w:right="23"/>
              <w:jc w:val="both"/>
              <w:rPr>
                <w:sz w:val="22"/>
              </w:rPr>
            </w:pPr>
          </w:p>
        </w:tc>
        <w:tc>
          <w:tcPr>
            <w:tcW w:w="449" w:type="pct"/>
          </w:tcPr>
          <w:p w14:paraId="4C0DC79D" w14:textId="07126D02" w:rsidR="00734117" w:rsidRPr="003A571E" w:rsidRDefault="00734117" w:rsidP="00236FBC">
            <w:pPr>
              <w:widowControl w:val="0"/>
              <w:spacing w:before="120" w:after="120" w:line="360" w:lineRule="auto"/>
              <w:ind w:right="23"/>
              <w:jc w:val="center"/>
              <w:rPr>
                <w:sz w:val="22"/>
              </w:rPr>
            </w:pPr>
          </w:p>
        </w:tc>
        <w:tc>
          <w:tcPr>
            <w:tcW w:w="1568" w:type="pct"/>
          </w:tcPr>
          <w:p w14:paraId="47AFC0B4" w14:textId="77777777" w:rsidR="00734117" w:rsidRPr="003A571E" w:rsidRDefault="00734117" w:rsidP="00236FBC">
            <w:pPr>
              <w:widowControl w:val="0"/>
              <w:spacing w:before="120" w:after="120" w:line="360" w:lineRule="auto"/>
              <w:ind w:right="23"/>
              <w:jc w:val="both"/>
              <w:rPr>
                <w:b/>
                <w:sz w:val="22"/>
                <w:lang w:val="pt-BR"/>
              </w:rPr>
            </w:pPr>
          </w:p>
        </w:tc>
        <w:tc>
          <w:tcPr>
            <w:tcW w:w="374" w:type="pct"/>
          </w:tcPr>
          <w:p w14:paraId="3C809E18" w14:textId="0071A709" w:rsidR="00734117" w:rsidRPr="003A571E" w:rsidRDefault="00734117" w:rsidP="00236FBC">
            <w:pPr>
              <w:widowControl w:val="0"/>
              <w:spacing w:before="120" w:after="120" w:line="360" w:lineRule="auto"/>
              <w:ind w:right="23"/>
              <w:jc w:val="center"/>
              <w:rPr>
                <w:bCs/>
                <w:sz w:val="22"/>
                <w:lang w:val="pt-BR"/>
              </w:rPr>
            </w:pPr>
          </w:p>
        </w:tc>
        <w:tc>
          <w:tcPr>
            <w:tcW w:w="893" w:type="pct"/>
            <w:vAlign w:val="center"/>
          </w:tcPr>
          <w:p w14:paraId="2D3DDD5B" w14:textId="77777777" w:rsidR="00734117" w:rsidRPr="003A571E" w:rsidRDefault="00734117" w:rsidP="00236FBC">
            <w:pPr>
              <w:widowControl w:val="0"/>
              <w:spacing w:before="120" w:after="120" w:line="360" w:lineRule="auto"/>
              <w:ind w:right="23"/>
              <w:jc w:val="center"/>
              <w:rPr>
                <w:bCs/>
                <w:sz w:val="22"/>
                <w:lang w:val="pt-BR"/>
              </w:rPr>
            </w:pPr>
          </w:p>
        </w:tc>
      </w:tr>
      <w:tr w:rsidR="001B6543" w:rsidRPr="00E24B54" w14:paraId="3A4F1AE2" w14:textId="77777777" w:rsidTr="00A74E39">
        <w:tc>
          <w:tcPr>
            <w:tcW w:w="382" w:type="pct"/>
            <w:vAlign w:val="center"/>
          </w:tcPr>
          <w:p w14:paraId="7390A127" w14:textId="77777777" w:rsidR="001B6543" w:rsidRPr="003A571E" w:rsidRDefault="001B6543" w:rsidP="001B6543">
            <w:pPr>
              <w:widowControl w:val="0"/>
              <w:spacing w:before="120" w:after="120" w:line="360" w:lineRule="auto"/>
              <w:ind w:right="23"/>
              <w:jc w:val="center"/>
              <w:rPr>
                <w:sz w:val="22"/>
                <w:lang w:val="pt-BR"/>
              </w:rPr>
            </w:pPr>
            <w:r w:rsidRPr="003A571E">
              <w:rPr>
                <w:sz w:val="22"/>
                <w:lang w:val="pt-BR"/>
              </w:rPr>
              <w:t>3</w:t>
            </w:r>
          </w:p>
        </w:tc>
        <w:tc>
          <w:tcPr>
            <w:tcW w:w="470" w:type="pct"/>
            <w:vAlign w:val="center"/>
          </w:tcPr>
          <w:p w14:paraId="0E833B60" w14:textId="77777777" w:rsidR="001B6543" w:rsidRPr="003A571E" w:rsidRDefault="001B6543" w:rsidP="001B6543">
            <w:pPr>
              <w:widowControl w:val="0"/>
              <w:spacing w:before="120" w:after="120" w:line="360" w:lineRule="auto"/>
              <w:ind w:right="23"/>
              <w:jc w:val="center"/>
              <w:rPr>
                <w:sz w:val="22"/>
              </w:rPr>
            </w:pPr>
            <w:r w:rsidRPr="003A571E">
              <w:rPr>
                <w:sz w:val="22"/>
              </w:rPr>
              <w:t>KHTN</w:t>
            </w:r>
          </w:p>
        </w:tc>
        <w:tc>
          <w:tcPr>
            <w:tcW w:w="422" w:type="pct"/>
          </w:tcPr>
          <w:p w14:paraId="5B897C0F" w14:textId="588C98D9" w:rsidR="001B6543" w:rsidRPr="003A571E" w:rsidRDefault="001B6543" w:rsidP="001B6543">
            <w:pPr>
              <w:widowControl w:val="0"/>
              <w:spacing w:before="120" w:after="120" w:line="360" w:lineRule="auto"/>
              <w:ind w:right="23"/>
              <w:jc w:val="both"/>
              <w:rPr>
                <w:bCs/>
                <w:sz w:val="22"/>
                <w:lang w:val="pt-BR"/>
              </w:rPr>
            </w:pPr>
          </w:p>
        </w:tc>
        <w:tc>
          <w:tcPr>
            <w:tcW w:w="442" w:type="pct"/>
          </w:tcPr>
          <w:p w14:paraId="44692F67" w14:textId="0F18BE88" w:rsidR="001B6543" w:rsidRPr="003A571E" w:rsidRDefault="001B6543" w:rsidP="001B6543">
            <w:pPr>
              <w:widowControl w:val="0"/>
              <w:spacing w:before="120" w:after="120" w:line="360" w:lineRule="auto"/>
              <w:ind w:right="23"/>
              <w:jc w:val="both"/>
              <w:rPr>
                <w:sz w:val="22"/>
              </w:rPr>
            </w:pPr>
          </w:p>
        </w:tc>
        <w:tc>
          <w:tcPr>
            <w:tcW w:w="449" w:type="pct"/>
          </w:tcPr>
          <w:p w14:paraId="124C6819" w14:textId="68EC9A8D" w:rsidR="001B6543" w:rsidRPr="003A571E" w:rsidRDefault="001B6543" w:rsidP="001B6543">
            <w:pPr>
              <w:widowControl w:val="0"/>
              <w:spacing w:before="120" w:after="120" w:line="360" w:lineRule="auto"/>
              <w:ind w:right="23"/>
              <w:jc w:val="center"/>
              <w:rPr>
                <w:sz w:val="22"/>
              </w:rPr>
            </w:pPr>
          </w:p>
        </w:tc>
        <w:tc>
          <w:tcPr>
            <w:tcW w:w="1568" w:type="pct"/>
          </w:tcPr>
          <w:p w14:paraId="18424D38" w14:textId="77777777" w:rsidR="001B6543" w:rsidRPr="003A571E" w:rsidRDefault="001B6543" w:rsidP="001B6543">
            <w:pPr>
              <w:widowControl w:val="0"/>
              <w:spacing w:before="120" w:after="120" w:line="360" w:lineRule="auto"/>
              <w:ind w:right="23"/>
              <w:jc w:val="both"/>
              <w:rPr>
                <w:b/>
                <w:sz w:val="22"/>
                <w:lang w:val="pt-BR"/>
              </w:rPr>
            </w:pPr>
          </w:p>
        </w:tc>
        <w:tc>
          <w:tcPr>
            <w:tcW w:w="374" w:type="pct"/>
          </w:tcPr>
          <w:p w14:paraId="4299116B" w14:textId="2321AE88" w:rsidR="001B6543" w:rsidRPr="003A571E" w:rsidRDefault="001B6543" w:rsidP="001B6543">
            <w:pPr>
              <w:widowControl w:val="0"/>
              <w:spacing w:before="120" w:after="120" w:line="360" w:lineRule="auto"/>
              <w:ind w:right="23"/>
              <w:jc w:val="center"/>
              <w:rPr>
                <w:bCs/>
                <w:sz w:val="22"/>
                <w:lang w:val="pt-BR"/>
              </w:rPr>
            </w:pPr>
          </w:p>
        </w:tc>
        <w:tc>
          <w:tcPr>
            <w:tcW w:w="893" w:type="pct"/>
            <w:vAlign w:val="center"/>
          </w:tcPr>
          <w:p w14:paraId="053E18EE" w14:textId="77777777" w:rsidR="001B6543" w:rsidRPr="003A571E" w:rsidRDefault="001B6543" w:rsidP="001B6543">
            <w:pPr>
              <w:widowControl w:val="0"/>
              <w:spacing w:before="120" w:after="120" w:line="360" w:lineRule="auto"/>
              <w:ind w:right="23"/>
              <w:jc w:val="center"/>
              <w:rPr>
                <w:bCs/>
                <w:sz w:val="22"/>
                <w:lang w:val="pt-BR"/>
              </w:rPr>
            </w:pPr>
          </w:p>
        </w:tc>
      </w:tr>
      <w:tr w:rsidR="001B6543" w:rsidRPr="00E24B54" w14:paraId="38BD5984" w14:textId="77777777" w:rsidTr="00A74E39">
        <w:tc>
          <w:tcPr>
            <w:tcW w:w="382" w:type="pct"/>
            <w:vAlign w:val="center"/>
          </w:tcPr>
          <w:p w14:paraId="07C72154" w14:textId="77777777" w:rsidR="001B6543" w:rsidRPr="003A571E" w:rsidRDefault="001B6543" w:rsidP="001B6543">
            <w:pPr>
              <w:widowControl w:val="0"/>
              <w:spacing w:before="120" w:after="120" w:line="360" w:lineRule="auto"/>
              <w:ind w:right="23"/>
              <w:jc w:val="center"/>
              <w:rPr>
                <w:sz w:val="22"/>
                <w:lang w:val="pt-BR"/>
              </w:rPr>
            </w:pPr>
            <w:r w:rsidRPr="003A571E">
              <w:rPr>
                <w:sz w:val="22"/>
                <w:lang w:val="pt-BR"/>
              </w:rPr>
              <w:t>4</w:t>
            </w:r>
          </w:p>
        </w:tc>
        <w:tc>
          <w:tcPr>
            <w:tcW w:w="470" w:type="pct"/>
            <w:vAlign w:val="center"/>
          </w:tcPr>
          <w:p w14:paraId="7D564317" w14:textId="77777777" w:rsidR="001B6543" w:rsidRPr="003A571E" w:rsidRDefault="001B6543" w:rsidP="001B6543">
            <w:pPr>
              <w:widowControl w:val="0"/>
              <w:spacing w:before="120" w:after="120" w:line="360" w:lineRule="auto"/>
              <w:ind w:right="23"/>
              <w:jc w:val="center"/>
              <w:rPr>
                <w:sz w:val="22"/>
              </w:rPr>
            </w:pPr>
            <w:r w:rsidRPr="003A571E">
              <w:rPr>
                <w:sz w:val="22"/>
              </w:rPr>
              <w:t>KHTN</w:t>
            </w:r>
          </w:p>
        </w:tc>
        <w:tc>
          <w:tcPr>
            <w:tcW w:w="422" w:type="pct"/>
          </w:tcPr>
          <w:p w14:paraId="7158D6AB" w14:textId="24D0B29F" w:rsidR="001B6543" w:rsidRPr="003A571E" w:rsidRDefault="001B6543" w:rsidP="001B6543">
            <w:pPr>
              <w:widowControl w:val="0"/>
              <w:spacing w:before="120" w:after="120" w:line="360" w:lineRule="auto"/>
              <w:ind w:right="23"/>
              <w:jc w:val="both"/>
              <w:rPr>
                <w:bCs/>
                <w:sz w:val="22"/>
                <w:lang w:val="pt-BR"/>
              </w:rPr>
            </w:pPr>
          </w:p>
        </w:tc>
        <w:tc>
          <w:tcPr>
            <w:tcW w:w="442" w:type="pct"/>
          </w:tcPr>
          <w:p w14:paraId="78304E23" w14:textId="43521184" w:rsidR="001B6543" w:rsidRPr="003A571E" w:rsidRDefault="001B6543" w:rsidP="001B6543">
            <w:pPr>
              <w:widowControl w:val="0"/>
              <w:spacing w:before="120" w:after="120" w:line="360" w:lineRule="auto"/>
              <w:ind w:right="23"/>
              <w:jc w:val="both"/>
              <w:rPr>
                <w:sz w:val="22"/>
              </w:rPr>
            </w:pPr>
          </w:p>
        </w:tc>
        <w:tc>
          <w:tcPr>
            <w:tcW w:w="449" w:type="pct"/>
          </w:tcPr>
          <w:p w14:paraId="703283D5" w14:textId="57F1EF3C" w:rsidR="001B6543" w:rsidRPr="003A571E" w:rsidRDefault="001B6543" w:rsidP="001B6543">
            <w:pPr>
              <w:widowControl w:val="0"/>
              <w:spacing w:before="120" w:after="120" w:line="360" w:lineRule="auto"/>
              <w:ind w:right="23"/>
              <w:jc w:val="center"/>
              <w:rPr>
                <w:sz w:val="22"/>
              </w:rPr>
            </w:pPr>
          </w:p>
        </w:tc>
        <w:tc>
          <w:tcPr>
            <w:tcW w:w="1568" w:type="pct"/>
          </w:tcPr>
          <w:p w14:paraId="5CF86A9A" w14:textId="77777777" w:rsidR="001B6543" w:rsidRPr="003A571E" w:rsidRDefault="001B6543" w:rsidP="001B6543">
            <w:pPr>
              <w:widowControl w:val="0"/>
              <w:spacing w:before="120" w:after="120" w:line="360" w:lineRule="auto"/>
              <w:ind w:right="23"/>
              <w:jc w:val="both"/>
              <w:rPr>
                <w:b/>
                <w:sz w:val="22"/>
                <w:lang w:val="pt-BR"/>
              </w:rPr>
            </w:pPr>
          </w:p>
        </w:tc>
        <w:tc>
          <w:tcPr>
            <w:tcW w:w="374" w:type="pct"/>
          </w:tcPr>
          <w:p w14:paraId="411E8943" w14:textId="5E315BF7" w:rsidR="001B6543" w:rsidRPr="003A571E" w:rsidRDefault="001B6543" w:rsidP="001B6543">
            <w:pPr>
              <w:widowControl w:val="0"/>
              <w:spacing w:before="120" w:after="120" w:line="360" w:lineRule="auto"/>
              <w:ind w:right="23"/>
              <w:jc w:val="center"/>
              <w:rPr>
                <w:bCs/>
                <w:sz w:val="22"/>
                <w:lang w:val="pt-BR"/>
              </w:rPr>
            </w:pPr>
          </w:p>
        </w:tc>
        <w:tc>
          <w:tcPr>
            <w:tcW w:w="893" w:type="pct"/>
            <w:vAlign w:val="center"/>
          </w:tcPr>
          <w:p w14:paraId="4B8497B8" w14:textId="77777777" w:rsidR="001B6543" w:rsidRPr="003A571E" w:rsidRDefault="001B6543" w:rsidP="001B6543">
            <w:pPr>
              <w:widowControl w:val="0"/>
              <w:spacing w:before="120" w:after="120" w:line="360" w:lineRule="auto"/>
              <w:ind w:right="23"/>
              <w:jc w:val="center"/>
              <w:rPr>
                <w:bCs/>
                <w:sz w:val="22"/>
                <w:lang w:val="pt-BR"/>
              </w:rPr>
            </w:pPr>
          </w:p>
        </w:tc>
      </w:tr>
      <w:tr w:rsidR="00A74E39" w:rsidRPr="00E24B54" w14:paraId="72D8080E" w14:textId="77777777" w:rsidTr="00A74E39">
        <w:tc>
          <w:tcPr>
            <w:tcW w:w="382" w:type="pct"/>
            <w:vAlign w:val="center"/>
          </w:tcPr>
          <w:p w14:paraId="45425E3E" w14:textId="64B9EF9A" w:rsidR="00A74E39" w:rsidRPr="003A571E" w:rsidRDefault="00A74E39" w:rsidP="001B6543">
            <w:pPr>
              <w:widowControl w:val="0"/>
              <w:spacing w:before="120" w:after="120" w:line="360" w:lineRule="auto"/>
              <w:ind w:right="23"/>
              <w:jc w:val="center"/>
              <w:rPr>
                <w:sz w:val="22"/>
                <w:lang w:val="pt-BR"/>
              </w:rPr>
            </w:pPr>
            <w:r>
              <w:rPr>
                <w:sz w:val="22"/>
                <w:lang w:val="pt-BR"/>
              </w:rPr>
              <w:t>5</w:t>
            </w:r>
          </w:p>
        </w:tc>
        <w:tc>
          <w:tcPr>
            <w:tcW w:w="470" w:type="pct"/>
            <w:vAlign w:val="center"/>
          </w:tcPr>
          <w:p w14:paraId="1E264366" w14:textId="4C29E426" w:rsidR="00A74E39" w:rsidRPr="003A571E" w:rsidRDefault="00A74E39" w:rsidP="001B6543">
            <w:pPr>
              <w:widowControl w:val="0"/>
              <w:spacing w:before="120" w:after="120" w:line="360" w:lineRule="auto"/>
              <w:ind w:right="23"/>
              <w:jc w:val="center"/>
              <w:rPr>
                <w:sz w:val="22"/>
              </w:rPr>
            </w:pPr>
            <w:r>
              <w:rPr>
                <w:sz w:val="22"/>
              </w:rPr>
              <w:t>Công Nghệ</w:t>
            </w:r>
          </w:p>
        </w:tc>
        <w:tc>
          <w:tcPr>
            <w:tcW w:w="422" w:type="pct"/>
          </w:tcPr>
          <w:p w14:paraId="3CF44F7C" w14:textId="77777777" w:rsidR="00A74E39" w:rsidRPr="003A571E" w:rsidRDefault="00A74E39" w:rsidP="001B6543">
            <w:pPr>
              <w:widowControl w:val="0"/>
              <w:spacing w:before="120" w:after="120" w:line="360" w:lineRule="auto"/>
              <w:ind w:right="23"/>
              <w:jc w:val="both"/>
              <w:rPr>
                <w:bCs/>
                <w:sz w:val="22"/>
                <w:lang w:val="pt-BR"/>
              </w:rPr>
            </w:pPr>
          </w:p>
        </w:tc>
        <w:tc>
          <w:tcPr>
            <w:tcW w:w="442" w:type="pct"/>
          </w:tcPr>
          <w:p w14:paraId="039A2111" w14:textId="77777777" w:rsidR="00A74E39" w:rsidRPr="003A571E" w:rsidRDefault="00A74E39" w:rsidP="001B6543">
            <w:pPr>
              <w:widowControl w:val="0"/>
              <w:spacing w:before="120" w:after="120" w:line="360" w:lineRule="auto"/>
              <w:ind w:right="23"/>
              <w:jc w:val="both"/>
              <w:rPr>
                <w:sz w:val="22"/>
              </w:rPr>
            </w:pPr>
          </w:p>
        </w:tc>
        <w:tc>
          <w:tcPr>
            <w:tcW w:w="449" w:type="pct"/>
          </w:tcPr>
          <w:p w14:paraId="4AF3348F" w14:textId="77777777" w:rsidR="00A74E39" w:rsidRPr="003A571E" w:rsidRDefault="00A74E39" w:rsidP="001B6543">
            <w:pPr>
              <w:widowControl w:val="0"/>
              <w:spacing w:before="120" w:after="120" w:line="360" w:lineRule="auto"/>
              <w:ind w:right="23"/>
              <w:jc w:val="center"/>
              <w:rPr>
                <w:sz w:val="22"/>
              </w:rPr>
            </w:pPr>
          </w:p>
        </w:tc>
        <w:tc>
          <w:tcPr>
            <w:tcW w:w="1568" w:type="pct"/>
          </w:tcPr>
          <w:p w14:paraId="6F34324E" w14:textId="77777777" w:rsidR="00A74E39" w:rsidRPr="003A571E" w:rsidRDefault="00A74E39" w:rsidP="001B6543">
            <w:pPr>
              <w:widowControl w:val="0"/>
              <w:spacing w:before="120" w:after="120" w:line="360" w:lineRule="auto"/>
              <w:ind w:right="23"/>
              <w:jc w:val="both"/>
              <w:rPr>
                <w:b/>
                <w:sz w:val="22"/>
                <w:lang w:val="pt-BR"/>
              </w:rPr>
            </w:pPr>
          </w:p>
        </w:tc>
        <w:tc>
          <w:tcPr>
            <w:tcW w:w="374" w:type="pct"/>
          </w:tcPr>
          <w:p w14:paraId="407ACACE" w14:textId="77777777" w:rsidR="00A74E39" w:rsidRPr="003A571E" w:rsidRDefault="00A74E39" w:rsidP="001B6543">
            <w:pPr>
              <w:widowControl w:val="0"/>
              <w:spacing w:before="120" w:after="120" w:line="360" w:lineRule="auto"/>
              <w:ind w:right="23"/>
              <w:jc w:val="center"/>
              <w:rPr>
                <w:bCs/>
                <w:sz w:val="22"/>
                <w:lang w:val="pt-BR"/>
              </w:rPr>
            </w:pPr>
          </w:p>
        </w:tc>
        <w:tc>
          <w:tcPr>
            <w:tcW w:w="893" w:type="pct"/>
            <w:vAlign w:val="center"/>
          </w:tcPr>
          <w:p w14:paraId="41C30D0A" w14:textId="77777777" w:rsidR="00A74E39" w:rsidRPr="003A571E" w:rsidRDefault="00A74E39" w:rsidP="001B6543">
            <w:pPr>
              <w:widowControl w:val="0"/>
              <w:spacing w:before="120" w:after="120" w:line="360" w:lineRule="auto"/>
              <w:ind w:right="23"/>
              <w:jc w:val="center"/>
              <w:rPr>
                <w:bCs/>
                <w:sz w:val="22"/>
                <w:lang w:val="pt-BR"/>
              </w:rPr>
            </w:pPr>
          </w:p>
        </w:tc>
        <w:bookmarkStart w:id="0" w:name="_GoBack"/>
        <w:bookmarkEnd w:id="0"/>
      </w:tr>
    </w:tbl>
    <w:p w14:paraId="63A2F1AA" w14:textId="77777777" w:rsidR="00734117" w:rsidRDefault="00734117" w:rsidP="00734117">
      <w:pPr>
        <w:spacing w:before="120" w:after="120" w:line="240" w:lineRule="atLeast"/>
        <w:jc w:val="both"/>
        <w:rPr>
          <w:szCs w:val="28"/>
        </w:rPr>
      </w:pPr>
    </w:p>
    <w:p w14:paraId="0F6CAB44" w14:textId="77777777" w:rsidR="00734117" w:rsidRDefault="00734117" w:rsidP="00734117">
      <w:pPr>
        <w:spacing w:before="120" w:after="120" w:line="360" w:lineRule="auto"/>
        <w:jc w:val="center"/>
        <w:rPr>
          <w:b/>
          <w:bCs/>
        </w:rPr>
      </w:pPr>
      <w:r>
        <w:rPr>
          <w:b/>
          <w:bCs/>
        </w:rPr>
        <w:t xml:space="preserve">* </w:t>
      </w:r>
      <w:r w:rsidRPr="007C517B">
        <w:rPr>
          <w:b/>
          <w:bCs/>
        </w:rPr>
        <w:t>Lịch đọc sách của các lớp</w:t>
      </w:r>
      <w:r>
        <w:rPr>
          <w:b/>
          <w:bCs/>
        </w:rPr>
        <w:t xml:space="preserve"> tại thư viện</w:t>
      </w:r>
    </w:p>
    <w:tbl>
      <w:tblPr>
        <w:tblStyle w:val="TableGrid"/>
        <w:tblW w:w="5000" w:type="pct"/>
        <w:tblLook w:val="04A0" w:firstRow="1" w:lastRow="0" w:firstColumn="1" w:lastColumn="0" w:noHBand="0" w:noVBand="1"/>
      </w:tblPr>
      <w:tblGrid>
        <w:gridCol w:w="2315"/>
        <w:gridCol w:w="926"/>
        <w:gridCol w:w="1150"/>
        <w:gridCol w:w="1275"/>
        <w:gridCol w:w="2432"/>
        <w:gridCol w:w="1389"/>
      </w:tblGrid>
      <w:tr w:rsidR="00734117" w14:paraId="30A7D1B0" w14:textId="77777777" w:rsidTr="00A74E39">
        <w:tc>
          <w:tcPr>
            <w:tcW w:w="1220" w:type="pct"/>
          </w:tcPr>
          <w:p w14:paraId="56F30FC4" w14:textId="77777777" w:rsidR="00734117" w:rsidRPr="00B04FFF" w:rsidRDefault="00734117" w:rsidP="00236FBC">
            <w:pPr>
              <w:spacing w:before="120" w:after="120" w:line="360" w:lineRule="auto"/>
              <w:jc w:val="center"/>
              <w:rPr>
                <w:b/>
                <w:bCs/>
                <w:szCs w:val="28"/>
              </w:rPr>
            </w:pPr>
            <w:r w:rsidRPr="00B04FFF">
              <w:rPr>
                <w:b/>
                <w:bCs/>
                <w:szCs w:val="28"/>
              </w:rPr>
              <w:t>Thứ/ Ngày</w:t>
            </w:r>
          </w:p>
        </w:tc>
        <w:tc>
          <w:tcPr>
            <w:tcW w:w="488" w:type="pct"/>
          </w:tcPr>
          <w:p w14:paraId="45B0B7A8" w14:textId="77777777" w:rsidR="00734117" w:rsidRPr="00B04FFF" w:rsidRDefault="00734117" w:rsidP="00236FBC">
            <w:pPr>
              <w:spacing w:before="120" w:after="120" w:line="360" w:lineRule="auto"/>
              <w:jc w:val="center"/>
              <w:rPr>
                <w:b/>
                <w:bCs/>
                <w:szCs w:val="28"/>
              </w:rPr>
            </w:pPr>
            <w:r w:rsidRPr="00B04FFF">
              <w:rPr>
                <w:b/>
                <w:bCs/>
                <w:szCs w:val="28"/>
              </w:rPr>
              <w:t>Tuần</w:t>
            </w:r>
          </w:p>
        </w:tc>
        <w:tc>
          <w:tcPr>
            <w:tcW w:w="606" w:type="pct"/>
          </w:tcPr>
          <w:p w14:paraId="27827FA0" w14:textId="77777777" w:rsidR="00734117" w:rsidRPr="00B04FFF" w:rsidRDefault="00734117" w:rsidP="00236FBC">
            <w:pPr>
              <w:spacing w:before="120" w:after="120" w:line="360" w:lineRule="auto"/>
              <w:jc w:val="center"/>
              <w:rPr>
                <w:b/>
                <w:bCs/>
                <w:szCs w:val="28"/>
              </w:rPr>
            </w:pPr>
            <w:r w:rsidRPr="00B04FFF">
              <w:rPr>
                <w:b/>
                <w:bCs/>
                <w:szCs w:val="28"/>
              </w:rPr>
              <w:t>Lớp</w:t>
            </w:r>
          </w:p>
        </w:tc>
        <w:tc>
          <w:tcPr>
            <w:tcW w:w="672" w:type="pct"/>
          </w:tcPr>
          <w:p w14:paraId="5466DD90" w14:textId="77777777" w:rsidR="00734117" w:rsidRPr="00B04FFF" w:rsidRDefault="00734117" w:rsidP="00236FBC">
            <w:pPr>
              <w:spacing w:before="120" w:after="120" w:line="360" w:lineRule="auto"/>
              <w:jc w:val="center"/>
              <w:rPr>
                <w:b/>
                <w:bCs/>
                <w:szCs w:val="28"/>
              </w:rPr>
            </w:pPr>
            <w:r w:rsidRPr="00B04FFF">
              <w:rPr>
                <w:b/>
                <w:bCs/>
                <w:szCs w:val="28"/>
              </w:rPr>
              <w:t>Tiết</w:t>
            </w:r>
          </w:p>
        </w:tc>
        <w:tc>
          <w:tcPr>
            <w:tcW w:w="1282" w:type="pct"/>
          </w:tcPr>
          <w:p w14:paraId="094EBF3F" w14:textId="77777777" w:rsidR="00734117" w:rsidRPr="00B04FFF" w:rsidRDefault="00734117" w:rsidP="00236FBC">
            <w:pPr>
              <w:spacing w:before="120" w:after="120" w:line="360" w:lineRule="auto"/>
              <w:jc w:val="center"/>
              <w:rPr>
                <w:b/>
                <w:bCs/>
                <w:szCs w:val="28"/>
              </w:rPr>
            </w:pPr>
            <w:r w:rsidRPr="00B04FFF">
              <w:rPr>
                <w:b/>
                <w:bCs/>
                <w:szCs w:val="28"/>
              </w:rPr>
              <w:t>Thực hiện</w:t>
            </w:r>
          </w:p>
        </w:tc>
        <w:tc>
          <w:tcPr>
            <w:tcW w:w="732" w:type="pct"/>
          </w:tcPr>
          <w:p w14:paraId="2D0B96E0" w14:textId="77777777" w:rsidR="00734117" w:rsidRPr="00B04FFF" w:rsidRDefault="00734117" w:rsidP="00236FBC">
            <w:pPr>
              <w:spacing w:before="120" w:after="120" w:line="360" w:lineRule="auto"/>
              <w:jc w:val="center"/>
              <w:rPr>
                <w:b/>
                <w:bCs/>
                <w:szCs w:val="28"/>
              </w:rPr>
            </w:pPr>
            <w:r w:rsidRPr="00B04FFF">
              <w:rPr>
                <w:b/>
                <w:bCs/>
                <w:szCs w:val="28"/>
              </w:rPr>
              <w:t>Ghi chú</w:t>
            </w:r>
          </w:p>
        </w:tc>
      </w:tr>
      <w:tr w:rsidR="00734117" w14:paraId="0F97FB80" w14:textId="77777777" w:rsidTr="00A74E39">
        <w:tc>
          <w:tcPr>
            <w:tcW w:w="1220" w:type="pct"/>
            <w:vAlign w:val="center"/>
          </w:tcPr>
          <w:p w14:paraId="31241D43" w14:textId="2620FA37" w:rsidR="00734117" w:rsidRPr="00A66FB5" w:rsidRDefault="00734117" w:rsidP="00236FBC">
            <w:pPr>
              <w:spacing w:before="120" w:after="120" w:line="360" w:lineRule="auto"/>
              <w:jc w:val="center"/>
              <w:rPr>
                <w:sz w:val="22"/>
              </w:rPr>
            </w:pPr>
            <w:r w:rsidRPr="00A66FB5">
              <w:rPr>
                <w:sz w:val="22"/>
              </w:rPr>
              <w:t>Thứ</w:t>
            </w:r>
            <w:r w:rsidR="001B6543">
              <w:rPr>
                <w:sz w:val="22"/>
              </w:rPr>
              <w:t xml:space="preserve"> </w:t>
            </w:r>
          </w:p>
          <w:p w14:paraId="51836263" w14:textId="5BC1D46F" w:rsidR="00734117" w:rsidRPr="00A66FB5" w:rsidRDefault="001B6543" w:rsidP="00236FBC">
            <w:pPr>
              <w:spacing w:before="120" w:after="120" w:line="360" w:lineRule="auto"/>
              <w:jc w:val="center"/>
              <w:rPr>
                <w:sz w:val="22"/>
              </w:rPr>
            </w:pPr>
            <w:r>
              <w:rPr>
                <w:sz w:val="22"/>
              </w:rPr>
              <w:t xml:space="preserve">Ngày        /         /2024 </w:t>
            </w:r>
          </w:p>
        </w:tc>
        <w:tc>
          <w:tcPr>
            <w:tcW w:w="488" w:type="pct"/>
            <w:vAlign w:val="center"/>
          </w:tcPr>
          <w:p w14:paraId="38626202" w14:textId="7773ACBB" w:rsidR="00734117" w:rsidRPr="00A66FB5" w:rsidRDefault="00734117" w:rsidP="00236FBC">
            <w:pPr>
              <w:spacing w:before="120" w:after="120" w:line="360" w:lineRule="auto"/>
              <w:jc w:val="center"/>
              <w:rPr>
                <w:sz w:val="22"/>
              </w:rPr>
            </w:pPr>
          </w:p>
        </w:tc>
        <w:tc>
          <w:tcPr>
            <w:tcW w:w="606" w:type="pct"/>
            <w:vAlign w:val="center"/>
          </w:tcPr>
          <w:p w14:paraId="3156ABBD" w14:textId="30162897" w:rsidR="00734117" w:rsidRPr="00A66FB5" w:rsidRDefault="00734117" w:rsidP="00236FBC">
            <w:pPr>
              <w:spacing w:before="120" w:after="120" w:line="360" w:lineRule="auto"/>
              <w:jc w:val="center"/>
              <w:rPr>
                <w:sz w:val="22"/>
              </w:rPr>
            </w:pPr>
          </w:p>
        </w:tc>
        <w:tc>
          <w:tcPr>
            <w:tcW w:w="672" w:type="pct"/>
            <w:vAlign w:val="center"/>
          </w:tcPr>
          <w:p w14:paraId="6507304C" w14:textId="16107DC7" w:rsidR="00734117" w:rsidRPr="00A66FB5" w:rsidRDefault="00734117" w:rsidP="00236FBC">
            <w:pPr>
              <w:spacing w:before="120" w:after="120" w:line="360" w:lineRule="auto"/>
              <w:jc w:val="center"/>
              <w:rPr>
                <w:sz w:val="22"/>
              </w:rPr>
            </w:pPr>
          </w:p>
        </w:tc>
        <w:tc>
          <w:tcPr>
            <w:tcW w:w="1282" w:type="pct"/>
            <w:vAlign w:val="center"/>
          </w:tcPr>
          <w:p w14:paraId="5FD4CE1E" w14:textId="77777777" w:rsidR="00734117" w:rsidRPr="00A66FB5" w:rsidRDefault="00734117" w:rsidP="00236FBC">
            <w:pPr>
              <w:spacing w:before="120" w:after="120" w:line="360" w:lineRule="auto"/>
              <w:jc w:val="center"/>
              <w:rPr>
                <w:sz w:val="22"/>
              </w:rPr>
            </w:pPr>
            <w:r w:rsidRPr="00A66FB5">
              <w:rPr>
                <w:sz w:val="22"/>
              </w:rPr>
              <w:t>Nguyễn Thị Duyên</w:t>
            </w:r>
          </w:p>
        </w:tc>
        <w:tc>
          <w:tcPr>
            <w:tcW w:w="732" w:type="pct"/>
            <w:vAlign w:val="center"/>
          </w:tcPr>
          <w:p w14:paraId="01F42E11" w14:textId="4CCDA180" w:rsidR="00734117" w:rsidRPr="00A66FB5" w:rsidRDefault="00734117" w:rsidP="00236FBC">
            <w:pPr>
              <w:spacing w:before="120" w:after="120" w:line="360" w:lineRule="auto"/>
              <w:jc w:val="center"/>
              <w:rPr>
                <w:sz w:val="22"/>
              </w:rPr>
            </w:pPr>
          </w:p>
        </w:tc>
      </w:tr>
      <w:tr w:rsidR="00734117" w14:paraId="086707FF" w14:textId="77777777" w:rsidTr="00A74E39">
        <w:tc>
          <w:tcPr>
            <w:tcW w:w="1220" w:type="pct"/>
            <w:vAlign w:val="center"/>
          </w:tcPr>
          <w:p w14:paraId="54980F41" w14:textId="602C20AD" w:rsidR="00734117" w:rsidRPr="00A66FB5" w:rsidRDefault="00734117" w:rsidP="00236FBC">
            <w:pPr>
              <w:spacing w:before="120" w:after="120" w:line="360" w:lineRule="auto"/>
              <w:jc w:val="center"/>
              <w:rPr>
                <w:sz w:val="22"/>
              </w:rPr>
            </w:pPr>
            <w:r w:rsidRPr="00A66FB5">
              <w:rPr>
                <w:sz w:val="22"/>
              </w:rPr>
              <w:t>Thứ</w:t>
            </w:r>
            <w:r w:rsidR="001B6543">
              <w:rPr>
                <w:sz w:val="22"/>
              </w:rPr>
              <w:t xml:space="preserve"> </w:t>
            </w:r>
          </w:p>
          <w:p w14:paraId="688E1278" w14:textId="7FCDE620" w:rsidR="00734117" w:rsidRPr="00A66FB5" w:rsidRDefault="001B6543" w:rsidP="00236FBC">
            <w:pPr>
              <w:spacing w:before="120" w:after="120" w:line="360" w:lineRule="auto"/>
              <w:jc w:val="center"/>
              <w:rPr>
                <w:sz w:val="22"/>
              </w:rPr>
            </w:pPr>
            <w:r>
              <w:rPr>
                <w:sz w:val="22"/>
              </w:rPr>
              <w:lastRenderedPageBreak/>
              <w:t>Ngày        /        /2024</w:t>
            </w:r>
          </w:p>
        </w:tc>
        <w:tc>
          <w:tcPr>
            <w:tcW w:w="488" w:type="pct"/>
            <w:vAlign w:val="center"/>
          </w:tcPr>
          <w:p w14:paraId="2D6767FA" w14:textId="2BB67D44" w:rsidR="00734117" w:rsidRPr="00A66FB5" w:rsidRDefault="00734117" w:rsidP="00236FBC">
            <w:pPr>
              <w:spacing w:before="120" w:after="120" w:line="360" w:lineRule="auto"/>
              <w:jc w:val="center"/>
              <w:rPr>
                <w:sz w:val="22"/>
              </w:rPr>
            </w:pPr>
          </w:p>
        </w:tc>
        <w:tc>
          <w:tcPr>
            <w:tcW w:w="606" w:type="pct"/>
            <w:vAlign w:val="center"/>
          </w:tcPr>
          <w:p w14:paraId="730CA840" w14:textId="5D1FF3B5" w:rsidR="00734117" w:rsidRPr="00A66FB5" w:rsidRDefault="00734117" w:rsidP="00236FBC">
            <w:pPr>
              <w:spacing w:before="120" w:after="120" w:line="360" w:lineRule="auto"/>
              <w:jc w:val="center"/>
              <w:rPr>
                <w:sz w:val="22"/>
              </w:rPr>
            </w:pPr>
          </w:p>
        </w:tc>
        <w:tc>
          <w:tcPr>
            <w:tcW w:w="672" w:type="pct"/>
            <w:vAlign w:val="center"/>
          </w:tcPr>
          <w:p w14:paraId="479F9590" w14:textId="11B60660" w:rsidR="00734117" w:rsidRPr="00A66FB5" w:rsidRDefault="00734117" w:rsidP="00236FBC">
            <w:pPr>
              <w:spacing w:before="120" w:after="120" w:line="360" w:lineRule="auto"/>
              <w:jc w:val="center"/>
              <w:rPr>
                <w:sz w:val="22"/>
              </w:rPr>
            </w:pPr>
          </w:p>
        </w:tc>
        <w:tc>
          <w:tcPr>
            <w:tcW w:w="1282" w:type="pct"/>
            <w:vAlign w:val="center"/>
          </w:tcPr>
          <w:p w14:paraId="503987F5" w14:textId="77777777" w:rsidR="00734117" w:rsidRPr="00A66FB5" w:rsidRDefault="00734117" w:rsidP="00236FBC">
            <w:pPr>
              <w:spacing w:before="120" w:after="120" w:line="360" w:lineRule="auto"/>
              <w:jc w:val="center"/>
              <w:rPr>
                <w:sz w:val="22"/>
              </w:rPr>
            </w:pPr>
            <w:r w:rsidRPr="00A66FB5">
              <w:rPr>
                <w:sz w:val="22"/>
              </w:rPr>
              <w:t>Nguyễn Thị Duyên</w:t>
            </w:r>
          </w:p>
        </w:tc>
        <w:tc>
          <w:tcPr>
            <w:tcW w:w="732" w:type="pct"/>
            <w:vAlign w:val="center"/>
          </w:tcPr>
          <w:p w14:paraId="4A21A941" w14:textId="07B990A8" w:rsidR="00734117" w:rsidRPr="00A66FB5" w:rsidRDefault="00734117" w:rsidP="00236FBC">
            <w:pPr>
              <w:spacing w:before="120" w:after="120" w:line="360" w:lineRule="auto"/>
              <w:jc w:val="center"/>
              <w:rPr>
                <w:sz w:val="22"/>
              </w:rPr>
            </w:pPr>
          </w:p>
        </w:tc>
      </w:tr>
      <w:tr w:rsidR="00734117" w14:paraId="665B10B8" w14:textId="77777777" w:rsidTr="00A74E39">
        <w:tc>
          <w:tcPr>
            <w:tcW w:w="1220" w:type="pct"/>
            <w:vAlign w:val="center"/>
          </w:tcPr>
          <w:p w14:paraId="73AA6BE5" w14:textId="5844A8B8" w:rsidR="00734117" w:rsidRPr="00A66FB5" w:rsidRDefault="00734117" w:rsidP="00236FBC">
            <w:pPr>
              <w:spacing w:before="120" w:after="120" w:line="360" w:lineRule="auto"/>
              <w:jc w:val="center"/>
              <w:rPr>
                <w:sz w:val="22"/>
              </w:rPr>
            </w:pPr>
            <w:r w:rsidRPr="00A66FB5">
              <w:rPr>
                <w:sz w:val="22"/>
              </w:rPr>
              <w:lastRenderedPageBreak/>
              <w:t>Thứ</w:t>
            </w:r>
            <w:r w:rsidR="00396005">
              <w:rPr>
                <w:sz w:val="22"/>
              </w:rPr>
              <w:t xml:space="preserve"> </w:t>
            </w:r>
          </w:p>
          <w:p w14:paraId="6BFA1B1D" w14:textId="7CC240AC" w:rsidR="00734117" w:rsidRPr="00A66FB5" w:rsidRDefault="00396005" w:rsidP="00236FBC">
            <w:pPr>
              <w:spacing w:before="120" w:after="120" w:line="360" w:lineRule="auto"/>
              <w:jc w:val="center"/>
              <w:rPr>
                <w:sz w:val="22"/>
              </w:rPr>
            </w:pPr>
            <w:r>
              <w:rPr>
                <w:sz w:val="22"/>
              </w:rPr>
              <w:t>Ngày       /         /2024</w:t>
            </w:r>
          </w:p>
        </w:tc>
        <w:tc>
          <w:tcPr>
            <w:tcW w:w="488" w:type="pct"/>
            <w:vAlign w:val="center"/>
          </w:tcPr>
          <w:p w14:paraId="74EF092A" w14:textId="12F072F2" w:rsidR="00734117" w:rsidRPr="00A66FB5" w:rsidRDefault="00734117" w:rsidP="00236FBC">
            <w:pPr>
              <w:spacing w:before="120" w:after="120" w:line="360" w:lineRule="auto"/>
              <w:jc w:val="center"/>
              <w:rPr>
                <w:sz w:val="22"/>
              </w:rPr>
            </w:pPr>
          </w:p>
        </w:tc>
        <w:tc>
          <w:tcPr>
            <w:tcW w:w="606" w:type="pct"/>
            <w:vAlign w:val="center"/>
          </w:tcPr>
          <w:p w14:paraId="113F842D" w14:textId="2DD55234" w:rsidR="00734117" w:rsidRPr="00A66FB5" w:rsidRDefault="00734117" w:rsidP="00236FBC">
            <w:pPr>
              <w:spacing w:before="120" w:after="120" w:line="360" w:lineRule="auto"/>
              <w:jc w:val="center"/>
              <w:rPr>
                <w:sz w:val="22"/>
              </w:rPr>
            </w:pPr>
          </w:p>
        </w:tc>
        <w:tc>
          <w:tcPr>
            <w:tcW w:w="672" w:type="pct"/>
            <w:vAlign w:val="center"/>
          </w:tcPr>
          <w:p w14:paraId="4CBE65D3" w14:textId="0F1F4481" w:rsidR="00734117" w:rsidRPr="00A66FB5" w:rsidRDefault="00734117" w:rsidP="00236FBC">
            <w:pPr>
              <w:spacing w:before="120" w:after="120" w:line="360" w:lineRule="auto"/>
              <w:jc w:val="center"/>
              <w:rPr>
                <w:sz w:val="22"/>
              </w:rPr>
            </w:pPr>
          </w:p>
        </w:tc>
        <w:tc>
          <w:tcPr>
            <w:tcW w:w="1282" w:type="pct"/>
            <w:vAlign w:val="center"/>
          </w:tcPr>
          <w:p w14:paraId="3F552153" w14:textId="77777777" w:rsidR="00734117" w:rsidRPr="00A66FB5" w:rsidRDefault="00734117" w:rsidP="00236FBC">
            <w:pPr>
              <w:spacing w:before="120" w:after="120" w:line="360" w:lineRule="auto"/>
              <w:jc w:val="center"/>
              <w:rPr>
                <w:sz w:val="22"/>
              </w:rPr>
            </w:pPr>
            <w:r w:rsidRPr="00A66FB5">
              <w:rPr>
                <w:sz w:val="22"/>
              </w:rPr>
              <w:t>Nguyễn Thị Duyên</w:t>
            </w:r>
          </w:p>
        </w:tc>
        <w:tc>
          <w:tcPr>
            <w:tcW w:w="732" w:type="pct"/>
            <w:vAlign w:val="center"/>
          </w:tcPr>
          <w:p w14:paraId="3FEC468B" w14:textId="74EF38BF" w:rsidR="00734117" w:rsidRPr="00A66FB5" w:rsidRDefault="00734117" w:rsidP="00236FBC">
            <w:pPr>
              <w:spacing w:before="120" w:after="120" w:line="360" w:lineRule="auto"/>
              <w:jc w:val="center"/>
              <w:rPr>
                <w:sz w:val="22"/>
              </w:rPr>
            </w:pPr>
          </w:p>
        </w:tc>
      </w:tr>
      <w:tr w:rsidR="00734117" w14:paraId="30E703EC" w14:textId="77777777" w:rsidTr="00A74E39">
        <w:tc>
          <w:tcPr>
            <w:tcW w:w="1220" w:type="pct"/>
            <w:vAlign w:val="center"/>
          </w:tcPr>
          <w:p w14:paraId="4E9D54F5" w14:textId="52D900B0" w:rsidR="00734117" w:rsidRPr="00A66FB5" w:rsidRDefault="00734117" w:rsidP="00236FBC">
            <w:pPr>
              <w:spacing w:before="120" w:after="120" w:line="360" w:lineRule="auto"/>
              <w:jc w:val="center"/>
              <w:rPr>
                <w:sz w:val="22"/>
              </w:rPr>
            </w:pPr>
            <w:r w:rsidRPr="00A66FB5">
              <w:rPr>
                <w:sz w:val="22"/>
              </w:rPr>
              <w:t>Thứ</w:t>
            </w:r>
            <w:r w:rsidR="00396005">
              <w:rPr>
                <w:sz w:val="22"/>
              </w:rPr>
              <w:t xml:space="preserve"> </w:t>
            </w:r>
          </w:p>
          <w:p w14:paraId="04D12D59" w14:textId="4CDDDDF3" w:rsidR="00734117" w:rsidRPr="00A66FB5" w:rsidRDefault="00396005" w:rsidP="00236FBC">
            <w:pPr>
              <w:spacing w:before="120" w:after="120" w:line="360" w:lineRule="auto"/>
              <w:jc w:val="center"/>
              <w:rPr>
                <w:sz w:val="22"/>
              </w:rPr>
            </w:pPr>
            <w:r>
              <w:rPr>
                <w:sz w:val="22"/>
              </w:rPr>
              <w:t xml:space="preserve">Ngày       /        /2024 </w:t>
            </w:r>
          </w:p>
        </w:tc>
        <w:tc>
          <w:tcPr>
            <w:tcW w:w="488" w:type="pct"/>
            <w:vAlign w:val="center"/>
          </w:tcPr>
          <w:p w14:paraId="67C569D9" w14:textId="2D766E34" w:rsidR="00734117" w:rsidRPr="00A66FB5" w:rsidRDefault="00734117" w:rsidP="00236FBC">
            <w:pPr>
              <w:spacing w:before="120" w:after="120" w:line="360" w:lineRule="auto"/>
              <w:jc w:val="center"/>
              <w:rPr>
                <w:sz w:val="22"/>
              </w:rPr>
            </w:pPr>
          </w:p>
        </w:tc>
        <w:tc>
          <w:tcPr>
            <w:tcW w:w="606" w:type="pct"/>
            <w:vAlign w:val="center"/>
          </w:tcPr>
          <w:p w14:paraId="1B7AA4B8" w14:textId="6BBF5A7F" w:rsidR="00734117" w:rsidRPr="00A66FB5" w:rsidRDefault="00734117" w:rsidP="00236FBC">
            <w:pPr>
              <w:spacing w:before="120" w:after="120" w:line="360" w:lineRule="auto"/>
              <w:jc w:val="center"/>
              <w:rPr>
                <w:sz w:val="22"/>
              </w:rPr>
            </w:pPr>
          </w:p>
        </w:tc>
        <w:tc>
          <w:tcPr>
            <w:tcW w:w="672" w:type="pct"/>
            <w:vAlign w:val="center"/>
          </w:tcPr>
          <w:p w14:paraId="4B0DD620" w14:textId="3D93C21C" w:rsidR="00734117" w:rsidRPr="00A66FB5" w:rsidRDefault="00734117" w:rsidP="00236FBC">
            <w:pPr>
              <w:spacing w:before="120" w:after="120" w:line="360" w:lineRule="auto"/>
              <w:jc w:val="center"/>
              <w:rPr>
                <w:sz w:val="22"/>
              </w:rPr>
            </w:pPr>
          </w:p>
        </w:tc>
        <w:tc>
          <w:tcPr>
            <w:tcW w:w="1282" w:type="pct"/>
            <w:vAlign w:val="center"/>
          </w:tcPr>
          <w:p w14:paraId="6CDC54B3" w14:textId="77777777" w:rsidR="00734117" w:rsidRPr="00A66FB5" w:rsidRDefault="00734117" w:rsidP="00236FBC">
            <w:pPr>
              <w:spacing w:before="120" w:after="120" w:line="360" w:lineRule="auto"/>
              <w:jc w:val="center"/>
              <w:rPr>
                <w:sz w:val="22"/>
              </w:rPr>
            </w:pPr>
            <w:r w:rsidRPr="00A66FB5">
              <w:rPr>
                <w:sz w:val="22"/>
              </w:rPr>
              <w:t>Nguyễn Thị Duyên</w:t>
            </w:r>
          </w:p>
        </w:tc>
        <w:tc>
          <w:tcPr>
            <w:tcW w:w="732" w:type="pct"/>
            <w:vAlign w:val="center"/>
          </w:tcPr>
          <w:p w14:paraId="5BAA5761" w14:textId="1860EEAD" w:rsidR="00734117" w:rsidRPr="00A66FB5" w:rsidRDefault="00734117" w:rsidP="00236FBC">
            <w:pPr>
              <w:spacing w:before="120" w:after="120" w:line="360" w:lineRule="auto"/>
              <w:jc w:val="center"/>
              <w:rPr>
                <w:sz w:val="22"/>
              </w:rPr>
            </w:pPr>
          </w:p>
        </w:tc>
      </w:tr>
      <w:tr w:rsidR="00734117" w14:paraId="42F3733C" w14:textId="77777777" w:rsidTr="00A74E39">
        <w:tc>
          <w:tcPr>
            <w:tcW w:w="1220" w:type="pct"/>
            <w:vAlign w:val="center"/>
          </w:tcPr>
          <w:p w14:paraId="298E4CDA" w14:textId="0E130404" w:rsidR="00734117" w:rsidRPr="00A66FB5" w:rsidRDefault="00734117" w:rsidP="00236FBC">
            <w:pPr>
              <w:spacing w:before="120" w:after="120" w:line="360" w:lineRule="auto"/>
              <w:jc w:val="center"/>
              <w:rPr>
                <w:sz w:val="22"/>
              </w:rPr>
            </w:pPr>
            <w:r w:rsidRPr="00A66FB5">
              <w:rPr>
                <w:sz w:val="22"/>
              </w:rPr>
              <w:t>Thứ</w:t>
            </w:r>
            <w:r w:rsidR="00396005">
              <w:rPr>
                <w:sz w:val="22"/>
              </w:rPr>
              <w:t xml:space="preserve"> </w:t>
            </w:r>
          </w:p>
          <w:p w14:paraId="5327120C" w14:textId="7E9187DD" w:rsidR="00734117" w:rsidRPr="00A66FB5" w:rsidRDefault="00396005" w:rsidP="00236FBC">
            <w:pPr>
              <w:spacing w:before="120" w:after="120" w:line="360" w:lineRule="auto"/>
              <w:jc w:val="center"/>
              <w:rPr>
                <w:sz w:val="22"/>
              </w:rPr>
            </w:pPr>
            <w:r>
              <w:rPr>
                <w:sz w:val="22"/>
              </w:rPr>
              <w:t>Ngày        /       /2024</w:t>
            </w:r>
          </w:p>
        </w:tc>
        <w:tc>
          <w:tcPr>
            <w:tcW w:w="488" w:type="pct"/>
            <w:vAlign w:val="center"/>
          </w:tcPr>
          <w:p w14:paraId="1CEC41CF" w14:textId="336E94E3" w:rsidR="00734117" w:rsidRPr="00A66FB5" w:rsidRDefault="00734117" w:rsidP="00236FBC">
            <w:pPr>
              <w:spacing w:before="120" w:after="120" w:line="360" w:lineRule="auto"/>
              <w:jc w:val="center"/>
              <w:rPr>
                <w:sz w:val="22"/>
              </w:rPr>
            </w:pPr>
          </w:p>
        </w:tc>
        <w:tc>
          <w:tcPr>
            <w:tcW w:w="606" w:type="pct"/>
            <w:vAlign w:val="center"/>
          </w:tcPr>
          <w:p w14:paraId="2EA567CF" w14:textId="26FFB086" w:rsidR="00734117" w:rsidRPr="00A66FB5" w:rsidRDefault="00734117" w:rsidP="00236FBC">
            <w:pPr>
              <w:spacing w:before="120" w:after="120" w:line="360" w:lineRule="auto"/>
              <w:jc w:val="center"/>
              <w:rPr>
                <w:sz w:val="22"/>
              </w:rPr>
            </w:pPr>
          </w:p>
        </w:tc>
        <w:tc>
          <w:tcPr>
            <w:tcW w:w="672" w:type="pct"/>
            <w:vAlign w:val="center"/>
          </w:tcPr>
          <w:p w14:paraId="1A8C403A" w14:textId="688A7D51" w:rsidR="00734117" w:rsidRPr="00A66FB5" w:rsidRDefault="00734117" w:rsidP="00236FBC">
            <w:pPr>
              <w:spacing w:before="120" w:after="120" w:line="360" w:lineRule="auto"/>
              <w:jc w:val="center"/>
              <w:rPr>
                <w:sz w:val="22"/>
              </w:rPr>
            </w:pPr>
          </w:p>
        </w:tc>
        <w:tc>
          <w:tcPr>
            <w:tcW w:w="1282" w:type="pct"/>
            <w:vAlign w:val="center"/>
          </w:tcPr>
          <w:p w14:paraId="1188A440" w14:textId="77777777" w:rsidR="00734117" w:rsidRPr="00A66FB5" w:rsidRDefault="00734117" w:rsidP="00236FBC">
            <w:pPr>
              <w:spacing w:before="120" w:after="120" w:line="360" w:lineRule="auto"/>
              <w:jc w:val="center"/>
              <w:rPr>
                <w:sz w:val="22"/>
              </w:rPr>
            </w:pPr>
            <w:r w:rsidRPr="00A66FB5">
              <w:rPr>
                <w:sz w:val="22"/>
              </w:rPr>
              <w:t>Nguyễn Thị Duyên</w:t>
            </w:r>
          </w:p>
        </w:tc>
        <w:tc>
          <w:tcPr>
            <w:tcW w:w="732" w:type="pct"/>
            <w:vAlign w:val="center"/>
          </w:tcPr>
          <w:p w14:paraId="4211E10C" w14:textId="59B11CEA" w:rsidR="00734117" w:rsidRPr="00A66FB5" w:rsidRDefault="00734117" w:rsidP="00236FBC">
            <w:pPr>
              <w:spacing w:before="120" w:after="120" w:line="360" w:lineRule="auto"/>
              <w:jc w:val="center"/>
              <w:rPr>
                <w:sz w:val="22"/>
              </w:rPr>
            </w:pPr>
          </w:p>
        </w:tc>
      </w:tr>
      <w:tr w:rsidR="00396005" w14:paraId="30DDB0E1" w14:textId="77777777" w:rsidTr="00A74E39">
        <w:tc>
          <w:tcPr>
            <w:tcW w:w="1220" w:type="pct"/>
            <w:vAlign w:val="center"/>
          </w:tcPr>
          <w:p w14:paraId="74925EAD" w14:textId="77777777" w:rsidR="00396005" w:rsidRPr="00A66FB5" w:rsidRDefault="00396005" w:rsidP="00396005">
            <w:pPr>
              <w:spacing w:before="120" w:after="120" w:line="360" w:lineRule="auto"/>
              <w:jc w:val="center"/>
              <w:rPr>
                <w:sz w:val="22"/>
              </w:rPr>
            </w:pPr>
            <w:r w:rsidRPr="00A66FB5">
              <w:rPr>
                <w:sz w:val="22"/>
              </w:rPr>
              <w:t>Thứ</w:t>
            </w:r>
            <w:r>
              <w:rPr>
                <w:sz w:val="22"/>
              </w:rPr>
              <w:t xml:space="preserve"> </w:t>
            </w:r>
          </w:p>
          <w:p w14:paraId="260DBD93" w14:textId="2E470869" w:rsidR="00396005" w:rsidRPr="00A66FB5" w:rsidRDefault="00396005" w:rsidP="00396005">
            <w:pPr>
              <w:spacing w:before="120" w:after="120" w:line="360" w:lineRule="auto"/>
              <w:jc w:val="center"/>
              <w:rPr>
                <w:sz w:val="22"/>
              </w:rPr>
            </w:pPr>
            <w:r>
              <w:rPr>
                <w:sz w:val="22"/>
              </w:rPr>
              <w:t>Ngày        /       /2024</w:t>
            </w:r>
          </w:p>
        </w:tc>
        <w:tc>
          <w:tcPr>
            <w:tcW w:w="488" w:type="pct"/>
            <w:vAlign w:val="center"/>
          </w:tcPr>
          <w:p w14:paraId="782E73C3" w14:textId="345293B2" w:rsidR="00396005" w:rsidRDefault="00396005" w:rsidP="00396005">
            <w:pPr>
              <w:spacing w:before="120" w:after="120" w:line="360" w:lineRule="auto"/>
              <w:jc w:val="center"/>
              <w:rPr>
                <w:sz w:val="22"/>
              </w:rPr>
            </w:pPr>
          </w:p>
        </w:tc>
        <w:tc>
          <w:tcPr>
            <w:tcW w:w="606" w:type="pct"/>
            <w:vAlign w:val="center"/>
          </w:tcPr>
          <w:p w14:paraId="291BE4FF" w14:textId="77777777" w:rsidR="00396005" w:rsidRPr="00A66FB5" w:rsidRDefault="00396005" w:rsidP="00396005">
            <w:pPr>
              <w:spacing w:before="120" w:after="120" w:line="360" w:lineRule="auto"/>
              <w:jc w:val="center"/>
              <w:rPr>
                <w:sz w:val="22"/>
              </w:rPr>
            </w:pPr>
          </w:p>
        </w:tc>
        <w:tc>
          <w:tcPr>
            <w:tcW w:w="672" w:type="pct"/>
            <w:vAlign w:val="center"/>
          </w:tcPr>
          <w:p w14:paraId="2E2CC681" w14:textId="77777777" w:rsidR="00396005" w:rsidRPr="00A66FB5" w:rsidRDefault="00396005" w:rsidP="00396005">
            <w:pPr>
              <w:spacing w:before="120" w:after="120" w:line="360" w:lineRule="auto"/>
              <w:jc w:val="center"/>
              <w:rPr>
                <w:sz w:val="22"/>
              </w:rPr>
            </w:pPr>
          </w:p>
        </w:tc>
        <w:tc>
          <w:tcPr>
            <w:tcW w:w="1282" w:type="pct"/>
            <w:vAlign w:val="center"/>
          </w:tcPr>
          <w:p w14:paraId="06C821BA" w14:textId="715A3E7A" w:rsidR="00396005" w:rsidRPr="00A66FB5" w:rsidRDefault="00396005" w:rsidP="00396005">
            <w:pPr>
              <w:spacing w:before="120" w:after="120" w:line="360" w:lineRule="auto"/>
              <w:jc w:val="center"/>
              <w:rPr>
                <w:sz w:val="22"/>
              </w:rPr>
            </w:pPr>
            <w:r w:rsidRPr="00A66FB5">
              <w:rPr>
                <w:sz w:val="22"/>
              </w:rPr>
              <w:t>Nguyễn Thị Duyên</w:t>
            </w:r>
          </w:p>
        </w:tc>
        <w:tc>
          <w:tcPr>
            <w:tcW w:w="732" w:type="pct"/>
            <w:vAlign w:val="center"/>
          </w:tcPr>
          <w:p w14:paraId="46C28E66" w14:textId="7AAF3471" w:rsidR="00396005" w:rsidRPr="00A66FB5" w:rsidRDefault="00396005" w:rsidP="00396005">
            <w:pPr>
              <w:spacing w:before="120" w:after="120" w:line="360" w:lineRule="auto"/>
              <w:jc w:val="center"/>
              <w:rPr>
                <w:sz w:val="22"/>
              </w:rPr>
            </w:pPr>
          </w:p>
        </w:tc>
      </w:tr>
      <w:tr w:rsidR="00396005" w14:paraId="4032714F" w14:textId="77777777" w:rsidTr="00A74E39">
        <w:tc>
          <w:tcPr>
            <w:tcW w:w="1220" w:type="pct"/>
            <w:vAlign w:val="center"/>
          </w:tcPr>
          <w:p w14:paraId="68C871F4" w14:textId="77777777" w:rsidR="00396005" w:rsidRPr="00A66FB5" w:rsidRDefault="00396005" w:rsidP="00396005">
            <w:pPr>
              <w:spacing w:before="120" w:after="120" w:line="360" w:lineRule="auto"/>
              <w:jc w:val="center"/>
              <w:rPr>
                <w:sz w:val="22"/>
              </w:rPr>
            </w:pPr>
            <w:r w:rsidRPr="00A66FB5">
              <w:rPr>
                <w:sz w:val="22"/>
              </w:rPr>
              <w:t>Thứ</w:t>
            </w:r>
            <w:r>
              <w:rPr>
                <w:sz w:val="22"/>
              </w:rPr>
              <w:t xml:space="preserve"> </w:t>
            </w:r>
          </w:p>
          <w:p w14:paraId="36CF201E" w14:textId="6CC89154" w:rsidR="00396005" w:rsidRPr="00A66FB5" w:rsidRDefault="00396005" w:rsidP="00396005">
            <w:pPr>
              <w:spacing w:before="120" w:after="120" w:line="360" w:lineRule="auto"/>
              <w:jc w:val="center"/>
              <w:rPr>
                <w:sz w:val="22"/>
              </w:rPr>
            </w:pPr>
            <w:r>
              <w:rPr>
                <w:sz w:val="22"/>
              </w:rPr>
              <w:t>Ngày        /       /2024</w:t>
            </w:r>
          </w:p>
        </w:tc>
        <w:tc>
          <w:tcPr>
            <w:tcW w:w="488" w:type="pct"/>
            <w:vAlign w:val="center"/>
          </w:tcPr>
          <w:p w14:paraId="430FE7A7" w14:textId="5EF8D53A" w:rsidR="00396005" w:rsidRDefault="00396005" w:rsidP="00396005">
            <w:pPr>
              <w:spacing w:before="120" w:after="120" w:line="360" w:lineRule="auto"/>
              <w:jc w:val="center"/>
              <w:rPr>
                <w:sz w:val="22"/>
              </w:rPr>
            </w:pPr>
          </w:p>
        </w:tc>
        <w:tc>
          <w:tcPr>
            <w:tcW w:w="606" w:type="pct"/>
            <w:vAlign w:val="center"/>
          </w:tcPr>
          <w:p w14:paraId="5436D9D1" w14:textId="77777777" w:rsidR="00396005" w:rsidRPr="00A66FB5" w:rsidRDefault="00396005" w:rsidP="00396005">
            <w:pPr>
              <w:spacing w:before="120" w:after="120" w:line="360" w:lineRule="auto"/>
              <w:jc w:val="center"/>
              <w:rPr>
                <w:sz w:val="22"/>
              </w:rPr>
            </w:pPr>
          </w:p>
        </w:tc>
        <w:tc>
          <w:tcPr>
            <w:tcW w:w="672" w:type="pct"/>
            <w:vAlign w:val="center"/>
          </w:tcPr>
          <w:p w14:paraId="574F1332" w14:textId="77777777" w:rsidR="00396005" w:rsidRPr="00A66FB5" w:rsidRDefault="00396005" w:rsidP="00396005">
            <w:pPr>
              <w:spacing w:before="120" w:after="120" w:line="360" w:lineRule="auto"/>
              <w:jc w:val="center"/>
              <w:rPr>
                <w:sz w:val="22"/>
              </w:rPr>
            </w:pPr>
          </w:p>
        </w:tc>
        <w:tc>
          <w:tcPr>
            <w:tcW w:w="1282" w:type="pct"/>
            <w:vAlign w:val="center"/>
          </w:tcPr>
          <w:p w14:paraId="0FA05110" w14:textId="6819DFCD" w:rsidR="00396005" w:rsidRPr="00A66FB5" w:rsidRDefault="00396005" w:rsidP="00396005">
            <w:pPr>
              <w:spacing w:before="120" w:after="120" w:line="360" w:lineRule="auto"/>
              <w:jc w:val="center"/>
              <w:rPr>
                <w:sz w:val="22"/>
              </w:rPr>
            </w:pPr>
            <w:r w:rsidRPr="00A66FB5">
              <w:rPr>
                <w:sz w:val="22"/>
              </w:rPr>
              <w:t>Nguyễn Thị Duyên</w:t>
            </w:r>
          </w:p>
        </w:tc>
        <w:tc>
          <w:tcPr>
            <w:tcW w:w="732" w:type="pct"/>
            <w:vAlign w:val="center"/>
          </w:tcPr>
          <w:p w14:paraId="14529BDF" w14:textId="2E7BC16C" w:rsidR="00396005" w:rsidRPr="00A66FB5" w:rsidRDefault="00396005" w:rsidP="00396005">
            <w:pPr>
              <w:spacing w:before="120" w:after="120" w:line="360" w:lineRule="auto"/>
              <w:jc w:val="center"/>
              <w:rPr>
                <w:sz w:val="22"/>
              </w:rPr>
            </w:pPr>
          </w:p>
        </w:tc>
      </w:tr>
      <w:tr w:rsidR="00396005" w14:paraId="7B88307E" w14:textId="77777777" w:rsidTr="00A74E39">
        <w:tc>
          <w:tcPr>
            <w:tcW w:w="1220" w:type="pct"/>
            <w:vAlign w:val="center"/>
          </w:tcPr>
          <w:p w14:paraId="2A13F126" w14:textId="77777777" w:rsidR="00396005" w:rsidRPr="00A66FB5" w:rsidRDefault="00396005" w:rsidP="00396005">
            <w:pPr>
              <w:spacing w:before="120" w:after="120" w:line="360" w:lineRule="auto"/>
              <w:jc w:val="center"/>
              <w:rPr>
                <w:sz w:val="22"/>
              </w:rPr>
            </w:pPr>
            <w:r w:rsidRPr="00A66FB5">
              <w:rPr>
                <w:sz w:val="22"/>
              </w:rPr>
              <w:t>Thứ</w:t>
            </w:r>
            <w:r>
              <w:rPr>
                <w:sz w:val="22"/>
              </w:rPr>
              <w:t xml:space="preserve"> </w:t>
            </w:r>
          </w:p>
          <w:p w14:paraId="1A082D1E" w14:textId="5A170310" w:rsidR="00396005" w:rsidRPr="00A66FB5" w:rsidRDefault="00396005" w:rsidP="00396005">
            <w:pPr>
              <w:spacing w:before="120" w:after="120" w:line="360" w:lineRule="auto"/>
              <w:jc w:val="center"/>
              <w:rPr>
                <w:sz w:val="22"/>
              </w:rPr>
            </w:pPr>
            <w:r>
              <w:rPr>
                <w:sz w:val="22"/>
              </w:rPr>
              <w:t>Ngày        /       /2024</w:t>
            </w:r>
          </w:p>
        </w:tc>
        <w:tc>
          <w:tcPr>
            <w:tcW w:w="488" w:type="pct"/>
            <w:vAlign w:val="center"/>
          </w:tcPr>
          <w:p w14:paraId="46B7A081" w14:textId="0B18E971" w:rsidR="00396005" w:rsidRDefault="00396005" w:rsidP="00396005">
            <w:pPr>
              <w:spacing w:before="120" w:after="120" w:line="360" w:lineRule="auto"/>
              <w:jc w:val="center"/>
              <w:rPr>
                <w:sz w:val="22"/>
              </w:rPr>
            </w:pPr>
          </w:p>
        </w:tc>
        <w:tc>
          <w:tcPr>
            <w:tcW w:w="606" w:type="pct"/>
            <w:vAlign w:val="center"/>
          </w:tcPr>
          <w:p w14:paraId="0D954F15" w14:textId="77777777" w:rsidR="00396005" w:rsidRPr="00A66FB5" w:rsidRDefault="00396005" w:rsidP="00396005">
            <w:pPr>
              <w:spacing w:before="120" w:after="120" w:line="360" w:lineRule="auto"/>
              <w:jc w:val="center"/>
              <w:rPr>
                <w:sz w:val="22"/>
              </w:rPr>
            </w:pPr>
          </w:p>
        </w:tc>
        <w:tc>
          <w:tcPr>
            <w:tcW w:w="672" w:type="pct"/>
            <w:vAlign w:val="center"/>
          </w:tcPr>
          <w:p w14:paraId="3407806B" w14:textId="77777777" w:rsidR="00396005" w:rsidRPr="00A66FB5" w:rsidRDefault="00396005" w:rsidP="00396005">
            <w:pPr>
              <w:spacing w:before="120" w:after="120" w:line="360" w:lineRule="auto"/>
              <w:jc w:val="center"/>
              <w:rPr>
                <w:sz w:val="22"/>
              </w:rPr>
            </w:pPr>
          </w:p>
        </w:tc>
        <w:tc>
          <w:tcPr>
            <w:tcW w:w="1282" w:type="pct"/>
            <w:vAlign w:val="center"/>
          </w:tcPr>
          <w:p w14:paraId="1ED64DA8" w14:textId="2C0C96EA" w:rsidR="00396005" w:rsidRPr="00A66FB5" w:rsidRDefault="00396005" w:rsidP="00396005">
            <w:pPr>
              <w:spacing w:before="120" w:after="120" w:line="360" w:lineRule="auto"/>
              <w:jc w:val="center"/>
              <w:rPr>
                <w:sz w:val="22"/>
              </w:rPr>
            </w:pPr>
            <w:r w:rsidRPr="00A66FB5">
              <w:rPr>
                <w:sz w:val="22"/>
              </w:rPr>
              <w:t>Nguyễn Thị Duyên</w:t>
            </w:r>
          </w:p>
        </w:tc>
        <w:tc>
          <w:tcPr>
            <w:tcW w:w="732" w:type="pct"/>
            <w:vAlign w:val="center"/>
          </w:tcPr>
          <w:p w14:paraId="1E6DF622" w14:textId="5CB81523" w:rsidR="00396005" w:rsidRPr="00A66FB5" w:rsidRDefault="00396005" w:rsidP="00396005">
            <w:pPr>
              <w:spacing w:before="120" w:after="120" w:line="360" w:lineRule="auto"/>
              <w:jc w:val="center"/>
              <w:rPr>
                <w:sz w:val="22"/>
              </w:rPr>
            </w:pPr>
          </w:p>
        </w:tc>
      </w:tr>
      <w:tr w:rsidR="00396005" w14:paraId="2EFD6498" w14:textId="77777777" w:rsidTr="00A74E39">
        <w:tc>
          <w:tcPr>
            <w:tcW w:w="1220" w:type="pct"/>
            <w:vAlign w:val="center"/>
          </w:tcPr>
          <w:p w14:paraId="01D1E19B" w14:textId="77777777" w:rsidR="00396005" w:rsidRPr="00A66FB5" w:rsidRDefault="00396005" w:rsidP="00396005">
            <w:pPr>
              <w:spacing w:before="120" w:after="120" w:line="360" w:lineRule="auto"/>
              <w:jc w:val="center"/>
              <w:rPr>
                <w:sz w:val="22"/>
              </w:rPr>
            </w:pPr>
            <w:r w:rsidRPr="00A66FB5">
              <w:rPr>
                <w:sz w:val="22"/>
              </w:rPr>
              <w:t>Thứ</w:t>
            </w:r>
            <w:r>
              <w:rPr>
                <w:sz w:val="22"/>
              </w:rPr>
              <w:t xml:space="preserve"> </w:t>
            </w:r>
          </w:p>
          <w:p w14:paraId="1EC77152" w14:textId="6BC8BBA4" w:rsidR="00396005" w:rsidRPr="00A66FB5" w:rsidRDefault="00396005" w:rsidP="00396005">
            <w:pPr>
              <w:spacing w:before="120" w:after="120" w:line="360" w:lineRule="auto"/>
              <w:jc w:val="center"/>
              <w:rPr>
                <w:sz w:val="22"/>
              </w:rPr>
            </w:pPr>
            <w:r>
              <w:rPr>
                <w:sz w:val="22"/>
              </w:rPr>
              <w:t>Ngày        /       /2024</w:t>
            </w:r>
          </w:p>
        </w:tc>
        <w:tc>
          <w:tcPr>
            <w:tcW w:w="488" w:type="pct"/>
            <w:vAlign w:val="center"/>
          </w:tcPr>
          <w:p w14:paraId="64532995" w14:textId="55C03F95" w:rsidR="00396005" w:rsidRDefault="00396005" w:rsidP="00396005">
            <w:pPr>
              <w:spacing w:before="120" w:after="120" w:line="360" w:lineRule="auto"/>
              <w:jc w:val="center"/>
              <w:rPr>
                <w:sz w:val="22"/>
              </w:rPr>
            </w:pPr>
          </w:p>
        </w:tc>
        <w:tc>
          <w:tcPr>
            <w:tcW w:w="606" w:type="pct"/>
            <w:vAlign w:val="center"/>
          </w:tcPr>
          <w:p w14:paraId="656F2E51" w14:textId="77777777" w:rsidR="00396005" w:rsidRPr="00A66FB5" w:rsidRDefault="00396005" w:rsidP="00396005">
            <w:pPr>
              <w:spacing w:before="120" w:after="120" w:line="360" w:lineRule="auto"/>
              <w:jc w:val="center"/>
              <w:rPr>
                <w:sz w:val="22"/>
              </w:rPr>
            </w:pPr>
          </w:p>
        </w:tc>
        <w:tc>
          <w:tcPr>
            <w:tcW w:w="672" w:type="pct"/>
            <w:vAlign w:val="center"/>
          </w:tcPr>
          <w:p w14:paraId="7550B68F" w14:textId="77777777" w:rsidR="00396005" w:rsidRPr="00A66FB5" w:rsidRDefault="00396005" w:rsidP="00396005">
            <w:pPr>
              <w:spacing w:before="120" w:after="120" w:line="360" w:lineRule="auto"/>
              <w:jc w:val="center"/>
              <w:rPr>
                <w:sz w:val="22"/>
              </w:rPr>
            </w:pPr>
          </w:p>
        </w:tc>
        <w:tc>
          <w:tcPr>
            <w:tcW w:w="1282" w:type="pct"/>
            <w:vAlign w:val="center"/>
          </w:tcPr>
          <w:p w14:paraId="347883B0" w14:textId="61533217" w:rsidR="00396005" w:rsidRPr="00A66FB5" w:rsidRDefault="00396005" w:rsidP="00396005">
            <w:pPr>
              <w:spacing w:before="120" w:after="120" w:line="360" w:lineRule="auto"/>
              <w:jc w:val="center"/>
              <w:rPr>
                <w:sz w:val="22"/>
              </w:rPr>
            </w:pPr>
            <w:r w:rsidRPr="00A66FB5">
              <w:rPr>
                <w:sz w:val="22"/>
              </w:rPr>
              <w:t>Nguyễn Thị Duyên</w:t>
            </w:r>
          </w:p>
        </w:tc>
        <w:tc>
          <w:tcPr>
            <w:tcW w:w="732" w:type="pct"/>
            <w:vAlign w:val="center"/>
          </w:tcPr>
          <w:p w14:paraId="0E60B49B" w14:textId="1D0FD5CE" w:rsidR="00396005" w:rsidRPr="00A66FB5" w:rsidRDefault="00396005" w:rsidP="00396005">
            <w:pPr>
              <w:spacing w:before="120" w:after="120" w:line="360" w:lineRule="auto"/>
              <w:jc w:val="center"/>
              <w:rPr>
                <w:sz w:val="22"/>
              </w:rPr>
            </w:pPr>
          </w:p>
        </w:tc>
      </w:tr>
    </w:tbl>
    <w:p w14:paraId="10989187" w14:textId="77777777" w:rsidR="00734117" w:rsidRDefault="00734117" w:rsidP="00734117"/>
    <w:p w14:paraId="6D667A3F" w14:textId="77777777" w:rsidR="00734117" w:rsidRPr="00300537" w:rsidRDefault="00734117" w:rsidP="00734117">
      <w:pPr>
        <w:spacing w:before="120" w:after="120" w:line="240" w:lineRule="atLeast"/>
        <w:jc w:val="both"/>
        <w:rPr>
          <w:szCs w:val="28"/>
        </w:rPr>
      </w:pPr>
    </w:p>
    <w:sectPr w:rsidR="00734117" w:rsidRPr="00300537" w:rsidSect="000E485D">
      <w:headerReference w:type="default" r:id="rId8"/>
      <w:pgSz w:w="11907" w:h="16840" w:code="9"/>
      <w:pgMar w:top="1134" w:right="1134" w:bottom="1134" w:left="1276"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863FB" w14:textId="77777777" w:rsidR="001F25E5" w:rsidRDefault="001F25E5" w:rsidP="00D91DB7">
      <w:pPr>
        <w:spacing w:after="0" w:line="240" w:lineRule="auto"/>
      </w:pPr>
      <w:r>
        <w:separator/>
      </w:r>
    </w:p>
  </w:endnote>
  <w:endnote w:type="continuationSeparator" w:id="0">
    <w:p w14:paraId="2818F129" w14:textId="77777777" w:rsidR="001F25E5" w:rsidRDefault="001F25E5" w:rsidP="00D91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14054" w14:textId="77777777" w:rsidR="001F25E5" w:rsidRDefault="001F25E5" w:rsidP="00D91DB7">
      <w:pPr>
        <w:spacing w:after="0" w:line="240" w:lineRule="auto"/>
      </w:pPr>
      <w:r>
        <w:separator/>
      </w:r>
    </w:p>
  </w:footnote>
  <w:footnote w:type="continuationSeparator" w:id="0">
    <w:p w14:paraId="6FC47964" w14:textId="77777777" w:rsidR="001F25E5" w:rsidRDefault="001F25E5" w:rsidP="00D91D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027602"/>
      <w:docPartObj>
        <w:docPartGallery w:val="Page Numbers (Top of Page)"/>
        <w:docPartUnique/>
      </w:docPartObj>
    </w:sdtPr>
    <w:sdtEndPr>
      <w:rPr>
        <w:noProof/>
      </w:rPr>
    </w:sdtEndPr>
    <w:sdtContent>
      <w:p w14:paraId="6511B761" w14:textId="59D28C5B" w:rsidR="004352B8" w:rsidRDefault="004352B8">
        <w:pPr>
          <w:pStyle w:val="Header"/>
          <w:jc w:val="center"/>
        </w:pPr>
        <w:r>
          <w:fldChar w:fldCharType="begin"/>
        </w:r>
        <w:r>
          <w:instrText xml:space="preserve"> PAGE   \* MERGEFORMAT </w:instrText>
        </w:r>
        <w:r>
          <w:fldChar w:fldCharType="separate"/>
        </w:r>
        <w:r w:rsidR="0053038F">
          <w:rPr>
            <w:noProof/>
          </w:rPr>
          <w:t>3</w:t>
        </w:r>
        <w:r>
          <w:rPr>
            <w:noProof/>
          </w:rPr>
          <w:fldChar w:fldCharType="end"/>
        </w:r>
      </w:p>
    </w:sdtContent>
  </w:sdt>
  <w:p w14:paraId="365EFADB" w14:textId="77777777" w:rsidR="004352B8" w:rsidRDefault="004352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73B2E"/>
    <w:multiLevelType w:val="hybridMultilevel"/>
    <w:tmpl w:val="F516072C"/>
    <w:lvl w:ilvl="0" w:tplc="8F3A2476">
      <w:start w:val="1"/>
      <w:numFmt w:val="decimal"/>
      <w:lvlText w:val="%1."/>
      <w:lvlJc w:val="left"/>
      <w:pPr>
        <w:ind w:left="644"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EC2C27"/>
    <w:multiLevelType w:val="hybridMultilevel"/>
    <w:tmpl w:val="56AC97F0"/>
    <w:lvl w:ilvl="0" w:tplc="B04860D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2509D1"/>
    <w:multiLevelType w:val="hybridMultilevel"/>
    <w:tmpl w:val="45F667E4"/>
    <w:lvl w:ilvl="0" w:tplc="599ADC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F719E7"/>
    <w:multiLevelType w:val="hybridMultilevel"/>
    <w:tmpl w:val="675A7F2C"/>
    <w:lvl w:ilvl="0" w:tplc="501E25B8">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3E7589A"/>
    <w:multiLevelType w:val="hybridMultilevel"/>
    <w:tmpl w:val="79262242"/>
    <w:lvl w:ilvl="0" w:tplc="4566AC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0E3F90"/>
    <w:multiLevelType w:val="hybridMultilevel"/>
    <w:tmpl w:val="E0549BC8"/>
    <w:lvl w:ilvl="0" w:tplc="B492E88C">
      <w:start w:val="3"/>
      <w:numFmt w:val="bullet"/>
      <w:lvlText w:val=""/>
      <w:lvlJc w:val="left"/>
      <w:pPr>
        <w:ind w:left="1637" w:hanging="360"/>
      </w:pPr>
      <w:rPr>
        <w:rFonts w:ascii="Symbol" w:eastAsiaTheme="minorHAnsi" w:hAnsi="Symbol" w:cstheme="minorBidi" w:hint="default"/>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6">
    <w:nsid w:val="3D6767E3"/>
    <w:multiLevelType w:val="hybridMultilevel"/>
    <w:tmpl w:val="9BC43AEA"/>
    <w:lvl w:ilvl="0" w:tplc="7AA47B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F33887"/>
    <w:multiLevelType w:val="hybridMultilevel"/>
    <w:tmpl w:val="D58C0C90"/>
    <w:lvl w:ilvl="0" w:tplc="396A1B8C">
      <w:start w:val="1"/>
      <w:numFmt w:val="decimal"/>
      <w:lvlText w:val="%1."/>
      <w:lvlJc w:val="left"/>
      <w:pPr>
        <w:ind w:left="1080" w:hanging="720"/>
      </w:pPr>
      <w:rPr>
        <w:rFonts w:ascii="Times New Roman" w:eastAsiaTheme="minorHAnsi" w:hAnsi="Times New Roman" w:cstheme="minorBid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9F58D3"/>
    <w:multiLevelType w:val="hybridMultilevel"/>
    <w:tmpl w:val="2988BF5A"/>
    <w:lvl w:ilvl="0" w:tplc="CB3C6A6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CB54B4"/>
    <w:multiLevelType w:val="hybridMultilevel"/>
    <w:tmpl w:val="2B024E56"/>
    <w:lvl w:ilvl="0" w:tplc="A4E223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0A2D39"/>
    <w:multiLevelType w:val="hybridMultilevel"/>
    <w:tmpl w:val="3F667D9E"/>
    <w:lvl w:ilvl="0" w:tplc="8782161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08A55D3"/>
    <w:multiLevelType w:val="hybridMultilevel"/>
    <w:tmpl w:val="F24CEFE4"/>
    <w:lvl w:ilvl="0" w:tplc="55F04FF6">
      <w:start w:val="6"/>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4A85B27"/>
    <w:multiLevelType w:val="hybridMultilevel"/>
    <w:tmpl w:val="27FEA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684F9B"/>
    <w:multiLevelType w:val="hybridMultilevel"/>
    <w:tmpl w:val="C1987C06"/>
    <w:lvl w:ilvl="0" w:tplc="065AF1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751F03"/>
    <w:multiLevelType w:val="hybridMultilevel"/>
    <w:tmpl w:val="095C5EC0"/>
    <w:lvl w:ilvl="0" w:tplc="4900F8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4"/>
  </w:num>
  <w:num w:numId="3">
    <w:abstractNumId w:val="2"/>
  </w:num>
  <w:num w:numId="4">
    <w:abstractNumId w:val="3"/>
  </w:num>
  <w:num w:numId="5">
    <w:abstractNumId w:val="0"/>
  </w:num>
  <w:num w:numId="6">
    <w:abstractNumId w:val="7"/>
  </w:num>
  <w:num w:numId="7">
    <w:abstractNumId w:val="11"/>
  </w:num>
  <w:num w:numId="8">
    <w:abstractNumId w:val="14"/>
  </w:num>
  <w:num w:numId="9">
    <w:abstractNumId w:val="5"/>
  </w:num>
  <w:num w:numId="10">
    <w:abstractNumId w:val="6"/>
  </w:num>
  <w:num w:numId="11">
    <w:abstractNumId w:val="9"/>
  </w:num>
  <w:num w:numId="12">
    <w:abstractNumId w:val="12"/>
  </w:num>
  <w:num w:numId="13">
    <w:abstractNumId w:val="8"/>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C6E"/>
    <w:rsid w:val="00017722"/>
    <w:rsid w:val="0004788A"/>
    <w:rsid w:val="000601F8"/>
    <w:rsid w:val="00066755"/>
    <w:rsid w:val="00073F93"/>
    <w:rsid w:val="00083888"/>
    <w:rsid w:val="000900FB"/>
    <w:rsid w:val="00093B5A"/>
    <w:rsid w:val="00094657"/>
    <w:rsid w:val="000E485D"/>
    <w:rsid w:val="00110B9F"/>
    <w:rsid w:val="001233BB"/>
    <w:rsid w:val="0013507E"/>
    <w:rsid w:val="00162E87"/>
    <w:rsid w:val="001B6543"/>
    <w:rsid w:val="001C6199"/>
    <w:rsid w:val="001F25E5"/>
    <w:rsid w:val="00201CA3"/>
    <w:rsid w:val="00202F56"/>
    <w:rsid w:val="00214A38"/>
    <w:rsid w:val="00236751"/>
    <w:rsid w:val="002427F5"/>
    <w:rsid w:val="00280898"/>
    <w:rsid w:val="002D560D"/>
    <w:rsid w:val="002F566F"/>
    <w:rsid w:val="00300537"/>
    <w:rsid w:val="0034402A"/>
    <w:rsid w:val="00391B1F"/>
    <w:rsid w:val="00391E70"/>
    <w:rsid w:val="00396005"/>
    <w:rsid w:val="00396E20"/>
    <w:rsid w:val="003A571E"/>
    <w:rsid w:val="003D4A76"/>
    <w:rsid w:val="003F1889"/>
    <w:rsid w:val="00411D43"/>
    <w:rsid w:val="00430290"/>
    <w:rsid w:val="004352B8"/>
    <w:rsid w:val="0043659F"/>
    <w:rsid w:val="004505BE"/>
    <w:rsid w:val="004D1F65"/>
    <w:rsid w:val="004D36B9"/>
    <w:rsid w:val="0051504C"/>
    <w:rsid w:val="005234A7"/>
    <w:rsid w:val="0053038F"/>
    <w:rsid w:val="00553F38"/>
    <w:rsid w:val="00561468"/>
    <w:rsid w:val="005801C9"/>
    <w:rsid w:val="00590C6E"/>
    <w:rsid w:val="005B3BBC"/>
    <w:rsid w:val="005C3E8A"/>
    <w:rsid w:val="005D5B2D"/>
    <w:rsid w:val="005F0C9F"/>
    <w:rsid w:val="005F4B1C"/>
    <w:rsid w:val="00624C67"/>
    <w:rsid w:val="00672B78"/>
    <w:rsid w:val="006874BC"/>
    <w:rsid w:val="006E6C1E"/>
    <w:rsid w:val="006F0808"/>
    <w:rsid w:val="00711FFD"/>
    <w:rsid w:val="00733BB4"/>
    <w:rsid w:val="00734117"/>
    <w:rsid w:val="00740655"/>
    <w:rsid w:val="007441A4"/>
    <w:rsid w:val="00752F0E"/>
    <w:rsid w:val="00753D49"/>
    <w:rsid w:val="007831FF"/>
    <w:rsid w:val="007B0097"/>
    <w:rsid w:val="007C517B"/>
    <w:rsid w:val="007E0446"/>
    <w:rsid w:val="00851146"/>
    <w:rsid w:val="00854180"/>
    <w:rsid w:val="0086421F"/>
    <w:rsid w:val="0086468F"/>
    <w:rsid w:val="008813EE"/>
    <w:rsid w:val="00882BAD"/>
    <w:rsid w:val="00882E82"/>
    <w:rsid w:val="008A244F"/>
    <w:rsid w:val="00932600"/>
    <w:rsid w:val="00942C2B"/>
    <w:rsid w:val="00960857"/>
    <w:rsid w:val="00965B62"/>
    <w:rsid w:val="00975AC1"/>
    <w:rsid w:val="009902D3"/>
    <w:rsid w:val="009A05C8"/>
    <w:rsid w:val="009D5039"/>
    <w:rsid w:val="009F03A1"/>
    <w:rsid w:val="00A34CFA"/>
    <w:rsid w:val="00A5259B"/>
    <w:rsid w:val="00A53153"/>
    <w:rsid w:val="00A66FB5"/>
    <w:rsid w:val="00A74E39"/>
    <w:rsid w:val="00AB4786"/>
    <w:rsid w:val="00B04FFF"/>
    <w:rsid w:val="00BA4A23"/>
    <w:rsid w:val="00BE4B13"/>
    <w:rsid w:val="00BF778A"/>
    <w:rsid w:val="00C31EDE"/>
    <w:rsid w:val="00C61BF8"/>
    <w:rsid w:val="00C656EE"/>
    <w:rsid w:val="00CA475C"/>
    <w:rsid w:val="00CA6E04"/>
    <w:rsid w:val="00CB1DDF"/>
    <w:rsid w:val="00CB21A4"/>
    <w:rsid w:val="00CF3247"/>
    <w:rsid w:val="00CF4984"/>
    <w:rsid w:val="00D27F3D"/>
    <w:rsid w:val="00D56B68"/>
    <w:rsid w:val="00D67F68"/>
    <w:rsid w:val="00D703E6"/>
    <w:rsid w:val="00D704DA"/>
    <w:rsid w:val="00D91DB7"/>
    <w:rsid w:val="00DB7BE0"/>
    <w:rsid w:val="00DC0C78"/>
    <w:rsid w:val="00DC3295"/>
    <w:rsid w:val="00DD6DAA"/>
    <w:rsid w:val="00E24266"/>
    <w:rsid w:val="00E24B54"/>
    <w:rsid w:val="00E2769E"/>
    <w:rsid w:val="00E70016"/>
    <w:rsid w:val="00E75D91"/>
    <w:rsid w:val="00E773B1"/>
    <w:rsid w:val="00E848E4"/>
    <w:rsid w:val="00EB4E51"/>
    <w:rsid w:val="00ED63AD"/>
    <w:rsid w:val="00ED6D7B"/>
    <w:rsid w:val="00F24B90"/>
    <w:rsid w:val="00F610E6"/>
    <w:rsid w:val="00F72B6A"/>
    <w:rsid w:val="00F75071"/>
    <w:rsid w:val="00F80D77"/>
    <w:rsid w:val="00F977C5"/>
    <w:rsid w:val="00FA72B9"/>
    <w:rsid w:val="00FB3EC6"/>
    <w:rsid w:val="00FC1F25"/>
    <w:rsid w:val="00FF4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1CC30"/>
  <w15:chartTrackingRefBased/>
  <w15:docId w15:val="{EC69B5F8-6C61-4EE6-937B-B19A03C39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E04"/>
    <w:pPr>
      <w:ind w:left="720"/>
      <w:contextualSpacing/>
    </w:pPr>
  </w:style>
  <w:style w:type="paragraph" w:styleId="NormalWeb">
    <w:name w:val="Normal (Web)"/>
    <w:basedOn w:val="Normal"/>
    <w:uiPriority w:val="99"/>
    <w:unhideWhenUsed/>
    <w:rsid w:val="00300537"/>
    <w:pPr>
      <w:spacing w:before="100" w:beforeAutospacing="1" w:after="100" w:afterAutospacing="1" w:line="240" w:lineRule="auto"/>
    </w:pPr>
    <w:rPr>
      <w:rFonts w:eastAsiaTheme="minorEastAsia" w:cs="Times New Roman"/>
      <w:sz w:val="24"/>
      <w:szCs w:val="24"/>
    </w:rPr>
  </w:style>
  <w:style w:type="character" w:customStyle="1" w:styleId="Vnbnnidung3">
    <w:name w:val="Văn bản nội dung (3)_"/>
    <w:link w:val="Vnbnnidung30"/>
    <w:locked/>
    <w:rsid w:val="00300537"/>
    <w:rPr>
      <w:rFonts w:ascii="Segoe UI" w:hAnsi="Segoe UI"/>
      <w:b/>
      <w:i/>
      <w:color w:val="5B5E5D"/>
      <w:shd w:val="clear" w:color="auto" w:fill="FFFFFF"/>
    </w:rPr>
  </w:style>
  <w:style w:type="character" w:customStyle="1" w:styleId="Vnbnnidung2">
    <w:name w:val="Văn bản nội dung (2)_"/>
    <w:link w:val="Vnbnnidung20"/>
    <w:locked/>
    <w:rsid w:val="00300537"/>
    <w:rPr>
      <w:color w:val="5B5E5D"/>
      <w:shd w:val="clear" w:color="auto" w:fill="FFFFFF"/>
    </w:rPr>
  </w:style>
  <w:style w:type="paragraph" w:customStyle="1" w:styleId="Vnbnnidung30">
    <w:name w:val="Văn bản nội dung (3)"/>
    <w:basedOn w:val="Normal"/>
    <w:link w:val="Vnbnnidung3"/>
    <w:rsid w:val="00300537"/>
    <w:pPr>
      <w:widowControl w:val="0"/>
      <w:shd w:val="clear" w:color="auto" w:fill="FFFFFF"/>
      <w:spacing w:after="0" w:line="240" w:lineRule="auto"/>
      <w:ind w:firstLine="400"/>
    </w:pPr>
    <w:rPr>
      <w:rFonts w:ascii="Segoe UI" w:hAnsi="Segoe UI"/>
      <w:b/>
      <w:i/>
      <w:color w:val="5B5E5D"/>
    </w:rPr>
  </w:style>
  <w:style w:type="paragraph" w:customStyle="1" w:styleId="Vnbnnidung20">
    <w:name w:val="Văn bản nội dung (2)"/>
    <w:basedOn w:val="Normal"/>
    <w:link w:val="Vnbnnidung2"/>
    <w:rsid w:val="00300537"/>
    <w:pPr>
      <w:widowControl w:val="0"/>
      <w:shd w:val="clear" w:color="auto" w:fill="FFFFFF"/>
      <w:spacing w:after="0" w:line="240" w:lineRule="auto"/>
      <w:ind w:firstLine="400"/>
    </w:pPr>
    <w:rPr>
      <w:color w:val="5B5E5D"/>
    </w:rPr>
  </w:style>
  <w:style w:type="table" w:styleId="TableGrid">
    <w:name w:val="Table Grid"/>
    <w:basedOn w:val="TableNormal"/>
    <w:uiPriority w:val="39"/>
    <w:rsid w:val="009F0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53F38"/>
    <w:pPr>
      <w:autoSpaceDE w:val="0"/>
      <w:autoSpaceDN w:val="0"/>
      <w:adjustRightInd w:val="0"/>
      <w:spacing w:after="0" w:line="240" w:lineRule="auto"/>
    </w:pPr>
    <w:rPr>
      <w:rFonts w:eastAsia="Times New Roman" w:cs="Times New Roman"/>
      <w:color w:val="000000"/>
      <w:sz w:val="24"/>
      <w:szCs w:val="24"/>
    </w:rPr>
  </w:style>
  <w:style w:type="paragraph" w:styleId="Header">
    <w:name w:val="header"/>
    <w:basedOn w:val="Normal"/>
    <w:link w:val="HeaderChar"/>
    <w:uiPriority w:val="99"/>
    <w:unhideWhenUsed/>
    <w:rsid w:val="00D91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DB7"/>
  </w:style>
  <w:style w:type="paragraph" w:styleId="Footer">
    <w:name w:val="footer"/>
    <w:basedOn w:val="Normal"/>
    <w:link w:val="FooterChar"/>
    <w:uiPriority w:val="99"/>
    <w:unhideWhenUsed/>
    <w:rsid w:val="00D91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DB7"/>
  </w:style>
  <w:style w:type="paragraph" w:styleId="BalloonText">
    <w:name w:val="Balloon Text"/>
    <w:basedOn w:val="Normal"/>
    <w:link w:val="BalloonTextChar"/>
    <w:uiPriority w:val="99"/>
    <w:semiHidden/>
    <w:unhideWhenUsed/>
    <w:rsid w:val="002D56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6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9C677-2EC2-4860-A2E4-697DF9A34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HUYTHANHPC</dc:creator>
  <cp:keywords/>
  <dc:description/>
  <cp:lastModifiedBy>Windows User</cp:lastModifiedBy>
  <cp:revision>6</cp:revision>
  <cp:lastPrinted>2025-09-26T01:27:00Z</cp:lastPrinted>
  <dcterms:created xsi:type="dcterms:W3CDTF">2025-08-22T03:41:00Z</dcterms:created>
  <dcterms:modified xsi:type="dcterms:W3CDTF">2025-09-26T02:21:00Z</dcterms:modified>
</cp:coreProperties>
</file>