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7109"/>
        <w:gridCol w:w="7123"/>
      </w:tblGrid>
      <w:tr w:rsidR="00C61AE1" w:rsidRPr="00F746C2" w:rsidTr="00D52A16">
        <w:trPr>
          <w:trHeight w:val="227"/>
        </w:trPr>
        <w:tc>
          <w:tcPr>
            <w:tcW w:w="7109" w:type="dxa"/>
          </w:tcPr>
          <w:p w:rsidR="00C61AE1" w:rsidRPr="00F743A1" w:rsidRDefault="00560E32" w:rsidP="00DE118C">
            <w:pPr>
              <w:rPr>
                <w:sz w:val="28"/>
                <w:szCs w:val="28"/>
              </w:rPr>
            </w:pPr>
            <w:r>
              <w:rPr>
                <w:sz w:val="28"/>
                <w:szCs w:val="28"/>
                <w:lang w:val="en-US"/>
              </w:rPr>
              <w:t>Tuần: 24</w:t>
            </w:r>
          </w:p>
          <w:p w:rsidR="00C61AE1" w:rsidRPr="00F746C2" w:rsidRDefault="00C61AE1" w:rsidP="00DE118C">
            <w:pPr>
              <w:rPr>
                <w:sz w:val="28"/>
                <w:szCs w:val="28"/>
                <w:lang w:val="en-US"/>
              </w:rPr>
            </w:pPr>
            <w:r w:rsidRPr="00F746C2">
              <w:rPr>
                <w:sz w:val="28"/>
                <w:szCs w:val="28"/>
                <w:lang w:val="en-US"/>
              </w:rPr>
              <w:t xml:space="preserve">Tiết:   </w:t>
            </w:r>
            <w:r w:rsidR="00560E32">
              <w:rPr>
                <w:sz w:val="28"/>
                <w:szCs w:val="28"/>
                <w:lang w:val="en-US"/>
              </w:rPr>
              <w:t>47</w:t>
            </w:r>
          </w:p>
        </w:tc>
        <w:tc>
          <w:tcPr>
            <w:tcW w:w="7123" w:type="dxa"/>
          </w:tcPr>
          <w:p w:rsidR="00C61AE1" w:rsidRDefault="00C61AE1" w:rsidP="00DE118C">
            <w:pPr>
              <w:jc w:val="right"/>
              <w:rPr>
                <w:color w:val="FF0000"/>
                <w:sz w:val="28"/>
                <w:szCs w:val="28"/>
                <w:lang w:val="en-US"/>
              </w:rPr>
            </w:pPr>
            <w:r>
              <w:rPr>
                <w:sz w:val="28"/>
                <w:szCs w:val="28"/>
                <w:lang w:val="en-US"/>
              </w:rPr>
              <w:t xml:space="preserve">Ngày soạn: </w:t>
            </w:r>
            <w:r w:rsidR="00663752">
              <w:rPr>
                <w:color w:val="FF0000"/>
                <w:sz w:val="28"/>
                <w:szCs w:val="28"/>
                <w:lang w:val="en-US"/>
              </w:rPr>
              <w:t>24</w:t>
            </w:r>
            <w:r w:rsidR="00C060CB">
              <w:rPr>
                <w:color w:val="FF0000"/>
                <w:sz w:val="28"/>
                <w:szCs w:val="28"/>
                <w:lang w:val="en-US"/>
              </w:rPr>
              <w:t>/02/2025</w:t>
            </w:r>
          </w:p>
          <w:p w:rsidR="00663752" w:rsidRPr="00F746C2" w:rsidRDefault="00663752" w:rsidP="00663752">
            <w:pPr>
              <w:jc w:val="center"/>
              <w:rPr>
                <w:sz w:val="28"/>
                <w:szCs w:val="28"/>
                <w:lang w:val="en-US"/>
              </w:rPr>
            </w:pPr>
            <w:r>
              <w:rPr>
                <w:color w:val="FF0000"/>
                <w:sz w:val="28"/>
                <w:szCs w:val="28"/>
                <w:lang w:val="en-US"/>
              </w:rPr>
              <w:t xml:space="preserve">                                                        </w:t>
            </w:r>
            <w:r w:rsidR="008E7B30">
              <w:rPr>
                <w:color w:val="FF0000"/>
                <w:sz w:val="28"/>
                <w:szCs w:val="28"/>
                <w:lang w:val="en-US"/>
              </w:rPr>
              <w:t xml:space="preserve">  </w:t>
            </w:r>
            <w:r>
              <w:rPr>
                <w:color w:val="FF0000"/>
                <w:sz w:val="28"/>
                <w:szCs w:val="28"/>
                <w:lang w:val="en-US"/>
              </w:rPr>
              <w:t xml:space="preserve">Ngày dạy: </w:t>
            </w:r>
            <w:r w:rsidR="008E7B30">
              <w:rPr>
                <w:color w:val="FF0000"/>
                <w:sz w:val="28"/>
                <w:szCs w:val="28"/>
                <w:lang w:val="en-US"/>
              </w:rPr>
              <w:t xml:space="preserve"> </w:t>
            </w:r>
            <w:r>
              <w:rPr>
                <w:color w:val="FF0000"/>
                <w:sz w:val="28"/>
                <w:szCs w:val="28"/>
                <w:lang w:val="en-US"/>
              </w:rPr>
              <w:t>3/3/2025</w:t>
            </w:r>
          </w:p>
        </w:tc>
      </w:tr>
    </w:tbl>
    <w:p w:rsidR="00D52A16" w:rsidRDefault="00D52A16" w:rsidP="005F37F1">
      <w:pPr>
        <w:spacing w:line="276" w:lineRule="auto"/>
        <w:jc w:val="center"/>
        <w:rPr>
          <w:b/>
          <w:bCs/>
          <w:sz w:val="28"/>
          <w:szCs w:val="28"/>
        </w:rPr>
      </w:pPr>
      <w:r>
        <w:rPr>
          <w:b/>
          <w:bCs/>
          <w:sz w:val="28"/>
          <w:szCs w:val="28"/>
        </w:rPr>
        <w:t xml:space="preserve">KẾ HOẠCH BÀI DẠY </w:t>
      </w:r>
    </w:p>
    <w:p w:rsidR="00D52A16" w:rsidRPr="00D52A16" w:rsidRDefault="00D52A16" w:rsidP="005F37F1">
      <w:pPr>
        <w:spacing w:line="276" w:lineRule="auto"/>
        <w:jc w:val="center"/>
        <w:rPr>
          <w:b/>
          <w:sz w:val="28"/>
          <w:szCs w:val="28"/>
          <w:lang w:val="en-US"/>
        </w:rPr>
      </w:pPr>
      <w:r>
        <w:rPr>
          <w:b/>
          <w:bCs/>
          <w:sz w:val="28"/>
          <w:szCs w:val="28"/>
        </w:rPr>
        <w:t xml:space="preserve">MÔN </w:t>
      </w:r>
      <w:r>
        <w:rPr>
          <w:b/>
          <w:bCs/>
          <w:sz w:val="28"/>
          <w:szCs w:val="28"/>
        </w:rPr>
        <w:t>GIÁO DỤC TH</w:t>
      </w:r>
      <w:r>
        <w:rPr>
          <w:b/>
          <w:bCs/>
          <w:sz w:val="28"/>
          <w:szCs w:val="28"/>
          <w:lang w:val="en-US"/>
        </w:rPr>
        <w:t>Ể CHẤT LỚP 5</w:t>
      </w:r>
    </w:p>
    <w:p w:rsidR="00C61AE1" w:rsidRPr="00F746C2" w:rsidRDefault="00C61AE1" w:rsidP="005F37F1">
      <w:pPr>
        <w:spacing w:line="276" w:lineRule="auto"/>
        <w:jc w:val="center"/>
        <w:rPr>
          <w:b/>
          <w:sz w:val="28"/>
          <w:szCs w:val="28"/>
          <w:lang w:val="vi-VN"/>
        </w:rPr>
      </w:pPr>
      <w:r>
        <w:rPr>
          <w:b/>
          <w:sz w:val="28"/>
          <w:szCs w:val="28"/>
        </w:rPr>
        <w:t>CHỦ ĐỀ: TƯ THẾ VÀ KỸ NĂNG VẬN ĐỘNG CƠ BẢN</w:t>
      </w:r>
    </w:p>
    <w:p w:rsidR="00C61AE1" w:rsidRDefault="00C61AE1" w:rsidP="00C61AE1">
      <w:pPr>
        <w:spacing w:line="256" w:lineRule="auto"/>
        <w:jc w:val="center"/>
        <w:rPr>
          <w:sz w:val="28"/>
          <w:szCs w:val="28"/>
        </w:rPr>
      </w:pPr>
      <w:r w:rsidRPr="001271B5">
        <w:rPr>
          <w:b/>
          <w:sz w:val="28"/>
          <w:szCs w:val="28"/>
        </w:rPr>
        <w:t xml:space="preserve">Bài </w:t>
      </w:r>
      <w:r w:rsidRPr="001271B5">
        <w:rPr>
          <w:b/>
          <w:sz w:val="28"/>
          <w:szCs w:val="28"/>
          <w:lang w:val="en-US"/>
        </w:rPr>
        <w:t>5</w:t>
      </w:r>
      <w:r w:rsidR="00560E32">
        <w:rPr>
          <w:b/>
          <w:sz w:val="28"/>
          <w:szCs w:val="28"/>
        </w:rPr>
        <w:t>: Trèo qua thang chữ A</w:t>
      </w:r>
      <w:r>
        <w:rPr>
          <w:sz w:val="28"/>
          <w:szCs w:val="28"/>
        </w:rPr>
        <w:t xml:space="preserve"> </w:t>
      </w:r>
    </w:p>
    <w:p w:rsidR="00C61AE1" w:rsidRPr="00271474" w:rsidRDefault="00C61AE1" w:rsidP="00C61AE1">
      <w:pPr>
        <w:spacing w:line="256" w:lineRule="auto"/>
        <w:jc w:val="center"/>
        <w:rPr>
          <w:sz w:val="28"/>
          <w:szCs w:val="28"/>
        </w:rPr>
      </w:pPr>
      <w:r>
        <w:rPr>
          <w:sz w:val="28"/>
          <w:szCs w:val="28"/>
        </w:rPr>
        <w:t>(Tiết</w:t>
      </w:r>
      <w:r>
        <w:rPr>
          <w:sz w:val="28"/>
          <w:szCs w:val="28"/>
          <w:lang w:val="en-US"/>
        </w:rPr>
        <w:t xml:space="preserve"> 1</w:t>
      </w:r>
      <w:r w:rsidRPr="00271474">
        <w:rPr>
          <w:sz w:val="28"/>
          <w:szCs w:val="28"/>
        </w:rPr>
        <w:t>)</w:t>
      </w:r>
    </w:p>
    <w:p w:rsidR="00C61AE1" w:rsidRDefault="00C61AE1" w:rsidP="00C61AE1">
      <w:pPr>
        <w:spacing w:line="254" w:lineRule="auto"/>
        <w:jc w:val="both"/>
        <w:rPr>
          <w:b/>
          <w:sz w:val="28"/>
          <w:szCs w:val="28"/>
          <w:lang w:val="en-US"/>
        </w:rPr>
      </w:pPr>
      <w:r>
        <w:rPr>
          <w:b/>
          <w:sz w:val="28"/>
          <w:szCs w:val="28"/>
        </w:rPr>
        <w:t xml:space="preserve">I. </w:t>
      </w:r>
      <w:r>
        <w:rPr>
          <w:b/>
          <w:sz w:val="28"/>
          <w:szCs w:val="28"/>
          <w:lang w:val="en-US"/>
        </w:rPr>
        <w:t>Mục tiêu, y</w:t>
      </w:r>
      <w:r>
        <w:rPr>
          <w:b/>
          <w:sz w:val="28"/>
          <w:szCs w:val="28"/>
        </w:rPr>
        <w:t>êu cầu cần đạt</w:t>
      </w:r>
      <w:r>
        <w:rPr>
          <w:b/>
          <w:sz w:val="28"/>
          <w:szCs w:val="28"/>
          <w:lang w:val="en-US"/>
        </w:rPr>
        <w:t>.</w:t>
      </w:r>
    </w:p>
    <w:p w:rsidR="00C61AE1" w:rsidRPr="00417DD2" w:rsidRDefault="00C61AE1" w:rsidP="00C61AE1">
      <w:pPr>
        <w:rPr>
          <w:sz w:val="28"/>
          <w:szCs w:val="28"/>
          <w:lang w:val="vi-VN"/>
        </w:rPr>
      </w:pPr>
      <w:r w:rsidRPr="00406179">
        <w:rPr>
          <w:sz w:val="28"/>
          <w:szCs w:val="28"/>
          <w:lang w:val="en-US"/>
        </w:rPr>
        <w:t xml:space="preserve">- Thực hiện </w:t>
      </w:r>
      <w:r w:rsidRPr="00406179">
        <w:rPr>
          <w:sz w:val="28"/>
          <w:szCs w:val="28"/>
          <w:lang w:val="vi-VN"/>
        </w:rPr>
        <w:t xml:space="preserve">được </w:t>
      </w:r>
      <w:r>
        <w:rPr>
          <w:sz w:val="28"/>
          <w:szCs w:val="28"/>
        </w:rPr>
        <w:t>động tác</w:t>
      </w:r>
      <w:r w:rsidRPr="00E9272E">
        <w:rPr>
          <w:sz w:val="24"/>
          <w:szCs w:val="24"/>
        </w:rPr>
        <w:t xml:space="preserve"> </w:t>
      </w:r>
      <w:r w:rsidR="00560E32">
        <w:rPr>
          <w:sz w:val="28"/>
          <w:szCs w:val="28"/>
        </w:rPr>
        <w:t>trèo qua thang chữ A</w:t>
      </w:r>
      <w:r w:rsidRPr="001019A8">
        <w:rPr>
          <w:sz w:val="28"/>
          <w:szCs w:val="28"/>
        </w:rPr>
        <w:t xml:space="preserve"> theo</w:t>
      </w:r>
      <w:r>
        <w:rPr>
          <w:sz w:val="28"/>
          <w:szCs w:val="28"/>
        </w:rPr>
        <w:t xml:space="preserve"> hướng dẫn của giáo viên</w:t>
      </w:r>
      <w:r w:rsidRPr="00417DD2">
        <w:rPr>
          <w:sz w:val="28"/>
          <w:szCs w:val="28"/>
          <w:lang w:val="en-US"/>
        </w:rPr>
        <w:t>.</w:t>
      </w:r>
    </w:p>
    <w:p w:rsidR="00C61AE1" w:rsidRDefault="00C61AE1" w:rsidP="00C61AE1">
      <w:pPr>
        <w:rPr>
          <w:sz w:val="28"/>
          <w:szCs w:val="28"/>
          <w:lang w:val="vi-VN"/>
        </w:rPr>
      </w:pPr>
      <w:r>
        <w:rPr>
          <w:sz w:val="28"/>
          <w:szCs w:val="28"/>
          <w:lang w:val="vi-VN"/>
        </w:rPr>
        <w:t xml:space="preserve">- Bước đầu vận dụng được </w:t>
      </w:r>
      <w:r>
        <w:rPr>
          <w:sz w:val="28"/>
          <w:szCs w:val="28"/>
        </w:rPr>
        <w:t>động tác</w:t>
      </w:r>
      <w:r>
        <w:rPr>
          <w:sz w:val="28"/>
          <w:szCs w:val="28"/>
          <w:lang w:val="en-US"/>
        </w:rPr>
        <w:t xml:space="preserve"> </w:t>
      </w:r>
      <w:r w:rsidR="00560E32">
        <w:rPr>
          <w:sz w:val="28"/>
          <w:szCs w:val="28"/>
        </w:rPr>
        <w:t>trèo qua thang chữ A</w:t>
      </w:r>
      <w:r w:rsidRPr="001019A8">
        <w:rPr>
          <w:sz w:val="28"/>
          <w:szCs w:val="28"/>
        </w:rPr>
        <w:t xml:space="preserve"> </w:t>
      </w:r>
      <w:r>
        <w:rPr>
          <w:sz w:val="28"/>
          <w:szCs w:val="28"/>
          <w:lang w:val="en-US"/>
        </w:rPr>
        <w:t>vào hoạt động tập thể</w:t>
      </w:r>
      <w:r>
        <w:rPr>
          <w:sz w:val="28"/>
          <w:szCs w:val="28"/>
          <w:lang w:val="vi-VN"/>
        </w:rPr>
        <w:t>.</w:t>
      </w:r>
    </w:p>
    <w:p w:rsidR="00C61AE1" w:rsidRDefault="00C61AE1" w:rsidP="00C61AE1">
      <w:pPr>
        <w:rPr>
          <w:sz w:val="28"/>
          <w:szCs w:val="28"/>
          <w:lang w:val="vi-VN"/>
        </w:rPr>
      </w:pPr>
      <w:r>
        <w:rPr>
          <w:sz w:val="28"/>
          <w:szCs w:val="28"/>
          <w:lang w:val="vi-VN"/>
        </w:rPr>
        <w:t>- Biết sửa sai động tác thông qua nghe, quan sát và tập luyện.</w:t>
      </w:r>
    </w:p>
    <w:p w:rsidR="00C61AE1" w:rsidRDefault="00C61AE1" w:rsidP="00C61AE1">
      <w:pPr>
        <w:spacing w:line="254" w:lineRule="auto"/>
        <w:jc w:val="both"/>
        <w:rPr>
          <w:sz w:val="28"/>
          <w:szCs w:val="28"/>
        </w:rPr>
      </w:pPr>
      <w:r w:rsidRPr="00271474">
        <w:rPr>
          <w:b/>
          <w:sz w:val="28"/>
          <w:szCs w:val="28"/>
        </w:rPr>
        <w:t>1.</w:t>
      </w:r>
      <w:r w:rsidR="00EA171F">
        <w:rPr>
          <w:b/>
          <w:sz w:val="28"/>
          <w:szCs w:val="28"/>
          <w:lang w:val="en-US"/>
        </w:rPr>
        <w:t xml:space="preserve"> </w:t>
      </w:r>
      <w:r w:rsidRPr="00271474">
        <w:rPr>
          <w:b/>
          <w:sz w:val="28"/>
          <w:szCs w:val="28"/>
        </w:rPr>
        <w:t xml:space="preserve">Về phẩm chất: </w:t>
      </w:r>
      <w:r w:rsidRPr="00271474">
        <w:rPr>
          <w:sz w:val="28"/>
          <w:szCs w:val="28"/>
        </w:rPr>
        <w:t>Bài học góp phần bồi dưỡng cho học sinh các phẩm chất cụ thể:</w:t>
      </w:r>
    </w:p>
    <w:p w:rsidR="00C61AE1" w:rsidRPr="006C6262" w:rsidRDefault="00C61AE1" w:rsidP="00C61AE1">
      <w:pPr>
        <w:jc w:val="both"/>
        <w:rPr>
          <w:sz w:val="28"/>
          <w:szCs w:val="28"/>
        </w:rPr>
      </w:pPr>
      <w:r w:rsidRPr="006C6262">
        <w:rPr>
          <w:color w:val="000000"/>
          <w:sz w:val="28"/>
          <w:szCs w:val="28"/>
        </w:rPr>
        <w:t xml:space="preserve">- Đoàn kết, </w:t>
      </w:r>
      <w:r>
        <w:rPr>
          <w:color w:val="000000"/>
          <w:sz w:val="28"/>
          <w:szCs w:val="28"/>
          <w:lang w:val="en-US"/>
        </w:rPr>
        <w:t xml:space="preserve">trung thực, </w:t>
      </w:r>
      <w:r w:rsidRPr="006C6262">
        <w:rPr>
          <w:color w:val="000000"/>
          <w:sz w:val="28"/>
          <w:szCs w:val="28"/>
        </w:rPr>
        <w:t xml:space="preserve">nghiêm túc, tích cực trong tập luyện và </w:t>
      </w:r>
      <w:r w:rsidR="00EA171F">
        <w:rPr>
          <w:color w:val="000000"/>
          <w:sz w:val="28"/>
          <w:szCs w:val="28"/>
          <w:lang w:val="en-US"/>
        </w:rPr>
        <w:t xml:space="preserve">các </w:t>
      </w:r>
      <w:r w:rsidRPr="006C6262">
        <w:rPr>
          <w:color w:val="000000"/>
          <w:sz w:val="28"/>
          <w:szCs w:val="28"/>
        </w:rPr>
        <w:t xml:space="preserve">hoạt động </w:t>
      </w:r>
      <w:r w:rsidR="00EA171F">
        <w:rPr>
          <w:color w:val="000000"/>
          <w:sz w:val="28"/>
          <w:szCs w:val="28"/>
          <w:lang w:val="en-US"/>
        </w:rPr>
        <w:t xml:space="preserve">trò chơi </w:t>
      </w:r>
      <w:r w:rsidRPr="006C6262">
        <w:rPr>
          <w:color w:val="000000"/>
          <w:sz w:val="28"/>
          <w:szCs w:val="28"/>
        </w:rPr>
        <w:t>tập thể.</w:t>
      </w:r>
    </w:p>
    <w:p w:rsidR="00C61AE1" w:rsidRDefault="00C61AE1" w:rsidP="00C61AE1">
      <w:pPr>
        <w:spacing w:line="254" w:lineRule="auto"/>
        <w:jc w:val="both"/>
        <w:rPr>
          <w:sz w:val="28"/>
          <w:szCs w:val="28"/>
        </w:rPr>
      </w:pPr>
      <w:r w:rsidRPr="00271474">
        <w:rPr>
          <w:sz w:val="28"/>
          <w:szCs w:val="28"/>
        </w:rPr>
        <w:t>- Tích cực tham gia các trò chơi vận động và có trách nhiệm trong khi chơi trò chơi.</w:t>
      </w:r>
    </w:p>
    <w:p w:rsidR="00C61AE1" w:rsidRPr="009D74A3" w:rsidRDefault="00EA171F" w:rsidP="00C61AE1">
      <w:pPr>
        <w:spacing w:line="254" w:lineRule="auto"/>
        <w:jc w:val="both"/>
        <w:rPr>
          <w:sz w:val="28"/>
          <w:szCs w:val="28"/>
          <w:lang w:val="vi-VN"/>
        </w:rPr>
      </w:pPr>
      <w:r>
        <w:rPr>
          <w:sz w:val="28"/>
          <w:szCs w:val="28"/>
          <w:lang w:val="vi-VN"/>
        </w:rPr>
        <w:t>- Tự giác, chăm chỉ tập luyện và hoàn thành lượng vận động của tiết họ</w:t>
      </w:r>
      <w:bookmarkStart w:id="0" w:name="_GoBack"/>
      <w:bookmarkEnd w:id="0"/>
      <w:r>
        <w:rPr>
          <w:sz w:val="28"/>
          <w:szCs w:val="28"/>
          <w:lang w:val="vi-VN"/>
        </w:rPr>
        <w:t>c.</w:t>
      </w:r>
    </w:p>
    <w:p w:rsidR="00C61AE1" w:rsidRPr="00271474" w:rsidRDefault="00C61AE1" w:rsidP="00C61AE1">
      <w:pPr>
        <w:spacing w:line="254" w:lineRule="auto"/>
        <w:jc w:val="both"/>
        <w:rPr>
          <w:sz w:val="28"/>
          <w:szCs w:val="28"/>
        </w:rPr>
      </w:pPr>
      <w:r w:rsidRPr="00271474">
        <w:rPr>
          <w:b/>
          <w:sz w:val="28"/>
          <w:szCs w:val="28"/>
        </w:rPr>
        <w:t>2. Về năng lực</w:t>
      </w:r>
      <w:r w:rsidRPr="00271474">
        <w:rPr>
          <w:sz w:val="28"/>
          <w:szCs w:val="28"/>
        </w:rPr>
        <w:t xml:space="preserve">: </w:t>
      </w:r>
    </w:p>
    <w:p w:rsidR="00C61AE1" w:rsidRPr="00271474" w:rsidRDefault="00C61AE1" w:rsidP="00C61AE1">
      <w:pPr>
        <w:spacing w:line="254" w:lineRule="auto"/>
        <w:jc w:val="both"/>
        <w:rPr>
          <w:sz w:val="28"/>
          <w:szCs w:val="28"/>
        </w:rPr>
      </w:pPr>
      <w:r w:rsidRPr="00271474">
        <w:rPr>
          <w:b/>
          <w:sz w:val="28"/>
          <w:szCs w:val="28"/>
        </w:rPr>
        <w:t>2.1. Năng lực chung:</w:t>
      </w:r>
    </w:p>
    <w:p w:rsidR="00C61AE1" w:rsidRPr="009B72ED" w:rsidRDefault="00C61AE1" w:rsidP="00C61AE1">
      <w:pPr>
        <w:spacing w:line="254" w:lineRule="auto"/>
        <w:jc w:val="both"/>
        <w:rPr>
          <w:sz w:val="28"/>
          <w:szCs w:val="28"/>
          <w:lang w:val="en-US"/>
        </w:rPr>
      </w:pPr>
      <w:r w:rsidRPr="00271474">
        <w:rPr>
          <w:sz w:val="28"/>
          <w:szCs w:val="28"/>
        </w:rPr>
        <w:t xml:space="preserve">- Tự chủ và tự học: Tự </w:t>
      </w:r>
      <w:r w:rsidR="00EA171F">
        <w:rPr>
          <w:sz w:val="28"/>
          <w:szCs w:val="28"/>
          <w:lang w:val="en-US"/>
        </w:rPr>
        <w:t xml:space="preserve">đọc và </w:t>
      </w:r>
      <w:r w:rsidRPr="00271474">
        <w:rPr>
          <w:sz w:val="28"/>
          <w:szCs w:val="28"/>
        </w:rPr>
        <w:t>xem trước các động tác</w:t>
      </w:r>
      <w:r w:rsidR="00EA171F">
        <w:rPr>
          <w:sz w:val="28"/>
          <w:szCs w:val="28"/>
          <w:lang w:val="en-US"/>
        </w:rPr>
        <w:t>, kỹ thuật trèo qua thang chữ A, các trò chơi</w:t>
      </w:r>
      <w:r w:rsidRPr="00271474">
        <w:rPr>
          <w:sz w:val="28"/>
          <w:szCs w:val="28"/>
        </w:rPr>
        <w:t xml:space="preserve"> </w:t>
      </w:r>
      <w:r>
        <w:rPr>
          <w:sz w:val="28"/>
          <w:szCs w:val="28"/>
        </w:rPr>
        <w:t>trong sách giáo khoa, có ý thức trách nhiệm với tập thể</w:t>
      </w:r>
      <w:r>
        <w:rPr>
          <w:sz w:val="28"/>
          <w:szCs w:val="28"/>
          <w:lang w:val="en-US"/>
        </w:rPr>
        <w:t xml:space="preserve"> và giúp đỡ bạn khi tập luyện.</w:t>
      </w:r>
    </w:p>
    <w:p w:rsidR="00C61AE1" w:rsidRPr="00EA171F" w:rsidRDefault="00C61AE1" w:rsidP="00C61AE1">
      <w:pPr>
        <w:spacing w:line="254" w:lineRule="auto"/>
        <w:jc w:val="both"/>
        <w:rPr>
          <w:sz w:val="28"/>
          <w:szCs w:val="28"/>
          <w:lang w:val="en-US"/>
        </w:rPr>
      </w:pPr>
      <w:r w:rsidRPr="00271474">
        <w:rPr>
          <w:sz w:val="28"/>
          <w:szCs w:val="28"/>
        </w:rPr>
        <w:t>- Giao tiếp và hợp tác: Biết phân công, hợp tác tron</w:t>
      </w:r>
      <w:r w:rsidR="00EA171F">
        <w:rPr>
          <w:sz w:val="28"/>
          <w:szCs w:val="28"/>
        </w:rPr>
        <w:t>g nhóm để thực hiện các kỹ thuật động tác trèo qua thang chữ A và trò chơi “</w:t>
      </w:r>
      <w:r w:rsidR="00EA171F">
        <w:rPr>
          <w:sz w:val="28"/>
          <w:szCs w:val="28"/>
          <w:lang w:val="en-US"/>
        </w:rPr>
        <w:t>Đưa bóng về đích”, trò chơi “Cùng nhau tiếp sức”.</w:t>
      </w:r>
    </w:p>
    <w:p w:rsidR="00C61AE1" w:rsidRPr="00271474" w:rsidRDefault="00C61AE1" w:rsidP="00C61AE1">
      <w:pPr>
        <w:spacing w:line="254" w:lineRule="auto"/>
        <w:jc w:val="both"/>
        <w:rPr>
          <w:sz w:val="28"/>
          <w:szCs w:val="28"/>
        </w:rPr>
      </w:pPr>
      <w:r w:rsidRPr="00271474">
        <w:rPr>
          <w:b/>
          <w:sz w:val="28"/>
          <w:szCs w:val="28"/>
        </w:rPr>
        <w:t>2.2. Năng lực đặc thù:</w:t>
      </w:r>
    </w:p>
    <w:p w:rsidR="00C61AE1" w:rsidRPr="006C6262" w:rsidRDefault="00EA171F" w:rsidP="00C61AE1">
      <w:pPr>
        <w:jc w:val="both"/>
        <w:rPr>
          <w:sz w:val="28"/>
          <w:szCs w:val="28"/>
        </w:rPr>
      </w:pPr>
      <w:r>
        <w:rPr>
          <w:color w:val="000000"/>
          <w:sz w:val="28"/>
          <w:szCs w:val="28"/>
        </w:rPr>
        <w:t>- NL chăm sóc sức khoẻ</w:t>
      </w:r>
      <w:r w:rsidR="00C61AE1" w:rsidRPr="006C6262">
        <w:rPr>
          <w:color w:val="000000"/>
          <w:sz w:val="28"/>
          <w:szCs w:val="28"/>
        </w:rPr>
        <w:t>:  Biết thực hiện vệ sinh sân tập, thực hiện vệ sinh cá nhân để đảm bảo an toàn trong tập luyện.</w:t>
      </w:r>
      <w:r w:rsidR="00C61AE1" w:rsidRPr="006C6262">
        <w:rPr>
          <w:sz w:val="28"/>
          <w:szCs w:val="28"/>
        </w:rPr>
        <w:t xml:space="preserve"> Biết điều chỉnh trang phục để thoả</w:t>
      </w:r>
      <w:r w:rsidR="00C61AE1">
        <w:rPr>
          <w:sz w:val="28"/>
          <w:szCs w:val="28"/>
        </w:rPr>
        <w:t>i mái và tự tin khi vận động</w:t>
      </w:r>
      <w:r w:rsidR="00C61AE1" w:rsidRPr="006C6262">
        <w:rPr>
          <w:sz w:val="28"/>
          <w:szCs w:val="28"/>
        </w:rPr>
        <w:t>.</w:t>
      </w:r>
    </w:p>
    <w:p w:rsidR="00EA171F" w:rsidRPr="006C6262" w:rsidRDefault="00C61AE1" w:rsidP="00C61AE1">
      <w:pPr>
        <w:jc w:val="both"/>
        <w:rPr>
          <w:color w:val="000000"/>
          <w:sz w:val="28"/>
          <w:szCs w:val="28"/>
        </w:rPr>
      </w:pPr>
      <w:r>
        <w:rPr>
          <w:color w:val="000000"/>
          <w:sz w:val="28"/>
          <w:szCs w:val="28"/>
        </w:rPr>
        <w:t>- NL giải quyết vấn đ</w:t>
      </w:r>
      <w:r w:rsidRPr="006C6262">
        <w:rPr>
          <w:color w:val="000000"/>
          <w:sz w:val="28"/>
          <w:szCs w:val="28"/>
        </w:rPr>
        <w:t>ề và sáng tạo: Thông qua việc học tập tích cực, chủ động tiếp nhận kiến thức và tập luyện.</w:t>
      </w:r>
    </w:p>
    <w:p w:rsidR="00C61AE1" w:rsidRPr="00271474" w:rsidRDefault="00C61AE1" w:rsidP="00C61AE1">
      <w:pPr>
        <w:spacing w:line="254" w:lineRule="auto"/>
        <w:jc w:val="both"/>
        <w:rPr>
          <w:sz w:val="28"/>
          <w:szCs w:val="28"/>
        </w:rPr>
      </w:pPr>
      <w:r w:rsidRPr="00271474">
        <w:rPr>
          <w:b/>
          <w:sz w:val="28"/>
          <w:szCs w:val="28"/>
        </w:rPr>
        <w:t xml:space="preserve">II. Địa điểm – phương tiện </w:t>
      </w:r>
    </w:p>
    <w:p w:rsidR="00C61AE1" w:rsidRPr="00271474" w:rsidRDefault="00C61AE1" w:rsidP="00C61AE1">
      <w:pPr>
        <w:spacing w:line="254" w:lineRule="auto"/>
        <w:jc w:val="both"/>
        <w:rPr>
          <w:sz w:val="28"/>
          <w:szCs w:val="28"/>
        </w:rPr>
      </w:pPr>
      <w:r w:rsidRPr="00271474">
        <w:rPr>
          <w:b/>
          <w:sz w:val="28"/>
          <w:szCs w:val="28"/>
        </w:rPr>
        <w:t>- Địa điểm</w:t>
      </w:r>
      <w:r w:rsidRPr="00271474">
        <w:rPr>
          <w:sz w:val="28"/>
          <w:szCs w:val="28"/>
        </w:rPr>
        <w:t xml:space="preserve">: Sân </w:t>
      </w:r>
      <w:r>
        <w:rPr>
          <w:sz w:val="28"/>
          <w:szCs w:val="28"/>
          <w:lang w:val="en-US"/>
        </w:rPr>
        <w:t xml:space="preserve">thể thao </w:t>
      </w:r>
      <w:r w:rsidR="00EA171F">
        <w:rPr>
          <w:sz w:val="28"/>
          <w:szCs w:val="28"/>
        </w:rPr>
        <w:t>trường Tiểu học Nguyễn Huệ.</w:t>
      </w:r>
    </w:p>
    <w:p w:rsidR="00C61AE1" w:rsidRPr="00271474" w:rsidRDefault="00C61AE1" w:rsidP="00C61AE1">
      <w:pPr>
        <w:spacing w:line="254" w:lineRule="auto"/>
        <w:jc w:val="both"/>
        <w:rPr>
          <w:b/>
          <w:sz w:val="28"/>
          <w:szCs w:val="28"/>
        </w:rPr>
      </w:pPr>
      <w:r w:rsidRPr="00271474">
        <w:rPr>
          <w:b/>
          <w:sz w:val="28"/>
          <w:szCs w:val="28"/>
        </w:rPr>
        <w:t xml:space="preserve">- Phương tiện: </w:t>
      </w:r>
    </w:p>
    <w:p w:rsidR="00C61AE1" w:rsidRPr="00271474" w:rsidRDefault="00EA171F" w:rsidP="00C61AE1">
      <w:pPr>
        <w:spacing w:line="254" w:lineRule="auto"/>
        <w:jc w:val="both"/>
        <w:rPr>
          <w:sz w:val="28"/>
          <w:szCs w:val="28"/>
        </w:rPr>
      </w:pPr>
      <w:r>
        <w:rPr>
          <w:sz w:val="28"/>
          <w:szCs w:val="28"/>
        </w:rPr>
        <w:t>+ Giáo viên chuẩn bị:</w:t>
      </w:r>
      <w:r w:rsidR="00C61AE1">
        <w:rPr>
          <w:sz w:val="28"/>
          <w:szCs w:val="28"/>
        </w:rPr>
        <w:t xml:space="preserve"> </w:t>
      </w:r>
      <w:r w:rsidR="004C6D09">
        <w:rPr>
          <w:sz w:val="28"/>
          <w:szCs w:val="28"/>
        </w:rPr>
        <w:t xml:space="preserve">Trang phục thể thao, </w:t>
      </w:r>
      <w:r w:rsidR="004C6D09">
        <w:rPr>
          <w:sz w:val="28"/>
          <w:szCs w:val="28"/>
          <w:lang w:val="en-US"/>
        </w:rPr>
        <w:t xml:space="preserve">4 </w:t>
      </w:r>
      <w:r w:rsidR="004C6D09">
        <w:rPr>
          <w:sz w:val="28"/>
          <w:szCs w:val="28"/>
        </w:rPr>
        <w:t>v</w:t>
      </w:r>
      <w:r>
        <w:rPr>
          <w:sz w:val="28"/>
          <w:szCs w:val="28"/>
        </w:rPr>
        <w:t xml:space="preserve">ật </w:t>
      </w:r>
      <w:r w:rsidR="00C61AE1">
        <w:rPr>
          <w:sz w:val="28"/>
          <w:szCs w:val="28"/>
        </w:rPr>
        <w:t xml:space="preserve">cản, còi, </w:t>
      </w:r>
      <w:r w:rsidR="00C61AE1">
        <w:rPr>
          <w:sz w:val="28"/>
          <w:szCs w:val="28"/>
          <w:lang w:val="en-US"/>
        </w:rPr>
        <w:t xml:space="preserve">8 </w:t>
      </w:r>
      <w:r w:rsidR="00C61AE1">
        <w:rPr>
          <w:sz w:val="28"/>
          <w:szCs w:val="28"/>
        </w:rPr>
        <w:t xml:space="preserve">giỏ đựng bóng, </w:t>
      </w:r>
      <w:r w:rsidR="004C6D09">
        <w:rPr>
          <w:sz w:val="28"/>
          <w:szCs w:val="28"/>
          <w:lang w:val="en-US"/>
        </w:rPr>
        <w:t xml:space="preserve">40 </w:t>
      </w:r>
      <w:r w:rsidR="00C61AE1">
        <w:rPr>
          <w:sz w:val="28"/>
          <w:szCs w:val="28"/>
        </w:rPr>
        <w:t xml:space="preserve">bóng nhỏ, </w:t>
      </w:r>
      <w:r w:rsidR="004C6D09">
        <w:rPr>
          <w:sz w:val="28"/>
          <w:szCs w:val="28"/>
          <w:lang w:val="en-US"/>
        </w:rPr>
        <w:t xml:space="preserve">8 </w:t>
      </w:r>
      <w:r w:rsidR="00C61AE1">
        <w:rPr>
          <w:sz w:val="28"/>
          <w:szCs w:val="28"/>
        </w:rPr>
        <w:t xml:space="preserve">khăn, </w:t>
      </w:r>
      <w:r w:rsidR="004C6D09">
        <w:rPr>
          <w:sz w:val="28"/>
          <w:szCs w:val="28"/>
          <w:lang w:val="en-US"/>
        </w:rPr>
        <w:t xml:space="preserve">4 </w:t>
      </w:r>
      <w:r w:rsidR="00C61AE1">
        <w:rPr>
          <w:sz w:val="28"/>
          <w:szCs w:val="28"/>
        </w:rPr>
        <w:t>thang chữ A</w:t>
      </w:r>
      <w:r w:rsidR="00C61AE1">
        <w:rPr>
          <w:sz w:val="28"/>
          <w:szCs w:val="28"/>
          <w:lang w:val="en-US"/>
        </w:rPr>
        <w:t>, nấm thể thao</w:t>
      </w:r>
      <w:r w:rsidR="00C61AE1">
        <w:rPr>
          <w:sz w:val="28"/>
          <w:szCs w:val="28"/>
        </w:rPr>
        <w:t>.</w:t>
      </w:r>
    </w:p>
    <w:p w:rsidR="00C61AE1" w:rsidRPr="00271474" w:rsidRDefault="00C61AE1" w:rsidP="00C61AE1">
      <w:pPr>
        <w:spacing w:line="254" w:lineRule="auto"/>
        <w:jc w:val="both"/>
        <w:rPr>
          <w:sz w:val="28"/>
          <w:szCs w:val="28"/>
        </w:rPr>
      </w:pPr>
      <w:r w:rsidRPr="00271474">
        <w:rPr>
          <w:sz w:val="28"/>
          <w:szCs w:val="28"/>
        </w:rPr>
        <w:lastRenderedPageBreak/>
        <w:t>+ H</w:t>
      </w:r>
      <w:r>
        <w:rPr>
          <w:sz w:val="28"/>
          <w:szCs w:val="28"/>
        </w:rPr>
        <w:t xml:space="preserve">ọc sinh chuẩn bị: Giày thể thao, </w:t>
      </w:r>
      <w:r>
        <w:rPr>
          <w:sz w:val="28"/>
          <w:szCs w:val="28"/>
          <w:lang w:val="en-US"/>
        </w:rPr>
        <w:t>đồng phục theo quy định của trường</w:t>
      </w:r>
      <w:r w:rsidRPr="00271474">
        <w:rPr>
          <w:sz w:val="28"/>
          <w:szCs w:val="28"/>
        </w:rPr>
        <w:t>.</w:t>
      </w:r>
    </w:p>
    <w:p w:rsidR="00C61AE1" w:rsidRPr="00271474" w:rsidRDefault="00C61AE1" w:rsidP="00C61AE1">
      <w:pPr>
        <w:spacing w:line="254" w:lineRule="auto"/>
        <w:jc w:val="both"/>
        <w:rPr>
          <w:b/>
          <w:sz w:val="28"/>
          <w:szCs w:val="28"/>
        </w:rPr>
      </w:pPr>
      <w:r w:rsidRPr="00271474">
        <w:rPr>
          <w:b/>
          <w:sz w:val="28"/>
          <w:szCs w:val="28"/>
        </w:rPr>
        <w:t xml:space="preserve"> III. Phương pháp và hình thức tổ chức dạy học</w:t>
      </w:r>
    </w:p>
    <w:p w:rsidR="00C61AE1" w:rsidRPr="00271474" w:rsidRDefault="00C61AE1" w:rsidP="00C61AE1">
      <w:pPr>
        <w:spacing w:line="254" w:lineRule="auto"/>
        <w:jc w:val="both"/>
        <w:rPr>
          <w:sz w:val="28"/>
          <w:szCs w:val="28"/>
        </w:rPr>
      </w:pPr>
      <w:r w:rsidRPr="00271474">
        <w:rPr>
          <w:sz w:val="28"/>
          <w:szCs w:val="28"/>
        </w:rPr>
        <w:t>- Phương pháp dạy học chính: Làm mẫu, sử dụng lời nói</w:t>
      </w:r>
      <w:r>
        <w:rPr>
          <w:sz w:val="28"/>
          <w:szCs w:val="28"/>
        </w:rPr>
        <w:t>, tập luyện, trò chơi</w:t>
      </w:r>
      <w:r w:rsidRPr="00271474">
        <w:rPr>
          <w:sz w:val="28"/>
          <w:szCs w:val="28"/>
        </w:rPr>
        <w:t xml:space="preserve">. </w:t>
      </w:r>
    </w:p>
    <w:p w:rsidR="00C61AE1" w:rsidRPr="00271474" w:rsidRDefault="00C61AE1" w:rsidP="00C61AE1">
      <w:pPr>
        <w:spacing w:line="254" w:lineRule="auto"/>
        <w:jc w:val="both"/>
        <w:rPr>
          <w:sz w:val="28"/>
          <w:szCs w:val="28"/>
        </w:rPr>
      </w:pPr>
      <w:r w:rsidRPr="00271474">
        <w:rPr>
          <w:sz w:val="28"/>
          <w:szCs w:val="28"/>
        </w:rPr>
        <w:t>- Hình thức dạ</w:t>
      </w:r>
      <w:r w:rsidR="004C6D09">
        <w:rPr>
          <w:sz w:val="28"/>
          <w:szCs w:val="28"/>
        </w:rPr>
        <w:t xml:space="preserve">y học chính: Tập luyện </w:t>
      </w:r>
      <w:r>
        <w:rPr>
          <w:sz w:val="28"/>
          <w:szCs w:val="28"/>
        </w:rPr>
        <w:t>theo nhóm, cặp đôi</w:t>
      </w:r>
      <w:r w:rsidR="004C6D09">
        <w:rPr>
          <w:sz w:val="28"/>
          <w:szCs w:val="28"/>
          <w:lang w:val="en-US"/>
        </w:rPr>
        <w:t>,</w:t>
      </w:r>
      <w:r>
        <w:rPr>
          <w:sz w:val="28"/>
          <w:szCs w:val="28"/>
          <w:lang w:val="en-US"/>
        </w:rPr>
        <w:t xml:space="preserve"> cá nhân</w:t>
      </w:r>
      <w:r>
        <w:rPr>
          <w:sz w:val="28"/>
          <w:szCs w:val="28"/>
        </w:rPr>
        <w:t>.</w:t>
      </w:r>
    </w:p>
    <w:p w:rsidR="00C61AE1" w:rsidRPr="00271474" w:rsidRDefault="00C61AE1" w:rsidP="00C61AE1">
      <w:pPr>
        <w:spacing w:line="254" w:lineRule="auto"/>
        <w:jc w:val="both"/>
        <w:rPr>
          <w:b/>
          <w:sz w:val="28"/>
          <w:szCs w:val="28"/>
        </w:rPr>
      </w:pPr>
      <w:r w:rsidRPr="00271474">
        <w:rPr>
          <w:b/>
          <w:sz w:val="28"/>
          <w:szCs w:val="28"/>
        </w:rPr>
        <w:t>IV. Tiến trình dạy học</w:t>
      </w:r>
    </w:p>
    <w:p w:rsidR="00C61AE1" w:rsidRPr="00271474" w:rsidRDefault="00C61AE1" w:rsidP="00C61AE1">
      <w:pPr>
        <w:spacing w:line="254" w:lineRule="auto"/>
        <w:jc w:val="both"/>
        <w:rPr>
          <w:b/>
          <w:sz w:val="28"/>
          <w:szCs w:val="28"/>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1276"/>
        <w:gridCol w:w="4425"/>
        <w:gridCol w:w="4505"/>
      </w:tblGrid>
      <w:tr w:rsidR="00C61AE1" w:rsidRPr="00271474" w:rsidTr="00DE118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r w:rsidRPr="004A6BC1">
              <w:rPr>
                <w:b/>
                <w:sz w:val="28"/>
                <w:szCs w:val="28"/>
              </w:rPr>
              <w:t>Nội dung</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r w:rsidRPr="004A6BC1">
              <w:rPr>
                <w:b/>
                <w:sz w:val="28"/>
                <w:szCs w:val="28"/>
              </w:rPr>
              <w:t>LV Đ</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r w:rsidRPr="004A6BC1">
              <w:rPr>
                <w:b/>
                <w:sz w:val="28"/>
                <w:szCs w:val="28"/>
              </w:rPr>
              <w:t>Phương pháp, tổ chức và yêu cầu</w:t>
            </w:r>
          </w:p>
        </w:tc>
      </w:tr>
      <w:tr w:rsidR="00C61AE1" w:rsidRPr="00271474" w:rsidTr="00DE118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rPr>
                <w:b/>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r w:rsidRPr="004A6BC1">
              <w:rPr>
                <w:b/>
                <w:sz w:val="28"/>
                <w:szCs w:val="28"/>
              </w:rPr>
              <w:t>Hoạt động GV</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spacing w:line="254" w:lineRule="auto"/>
              <w:jc w:val="center"/>
              <w:rPr>
                <w:b/>
                <w:sz w:val="28"/>
                <w:szCs w:val="28"/>
              </w:rPr>
            </w:pPr>
            <w:r w:rsidRPr="004A6BC1">
              <w:rPr>
                <w:b/>
                <w:sz w:val="28"/>
                <w:szCs w:val="28"/>
              </w:rPr>
              <w:t>Hoạt động HS</w:t>
            </w:r>
          </w:p>
        </w:tc>
      </w:tr>
      <w:tr w:rsidR="00C61AE1" w:rsidRPr="00271474" w:rsidTr="00DE118C">
        <w:trPr>
          <w:trHeight w:val="70"/>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2F5267" w:rsidRDefault="00C61AE1" w:rsidP="00DE118C">
            <w:pPr>
              <w:jc w:val="both"/>
              <w:rPr>
                <w:b/>
                <w:sz w:val="28"/>
                <w:szCs w:val="28"/>
                <w:lang w:val="en-US"/>
              </w:rPr>
            </w:pPr>
            <w:r w:rsidRPr="004A6BC1">
              <w:rPr>
                <w:b/>
                <w:sz w:val="28"/>
                <w:szCs w:val="28"/>
              </w:rPr>
              <w:t>I. Hoạt động mở đầu</w:t>
            </w:r>
            <w:r>
              <w:rPr>
                <w:b/>
                <w:sz w:val="28"/>
                <w:szCs w:val="28"/>
                <w:lang w:val="en-US"/>
              </w:rPr>
              <w:t>.</w:t>
            </w:r>
          </w:p>
          <w:p w:rsidR="00C61AE1" w:rsidRPr="00D52A16" w:rsidRDefault="00C61AE1" w:rsidP="00DE118C">
            <w:pPr>
              <w:jc w:val="both"/>
              <w:rPr>
                <w:sz w:val="28"/>
                <w:szCs w:val="28"/>
              </w:rPr>
            </w:pPr>
            <w:r w:rsidRPr="00D52A16">
              <w:rPr>
                <w:sz w:val="28"/>
                <w:szCs w:val="28"/>
              </w:rPr>
              <w:t>1. Nhận lớp</w:t>
            </w:r>
          </w:p>
          <w:p w:rsidR="00C61AE1" w:rsidRPr="004A6BC1" w:rsidRDefault="00C61AE1" w:rsidP="00DE118C">
            <w:pPr>
              <w:jc w:val="both"/>
              <w:rPr>
                <w:b/>
                <w:sz w:val="28"/>
                <w:szCs w:val="28"/>
              </w:rPr>
            </w:pPr>
          </w:p>
          <w:p w:rsidR="00C61AE1" w:rsidRPr="004A6BC1" w:rsidRDefault="00C61AE1" w:rsidP="00DE118C">
            <w:pPr>
              <w:jc w:val="both"/>
              <w:rPr>
                <w:b/>
                <w:sz w:val="28"/>
                <w:szCs w:val="28"/>
              </w:rPr>
            </w:pPr>
          </w:p>
          <w:p w:rsidR="00C61AE1" w:rsidRDefault="00C61AE1" w:rsidP="00DE118C">
            <w:pPr>
              <w:jc w:val="both"/>
              <w:rPr>
                <w:b/>
                <w:sz w:val="28"/>
                <w:szCs w:val="28"/>
              </w:rPr>
            </w:pPr>
          </w:p>
          <w:p w:rsidR="004C6D09" w:rsidRDefault="004C6D09" w:rsidP="00DE118C">
            <w:pPr>
              <w:jc w:val="both"/>
              <w:rPr>
                <w:b/>
                <w:sz w:val="28"/>
                <w:szCs w:val="28"/>
              </w:rPr>
            </w:pPr>
          </w:p>
          <w:p w:rsidR="00C61AE1" w:rsidRPr="004A6BC1" w:rsidRDefault="00C61AE1" w:rsidP="00DE118C">
            <w:pPr>
              <w:jc w:val="both"/>
              <w:rPr>
                <w:b/>
                <w:sz w:val="28"/>
                <w:szCs w:val="28"/>
              </w:rPr>
            </w:pPr>
          </w:p>
          <w:p w:rsidR="00C61AE1" w:rsidRPr="00D52A16" w:rsidRDefault="00C61AE1" w:rsidP="00DE118C">
            <w:pPr>
              <w:jc w:val="both"/>
              <w:rPr>
                <w:sz w:val="28"/>
                <w:szCs w:val="28"/>
              </w:rPr>
            </w:pPr>
            <w:r w:rsidRPr="00D52A16">
              <w:rPr>
                <w:sz w:val="28"/>
                <w:szCs w:val="28"/>
              </w:rPr>
              <w:t>2. Khởi động</w:t>
            </w:r>
          </w:p>
          <w:p w:rsidR="00C61AE1" w:rsidRPr="004A6BC1" w:rsidRDefault="00C61AE1" w:rsidP="00DE118C">
            <w:pPr>
              <w:jc w:val="both"/>
              <w:rPr>
                <w:sz w:val="28"/>
                <w:szCs w:val="28"/>
              </w:rPr>
            </w:pPr>
            <w:r w:rsidRPr="004A6BC1">
              <w:rPr>
                <w:sz w:val="28"/>
                <w:szCs w:val="28"/>
              </w:rPr>
              <w:t xml:space="preserve">- Xoay các khớp cổ tay, cổ chân, vai, hông, gối,... </w:t>
            </w:r>
          </w:p>
          <w:p w:rsidR="004C6D09" w:rsidRPr="00967E12" w:rsidRDefault="00C61AE1" w:rsidP="00DE118C">
            <w:pPr>
              <w:jc w:val="both"/>
              <w:rPr>
                <w:sz w:val="28"/>
                <w:szCs w:val="28"/>
                <w:lang w:val="en-US"/>
              </w:rPr>
            </w:pPr>
            <w:r w:rsidRPr="004A6BC1">
              <w:rPr>
                <w:sz w:val="28"/>
                <w:szCs w:val="28"/>
                <w:lang w:val="en-US"/>
              </w:rPr>
              <w:t>- Ép dẻo dọc, ép dẻo ngang</w:t>
            </w:r>
            <w:r>
              <w:rPr>
                <w:sz w:val="28"/>
                <w:szCs w:val="28"/>
                <w:lang w:val="en-US"/>
              </w:rPr>
              <w:t>, căng cơ đùi trước</w:t>
            </w:r>
            <w:r w:rsidR="004C6D09">
              <w:rPr>
                <w:sz w:val="28"/>
                <w:szCs w:val="28"/>
                <w:lang w:val="en-US"/>
              </w:rPr>
              <w:t>.</w:t>
            </w:r>
          </w:p>
          <w:p w:rsidR="00C61AE1" w:rsidRPr="00E6051D" w:rsidRDefault="00C61AE1" w:rsidP="00DE118C">
            <w:pPr>
              <w:jc w:val="both"/>
              <w:rPr>
                <w:b/>
                <w:sz w:val="28"/>
                <w:szCs w:val="28"/>
              </w:rPr>
            </w:pPr>
            <w:r w:rsidRPr="00D52A16">
              <w:rPr>
                <w:sz w:val="28"/>
                <w:szCs w:val="28"/>
              </w:rPr>
              <w:t>3. Trò chơi.</w:t>
            </w:r>
            <w:r>
              <w:rPr>
                <w:b/>
                <w:sz w:val="28"/>
                <w:szCs w:val="28"/>
                <w:lang w:val="en-US"/>
              </w:rPr>
              <w:t xml:space="preserve"> </w:t>
            </w:r>
            <w:r>
              <w:rPr>
                <w:sz w:val="28"/>
                <w:szCs w:val="28"/>
                <w:lang w:val="en-US"/>
              </w:rPr>
              <w:t>“ Đưa bóng về đích</w:t>
            </w:r>
            <w:r w:rsidRPr="004A6BC1">
              <w:rPr>
                <w:sz w:val="28"/>
                <w:szCs w:val="28"/>
                <w:lang w:val="en-US"/>
              </w:rPr>
              <w:t>”</w:t>
            </w:r>
            <w:r>
              <w:rPr>
                <w:sz w:val="28"/>
                <w:szCs w:val="28"/>
                <w:lang w:val="en-US"/>
              </w:rPr>
              <w:t>.</w:t>
            </w:r>
          </w:p>
          <w:p w:rsidR="00C61AE1" w:rsidRPr="004A6BC1" w:rsidRDefault="00C61AE1" w:rsidP="00DE118C">
            <w:pPr>
              <w:spacing w:line="254" w:lineRule="auto"/>
              <w:jc w:val="center"/>
              <w:rPr>
                <w:sz w:val="28"/>
                <w:szCs w:val="28"/>
                <w:lang w:val="en-US"/>
              </w:rPr>
            </w:pPr>
            <w:r w:rsidRPr="001019A8">
              <w:rPr>
                <w:noProof/>
                <w:sz w:val="28"/>
                <w:szCs w:val="28"/>
                <w:lang w:val="en-US"/>
              </w:rPr>
              <w:drawing>
                <wp:inline distT="0" distB="0" distL="0" distR="0" wp14:anchorId="14268DDF" wp14:editId="261D5D09">
                  <wp:extent cx="2776855" cy="1362075"/>
                  <wp:effectExtent l="0" t="0" r="4445" b="9525"/>
                  <wp:docPr id="205" name="Picture 205" descr="D:\Bang\Nguyễn Huệ\Giáo Án các năm\GA Bang 24-25\Khối 5\Tư thế và kỹ năng VĐCB\20250209_14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ang\Nguyễn Huệ\Giáo Án các năm\GA Bang 24-25\Khối 5\Tư thế và kỹ năng VĐCB\20250209_1404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3271" cy="1375032"/>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8E7B30" w:rsidP="00DE118C">
            <w:pPr>
              <w:spacing w:line="254" w:lineRule="auto"/>
              <w:jc w:val="center"/>
              <w:rPr>
                <w:b/>
                <w:sz w:val="28"/>
                <w:szCs w:val="28"/>
                <w:lang w:val="en-US"/>
              </w:rPr>
            </w:pPr>
            <w:r>
              <w:rPr>
                <w:b/>
                <w:sz w:val="28"/>
                <w:szCs w:val="28"/>
                <w:lang w:val="en-US"/>
              </w:rPr>
              <w:t>8’-10</w:t>
            </w:r>
            <w:r w:rsidR="00C61AE1">
              <w:rPr>
                <w:b/>
                <w:sz w:val="28"/>
                <w:szCs w:val="28"/>
                <w:lang w:val="en-US"/>
              </w:rPr>
              <w:t>’</w:t>
            </w:r>
          </w:p>
          <w:p w:rsidR="00C61AE1" w:rsidRDefault="00C61AE1" w:rsidP="00DE118C">
            <w:pPr>
              <w:jc w:val="center"/>
              <w:rPr>
                <w:sz w:val="28"/>
                <w:szCs w:val="28"/>
                <w:lang w:val="en-US"/>
              </w:rPr>
            </w:pPr>
            <w:r>
              <w:rPr>
                <w:sz w:val="28"/>
                <w:szCs w:val="28"/>
                <w:lang w:val="en-US"/>
              </w:rPr>
              <w:t>1’-2’</w:t>
            </w:r>
          </w:p>
          <w:p w:rsidR="00C61AE1" w:rsidRPr="004A6BC1" w:rsidRDefault="00C61AE1" w:rsidP="00DE118C">
            <w:pPr>
              <w:rPr>
                <w:sz w:val="28"/>
                <w:szCs w:val="28"/>
                <w:lang w:val="en-US"/>
              </w:rPr>
            </w:pPr>
          </w:p>
          <w:p w:rsidR="00C61AE1" w:rsidRPr="004A6BC1" w:rsidRDefault="00C61AE1" w:rsidP="00DE118C">
            <w:pPr>
              <w:rPr>
                <w:sz w:val="28"/>
                <w:szCs w:val="28"/>
                <w:lang w:val="en-US"/>
              </w:rPr>
            </w:pPr>
          </w:p>
          <w:p w:rsidR="00C61AE1" w:rsidRPr="004A6BC1" w:rsidRDefault="00C61AE1" w:rsidP="00DE118C">
            <w:pPr>
              <w:rPr>
                <w:sz w:val="28"/>
                <w:szCs w:val="28"/>
                <w:lang w:val="en-US"/>
              </w:rPr>
            </w:pPr>
          </w:p>
          <w:p w:rsidR="00C61AE1" w:rsidRDefault="00C61AE1" w:rsidP="00DE118C">
            <w:pPr>
              <w:rPr>
                <w:sz w:val="28"/>
                <w:szCs w:val="28"/>
                <w:lang w:val="en-US"/>
              </w:rPr>
            </w:pPr>
          </w:p>
          <w:p w:rsidR="004C6D09" w:rsidRDefault="004C6D09" w:rsidP="00DE118C">
            <w:pPr>
              <w:rPr>
                <w:sz w:val="28"/>
                <w:szCs w:val="28"/>
                <w:lang w:val="en-US"/>
              </w:rPr>
            </w:pPr>
          </w:p>
          <w:p w:rsidR="00C61AE1" w:rsidRDefault="00C61AE1" w:rsidP="00DE118C">
            <w:pPr>
              <w:jc w:val="center"/>
              <w:rPr>
                <w:sz w:val="28"/>
                <w:szCs w:val="28"/>
                <w:lang w:val="en-US"/>
              </w:rPr>
            </w:pPr>
            <w:r>
              <w:rPr>
                <w:sz w:val="28"/>
                <w:szCs w:val="28"/>
                <w:lang w:val="en-US"/>
              </w:rPr>
              <w:t>2’-4’</w:t>
            </w:r>
          </w:p>
          <w:p w:rsidR="00C61AE1" w:rsidRPr="004A6BC1" w:rsidRDefault="00C61AE1" w:rsidP="00DE118C">
            <w:pPr>
              <w:jc w:val="center"/>
              <w:rPr>
                <w:sz w:val="28"/>
                <w:szCs w:val="28"/>
                <w:lang w:val="en-US"/>
              </w:rPr>
            </w:pPr>
            <w:r>
              <w:rPr>
                <w:sz w:val="28"/>
                <w:szCs w:val="28"/>
                <w:lang w:val="en-US"/>
              </w:rPr>
              <w:t>2x8 nhịp</w:t>
            </w:r>
          </w:p>
          <w:p w:rsidR="00C61AE1" w:rsidRPr="004A6BC1" w:rsidRDefault="00C61AE1" w:rsidP="00DE118C">
            <w:pPr>
              <w:rPr>
                <w:sz w:val="28"/>
                <w:szCs w:val="28"/>
                <w:lang w:val="en-US"/>
              </w:rPr>
            </w:pPr>
          </w:p>
          <w:p w:rsidR="00C61AE1" w:rsidRDefault="00C61AE1" w:rsidP="00DE118C">
            <w:pPr>
              <w:rPr>
                <w:sz w:val="28"/>
                <w:szCs w:val="28"/>
                <w:lang w:val="en-US"/>
              </w:rPr>
            </w:pPr>
          </w:p>
          <w:p w:rsidR="004C6D09" w:rsidRDefault="004C6D09" w:rsidP="00DE118C">
            <w:pPr>
              <w:rPr>
                <w:sz w:val="28"/>
                <w:szCs w:val="28"/>
                <w:lang w:val="en-US"/>
              </w:rPr>
            </w:pPr>
          </w:p>
          <w:p w:rsidR="00C61AE1" w:rsidRPr="004A6BC1" w:rsidRDefault="008E7B30" w:rsidP="00DE118C">
            <w:pPr>
              <w:jc w:val="center"/>
              <w:rPr>
                <w:sz w:val="28"/>
                <w:szCs w:val="28"/>
                <w:lang w:val="en-US"/>
              </w:rPr>
            </w:pPr>
            <w:r>
              <w:rPr>
                <w:sz w:val="28"/>
                <w:szCs w:val="28"/>
                <w:lang w:val="en-US"/>
              </w:rPr>
              <w:t>4’-6</w:t>
            </w:r>
            <w:r w:rsidR="00C61AE1">
              <w:rPr>
                <w:sz w:val="28"/>
                <w:szCs w:val="28"/>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C61AE1" w:rsidP="00DE118C">
            <w:pPr>
              <w:tabs>
                <w:tab w:val="left" w:pos="3690"/>
              </w:tabs>
              <w:jc w:val="both"/>
              <w:rPr>
                <w:sz w:val="28"/>
                <w:szCs w:val="28"/>
              </w:rPr>
            </w:pPr>
          </w:p>
          <w:p w:rsidR="00C61AE1" w:rsidRDefault="00C61AE1" w:rsidP="00DE118C">
            <w:pPr>
              <w:tabs>
                <w:tab w:val="left" w:pos="3690"/>
              </w:tabs>
              <w:jc w:val="both"/>
              <w:rPr>
                <w:sz w:val="28"/>
                <w:szCs w:val="28"/>
              </w:rPr>
            </w:pPr>
            <w:r w:rsidRPr="004A6BC1">
              <w:rPr>
                <w:sz w:val="28"/>
                <w:szCs w:val="28"/>
              </w:rPr>
              <w:t>-</w:t>
            </w:r>
            <w:r w:rsidR="004C6D09">
              <w:rPr>
                <w:sz w:val="28"/>
                <w:szCs w:val="28"/>
              </w:rPr>
              <w:t xml:space="preserve"> Nghe lớp</w:t>
            </w:r>
            <w:r w:rsidR="004C6D09">
              <w:rPr>
                <w:sz w:val="28"/>
                <w:szCs w:val="28"/>
                <w:lang w:val="en-US"/>
              </w:rPr>
              <w:t xml:space="preserve"> trưởng</w:t>
            </w:r>
            <w:r w:rsidR="004C6D09">
              <w:rPr>
                <w:sz w:val="28"/>
                <w:szCs w:val="28"/>
              </w:rPr>
              <w:t xml:space="preserve"> báo cáo sĩ số.</w:t>
            </w:r>
          </w:p>
          <w:p w:rsidR="00C61AE1" w:rsidRPr="004A6BC1" w:rsidRDefault="00C61AE1" w:rsidP="00DE118C">
            <w:pPr>
              <w:tabs>
                <w:tab w:val="left" w:pos="3690"/>
              </w:tabs>
              <w:jc w:val="both"/>
              <w:rPr>
                <w:sz w:val="28"/>
                <w:szCs w:val="28"/>
              </w:rPr>
            </w:pPr>
            <w:r>
              <w:rPr>
                <w:sz w:val="28"/>
                <w:szCs w:val="28"/>
              </w:rPr>
              <w:t>- GV và học sinh chúc nhau.</w:t>
            </w:r>
          </w:p>
          <w:p w:rsidR="00C61AE1" w:rsidRPr="004A6BC1" w:rsidRDefault="00C61AE1" w:rsidP="00DE118C">
            <w:pPr>
              <w:tabs>
                <w:tab w:val="left" w:pos="3690"/>
              </w:tabs>
              <w:jc w:val="both"/>
              <w:rPr>
                <w:sz w:val="28"/>
                <w:szCs w:val="28"/>
              </w:rPr>
            </w:pPr>
            <w:r w:rsidRPr="004A6BC1">
              <w:rPr>
                <w:sz w:val="28"/>
                <w:szCs w:val="28"/>
              </w:rPr>
              <w:t>- Hỏi về sức khỏe của Hs.</w:t>
            </w:r>
          </w:p>
          <w:p w:rsidR="00C61AE1" w:rsidRPr="004A6BC1" w:rsidRDefault="00C61AE1" w:rsidP="00DE118C">
            <w:pPr>
              <w:tabs>
                <w:tab w:val="left" w:pos="3690"/>
              </w:tabs>
              <w:jc w:val="both"/>
              <w:rPr>
                <w:sz w:val="28"/>
                <w:szCs w:val="28"/>
              </w:rPr>
            </w:pPr>
            <w:r w:rsidRPr="004A6BC1">
              <w:rPr>
                <w:sz w:val="28"/>
                <w:szCs w:val="28"/>
              </w:rPr>
              <w:t xml:space="preserve">- Phổ biến nội dung, nhiệm vụ và yêu cầu giờ học.  </w:t>
            </w:r>
          </w:p>
          <w:p w:rsidR="004C6D09" w:rsidRDefault="004C6D09" w:rsidP="00DE118C">
            <w:pPr>
              <w:jc w:val="both"/>
              <w:rPr>
                <w:sz w:val="28"/>
                <w:szCs w:val="28"/>
              </w:rPr>
            </w:pPr>
          </w:p>
          <w:p w:rsidR="00C61AE1" w:rsidRPr="004A6BC1" w:rsidRDefault="004C6D09" w:rsidP="00DE118C">
            <w:pPr>
              <w:jc w:val="both"/>
              <w:rPr>
                <w:sz w:val="28"/>
                <w:szCs w:val="28"/>
              </w:rPr>
            </w:pPr>
            <w:r>
              <w:rPr>
                <w:sz w:val="28"/>
                <w:szCs w:val="28"/>
              </w:rPr>
              <w:t>- GV làm mẫu và</w:t>
            </w:r>
            <w:r w:rsidR="00C61AE1" w:rsidRPr="004A6BC1">
              <w:rPr>
                <w:sz w:val="28"/>
                <w:szCs w:val="28"/>
              </w:rPr>
              <w:t xml:space="preserve"> chỉ dẫn cho HS thực hiện.</w:t>
            </w:r>
          </w:p>
          <w:p w:rsidR="00C61AE1" w:rsidRPr="004A6BC1" w:rsidRDefault="00C61AE1" w:rsidP="00DE118C">
            <w:pPr>
              <w:jc w:val="both"/>
              <w:rPr>
                <w:sz w:val="28"/>
                <w:szCs w:val="28"/>
              </w:rPr>
            </w:pPr>
          </w:p>
          <w:p w:rsidR="00C61AE1" w:rsidRDefault="00C61AE1" w:rsidP="00DE118C">
            <w:pPr>
              <w:jc w:val="both"/>
              <w:rPr>
                <w:sz w:val="28"/>
                <w:szCs w:val="28"/>
              </w:rPr>
            </w:pPr>
          </w:p>
          <w:p w:rsidR="00C61AE1" w:rsidRDefault="00C61AE1" w:rsidP="00DE118C">
            <w:pPr>
              <w:jc w:val="both"/>
              <w:rPr>
                <w:sz w:val="28"/>
                <w:szCs w:val="28"/>
              </w:rPr>
            </w:pPr>
          </w:p>
          <w:p w:rsidR="00C61AE1" w:rsidRPr="008B71CC" w:rsidRDefault="00C61AE1" w:rsidP="00DE118C">
            <w:pPr>
              <w:jc w:val="both"/>
              <w:rPr>
                <w:sz w:val="28"/>
                <w:szCs w:val="28"/>
                <w:lang w:val="en-US"/>
              </w:rPr>
            </w:pPr>
            <w:r>
              <w:rPr>
                <w:sz w:val="28"/>
                <w:szCs w:val="28"/>
                <w:lang w:val="en-US"/>
              </w:rPr>
              <w:t>- GV phân tích, phổ biến luật chơi.</w:t>
            </w:r>
          </w:p>
          <w:p w:rsidR="008E7B30" w:rsidRDefault="00072404" w:rsidP="00DE118C">
            <w:pPr>
              <w:jc w:val="both"/>
              <w:rPr>
                <w:sz w:val="28"/>
                <w:szCs w:val="28"/>
                <w:lang w:val="en-US"/>
              </w:rPr>
            </w:pPr>
            <w:r>
              <w:rPr>
                <w:sz w:val="28"/>
                <w:szCs w:val="28"/>
                <w:lang w:val="en-US"/>
              </w:rPr>
              <w:t xml:space="preserve">- Nếu các đội không đủ 8 người chơi thì nhóm đầu của đội là 4 người, nhóm sau 3 người, </w:t>
            </w:r>
            <w:r w:rsidR="008E7B30">
              <w:rPr>
                <w:sz w:val="28"/>
                <w:szCs w:val="28"/>
                <w:lang w:val="en-US"/>
              </w:rPr>
              <w:t>nếu dư thì phân công hỗ trợ cùng GV làm trọng tài, lần chơi sau thay bằng bạn khác.</w:t>
            </w:r>
          </w:p>
          <w:p w:rsidR="00C61AE1" w:rsidRPr="004A6BC1" w:rsidRDefault="00C61AE1" w:rsidP="00DE118C">
            <w:pPr>
              <w:jc w:val="both"/>
              <w:rPr>
                <w:sz w:val="28"/>
                <w:szCs w:val="28"/>
              </w:rPr>
            </w:pPr>
            <w:r w:rsidRPr="004A6BC1">
              <w:rPr>
                <w:sz w:val="28"/>
                <w:szCs w:val="28"/>
              </w:rPr>
              <w:t>- Gv tổ chức HS chơi trò chơi.</w:t>
            </w:r>
          </w:p>
          <w:p w:rsidR="00C61AE1" w:rsidRPr="001531B1" w:rsidRDefault="00C61AE1" w:rsidP="00DE118C">
            <w:pPr>
              <w:spacing w:line="254" w:lineRule="auto"/>
              <w:jc w:val="both"/>
              <w:rPr>
                <w:sz w:val="28"/>
                <w:szCs w:val="28"/>
                <w:lang w:val="en-US"/>
              </w:rPr>
            </w:pPr>
            <w:r w:rsidRPr="001531B1">
              <w:rPr>
                <w:sz w:val="28"/>
                <w:szCs w:val="28"/>
                <w:lang w:val="en-US"/>
              </w:rPr>
              <w:t>- Đánh giá, nhận xét.</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61AE1" w:rsidRPr="004A6BC1" w:rsidRDefault="00C61AE1" w:rsidP="00DE118C">
            <w:pPr>
              <w:jc w:val="both"/>
              <w:rPr>
                <w:sz w:val="28"/>
                <w:szCs w:val="28"/>
              </w:rPr>
            </w:pPr>
            <w:r w:rsidRPr="004A6BC1">
              <w:rPr>
                <w:sz w:val="28"/>
                <w:szCs w:val="28"/>
              </w:rPr>
              <w:t>- Cán sư tập trung lớp, điểm số, báo cáo sĩ số, tình hình lớp học cho Gv.</w:t>
            </w:r>
          </w:p>
          <w:p w:rsidR="00C61AE1" w:rsidRPr="004A6BC1" w:rsidRDefault="00C61AE1" w:rsidP="00DE118C">
            <w:pPr>
              <w:tabs>
                <w:tab w:val="left" w:pos="2100"/>
              </w:tabs>
              <w:rPr>
                <w:sz w:val="28"/>
                <w:szCs w:val="28"/>
              </w:rPr>
            </w:pPr>
            <w:r w:rsidRPr="004A6BC1">
              <w:rPr>
                <w:sz w:val="28"/>
                <w:szCs w:val="28"/>
              </w:rPr>
              <w:t xml:space="preserve">              GV</w:t>
            </w:r>
            <w:r w:rsidRPr="004A6BC1">
              <w:rPr>
                <w:sz w:val="28"/>
                <w:szCs w:val="28"/>
              </w:rPr>
              <w:tab/>
            </w:r>
          </w:p>
          <w:p w:rsidR="00C61AE1" w:rsidRPr="004A6BC1" w:rsidRDefault="00C61AE1" w:rsidP="00DE118C">
            <w:pPr>
              <w:tabs>
                <w:tab w:val="left" w:pos="3690"/>
              </w:tabs>
              <w:rPr>
                <w:sz w:val="28"/>
                <w:szCs w:val="28"/>
              </w:rPr>
            </w:pPr>
            <w:r w:rsidRPr="004A6BC1">
              <w:rPr>
                <w:sz w:val="28"/>
                <w:szCs w:val="28"/>
              </w:rPr>
              <w:t xml:space="preserve">   *  *  *  *  *  *  *  *</w:t>
            </w:r>
          </w:p>
          <w:p w:rsidR="00C61AE1" w:rsidRPr="004A6BC1" w:rsidRDefault="00C61AE1" w:rsidP="00DE118C">
            <w:pPr>
              <w:tabs>
                <w:tab w:val="left" w:pos="3690"/>
              </w:tabs>
              <w:rPr>
                <w:sz w:val="28"/>
                <w:szCs w:val="28"/>
              </w:rPr>
            </w:pPr>
            <w:r w:rsidRPr="004A6BC1">
              <w:rPr>
                <w:sz w:val="28"/>
                <w:szCs w:val="28"/>
              </w:rPr>
              <w:t xml:space="preserve">       *  *  *  *  *  *  *</w:t>
            </w:r>
          </w:p>
          <w:p w:rsidR="00C61AE1" w:rsidRPr="004A6BC1" w:rsidRDefault="00C61AE1" w:rsidP="00DE118C">
            <w:pPr>
              <w:tabs>
                <w:tab w:val="left" w:pos="3690"/>
              </w:tabs>
              <w:rPr>
                <w:sz w:val="28"/>
                <w:szCs w:val="28"/>
              </w:rPr>
            </w:pPr>
            <w:r w:rsidRPr="004A6BC1">
              <w:rPr>
                <w:sz w:val="28"/>
                <w:szCs w:val="28"/>
              </w:rPr>
              <w:t xml:space="preserve">       *  *  *  *  *  *  * </w:t>
            </w:r>
          </w:p>
          <w:p w:rsidR="00C61AE1" w:rsidRPr="004A6BC1" w:rsidRDefault="00C61AE1" w:rsidP="00DE118C">
            <w:pPr>
              <w:tabs>
                <w:tab w:val="left" w:pos="3690"/>
              </w:tabs>
              <w:rPr>
                <w:sz w:val="28"/>
                <w:szCs w:val="28"/>
              </w:rPr>
            </w:pPr>
            <w:r w:rsidRPr="004A6BC1">
              <w:rPr>
                <w:sz w:val="28"/>
                <w:szCs w:val="28"/>
              </w:rPr>
              <w:t xml:space="preserve">       *  *  *  *  *  *  *</w:t>
            </w:r>
          </w:p>
          <w:p w:rsidR="00C61AE1" w:rsidRPr="004A6BC1" w:rsidRDefault="004C6D09" w:rsidP="00DE118C">
            <w:pPr>
              <w:tabs>
                <w:tab w:val="left" w:pos="3690"/>
              </w:tabs>
              <w:jc w:val="both"/>
              <w:rPr>
                <w:sz w:val="28"/>
                <w:szCs w:val="28"/>
              </w:rPr>
            </w:pPr>
            <w:r>
              <w:rPr>
                <w:sz w:val="28"/>
                <w:szCs w:val="28"/>
              </w:rPr>
              <w:t>- Học sinh khởi động theo hướng dẫn của GV</w:t>
            </w:r>
          </w:p>
          <w:p w:rsidR="00C61AE1" w:rsidRPr="004C6D09" w:rsidRDefault="004C6D09" w:rsidP="00DE118C">
            <w:pPr>
              <w:rPr>
                <w:sz w:val="28"/>
                <w:szCs w:val="28"/>
                <w:lang w:val="en-US"/>
              </w:rPr>
            </w:pPr>
            <w:r>
              <w:rPr>
                <w:sz w:val="28"/>
                <w:szCs w:val="28"/>
                <w:lang w:val="en-US"/>
              </w:rPr>
              <w:t>- Thực hiện nghiêm túc, tích cực.</w:t>
            </w:r>
          </w:p>
          <w:p w:rsidR="00C61AE1" w:rsidRDefault="00C61AE1" w:rsidP="00DE118C">
            <w:pPr>
              <w:jc w:val="both"/>
              <w:rPr>
                <w:sz w:val="28"/>
                <w:szCs w:val="28"/>
              </w:rPr>
            </w:pPr>
          </w:p>
          <w:p w:rsidR="00C61AE1" w:rsidRDefault="00C61AE1" w:rsidP="00DE118C">
            <w:pPr>
              <w:jc w:val="both"/>
              <w:rPr>
                <w:sz w:val="28"/>
                <w:szCs w:val="28"/>
              </w:rPr>
            </w:pPr>
          </w:p>
          <w:p w:rsidR="00C61AE1" w:rsidRPr="00820944" w:rsidRDefault="00C61AE1" w:rsidP="00DE118C">
            <w:pPr>
              <w:jc w:val="both"/>
              <w:rPr>
                <w:sz w:val="28"/>
                <w:szCs w:val="28"/>
                <w:lang w:val="en-US"/>
              </w:rPr>
            </w:pPr>
            <w:r>
              <w:rPr>
                <w:sz w:val="28"/>
                <w:szCs w:val="28"/>
                <w:lang w:val="en-US"/>
              </w:rPr>
              <w:t>- HS lắng nghe và tiếp thu nội quy luật trò chơi.</w:t>
            </w:r>
          </w:p>
          <w:p w:rsidR="00072404" w:rsidRDefault="00072404" w:rsidP="00DE118C">
            <w:pPr>
              <w:jc w:val="both"/>
              <w:rPr>
                <w:sz w:val="28"/>
                <w:szCs w:val="28"/>
              </w:rPr>
            </w:pPr>
          </w:p>
          <w:p w:rsidR="00072404" w:rsidRDefault="00072404" w:rsidP="00DE118C">
            <w:pPr>
              <w:jc w:val="both"/>
              <w:rPr>
                <w:sz w:val="28"/>
                <w:szCs w:val="28"/>
              </w:rPr>
            </w:pPr>
          </w:p>
          <w:p w:rsidR="00C61AE1" w:rsidRDefault="00C61AE1" w:rsidP="00DE118C">
            <w:pPr>
              <w:jc w:val="both"/>
              <w:rPr>
                <w:sz w:val="28"/>
                <w:szCs w:val="28"/>
              </w:rPr>
            </w:pPr>
            <w:r w:rsidRPr="004A6BC1">
              <w:rPr>
                <w:sz w:val="28"/>
                <w:szCs w:val="28"/>
              </w:rPr>
              <w:t>- Hs chơi đúng luật, nhiệt tình sôi nổi và đảm bảo an toàn.</w:t>
            </w:r>
          </w:p>
          <w:p w:rsidR="00072404" w:rsidRPr="00072404" w:rsidRDefault="00072404" w:rsidP="00DE118C">
            <w:pPr>
              <w:jc w:val="both"/>
              <w:rPr>
                <w:sz w:val="28"/>
                <w:szCs w:val="28"/>
                <w:lang w:val="en-US"/>
              </w:rPr>
            </w:pPr>
            <w:r>
              <w:rPr>
                <w:sz w:val="28"/>
                <w:szCs w:val="28"/>
                <w:lang w:val="en-US"/>
              </w:rPr>
              <w:t>- Nghe đánh giá nhận xét của GV.</w:t>
            </w:r>
          </w:p>
        </w:tc>
      </w:tr>
      <w:tr w:rsidR="00C61AE1" w:rsidRPr="00271474" w:rsidTr="00DE118C">
        <w:trPr>
          <w:trHeight w:val="70"/>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56751C" w:rsidRDefault="00C61AE1" w:rsidP="00DE118C">
            <w:pPr>
              <w:jc w:val="both"/>
              <w:rPr>
                <w:b/>
                <w:sz w:val="28"/>
                <w:szCs w:val="28"/>
              </w:rPr>
            </w:pPr>
            <w:r w:rsidRPr="0056751C">
              <w:rPr>
                <w:b/>
                <w:sz w:val="28"/>
                <w:szCs w:val="28"/>
              </w:rPr>
              <w:t>II. Hoạt động hình thành kiến thức mới:</w:t>
            </w:r>
          </w:p>
          <w:p w:rsidR="00C61AE1" w:rsidRPr="007531C7" w:rsidRDefault="00C61AE1" w:rsidP="00DE118C">
            <w:pPr>
              <w:rPr>
                <w:b/>
                <w:sz w:val="28"/>
                <w:szCs w:val="28"/>
                <w:lang w:val="en-US"/>
              </w:rPr>
            </w:pPr>
            <w:r w:rsidRPr="007531C7">
              <w:rPr>
                <w:b/>
                <w:sz w:val="28"/>
                <w:szCs w:val="28"/>
                <w:lang w:val="en-US"/>
              </w:rPr>
              <w:lastRenderedPageBreak/>
              <w:t xml:space="preserve">- </w:t>
            </w:r>
            <w:r w:rsidRPr="007531C7">
              <w:rPr>
                <w:b/>
                <w:sz w:val="28"/>
                <w:szCs w:val="28"/>
              </w:rPr>
              <w:t xml:space="preserve">Trèo </w:t>
            </w:r>
            <w:r w:rsidR="00560E32" w:rsidRPr="007531C7">
              <w:rPr>
                <w:b/>
                <w:sz w:val="28"/>
                <w:szCs w:val="28"/>
              </w:rPr>
              <w:t>qua thang chữ A</w:t>
            </w:r>
            <w:r w:rsidRPr="007531C7">
              <w:rPr>
                <w:b/>
                <w:sz w:val="28"/>
                <w:szCs w:val="28"/>
                <w:lang w:val="en-US"/>
              </w:rPr>
              <w:t>.</w:t>
            </w:r>
          </w:p>
          <w:p w:rsidR="007531C7" w:rsidRDefault="007531C7" w:rsidP="00DE118C">
            <w:pPr>
              <w:rPr>
                <w:sz w:val="28"/>
                <w:szCs w:val="28"/>
                <w:lang w:val="en-US"/>
              </w:rPr>
            </w:pPr>
            <w:r w:rsidRPr="007531C7">
              <w:rPr>
                <w:b/>
                <w:sz w:val="28"/>
                <w:szCs w:val="28"/>
                <w:lang w:val="en-US"/>
              </w:rPr>
              <w:t>TTCB:</w:t>
            </w:r>
            <w:r>
              <w:rPr>
                <w:sz w:val="28"/>
                <w:szCs w:val="28"/>
                <w:lang w:val="en-US"/>
              </w:rPr>
              <w:t xml:space="preserve"> Đứng tự nhiên, hai tay nắm lấy gióng thang trước ngực.</w:t>
            </w:r>
          </w:p>
          <w:p w:rsidR="00C61AE1" w:rsidRDefault="007531C7" w:rsidP="007531C7">
            <w:pPr>
              <w:rPr>
                <w:noProof/>
                <w:sz w:val="28"/>
                <w:szCs w:val="28"/>
                <w:lang w:val="en-US"/>
              </w:rPr>
            </w:pPr>
            <w:r w:rsidRPr="007531C7">
              <w:rPr>
                <w:b/>
                <w:noProof/>
                <w:sz w:val="28"/>
                <w:szCs w:val="28"/>
                <w:lang w:val="en-US"/>
              </w:rPr>
              <w:t>Động tác:</w:t>
            </w:r>
            <w:r>
              <w:rPr>
                <w:b/>
                <w:noProof/>
                <w:sz w:val="28"/>
                <w:szCs w:val="28"/>
                <w:lang w:val="en-US"/>
              </w:rPr>
              <w:t xml:space="preserve"> </w:t>
            </w:r>
            <w:r w:rsidR="00C060CB">
              <w:rPr>
                <w:noProof/>
                <w:sz w:val="28"/>
                <w:szCs w:val="28"/>
                <w:lang w:val="en-US"/>
              </w:rPr>
              <w:t>Từ</w:t>
            </w:r>
            <w:r>
              <w:rPr>
                <w:noProof/>
                <w:sz w:val="28"/>
                <w:szCs w:val="28"/>
                <w:lang w:val="en-US"/>
              </w:rPr>
              <w:t xml:space="preserve"> TTCB, thực hiện động tác leo lên thang chữ A cho đến gióng thang cao nhất ngang đùi, chuyển hai tay nắm chặt một đầu gióng thang bên trái (phải), đưa chân phải (trái) sang gióng thang đối diện. Sau đó chuyển tay trái (phải) về đầu gióng thang còn lại – hai tay nắm chặt hai đầu gióng thang, đưa chân trái (phải) sang</w:t>
            </w:r>
            <w:r w:rsidR="00FD5537">
              <w:rPr>
                <w:noProof/>
                <w:sz w:val="28"/>
                <w:szCs w:val="28"/>
                <w:lang w:val="en-US"/>
              </w:rPr>
              <w:t xml:space="preserve"> gióng thang cùng với chân phải (trái) và thực hiện động tác leo xuống thang chữ A.</w:t>
            </w:r>
          </w:p>
          <w:p w:rsidR="00D52A16" w:rsidRDefault="00D52A16" w:rsidP="007531C7">
            <w:pPr>
              <w:rPr>
                <w:noProof/>
                <w:sz w:val="28"/>
                <w:szCs w:val="28"/>
                <w:lang w:val="en-US"/>
              </w:rPr>
            </w:pPr>
          </w:p>
          <w:p w:rsidR="00FD5537" w:rsidRPr="007531C7" w:rsidRDefault="00FD5537" w:rsidP="007531C7">
            <w:pPr>
              <w:rPr>
                <w:sz w:val="28"/>
                <w:szCs w:val="28"/>
                <w:lang w:val="en-US"/>
              </w:rPr>
            </w:pPr>
            <w:r w:rsidRPr="00FD5537">
              <w:rPr>
                <w:noProof/>
                <w:sz w:val="28"/>
                <w:szCs w:val="28"/>
                <w:lang w:val="en-US"/>
              </w:rPr>
              <w:drawing>
                <wp:inline distT="0" distB="0" distL="0" distR="0">
                  <wp:extent cx="2782570" cy="2095500"/>
                  <wp:effectExtent l="0" t="0" r="0" b="0"/>
                  <wp:docPr id="227" name="Picture 227" descr="D:\Bang\Nguyễn Huệ\Giáo Án các năm\GA Bang 24-25\Khối 5\Tư thế và kỹ năng VĐCB\20250209_14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ang\Nguyễn Huệ\Giáo Án các năm\GA Bang 24-25\Khối 5\Tư thế và kỹ năng VĐCB\20250209_14045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072" cy="2121483"/>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Pr="0056751C" w:rsidRDefault="008E7B30" w:rsidP="00DE118C">
            <w:pPr>
              <w:spacing w:line="254" w:lineRule="auto"/>
              <w:jc w:val="center"/>
              <w:rPr>
                <w:b/>
                <w:sz w:val="28"/>
                <w:szCs w:val="28"/>
                <w:lang w:val="en-US"/>
              </w:rPr>
            </w:pPr>
            <w:r>
              <w:rPr>
                <w:b/>
                <w:sz w:val="28"/>
                <w:szCs w:val="28"/>
                <w:lang w:val="en-US"/>
              </w:rPr>
              <w:lastRenderedPageBreak/>
              <w:t>5’-7</w:t>
            </w:r>
            <w:r w:rsidR="00C61AE1" w:rsidRPr="0056751C">
              <w:rPr>
                <w:b/>
                <w:sz w:val="28"/>
                <w:szCs w:val="28"/>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C61AE1" w:rsidRPr="0056751C" w:rsidRDefault="00C61AE1" w:rsidP="00DE118C">
            <w:pPr>
              <w:spacing w:line="254" w:lineRule="auto"/>
              <w:jc w:val="both"/>
              <w:rPr>
                <w:b/>
                <w:sz w:val="28"/>
                <w:szCs w:val="28"/>
              </w:rPr>
            </w:pPr>
          </w:p>
          <w:p w:rsidR="008E7B30" w:rsidRDefault="008E7B30" w:rsidP="00DE118C">
            <w:pPr>
              <w:jc w:val="both"/>
              <w:rPr>
                <w:sz w:val="28"/>
                <w:szCs w:val="28"/>
              </w:rPr>
            </w:pPr>
          </w:p>
          <w:p w:rsidR="008E7B30" w:rsidRDefault="008E7B30" w:rsidP="00DE118C">
            <w:pPr>
              <w:jc w:val="both"/>
              <w:rPr>
                <w:sz w:val="28"/>
                <w:szCs w:val="28"/>
              </w:rPr>
            </w:pPr>
          </w:p>
          <w:p w:rsidR="008E7B30" w:rsidRDefault="008E7B30" w:rsidP="00DE118C">
            <w:pPr>
              <w:jc w:val="both"/>
              <w:rPr>
                <w:sz w:val="28"/>
                <w:szCs w:val="28"/>
              </w:rPr>
            </w:pPr>
          </w:p>
          <w:p w:rsidR="00C61AE1" w:rsidRPr="00FE3C6D" w:rsidRDefault="00072404" w:rsidP="00DE118C">
            <w:pPr>
              <w:jc w:val="both"/>
              <w:rPr>
                <w:sz w:val="28"/>
                <w:szCs w:val="28"/>
              </w:rPr>
            </w:pPr>
            <w:r>
              <w:rPr>
                <w:sz w:val="28"/>
                <w:szCs w:val="28"/>
              </w:rPr>
              <w:t>- GV phân tích, thị phạm</w:t>
            </w:r>
            <w:r w:rsidR="00C61AE1" w:rsidRPr="00FE3C6D">
              <w:rPr>
                <w:sz w:val="28"/>
                <w:szCs w:val="28"/>
              </w:rPr>
              <w:t xml:space="preserve"> kĩ thuật động tác.</w:t>
            </w:r>
          </w:p>
          <w:p w:rsidR="00C61AE1" w:rsidRDefault="00C61AE1" w:rsidP="00DE118C">
            <w:pPr>
              <w:jc w:val="both"/>
              <w:rPr>
                <w:sz w:val="28"/>
                <w:szCs w:val="28"/>
              </w:rPr>
            </w:pPr>
            <w:r>
              <w:rPr>
                <w:sz w:val="28"/>
                <w:szCs w:val="28"/>
              </w:rPr>
              <w:t>- 2</w:t>
            </w:r>
            <w:r w:rsidR="00072404">
              <w:rPr>
                <w:sz w:val="28"/>
                <w:szCs w:val="28"/>
                <w:lang w:val="en-US"/>
              </w:rPr>
              <w:t xml:space="preserve"> - 4</w:t>
            </w:r>
            <w:r>
              <w:rPr>
                <w:sz w:val="28"/>
                <w:szCs w:val="28"/>
              </w:rPr>
              <w:t xml:space="preserve"> hs lên thực hiện.</w:t>
            </w:r>
          </w:p>
          <w:p w:rsidR="00072404" w:rsidRDefault="00072404" w:rsidP="00DE118C">
            <w:pPr>
              <w:jc w:val="both"/>
              <w:rPr>
                <w:sz w:val="28"/>
                <w:szCs w:val="28"/>
                <w:lang w:val="en-US"/>
              </w:rPr>
            </w:pPr>
            <w:r>
              <w:rPr>
                <w:sz w:val="28"/>
                <w:szCs w:val="28"/>
                <w:lang w:val="en-US"/>
              </w:rPr>
              <w:t xml:space="preserve">- Yêu cầu HS khác nhận xét. </w:t>
            </w:r>
          </w:p>
          <w:p w:rsidR="00072404" w:rsidRDefault="00072404" w:rsidP="00DE118C">
            <w:pPr>
              <w:jc w:val="both"/>
              <w:rPr>
                <w:sz w:val="28"/>
                <w:szCs w:val="28"/>
                <w:lang w:val="en-US"/>
              </w:rPr>
            </w:pPr>
            <w:r>
              <w:rPr>
                <w:sz w:val="28"/>
                <w:szCs w:val="28"/>
                <w:lang w:val="en-US"/>
              </w:rPr>
              <w:t>- GV nhận xét.</w:t>
            </w:r>
          </w:p>
          <w:p w:rsidR="00C61AE1" w:rsidRPr="00702D03" w:rsidRDefault="00C61AE1" w:rsidP="008E7B30">
            <w:pPr>
              <w:jc w:val="both"/>
              <w:rPr>
                <w:sz w:val="28"/>
                <w:szCs w:val="28"/>
                <w:lang w:val="en-US"/>
              </w:rPr>
            </w:pP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61AE1" w:rsidRPr="0056751C" w:rsidRDefault="00C61AE1" w:rsidP="00DE118C">
            <w:pPr>
              <w:spacing w:line="254" w:lineRule="auto"/>
              <w:rPr>
                <w:sz w:val="28"/>
                <w:szCs w:val="28"/>
              </w:rPr>
            </w:pPr>
          </w:p>
          <w:p w:rsidR="00C61AE1" w:rsidRPr="0056751C" w:rsidRDefault="00C61AE1" w:rsidP="00DE118C">
            <w:pPr>
              <w:spacing w:line="254" w:lineRule="auto"/>
              <w:rPr>
                <w:sz w:val="28"/>
                <w:szCs w:val="28"/>
              </w:rPr>
            </w:pPr>
          </w:p>
          <w:p w:rsidR="008E7B30" w:rsidRDefault="008E7B30" w:rsidP="00DE118C">
            <w:pPr>
              <w:jc w:val="both"/>
              <w:rPr>
                <w:sz w:val="28"/>
                <w:szCs w:val="28"/>
              </w:rPr>
            </w:pPr>
          </w:p>
          <w:p w:rsidR="008E7B30" w:rsidRDefault="008E7B30" w:rsidP="00DE118C">
            <w:pPr>
              <w:jc w:val="both"/>
              <w:rPr>
                <w:sz w:val="28"/>
                <w:szCs w:val="28"/>
              </w:rPr>
            </w:pPr>
          </w:p>
          <w:p w:rsidR="00C61AE1" w:rsidRPr="0056751C" w:rsidRDefault="00C61AE1" w:rsidP="00DE118C">
            <w:pPr>
              <w:jc w:val="both"/>
              <w:rPr>
                <w:sz w:val="28"/>
                <w:szCs w:val="28"/>
              </w:rPr>
            </w:pPr>
            <w:r w:rsidRPr="0056751C">
              <w:rPr>
                <w:sz w:val="28"/>
                <w:szCs w:val="28"/>
              </w:rPr>
              <w:t>- Hs lắng nghe, tiếp thu và ghi nhớ.</w:t>
            </w:r>
          </w:p>
          <w:p w:rsidR="00C61AE1" w:rsidRDefault="00C61AE1" w:rsidP="00DE118C">
            <w:pPr>
              <w:jc w:val="both"/>
              <w:rPr>
                <w:sz w:val="28"/>
                <w:szCs w:val="28"/>
              </w:rPr>
            </w:pPr>
            <w:r>
              <w:rPr>
                <w:sz w:val="28"/>
                <w:szCs w:val="28"/>
                <w:lang w:val="en-US"/>
              </w:rPr>
              <w:t xml:space="preserve">- </w:t>
            </w:r>
            <w:r w:rsidR="00072404">
              <w:rPr>
                <w:sz w:val="28"/>
                <w:szCs w:val="28"/>
              </w:rPr>
              <w:t>HS</w:t>
            </w:r>
            <w:r>
              <w:rPr>
                <w:sz w:val="28"/>
                <w:szCs w:val="28"/>
              </w:rPr>
              <w:t xml:space="preserve"> lên thực hiện.</w:t>
            </w:r>
          </w:p>
          <w:p w:rsidR="00072404" w:rsidRDefault="00072404" w:rsidP="00DE118C">
            <w:pPr>
              <w:jc w:val="both"/>
              <w:rPr>
                <w:sz w:val="28"/>
                <w:szCs w:val="28"/>
              </w:rPr>
            </w:pPr>
            <w:r>
              <w:rPr>
                <w:sz w:val="28"/>
                <w:szCs w:val="28"/>
                <w:lang w:val="en-US"/>
              </w:rPr>
              <w:t>- HS</w:t>
            </w:r>
            <w:r>
              <w:rPr>
                <w:sz w:val="28"/>
                <w:szCs w:val="28"/>
                <w:lang w:val="en-US"/>
              </w:rPr>
              <w:t xml:space="preserve"> </w:t>
            </w:r>
            <w:r>
              <w:rPr>
                <w:sz w:val="28"/>
                <w:szCs w:val="28"/>
                <w:lang w:val="en-US"/>
              </w:rPr>
              <w:t xml:space="preserve">khác </w:t>
            </w:r>
            <w:r>
              <w:rPr>
                <w:sz w:val="28"/>
                <w:szCs w:val="28"/>
                <w:lang w:val="en-US"/>
              </w:rPr>
              <w:t>nhận xét</w:t>
            </w:r>
          </w:p>
          <w:p w:rsidR="004F0C2F" w:rsidRPr="004F0C2F" w:rsidRDefault="004F0C2F" w:rsidP="00DE118C">
            <w:pPr>
              <w:jc w:val="both"/>
              <w:rPr>
                <w:sz w:val="28"/>
                <w:szCs w:val="28"/>
                <w:lang w:val="en-US"/>
              </w:rPr>
            </w:pPr>
            <w:r w:rsidRPr="0056751C">
              <w:rPr>
                <w:sz w:val="28"/>
                <w:szCs w:val="28"/>
              </w:rPr>
              <w:t>- Hs lắng nghe, tiếp thu</w:t>
            </w:r>
            <w:r>
              <w:rPr>
                <w:sz w:val="28"/>
                <w:szCs w:val="28"/>
                <w:lang w:val="en-US"/>
              </w:rPr>
              <w:t>.</w:t>
            </w:r>
          </w:p>
          <w:p w:rsidR="00C61AE1" w:rsidRPr="0056751C" w:rsidRDefault="00C61AE1" w:rsidP="008E7B30">
            <w:pPr>
              <w:jc w:val="both"/>
              <w:rPr>
                <w:sz w:val="28"/>
                <w:szCs w:val="28"/>
              </w:rPr>
            </w:pPr>
          </w:p>
        </w:tc>
      </w:tr>
      <w:tr w:rsidR="00C61AE1" w:rsidRPr="00271474" w:rsidTr="00DE118C">
        <w:trPr>
          <w:trHeight w:val="70"/>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B37DDF" w:rsidRDefault="00C61AE1" w:rsidP="00DE118C">
            <w:pPr>
              <w:jc w:val="both"/>
              <w:rPr>
                <w:b/>
                <w:sz w:val="28"/>
                <w:szCs w:val="28"/>
              </w:rPr>
            </w:pPr>
            <w:r w:rsidRPr="00B37DDF">
              <w:rPr>
                <w:b/>
                <w:sz w:val="28"/>
                <w:szCs w:val="28"/>
              </w:rPr>
              <w:lastRenderedPageBreak/>
              <w:t>III. Hoạt động luyện tập:</w:t>
            </w:r>
          </w:p>
          <w:p w:rsidR="00560E32" w:rsidRDefault="00D52A16" w:rsidP="00560E32">
            <w:pPr>
              <w:rPr>
                <w:sz w:val="28"/>
                <w:szCs w:val="28"/>
                <w:lang w:val="en-US"/>
              </w:rPr>
            </w:pPr>
            <w:r>
              <w:rPr>
                <w:sz w:val="28"/>
                <w:szCs w:val="28"/>
                <w:lang w:val="en-US"/>
              </w:rPr>
              <w:t>1.</w:t>
            </w:r>
            <w:r w:rsidR="00560E32">
              <w:rPr>
                <w:sz w:val="28"/>
                <w:szCs w:val="28"/>
                <w:lang w:val="en-US"/>
              </w:rPr>
              <w:t xml:space="preserve"> </w:t>
            </w:r>
            <w:r w:rsidR="00560E32" w:rsidRPr="001019A8">
              <w:rPr>
                <w:sz w:val="28"/>
                <w:szCs w:val="28"/>
              </w:rPr>
              <w:t xml:space="preserve">Trèo </w:t>
            </w:r>
            <w:r w:rsidR="00560E32">
              <w:rPr>
                <w:sz w:val="28"/>
                <w:szCs w:val="28"/>
              </w:rPr>
              <w:t>qua thang chữ A</w:t>
            </w:r>
            <w:r w:rsidR="00560E32">
              <w:rPr>
                <w:sz w:val="28"/>
                <w:szCs w:val="28"/>
                <w:lang w:val="en-US"/>
              </w:rPr>
              <w:t>.</w:t>
            </w:r>
          </w:p>
          <w:p w:rsidR="00C61AE1" w:rsidRDefault="00560E32" w:rsidP="00DE118C">
            <w:pPr>
              <w:jc w:val="center"/>
              <w:rPr>
                <w:sz w:val="28"/>
                <w:szCs w:val="28"/>
                <w:lang w:val="en-US"/>
              </w:rPr>
            </w:pPr>
            <w:r w:rsidRPr="00560E32">
              <w:rPr>
                <w:noProof/>
                <w:sz w:val="28"/>
                <w:szCs w:val="28"/>
                <w:lang w:val="en-US"/>
              </w:rPr>
              <w:lastRenderedPageBreak/>
              <w:drawing>
                <wp:inline distT="0" distB="0" distL="0" distR="0">
                  <wp:extent cx="2760980" cy="1638300"/>
                  <wp:effectExtent l="0" t="0" r="1270" b="0"/>
                  <wp:docPr id="211" name="Picture 211" descr="D:\Bang\Nguyễn Huệ\Giáo Án các năm\GA Bang 24-25\Khối 5\Tư thế và kỹ năng VĐCB\trèo qua thang chữ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ang\Nguyễn Huệ\Giáo Án các năm\GA Bang 24-25\Khối 5\Tư thế và kỹ năng VĐCB\trèo qua thang chữ 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130" cy="1654410"/>
                          </a:xfrm>
                          <a:prstGeom prst="rect">
                            <a:avLst/>
                          </a:prstGeom>
                          <a:noFill/>
                          <a:ln>
                            <a:noFill/>
                          </a:ln>
                        </pic:spPr>
                      </pic:pic>
                    </a:graphicData>
                  </a:graphic>
                </wp:inline>
              </w:drawing>
            </w:r>
          </w:p>
          <w:p w:rsidR="00C61AE1" w:rsidRPr="0004526B" w:rsidRDefault="00D52A16" w:rsidP="00DE118C">
            <w:pPr>
              <w:rPr>
                <w:sz w:val="28"/>
                <w:szCs w:val="28"/>
                <w:lang w:val="en-US"/>
              </w:rPr>
            </w:pPr>
            <w:r>
              <w:rPr>
                <w:sz w:val="28"/>
                <w:szCs w:val="28"/>
                <w:lang w:val="en-US"/>
              </w:rPr>
              <w:t>2.</w:t>
            </w:r>
            <w:r w:rsidR="00C61AE1">
              <w:rPr>
                <w:sz w:val="28"/>
                <w:szCs w:val="28"/>
                <w:lang w:val="en-US"/>
              </w:rPr>
              <w:t xml:space="preserve"> </w:t>
            </w:r>
            <w:r w:rsidR="00C61AE1" w:rsidRPr="0004526B">
              <w:rPr>
                <w:sz w:val="28"/>
                <w:szCs w:val="28"/>
                <w:lang w:val="en-US"/>
              </w:rPr>
              <w:t>Trò chơi “</w:t>
            </w:r>
            <w:r w:rsidR="00C61AE1">
              <w:rPr>
                <w:sz w:val="28"/>
                <w:szCs w:val="28"/>
                <w:lang w:val="vi-VN"/>
              </w:rPr>
              <w:t>Cùng nhau tiếp sức</w:t>
            </w:r>
            <w:r w:rsidR="00C61AE1" w:rsidRPr="0004526B">
              <w:rPr>
                <w:sz w:val="28"/>
                <w:szCs w:val="28"/>
                <w:lang w:val="en-US"/>
              </w:rPr>
              <w:t>”.</w:t>
            </w:r>
          </w:p>
          <w:p w:rsidR="00C61AE1" w:rsidRPr="00E6051D" w:rsidRDefault="00C61AE1" w:rsidP="00DE118C">
            <w:pPr>
              <w:jc w:val="center"/>
              <w:rPr>
                <w:sz w:val="28"/>
                <w:szCs w:val="28"/>
                <w:lang w:val="en-US"/>
              </w:rPr>
            </w:pPr>
            <w:r w:rsidRPr="00461336">
              <w:rPr>
                <w:noProof/>
                <w:sz w:val="28"/>
                <w:szCs w:val="28"/>
                <w:lang w:val="en-US"/>
              </w:rPr>
              <w:drawing>
                <wp:inline distT="0" distB="0" distL="0" distR="0" wp14:anchorId="6CA653DC" wp14:editId="43EBFF48">
                  <wp:extent cx="2721610" cy="1685925"/>
                  <wp:effectExtent l="0" t="0" r="2540" b="9525"/>
                  <wp:docPr id="209" name="Picture 209" descr="D:\Bang\Nguyễn Huệ\Giáo Án các năm\GA Bang 24-25\Khối 5\Tư thế và kỹ năng VĐCB\20250209_14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Bang\Nguyễn Huệ\Giáo Án các năm\GA Bang 24-25\Khối 5\Tư thế và kỹ năng VĐCB\20250209_1405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034" cy="1707869"/>
                          </a:xfrm>
                          <a:prstGeom prst="rect">
                            <a:avLst/>
                          </a:prstGeom>
                          <a:noFill/>
                          <a:ln>
                            <a:noFill/>
                          </a:ln>
                        </pic:spPr>
                      </pic:pic>
                    </a:graphicData>
                  </a:graphic>
                </wp:inline>
              </w:drawing>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8E7B30" w:rsidP="00DE118C">
            <w:pPr>
              <w:spacing w:line="254" w:lineRule="auto"/>
              <w:jc w:val="center"/>
              <w:rPr>
                <w:b/>
                <w:sz w:val="28"/>
                <w:szCs w:val="28"/>
                <w:lang w:val="en-US"/>
              </w:rPr>
            </w:pPr>
            <w:r>
              <w:rPr>
                <w:b/>
                <w:sz w:val="28"/>
                <w:szCs w:val="28"/>
                <w:lang w:val="en-US"/>
              </w:rPr>
              <w:lastRenderedPageBreak/>
              <w:t>17’-19</w:t>
            </w:r>
            <w:r w:rsidR="00C61AE1">
              <w:rPr>
                <w:b/>
                <w:sz w:val="28"/>
                <w:szCs w:val="28"/>
                <w:lang w:val="en-US"/>
              </w:rPr>
              <w:t>’</w:t>
            </w:r>
          </w:p>
          <w:p w:rsidR="00C61AE1" w:rsidRDefault="008E7B30" w:rsidP="00DE118C">
            <w:pPr>
              <w:spacing w:line="254" w:lineRule="auto"/>
              <w:jc w:val="center"/>
              <w:rPr>
                <w:b/>
                <w:sz w:val="28"/>
                <w:szCs w:val="28"/>
                <w:lang w:val="en-US"/>
              </w:rPr>
            </w:pPr>
            <w:r>
              <w:rPr>
                <w:b/>
                <w:sz w:val="28"/>
                <w:szCs w:val="28"/>
                <w:lang w:val="en-US"/>
              </w:rPr>
              <w:t>10’-12’</w:t>
            </w: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jc w:val="center"/>
              <w:rPr>
                <w:b/>
                <w:sz w:val="28"/>
                <w:szCs w:val="28"/>
                <w:lang w:val="en-US"/>
              </w:rPr>
            </w:pPr>
          </w:p>
          <w:p w:rsidR="00C61AE1" w:rsidRDefault="00C61AE1" w:rsidP="00DE118C">
            <w:pPr>
              <w:spacing w:line="254" w:lineRule="auto"/>
              <w:rPr>
                <w:b/>
                <w:sz w:val="28"/>
                <w:szCs w:val="28"/>
                <w:lang w:val="en-US"/>
              </w:rPr>
            </w:pPr>
          </w:p>
          <w:p w:rsidR="00D52A16" w:rsidRDefault="00D52A16" w:rsidP="00DE118C">
            <w:pPr>
              <w:spacing w:line="254" w:lineRule="auto"/>
              <w:rPr>
                <w:b/>
                <w:sz w:val="28"/>
                <w:szCs w:val="28"/>
                <w:lang w:val="en-US"/>
              </w:rPr>
            </w:pPr>
          </w:p>
          <w:p w:rsidR="00C61AE1" w:rsidRPr="008B71CC" w:rsidRDefault="008E7B30" w:rsidP="00DE118C">
            <w:pPr>
              <w:spacing w:line="254" w:lineRule="auto"/>
              <w:jc w:val="center"/>
              <w:rPr>
                <w:b/>
                <w:sz w:val="28"/>
                <w:szCs w:val="28"/>
                <w:lang w:val="en-US"/>
              </w:rPr>
            </w:pPr>
            <w:r>
              <w:rPr>
                <w:b/>
                <w:sz w:val="28"/>
                <w:szCs w:val="28"/>
                <w:lang w:val="en-US"/>
              </w:rPr>
              <w:t>6’-8</w:t>
            </w:r>
            <w:r w:rsidR="00C61AE1">
              <w:rPr>
                <w:b/>
                <w:sz w:val="28"/>
                <w:szCs w:val="28"/>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C61AE1" w:rsidP="00DE118C">
            <w:pPr>
              <w:rPr>
                <w:sz w:val="28"/>
                <w:szCs w:val="28"/>
              </w:rPr>
            </w:pPr>
          </w:p>
          <w:p w:rsidR="00702D03" w:rsidRDefault="00702D03" w:rsidP="00702D03">
            <w:pPr>
              <w:jc w:val="both"/>
              <w:rPr>
                <w:sz w:val="28"/>
                <w:szCs w:val="28"/>
                <w:lang w:val="en-US"/>
              </w:rPr>
            </w:pPr>
            <w:r>
              <w:rPr>
                <w:sz w:val="28"/>
                <w:szCs w:val="28"/>
                <w:lang w:val="en-US"/>
              </w:rPr>
              <w:t>- Chia HS thành 4 nhóm tập luyện.</w:t>
            </w:r>
          </w:p>
          <w:p w:rsidR="00702D03" w:rsidRDefault="00702D03" w:rsidP="00702D03">
            <w:pPr>
              <w:jc w:val="both"/>
              <w:rPr>
                <w:sz w:val="28"/>
                <w:szCs w:val="28"/>
                <w:lang w:val="en-US"/>
              </w:rPr>
            </w:pPr>
          </w:p>
          <w:p w:rsidR="00702D03" w:rsidRPr="00072404" w:rsidRDefault="00702D03" w:rsidP="00702D03">
            <w:pPr>
              <w:jc w:val="both"/>
              <w:rPr>
                <w:sz w:val="28"/>
                <w:szCs w:val="28"/>
                <w:lang w:val="en-US"/>
              </w:rPr>
            </w:pPr>
            <w:r>
              <w:rPr>
                <w:sz w:val="28"/>
                <w:szCs w:val="28"/>
                <w:lang w:val="en-US"/>
              </w:rPr>
              <w:t xml:space="preserve">- GV hướng dẫn các nhóm phân công đảm bảo an toàn cho các bạn khi tập </w:t>
            </w:r>
            <w:r>
              <w:rPr>
                <w:sz w:val="28"/>
                <w:szCs w:val="28"/>
                <w:lang w:val="en-US"/>
              </w:rPr>
              <w:lastRenderedPageBreak/>
              <w:t>luyện.</w:t>
            </w:r>
          </w:p>
          <w:p w:rsidR="00702D03" w:rsidRDefault="00702D03" w:rsidP="00702D03">
            <w:pPr>
              <w:spacing w:line="254" w:lineRule="auto"/>
              <w:jc w:val="both"/>
              <w:rPr>
                <w:b/>
                <w:sz w:val="28"/>
                <w:szCs w:val="28"/>
              </w:rPr>
            </w:pPr>
            <w:r w:rsidRPr="00FE3C6D">
              <w:rPr>
                <w:sz w:val="28"/>
                <w:szCs w:val="28"/>
              </w:rPr>
              <w:t>- Gv quan sát, uốn nắn và sửa sai cho Hs.</w:t>
            </w:r>
          </w:p>
          <w:p w:rsidR="00702D03" w:rsidRDefault="00702D03" w:rsidP="00702D03">
            <w:pPr>
              <w:rPr>
                <w:sz w:val="28"/>
                <w:szCs w:val="28"/>
                <w:lang w:val="en-US"/>
              </w:rPr>
            </w:pPr>
            <w:r>
              <w:rPr>
                <w:sz w:val="28"/>
                <w:szCs w:val="28"/>
                <w:lang w:val="en-US"/>
              </w:rPr>
              <w:t>- Mời 2-4 HS lên thực hiện.</w:t>
            </w:r>
          </w:p>
          <w:p w:rsidR="00702D03" w:rsidRDefault="00702D03" w:rsidP="00702D03">
            <w:pPr>
              <w:jc w:val="both"/>
              <w:rPr>
                <w:sz w:val="28"/>
                <w:szCs w:val="28"/>
                <w:lang w:val="en-US"/>
              </w:rPr>
            </w:pPr>
            <w:r>
              <w:rPr>
                <w:sz w:val="28"/>
                <w:szCs w:val="28"/>
                <w:lang w:val="en-US"/>
              </w:rPr>
              <w:t xml:space="preserve">- Yêu cầu HS khác nhận xét. </w:t>
            </w:r>
          </w:p>
          <w:p w:rsidR="00D52A16" w:rsidRPr="005F37F1" w:rsidRDefault="00702D03" w:rsidP="00DE118C">
            <w:pPr>
              <w:jc w:val="both"/>
              <w:rPr>
                <w:sz w:val="28"/>
                <w:szCs w:val="28"/>
                <w:lang w:val="en-US"/>
              </w:rPr>
            </w:pPr>
            <w:r>
              <w:rPr>
                <w:sz w:val="28"/>
                <w:szCs w:val="28"/>
                <w:lang w:val="en-US"/>
              </w:rPr>
              <w:t>- GV nhận xét.</w:t>
            </w:r>
          </w:p>
          <w:p w:rsidR="00C61AE1" w:rsidRPr="008B71CC" w:rsidRDefault="00C61AE1" w:rsidP="00DE118C">
            <w:pPr>
              <w:jc w:val="both"/>
              <w:rPr>
                <w:sz w:val="28"/>
                <w:szCs w:val="28"/>
                <w:highlight w:val="white"/>
              </w:rPr>
            </w:pPr>
            <w:r w:rsidRPr="008B71CC">
              <w:rPr>
                <w:sz w:val="28"/>
                <w:szCs w:val="28"/>
                <w:highlight w:val="white"/>
              </w:rPr>
              <w:t>- GV nêu tên trò chơi, phổ biến luật chơi, cách chơi.</w:t>
            </w:r>
          </w:p>
          <w:p w:rsidR="00C61AE1" w:rsidRPr="008E7B30" w:rsidRDefault="00C61AE1" w:rsidP="00DE118C">
            <w:pPr>
              <w:jc w:val="both"/>
              <w:rPr>
                <w:sz w:val="28"/>
                <w:szCs w:val="28"/>
                <w:highlight w:val="white"/>
                <w:lang w:val="en-US"/>
              </w:rPr>
            </w:pPr>
            <w:r w:rsidRPr="008B71CC">
              <w:rPr>
                <w:sz w:val="28"/>
                <w:szCs w:val="28"/>
                <w:highlight w:val="white"/>
              </w:rPr>
              <w:t xml:space="preserve">- Cùng hs </w:t>
            </w:r>
            <w:r w:rsidR="008E7B30">
              <w:rPr>
                <w:sz w:val="28"/>
                <w:szCs w:val="28"/>
                <w:highlight w:val="white"/>
              </w:rPr>
              <w:t xml:space="preserve">nhắc lại luật chơi và cách chơi, </w:t>
            </w:r>
            <w:r w:rsidR="008E7B30">
              <w:rPr>
                <w:sz w:val="28"/>
                <w:szCs w:val="28"/>
                <w:highlight w:val="white"/>
                <w:lang w:val="en-US"/>
              </w:rPr>
              <w:t>(chú ý đảm bảo an toàn cho HS).</w:t>
            </w:r>
          </w:p>
          <w:p w:rsidR="008E7B30" w:rsidRPr="008E7B30" w:rsidRDefault="008E7B30" w:rsidP="00DE118C">
            <w:pPr>
              <w:jc w:val="both"/>
              <w:rPr>
                <w:sz w:val="28"/>
                <w:szCs w:val="28"/>
                <w:lang w:val="en-US"/>
              </w:rPr>
            </w:pPr>
            <w:r>
              <w:rPr>
                <w:sz w:val="28"/>
                <w:szCs w:val="28"/>
                <w:highlight w:val="white"/>
                <w:lang w:val="en-US"/>
              </w:rPr>
              <w:t xml:space="preserve">- Mỗi hàng là 1 đội chơi, </w:t>
            </w:r>
            <w:r>
              <w:rPr>
                <w:sz w:val="28"/>
                <w:szCs w:val="28"/>
                <w:lang w:val="en-US"/>
              </w:rPr>
              <w:t>nếu dư thì phân cô</w:t>
            </w:r>
            <w:r>
              <w:rPr>
                <w:sz w:val="28"/>
                <w:szCs w:val="28"/>
                <w:lang w:val="en-US"/>
              </w:rPr>
              <w:t>ng hỗ trợ cùng GV làm trọng tài, lần chơi sau thay bằng bạn khác.</w:t>
            </w:r>
          </w:p>
          <w:p w:rsidR="008E7B30" w:rsidRPr="005F37F1" w:rsidRDefault="005F37F1" w:rsidP="005F37F1">
            <w:pPr>
              <w:jc w:val="both"/>
              <w:rPr>
                <w:sz w:val="28"/>
                <w:szCs w:val="28"/>
              </w:rPr>
            </w:pPr>
            <w:r>
              <w:rPr>
                <w:sz w:val="28"/>
                <w:szCs w:val="28"/>
              </w:rPr>
              <w:t>- Gv tổ chức HS chơi trò chơi.</w:t>
            </w:r>
          </w:p>
          <w:p w:rsidR="00C61AE1" w:rsidRPr="00B37DDF" w:rsidRDefault="008E7B30" w:rsidP="008E7B30">
            <w:pPr>
              <w:rPr>
                <w:sz w:val="28"/>
                <w:szCs w:val="28"/>
                <w:lang w:val="en-US"/>
              </w:rPr>
            </w:pPr>
            <w:r>
              <w:rPr>
                <w:sz w:val="28"/>
                <w:szCs w:val="28"/>
                <w:lang w:val="en-US"/>
              </w:rPr>
              <w:t>- Đánh giá, nhận xét, công bố kết quả.</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C61AE1" w:rsidP="00DE118C">
            <w:pPr>
              <w:spacing w:line="254" w:lineRule="auto"/>
              <w:rPr>
                <w:sz w:val="28"/>
                <w:szCs w:val="28"/>
              </w:rPr>
            </w:pPr>
          </w:p>
          <w:p w:rsidR="00702D03" w:rsidRDefault="00702D03" w:rsidP="00702D03">
            <w:pPr>
              <w:jc w:val="both"/>
              <w:rPr>
                <w:sz w:val="28"/>
                <w:szCs w:val="28"/>
                <w:lang w:val="en-US"/>
              </w:rPr>
            </w:pPr>
            <w:r>
              <w:rPr>
                <w:sz w:val="28"/>
                <w:szCs w:val="28"/>
                <w:lang w:val="en-US"/>
              </w:rPr>
              <w:t>- Chia thành 4 nhóm theo hướng dẫn của GV.</w:t>
            </w:r>
          </w:p>
          <w:p w:rsidR="00702D03" w:rsidRPr="004F0C2F" w:rsidRDefault="00702D03" w:rsidP="00702D03">
            <w:pPr>
              <w:jc w:val="both"/>
              <w:rPr>
                <w:sz w:val="28"/>
                <w:szCs w:val="28"/>
                <w:lang w:val="en-US"/>
              </w:rPr>
            </w:pPr>
            <w:r>
              <w:rPr>
                <w:sz w:val="28"/>
                <w:szCs w:val="28"/>
                <w:lang w:val="en-US"/>
              </w:rPr>
              <w:t>- Phân công HS hỗ trợ, đảm bảo an toàn.</w:t>
            </w:r>
          </w:p>
          <w:p w:rsidR="00702D03" w:rsidRDefault="00702D03" w:rsidP="00702D03">
            <w:pPr>
              <w:jc w:val="both"/>
              <w:rPr>
                <w:sz w:val="28"/>
                <w:szCs w:val="28"/>
              </w:rPr>
            </w:pPr>
          </w:p>
          <w:p w:rsidR="00702D03" w:rsidRPr="00B37DDF" w:rsidRDefault="00702D03" w:rsidP="00702D03">
            <w:pPr>
              <w:jc w:val="both"/>
              <w:rPr>
                <w:sz w:val="28"/>
                <w:szCs w:val="28"/>
              </w:rPr>
            </w:pPr>
            <w:r w:rsidRPr="00B37DDF">
              <w:rPr>
                <w:sz w:val="28"/>
                <w:szCs w:val="28"/>
              </w:rPr>
              <w:t>- Tập luyện theo sự hướng dẫn của Gv.</w:t>
            </w:r>
          </w:p>
          <w:p w:rsidR="00702D03" w:rsidRDefault="00702D03" w:rsidP="00702D03">
            <w:pPr>
              <w:jc w:val="both"/>
              <w:rPr>
                <w:sz w:val="28"/>
                <w:szCs w:val="28"/>
                <w:lang w:val="en-US"/>
              </w:rPr>
            </w:pPr>
          </w:p>
          <w:p w:rsidR="00702D03" w:rsidRDefault="00702D03" w:rsidP="00702D03">
            <w:pPr>
              <w:jc w:val="both"/>
              <w:rPr>
                <w:sz w:val="28"/>
                <w:szCs w:val="28"/>
              </w:rPr>
            </w:pPr>
            <w:r>
              <w:rPr>
                <w:sz w:val="28"/>
                <w:szCs w:val="28"/>
                <w:lang w:val="en-US"/>
              </w:rPr>
              <w:t xml:space="preserve">- </w:t>
            </w:r>
            <w:r>
              <w:rPr>
                <w:sz w:val="28"/>
                <w:szCs w:val="28"/>
              </w:rPr>
              <w:t>HS lên thực hiện.</w:t>
            </w:r>
          </w:p>
          <w:p w:rsidR="00702D03" w:rsidRDefault="00702D03" w:rsidP="00702D03">
            <w:pPr>
              <w:jc w:val="both"/>
              <w:rPr>
                <w:sz w:val="28"/>
                <w:szCs w:val="28"/>
              </w:rPr>
            </w:pPr>
            <w:r>
              <w:rPr>
                <w:sz w:val="28"/>
                <w:szCs w:val="28"/>
                <w:lang w:val="en-US"/>
              </w:rPr>
              <w:t>- HS khác nhận xét</w:t>
            </w:r>
          </w:p>
          <w:p w:rsidR="00702D03" w:rsidRPr="00FD5537" w:rsidRDefault="00702D03" w:rsidP="005F37F1">
            <w:pPr>
              <w:jc w:val="both"/>
              <w:rPr>
                <w:sz w:val="28"/>
                <w:szCs w:val="28"/>
                <w:lang w:val="en-US"/>
              </w:rPr>
            </w:pPr>
            <w:r w:rsidRPr="0056751C">
              <w:rPr>
                <w:sz w:val="28"/>
                <w:szCs w:val="28"/>
              </w:rPr>
              <w:t>- Hs lắng nghe, tiếp thu</w:t>
            </w:r>
            <w:r>
              <w:rPr>
                <w:sz w:val="28"/>
                <w:szCs w:val="28"/>
                <w:lang w:val="en-US"/>
              </w:rPr>
              <w:t>.</w:t>
            </w:r>
          </w:p>
          <w:p w:rsidR="00C61AE1" w:rsidRPr="008B71CC" w:rsidRDefault="00C61AE1" w:rsidP="00DE118C">
            <w:pPr>
              <w:jc w:val="both"/>
              <w:rPr>
                <w:sz w:val="28"/>
                <w:szCs w:val="28"/>
              </w:rPr>
            </w:pPr>
            <w:r w:rsidRPr="008B71CC">
              <w:rPr>
                <w:sz w:val="28"/>
                <w:szCs w:val="28"/>
              </w:rPr>
              <w:t>- Hs nhắc lại luật chơi, cách chơi.</w:t>
            </w:r>
          </w:p>
          <w:p w:rsidR="008E7B30" w:rsidRPr="00820944" w:rsidRDefault="008E7B30" w:rsidP="008E7B30">
            <w:pPr>
              <w:jc w:val="both"/>
              <w:rPr>
                <w:sz w:val="28"/>
                <w:szCs w:val="28"/>
                <w:lang w:val="en-US"/>
              </w:rPr>
            </w:pPr>
            <w:r>
              <w:rPr>
                <w:sz w:val="28"/>
                <w:szCs w:val="28"/>
                <w:lang w:val="en-US"/>
              </w:rPr>
              <w:t>- HS lắng nghe và tiếp thu nội quy luật trò chơi.</w:t>
            </w:r>
          </w:p>
          <w:p w:rsidR="008E7B30" w:rsidRDefault="008E7B30" w:rsidP="008E7B30">
            <w:pPr>
              <w:jc w:val="both"/>
              <w:rPr>
                <w:sz w:val="28"/>
                <w:szCs w:val="28"/>
              </w:rPr>
            </w:pPr>
          </w:p>
          <w:p w:rsidR="008E7B30" w:rsidRDefault="008E7B30" w:rsidP="008E7B30">
            <w:pPr>
              <w:jc w:val="both"/>
              <w:rPr>
                <w:sz w:val="28"/>
                <w:szCs w:val="28"/>
              </w:rPr>
            </w:pPr>
          </w:p>
          <w:p w:rsidR="008E7B30" w:rsidRDefault="008E7B30" w:rsidP="008E7B30">
            <w:pPr>
              <w:jc w:val="both"/>
              <w:rPr>
                <w:sz w:val="28"/>
                <w:szCs w:val="28"/>
              </w:rPr>
            </w:pPr>
            <w:r w:rsidRPr="004A6BC1">
              <w:rPr>
                <w:sz w:val="28"/>
                <w:szCs w:val="28"/>
              </w:rPr>
              <w:t>- Hs chơi đúng luật, nhiệt tình sôi nổi và đảm bảo an toàn.</w:t>
            </w:r>
          </w:p>
          <w:p w:rsidR="00C61AE1" w:rsidRPr="009C43F5" w:rsidRDefault="008E7B30" w:rsidP="008E7B30">
            <w:pPr>
              <w:spacing w:line="254" w:lineRule="auto"/>
              <w:rPr>
                <w:sz w:val="28"/>
                <w:szCs w:val="28"/>
                <w:lang w:val="en-US"/>
              </w:rPr>
            </w:pPr>
            <w:r>
              <w:rPr>
                <w:sz w:val="28"/>
                <w:szCs w:val="28"/>
                <w:lang w:val="en-US"/>
              </w:rPr>
              <w:t>- Nghe đánh giá nhận xét của GV.</w:t>
            </w:r>
          </w:p>
        </w:tc>
      </w:tr>
      <w:tr w:rsidR="00C61AE1" w:rsidRPr="009C43F5" w:rsidTr="00DE118C">
        <w:trPr>
          <w:trHeight w:val="70"/>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C61AE1" w:rsidRPr="008B71CC" w:rsidRDefault="00C61AE1" w:rsidP="00DE118C">
            <w:pPr>
              <w:rPr>
                <w:sz w:val="28"/>
                <w:szCs w:val="28"/>
              </w:rPr>
            </w:pPr>
            <w:r w:rsidRPr="008B71CC">
              <w:rPr>
                <w:b/>
                <w:sz w:val="28"/>
                <w:szCs w:val="28"/>
              </w:rPr>
              <w:lastRenderedPageBreak/>
              <w:t xml:space="preserve">IV. </w:t>
            </w:r>
            <w:r w:rsidRPr="008B71CC">
              <w:rPr>
                <w:b/>
                <w:sz w:val="28"/>
                <w:szCs w:val="28"/>
                <w:lang w:val="en-US"/>
              </w:rPr>
              <w:t xml:space="preserve">HĐ </w:t>
            </w:r>
            <w:r w:rsidRPr="008B71CC">
              <w:rPr>
                <w:b/>
                <w:sz w:val="28"/>
                <w:szCs w:val="28"/>
              </w:rPr>
              <w:t>Vận dụng</w:t>
            </w:r>
          </w:p>
          <w:p w:rsidR="00C61AE1" w:rsidRDefault="00C61AE1" w:rsidP="00DE118C">
            <w:pPr>
              <w:jc w:val="both"/>
              <w:rPr>
                <w:sz w:val="28"/>
                <w:szCs w:val="28"/>
              </w:rPr>
            </w:pPr>
            <w:r>
              <w:rPr>
                <w:sz w:val="28"/>
                <w:szCs w:val="28"/>
              </w:rPr>
              <w:t>- Thả lỏng</w:t>
            </w:r>
            <w:r>
              <w:rPr>
                <w:sz w:val="28"/>
                <w:szCs w:val="28"/>
                <w:lang w:val="vi-VN"/>
              </w:rPr>
              <w:t xml:space="preserve"> (rung lắc cổ tay, cổ chân, gập thân hít thở)</w:t>
            </w:r>
            <w:r w:rsidR="005F37F1">
              <w:rPr>
                <w:sz w:val="28"/>
                <w:szCs w:val="28"/>
              </w:rPr>
              <w:t xml:space="preserve">. </w:t>
            </w:r>
          </w:p>
          <w:p w:rsidR="008E7B30" w:rsidRDefault="005F37F1" w:rsidP="00DE118C">
            <w:pPr>
              <w:jc w:val="both"/>
              <w:rPr>
                <w:sz w:val="28"/>
                <w:szCs w:val="28"/>
              </w:rPr>
            </w:pPr>
            <w:r>
              <w:rPr>
                <w:sz w:val="28"/>
                <w:szCs w:val="28"/>
              </w:rPr>
              <w:t xml:space="preserve">- Củng cố hệ thống bài học </w:t>
            </w:r>
          </w:p>
          <w:p w:rsidR="005F37F1" w:rsidRDefault="005F37F1" w:rsidP="00DE118C">
            <w:pPr>
              <w:jc w:val="both"/>
              <w:rPr>
                <w:sz w:val="28"/>
                <w:szCs w:val="28"/>
              </w:rPr>
            </w:pPr>
          </w:p>
          <w:p w:rsidR="008E7B30" w:rsidRDefault="00C61AE1" w:rsidP="00DE118C">
            <w:pPr>
              <w:jc w:val="both"/>
              <w:rPr>
                <w:sz w:val="28"/>
                <w:szCs w:val="28"/>
                <w:lang w:val="vi-VN"/>
              </w:rPr>
            </w:pPr>
            <w:r>
              <w:rPr>
                <w:sz w:val="28"/>
                <w:szCs w:val="28"/>
              </w:rPr>
              <w:t>- Nhận xét</w:t>
            </w:r>
            <w:r w:rsidR="008E7B30">
              <w:rPr>
                <w:sz w:val="28"/>
                <w:szCs w:val="28"/>
                <w:lang w:val="vi-VN"/>
              </w:rPr>
              <w:t>.</w:t>
            </w:r>
          </w:p>
          <w:p w:rsidR="005F37F1" w:rsidRDefault="005F37F1" w:rsidP="00DE118C">
            <w:pPr>
              <w:jc w:val="both"/>
              <w:rPr>
                <w:sz w:val="28"/>
                <w:szCs w:val="28"/>
                <w:lang w:val="en-US"/>
              </w:rPr>
            </w:pPr>
          </w:p>
          <w:p w:rsidR="00C61AE1" w:rsidRPr="00CB4454" w:rsidRDefault="008E7B30" w:rsidP="00DE118C">
            <w:pPr>
              <w:jc w:val="both"/>
              <w:rPr>
                <w:b/>
                <w:sz w:val="28"/>
                <w:szCs w:val="28"/>
                <w:lang w:val="vi-VN"/>
              </w:rPr>
            </w:pPr>
            <w:r>
              <w:rPr>
                <w:sz w:val="28"/>
                <w:szCs w:val="28"/>
                <w:lang w:val="en-US"/>
              </w:rPr>
              <w:t xml:space="preserve">- </w:t>
            </w:r>
            <w:r>
              <w:rPr>
                <w:sz w:val="28"/>
                <w:szCs w:val="28"/>
                <w:lang w:val="vi-VN"/>
              </w:rPr>
              <w:t xml:space="preserve">Dặn </w:t>
            </w:r>
            <w:r w:rsidR="00C61AE1">
              <w:rPr>
                <w:sz w:val="28"/>
                <w:szCs w:val="28"/>
                <w:lang w:val="vi-VN"/>
              </w:rPr>
              <w:t>dò.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61AE1" w:rsidRPr="008B71CC" w:rsidRDefault="00C61AE1" w:rsidP="00DE118C">
            <w:pPr>
              <w:spacing w:line="254" w:lineRule="auto"/>
              <w:jc w:val="center"/>
              <w:rPr>
                <w:b/>
                <w:sz w:val="28"/>
                <w:szCs w:val="28"/>
                <w:lang w:val="en-US"/>
              </w:rPr>
            </w:pPr>
            <w:r>
              <w:rPr>
                <w:b/>
                <w:sz w:val="28"/>
                <w:szCs w:val="28"/>
                <w:lang w:val="en-US"/>
              </w:rPr>
              <w:t>4</w:t>
            </w:r>
            <w:r w:rsidRPr="008B71CC">
              <w:rPr>
                <w:b/>
                <w:sz w:val="28"/>
                <w:szCs w:val="28"/>
                <w:lang w:val="en-US"/>
              </w:rPr>
              <w:t>’</w:t>
            </w:r>
            <w:r>
              <w:rPr>
                <w:b/>
                <w:sz w:val="28"/>
                <w:szCs w:val="28"/>
                <w:lang w:val="en-US"/>
              </w:rPr>
              <w:t>-6</w:t>
            </w:r>
            <w:r w:rsidRPr="008B71CC">
              <w:rPr>
                <w:b/>
                <w:sz w:val="28"/>
                <w:szCs w:val="28"/>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Pr>
          <w:p w:rsidR="00C61AE1" w:rsidRDefault="00C61AE1" w:rsidP="00DE118C">
            <w:pPr>
              <w:jc w:val="both"/>
              <w:rPr>
                <w:sz w:val="28"/>
                <w:szCs w:val="28"/>
              </w:rPr>
            </w:pPr>
          </w:p>
          <w:p w:rsidR="00C61AE1" w:rsidRPr="008B71CC" w:rsidRDefault="00C61AE1" w:rsidP="00DE118C">
            <w:pPr>
              <w:jc w:val="both"/>
              <w:rPr>
                <w:sz w:val="28"/>
                <w:szCs w:val="28"/>
              </w:rPr>
            </w:pPr>
            <w:r w:rsidRPr="008B71CC">
              <w:rPr>
                <w:sz w:val="28"/>
                <w:szCs w:val="28"/>
              </w:rPr>
              <w:t>- GV hướng dẫn.</w:t>
            </w:r>
          </w:p>
          <w:p w:rsidR="00C61AE1" w:rsidRDefault="00C61AE1" w:rsidP="00DE118C">
            <w:pPr>
              <w:jc w:val="both"/>
              <w:rPr>
                <w:sz w:val="28"/>
                <w:szCs w:val="28"/>
              </w:rPr>
            </w:pPr>
          </w:p>
          <w:p w:rsidR="00C61AE1" w:rsidRDefault="00C61AE1" w:rsidP="00DE118C">
            <w:pPr>
              <w:jc w:val="both"/>
              <w:rPr>
                <w:sz w:val="28"/>
                <w:szCs w:val="28"/>
              </w:rPr>
            </w:pPr>
            <w:r w:rsidRPr="008B71CC">
              <w:rPr>
                <w:sz w:val="28"/>
                <w:szCs w:val="28"/>
              </w:rPr>
              <w:t xml:space="preserve">- </w:t>
            </w:r>
            <w:r>
              <w:rPr>
                <w:sz w:val="28"/>
                <w:szCs w:val="28"/>
              </w:rPr>
              <w:t>Gv cùng hs hệ thống lại bài (trả lời</w:t>
            </w:r>
            <w:r w:rsidRPr="008B71CC">
              <w:rPr>
                <w:sz w:val="28"/>
                <w:szCs w:val="28"/>
              </w:rPr>
              <w:t xml:space="preserve"> câu hỏi</w:t>
            </w:r>
            <w:r>
              <w:rPr>
                <w:sz w:val="28"/>
                <w:szCs w:val="28"/>
                <w:lang w:val="en-US"/>
              </w:rPr>
              <w:t xml:space="preserve"> vận dụng SGK</w:t>
            </w:r>
            <w:r w:rsidR="005F37F1">
              <w:rPr>
                <w:sz w:val="28"/>
                <w:szCs w:val="28"/>
              </w:rPr>
              <w:t>).</w:t>
            </w:r>
          </w:p>
          <w:p w:rsidR="00C61AE1" w:rsidRDefault="008E7B30" w:rsidP="00DE118C">
            <w:pPr>
              <w:jc w:val="both"/>
              <w:rPr>
                <w:sz w:val="28"/>
                <w:szCs w:val="28"/>
              </w:rPr>
            </w:pPr>
            <w:r>
              <w:rPr>
                <w:sz w:val="28"/>
                <w:szCs w:val="28"/>
              </w:rPr>
              <w:t>- Nhận xét</w:t>
            </w:r>
            <w:r w:rsidR="00C61AE1">
              <w:rPr>
                <w:sz w:val="28"/>
                <w:szCs w:val="28"/>
              </w:rPr>
              <w:t xml:space="preserve">, </w:t>
            </w:r>
            <w:r>
              <w:rPr>
                <w:sz w:val="28"/>
                <w:szCs w:val="28"/>
                <w:lang w:val="en-US"/>
              </w:rPr>
              <w:t xml:space="preserve">đánh giá </w:t>
            </w:r>
            <w:r w:rsidR="00C61AE1">
              <w:rPr>
                <w:sz w:val="28"/>
                <w:szCs w:val="28"/>
              </w:rPr>
              <w:t>ý thức, thái độ học của Hs.</w:t>
            </w:r>
          </w:p>
          <w:p w:rsidR="00C61AE1" w:rsidRPr="00851064" w:rsidRDefault="00C61AE1" w:rsidP="00DE118C">
            <w:pPr>
              <w:jc w:val="both"/>
              <w:rPr>
                <w:sz w:val="28"/>
                <w:szCs w:val="28"/>
              </w:rPr>
            </w:pPr>
            <w:r>
              <w:rPr>
                <w:sz w:val="28"/>
                <w:szCs w:val="28"/>
                <w:lang w:val="vi-VN"/>
              </w:rPr>
              <w:t xml:space="preserve">- </w:t>
            </w:r>
            <w:r w:rsidRPr="008B71CC">
              <w:rPr>
                <w:sz w:val="28"/>
                <w:szCs w:val="28"/>
              </w:rPr>
              <w:t>Hướng dẫn tập luyện ở nhà.</w:t>
            </w:r>
          </w:p>
        </w:tc>
        <w:tc>
          <w:tcPr>
            <w:tcW w:w="4505" w:type="dxa"/>
            <w:tcBorders>
              <w:top w:val="single" w:sz="4" w:space="0" w:color="000000"/>
              <w:left w:val="single" w:sz="4" w:space="0" w:color="000000"/>
              <w:bottom w:val="single" w:sz="4" w:space="0" w:color="000000"/>
              <w:right w:val="single" w:sz="4" w:space="0" w:color="000000"/>
            </w:tcBorders>
            <w:shd w:val="clear" w:color="auto" w:fill="auto"/>
          </w:tcPr>
          <w:p w:rsidR="00C61AE1" w:rsidRPr="008B71CC" w:rsidRDefault="00C61AE1" w:rsidP="00DE118C">
            <w:pPr>
              <w:jc w:val="both"/>
              <w:rPr>
                <w:sz w:val="28"/>
                <w:szCs w:val="28"/>
              </w:rPr>
            </w:pPr>
            <w:r w:rsidRPr="008B71CC">
              <w:rPr>
                <w:sz w:val="28"/>
                <w:szCs w:val="28"/>
              </w:rPr>
              <w:t>- HS thực hiện thả lỏng</w:t>
            </w:r>
          </w:p>
          <w:p w:rsidR="00C61AE1" w:rsidRDefault="00C61AE1" w:rsidP="00DE118C">
            <w:pPr>
              <w:rPr>
                <w:sz w:val="28"/>
                <w:szCs w:val="28"/>
              </w:rPr>
            </w:pPr>
            <w:r>
              <w:rPr>
                <w:sz w:val="28"/>
                <w:szCs w:val="28"/>
              </w:rPr>
              <w:t>-</w:t>
            </w:r>
            <w:r>
              <w:rPr>
                <w:sz w:val="28"/>
                <w:szCs w:val="28"/>
                <w:lang w:val="en-US"/>
              </w:rPr>
              <w:t xml:space="preserve"> </w:t>
            </w:r>
            <w:r>
              <w:rPr>
                <w:sz w:val="28"/>
                <w:szCs w:val="28"/>
              </w:rPr>
              <w:t>Hs cùng</w:t>
            </w:r>
            <w:r w:rsidRPr="008B71CC">
              <w:rPr>
                <w:sz w:val="28"/>
                <w:szCs w:val="28"/>
              </w:rPr>
              <w:t xml:space="preserve"> hệ thống lại bài               </w:t>
            </w:r>
          </w:p>
          <w:p w:rsidR="00C61AE1" w:rsidRPr="008B71CC" w:rsidRDefault="00C61AE1" w:rsidP="00DE118C">
            <w:pPr>
              <w:rPr>
                <w:sz w:val="28"/>
                <w:szCs w:val="28"/>
              </w:rPr>
            </w:pPr>
            <w:r w:rsidRPr="008B71CC">
              <w:rPr>
                <w:sz w:val="28"/>
                <w:szCs w:val="28"/>
              </w:rPr>
              <w:t>GV</w:t>
            </w:r>
          </w:p>
          <w:p w:rsidR="00C61AE1" w:rsidRPr="008B71CC" w:rsidRDefault="00C61AE1" w:rsidP="00DE118C">
            <w:pPr>
              <w:jc w:val="both"/>
              <w:rPr>
                <w:sz w:val="28"/>
                <w:szCs w:val="28"/>
              </w:rPr>
            </w:pPr>
            <w:r w:rsidRPr="008B71CC">
              <w:rPr>
                <w:sz w:val="28"/>
                <w:szCs w:val="28"/>
              </w:rPr>
              <w:t xml:space="preserve"> *  *  *  *  *  *  *  *</w:t>
            </w:r>
          </w:p>
          <w:p w:rsidR="00C61AE1" w:rsidRPr="008B71CC" w:rsidRDefault="00C61AE1" w:rsidP="00DE118C">
            <w:pPr>
              <w:jc w:val="both"/>
              <w:rPr>
                <w:sz w:val="28"/>
                <w:szCs w:val="28"/>
              </w:rPr>
            </w:pPr>
            <w:r w:rsidRPr="008B71CC">
              <w:rPr>
                <w:sz w:val="28"/>
                <w:szCs w:val="28"/>
              </w:rPr>
              <w:t xml:space="preserve">     *  *  *  *  *  *  *</w:t>
            </w:r>
          </w:p>
          <w:p w:rsidR="00C61AE1" w:rsidRPr="008B71CC" w:rsidRDefault="00C61AE1" w:rsidP="00DE118C">
            <w:pPr>
              <w:jc w:val="both"/>
              <w:rPr>
                <w:sz w:val="28"/>
                <w:szCs w:val="28"/>
              </w:rPr>
            </w:pPr>
            <w:r w:rsidRPr="008B71CC">
              <w:rPr>
                <w:sz w:val="28"/>
                <w:szCs w:val="28"/>
              </w:rPr>
              <w:t xml:space="preserve">     *  *  *  *  *  *  * </w:t>
            </w:r>
          </w:p>
          <w:p w:rsidR="00C61AE1" w:rsidRPr="008B71CC" w:rsidRDefault="00C61AE1" w:rsidP="00DE118C">
            <w:pPr>
              <w:jc w:val="both"/>
              <w:rPr>
                <w:sz w:val="28"/>
                <w:szCs w:val="28"/>
              </w:rPr>
            </w:pPr>
            <w:r w:rsidRPr="008B71CC">
              <w:rPr>
                <w:sz w:val="28"/>
                <w:szCs w:val="28"/>
              </w:rPr>
              <w:t xml:space="preserve">     *  *  *  *  *  *  *</w:t>
            </w:r>
          </w:p>
          <w:p w:rsidR="00C61AE1" w:rsidRPr="008B71CC" w:rsidRDefault="00C61AE1" w:rsidP="00DE118C">
            <w:pPr>
              <w:spacing w:line="254" w:lineRule="auto"/>
              <w:rPr>
                <w:sz w:val="28"/>
                <w:szCs w:val="28"/>
              </w:rPr>
            </w:pPr>
            <w:r>
              <w:rPr>
                <w:sz w:val="28"/>
                <w:szCs w:val="28"/>
              </w:rPr>
              <w:t xml:space="preserve"> - HS tiếp thu theo hướng dẫn của</w:t>
            </w:r>
            <w:r>
              <w:rPr>
                <w:sz w:val="28"/>
                <w:szCs w:val="28"/>
                <w:lang w:val="vi-VN"/>
              </w:rPr>
              <w:t xml:space="preserve"> </w:t>
            </w:r>
            <w:r>
              <w:rPr>
                <w:sz w:val="28"/>
                <w:szCs w:val="28"/>
              </w:rPr>
              <w:t>GV</w:t>
            </w:r>
          </w:p>
        </w:tc>
      </w:tr>
    </w:tbl>
    <w:p w:rsidR="004676E6" w:rsidRPr="005F37F1" w:rsidRDefault="004676E6" w:rsidP="004676E6">
      <w:pPr>
        <w:rPr>
          <w:bCs/>
          <w:sz w:val="28"/>
          <w:szCs w:val="28"/>
          <w:lang w:val="en-US"/>
        </w:rPr>
      </w:pPr>
      <w:r w:rsidRPr="002665F3">
        <w:rPr>
          <w:b/>
          <w:bCs/>
          <w:sz w:val="28"/>
          <w:szCs w:val="28"/>
        </w:rPr>
        <w:t>* Điều chỉnh sau tiết dạy (Nếu có)</w:t>
      </w:r>
      <w:r w:rsidR="005F37F1">
        <w:rPr>
          <w:b/>
          <w:bCs/>
          <w:sz w:val="28"/>
          <w:szCs w:val="28"/>
          <w:lang w:val="en-US"/>
        </w:rPr>
        <w:t xml:space="preserve">: </w:t>
      </w:r>
      <w:r w:rsidR="005F37F1" w:rsidRPr="005F37F1">
        <w:rPr>
          <w:bCs/>
          <w:sz w:val="28"/>
          <w:szCs w:val="28"/>
          <w:lang w:val="en-US"/>
        </w:rPr>
        <w:t>..........................................................................................................................................</w:t>
      </w:r>
    </w:p>
    <w:p w:rsidR="004676E6" w:rsidRDefault="004676E6" w:rsidP="004676E6">
      <w:pPr>
        <w:rPr>
          <w:sz w:val="28"/>
          <w:szCs w:val="28"/>
        </w:rPr>
      </w:pPr>
      <w:r w:rsidRPr="005F37F1">
        <w:rPr>
          <w:sz w:val="28"/>
          <w:szCs w:val="28"/>
        </w:rPr>
        <w:t>……………………………………………………………………………………………………………………………………</w:t>
      </w:r>
    </w:p>
    <w:p w:rsidR="005F37F1" w:rsidRPr="005F37F1" w:rsidRDefault="005F37F1" w:rsidP="004676E6">
      <w:pPr>
        <w:rPr>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6"/>
        <w:gridCol w:w="7116"/>
      </w:tblGrid>
      <w:tr w:rsidR="004676E6" w:rsidTr="004676E6">
        <w:tc>
          <w:tcPr>
            <w:tcW w:w="7116" w:type="dxa"/>
          </w:tcPr>
          <w:p w:rsidR="004676E6" w:rsidRDefault="004676E6" w:rsidP="004676E6">
            <w:pPr>
              <w:jc w:val="center"/>
              <w:rPr>
                <w:sz w:val="28"/>
                <w:szCs w:val="28"/>
              </w:rPr>
            </w:pPr>
            <w:r w:rsidRPr="00BF47F8">
              <w:rPr>
                <w:b/>
                <w:bCs/>
                <w:sz w:val="28"/>
                <w:szCs w:val="28"/>
              </w:rPr>
              <w:t>Xác nhận của Ban giám hiệu</w:t>
            </w:r>
          </w:p>
        </w:tc>
        <w:tc>
          <w:tcPr>
            <w:tcW w:w="7116" w:type="dxa"/>
          </w:tcPr>
          <w:p w:rsidR="004676E6" w:rsidRDefault="004676E6" w:rsidP="004676E6">
            <w:pPr>
              <w:jc w:val="center"/>
              <w:rPr>
                <w:sz w:val="28"/>
                <w:szCs w:val="28"/>
              </w:rPr>
            </w:pPr>
            <w:r>
              <w:rPr>
                <w:b/>
                <w:bCs/>
                <w:sz w:val="28"/>
                <w:szCs w:val="28"/>
              </w:rPr>
              <w:t>Giáo viên dự thi</w:t>
            </w:r>
          </w:p>
        </w:tc>
      </w:tr>
    </w:tbl>
    <w:p w:rsidR="00FD5537" w:rsidRDefault="00FD5537" w:rsidP="005F37F1"/>
    <w:sectPr w:rsidR="00FD5537" w:rsidSect="00FD4E8B">
      <w:pgSz w:w="16834" w:h="11909" w:orient="landscape" w:code="9"/>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DD" w:rsidRDefault="001149DD" w:rsidP="00271474">
      <w:r>
        <w:separator/>
      </w:r>
    </w:p>
  </w:endnote>
  <w:endnote w:type="continuationSeparator" w:id="0">
    <w:p w:rsidR="001149DD" w:rsidRDefault="001149DD" w:rsidP="0027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DD" w:rsidRDefault="001149DD" w:rsidP="00271474">
      <w:r>
        <w:separator/>
      </w:r>
    </w:p>
  </w:footnote>
  <w:footnote w:type="continuationSeparator" w:id="0">
    <w:p w:rsidR="001149DD" w:rsidRDefault="001149DD" w:rsidP="00271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E3"/>
    <w:rsid w:val="00001252"/>
    <w:rsid w:val="000262C8"/>
    <w:rsid w:val="0004526B"/>
    <w:rsid w:val="00070693"/>
    <w:rsid w:val="00072404"/>
    <w:rsid w:val="00075E80"/>
    <w:rsid w:val="0008686D"/>
    <w:rsid w:val="000B14FC"/>
    <w:rsid w:val="000F3F1E"/>
    <w:rsid w:val="000F5867"/>
    <w:rsid w:val="00100EF1"/>
    <w:rsid w:val="001019A8"/>
    <w:rsid w:val="001149DD"/>
    <w:rsid w:val="001217E3"/>
    <w:rsid w:val="001271B5"/>
    <w:rsid w:val="00150F96"/>
    <w:rsid w:val="001531B1"/>
    <w:rsid w:val="0015357A"/>
    <w:rsid w:val="00153F6D"/>
    <w:rsid w:val="00171724"/>
    <w:rsid w:val="00186E03"/>
    <w:rsid w:val="001A0419"/>
    <w:rsid w:val="002347DD"/>
    <w:rsid w:val="00271474"/>
    <w:rsid w:val="002922CD"/>
    <w:rsid w:val="00294888"/>
    <w:rsid w:val="002E5366"/>
    <w:rsid w:val="002F5267"/>
    <w:rsid w:val="00320220"/>
    <w:rsid w:val="00327FB2"/>
    <w:rsid w:val="0038263A"/>
    <w:rsid w:val="003B5326"/>
    <w:rsid w:val="003D401E"/>
    <w:rsid w:val="003F3E9B"/>
    <w:rsid w:val="00406179"/>
    <w:rsid w:val="004114FA"/>
    <w:rsid w:val="00417DD2"/>
    <w:rsid w:val="00461336"/>
    <w:rsid w:val="00463EF7"/>
    <w:rsid w:val="004676E6"/>
    <w:rsid w:val="0048511F"/>
    <w:rsid w:val="004A238C"/>
    <w:rsid w:val="004A6BC1"/>
    <w:rsid w:val="004B1DE8"/>
    <w:rsid w:val="004B7DEC"/>
    <w:rsid w:val="004C6D09"/>
    <w:rsid w:val="004D2A8C"/>
    <w:rsid w:val="004E6C2A"/>
    <w:rsid w:val="004F0C2F"/>
    <w:rsid w:val="00550228"/>
    <w:rsid w:val="00552DF5"/>
    <w:rsid w:val="00560E32"/>
    <w:rsid w:val="0056709A"/>
    <w:rsid w:val="0056751C"/>
    <w:rsid w:val="00597A00"/>
    <w:rsid w:val="005B682B"/>
    <w:rsid w:val="005F37F1"/>
    <w:rsid w:val="00605B8B"/>
    <w:rsid w:val="00625147"/>
    <w:rsid w:val="00663752"/>
    <w:rsid w:val="006D74EC"/>
    <w:rsid w:val="006E182C"/>
    <w:rsid w:val="00702A94"/>
    <w:rsid w:val="00702D03"/>
    <w:rsid w:val="007531C7"/>
    <w:rsid w:val="00754B58"/>
    <w:rsid w:val="007939CE"/>
    <w:rsid w:val="00820944"/>
    <w:rsid w:val="00823DAE"/>
    <w:rsid w:val="008413D4"/>
    <w:rsid w:val="00851064"/>
    <w:rsid w:val="00880134"/>
    <w:rsid w:val="008B32C2"/>
    <w:rsid w:val="008B6941"/>
    <w:rsid w:val="008B71CC"/>
    <w:rsid w:val="008E6ADF"/>
    <w:rsid w:val="008E7B30"/>
    <w:rsid w:val="00967E12"/>
    <w:rsid w:val="00970ABF"/>
    <w:rsid w:val="009A0D48"/>
    <w:rsid w:val="009B72ED"/>
    <w:rsid w:val="009C0DA0"/>
    <w:rsid w:val="009C43F5"/>
    <w:rsid w:val="009D74A3"/>
    <w:rsid w:val="00A31C62"/>
    <w:rsid w:val="00A364F8"/>
    <w:rsid w:val="00A62A29"/>
    <w:rsid w:val="00AA1E26"/>
    <w:rsid w:val="00B14AC8"/>
    <w:rsid w:val="00B35C1F"/>
    <w:rsid w:val="00B37DDF"/>
    <w:rsid w:val="00BA3A20"/>
    <w:rsid w:val="00BC07DA"/>
    <w:rsid w:val="00BD6EDA"/>
    <w:rsid w:val="00BE6FEA"/>
    <w:rsid w:val="00BF017F"/>
    <w:rsid w:val="00BF40F6"/>
    <w:rsid w:val="00C060CB"/>
    <w:rsid w:val="00C41CCD"/>
    <w:rsid w:val="00C54C6E"/>
    <w:rsid w:val="00C61AE1"/>
    <w:rsid w:val="00C777E6"/>
    <w:rsid w:val="00CB4454"/>
    <w:rsid w:val="00CB4E99"/>
    <w:rsid w:val="00CC12D6"/>
    <w:rsid w:val="00D23076"/>
    <w:rsid w:val="00D231A6"/>
    <w:rsid w:val="00D47741"/>
    <w:rsid w:val="00D52A16"/>
    <w:rsid w:val="00D67DE7"/>
    <w:rsid w:val="00D94071"/>
    <w:rsid w:val="00DE118C"/>
    <w:rsid w:val="00DE4951"/>
    <w:rsid w:val="00E226D7"/>
    <w:rsid w:val="00E6051D"/>
    <w:rsid w:val="00E82AE4"/>
    <w:rsid w:val="00E9634C"/>
    <w:rsid w:val="00EA0BC7"/>
    <w:rsid w:val="00EA171F"/>
    <w:rsid w:val="00EB2C45"/>
    <w:rsid w:val="00EF7BFB"/>
    <w:rsid w:val="00F45DF5"/>
    <w:rsid w:val="00F743A1"/>
    <w:rsid w:val="00F746C2"/>
    <w:rsid w:val="00F822C3"/>
    <w:rsid w:val="00F83791"/>
    <w:rsid w:val="00FD4E8B"/>
    <w:rsid w:val="00FD5537"/>
    <w:rsid w:val="00FE062E"/>
    <w:rsid w:val="00FE3C6D"/>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77351-F1E3-4E74-8293-A5ED13A5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before="60" w:after="60" w:line="240" w:lineRule="exact"/>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71474"/>
    <w:pPr>
      <w:widowControl w:val="0"/>
      <w:autoSpaceDE w:val="0"/>
      <w:autoSpaceDN w:val="0"/>
      <w:spacing w:before="0" w:after="0" w:line="240" w:lineRule="auto"/>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474"/>
    <w:pPr>
      <w:tabs>
        <w:tab w:val="center" w:pos="4680"/>
        <w:tab w:val="right" w:pos="9360"/>
      </w:tabs>
    </w:pPr>
  </w:style>
  <w:style w:type="character" w:customStyle="1" w:styleId="HeaderChar">
    <w:name w:val="Header Char"/>
    <w:basedOn w:val="DefaultParagraphFont"/>
    <w:link w:val="Header"/>
    <w:uiPriority w:val="99"/>
    <w:rsid w:val="00271474"/>
  </w:style>
  <w:style w:type="paragraph" w:styleId="Footer">
    <w:name w:val="footer"/>
    <w:basedOn w:val="Normal"/>
    <w:link w:val="FooterChar"/>
    <w:uiPriority w:val="99"/>
    <w:unhideWhenUsed/>
    <w:rsid w:val="00271474"/>
    <w:pPr>
      <w:tabs>
        <w:tab w:val="center" w:pos="4680"/>
        <w:tab w:val="right" w:pos="9360"/>
      </w:tabs>
    </w:pPr>
  </w:style>
  <w:style w:type="character" w:customStyle="1" w:styleId="FooterChar">
    <w:name w:val="Footer Char"/>
    <w:basedOn w:val="DefaultParagraphFont"/>
    <w:link w:val="Footer"/>
    <w:uiPriority w:val="99"/>
    <w:rsid w:val="00271474"/>
  </w:style>
  <w:style w:type="paragraph" w:styleId="ListParagraph">
    <w:name w:val="List Paragraph"/>
    <w:basedOn w:val="Normal"/>
    <w:uiPriority w:val="34"/>
    <w:qFormat/>
    <w:rsid w:val="00271474"/>
    <w:pPr>
      <w:ind w:left="720"/>
      <w:contextualSpacing/>
    </w:pPr>
  </w:style>
  <w:style w:type="table" w:styleId="TableGrid">
    <w:name w:val="Table Grid"/>
    <w:basedOn w:val="TableNormal"/>
    <w:uiPriority w:val="39"/>
    <w:rsid w:val="004676E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772</TotalTime>
  <Pages>4</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 Version 2</dc:creator>
  <cp:keywords/>
  <dc:description/>
  <cp:lastModifiedBy>Windows 10 Version 2</cp:lastModifiedBy>
  <cp:revision>65</cp:revision>
  <dcterms:created xsi:type="dcterms:W3CDTF">2024-09-28T13:38:00Z</dcterms:created>
  <dcterms:modified xsi:type="dcterms:W3CDTF">2025-03-01T04:00:00Z</dcterms:modified>
</cp:coreProperties>
</file>