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A1C8" w14:textId="31FFA5A4" w:rsidR="006226D2" w:rsidRDefault="006226D2" w:rsidP="006226D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6CE5411B" w14:textId="03448C42" w:rsidR="006226D2" w:rsidRDefault="006226D2" w:rsidP="006226D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14:paraId="19F9126D" w14:textId="77777777" w:rsidR="006226D2" w:rsidRDefault="006226D2" w:rsidP="006226D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14C26" w14:textId="1F174588" w:rsidR="00970A4A" w:rsidRPr="006226D2" w:rsidRDefault="00907F3D" w:rsidP="00B075B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3D">
        <w:rPr>
          <w:rFonts w:ascii="Times New Roman" w:hAnsi="Times New Roman" w:cs="Times New Roman"/>
          <w:b/>
          <w:sz w:val="28"/>
          <w:szCs w:val="28"/>
        </w:rPr>
        <w:t xml:space="preserve">KẾ HOẠCH BÀI DẠY – MÔN </w:t>
      </w:r>
      <w:r w:rsidR="00970A4A">
        <w:rPr>
          <w:rFonts w:ascii="Times New Roman" w:hAnsi="Times New Roman" w:cs="Times New Roman"/>
          <w:b/>
          <w:sz w:val="28"/>
          <w:szCs w:val="28"/>
        </w:rPr>
        <w:t>TOÁN</w:t>
      </w:r>
      <w:r w:rsidR="00970A4A"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</w:t>
      </w:r>
    </w:p>
    <w:p w14:paraId="6BA12C7C" w14:textId="3FC093B0" w:rsidR="002E31CC" w:rsidRPr="007C0293" w:rsidRDefault="002E31CC" w:rsidP="002E31CC">
      <w:pPr>
        <w:tabs>
          <w:tab w:val="left" w:pos="2252"/>
        </w:tabs>
        <w:spacing w:after="0" w:line="240" w:lineRule="auto"/>
        <w:ind w:firstLine="360"/>
        <w:jc w:val="center"/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</w:pPr>
      <w:r w:rsidRPr="007C0293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BÀI: EM LÀM ĐƯỢC NHỮNG GÌ?</w:t>
      </w:r>
      <w:r w:rsidR="006226D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r w:rsidRPr="007C0293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TIẾT</w:t>
      </w:r>
      <w:r w:rsidR="006226D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1</w:t>
      </w:r>
      <w:r w:rsidRPr="007C0293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1349047" w14:textId="7397674B" w:rsidR="002E31CC" w:rsidRPr="007C0293" w:rsidRDefault="002E31CC" w:rsidP="002E31CC">
      <w:pPr>
        <w:tabs>
          <w:tab w:val="left" w:pos="2252"/>
        </w:tabs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7C0293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(</w:t>
      </w:r>
      <w:proofErr w:type="spellStart"/>
      <w:r w:rsidRPr="007C0293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Tiế</w:t>
      </w:r>
      <w:r w:rsidR="006226D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t</w:t>
      </w:r>
      <w:proofErr w:type="spellEnd"/>
      <w:r w:rsidR="006226D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="006226D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116  -</w:t>
      </w:r>
      <w:proofErr w:type="gramEnd"/>
      <w:r w:rsidR="006226D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6226D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Tuần</w:t>
      </w:r>
      <w:proofErr w:type="spellEnd"/>
      <w:r w:rsidR="006226D2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 xml:space="preserve"> 24</w:t>
      </w:r>
      <w:r w:rsidRPr="007C0293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788FB7C0" w14:textId="77777777" w:rsidR="002E31CC" w:rsidRPr="00FF05A9" w:rsidRDefault="002E31CC" w:rsidP="002E31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FF05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14:paraId="3C893749" w14:textId="77777777" w:rsidR="002E31CC" w:rsidRPr="00FF05A9" w:rsidRDefault="002E31CC" w:rsidP="002E31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FF05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 Năng lực đặc thù:</w:t>
      </w:r>
    </w:p>
    <w:p w14:paraId="771AD324" w14:textId="77777777" w:rsidR="002E31CC" w:rsidRPr="00FF05A9" w:rsidRDefault="002E31CC" w:rsidP="002E31CC">
      <w:pPr>
        <w:spacing w:after="0" w:line="240" w:lineRule="auto"/>
        <w:ind w:left="36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Ôn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tập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nhân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các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số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có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bốn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chữ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số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với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số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có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một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chữ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số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1 +2)</w:t>
      </w:r>
      <w:r w:rsidRPr="00FF05A9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Sử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dụng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các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kiến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thức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về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phép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nhân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và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phép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để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giải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vấn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đề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đơn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giản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1 +2)</w:t>
      </w:r>
      <w:r w:rsidRPr="00FF05A9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Giải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quyết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vấn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đề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đơn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giản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liên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quan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đến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đo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lường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khối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 xml:space="preserve">, dung </w:t>
      </w:r>
      <w:proofErr w:type="spellStart"/>
      <w:r w:rsidRPr="00FF05A9">
        <w:rPr>
          <w:rStyle w:val="fontstyle01"/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2)</w:t>
      </w:r>
    </w:p>
    <w:p w14:paraId="5B23144C" w14:textId="77777777" w:rsidR="002E31CC" w:rsidRPr="00FC05CE" w:rsidRDefault="002E31CC" w:rsidP="002E31CC">
      <w:pPr>
        <w:spacing w:after="0" w:line="240" w:lineRule="auto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FF05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FF05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Năng</w:t>
      </w:r>
      <w:proofErr w:type="spellEnd"/>
      <w:r w:rsidRPr="00FF05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lực</w:t>
      </w:r>
      <w:proofErr w:type="spellEnd"/>
      <w:r w:rsidRPr="00FF05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chung</w:t>
      </w:r>
      <w:proofErr w:type="spellEnd"/>
      <w:r w:rsidRPr="00FF05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L</w:t>
      </w:r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ắng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Tham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gia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</w:t>
      </w:r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oạt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BCE8A23" w14:textId="77777777" w:rsidR="002E31CC" w:rsidRDefault="002E31CC" w:rsidP="002E31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.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Có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ý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thức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giúp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đỡ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lẫn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nhau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trong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động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nhóm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để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hoàn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thành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nhiệm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vụ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Chăm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chỉ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suy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nghĩ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trả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lời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câu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hỏi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làm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tốt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các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bài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tập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D965B72" w14:textId="77777777" w:rsidR="002E31CC" w:rsidRPr="00FF05A9" w:rsidRDefault="002E31CC" w:rsidP="002E3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F05A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14:paraId="3C3F12A2" w14:textId="01F4DD72" w:rsidR="002E31CC" w:rsidRPr="00FF05A9" w:rsidRDefault="002E31CC" w:rsidP="002E31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GV: </w:t>
      </w:r>
      <w:proofErr w:type="spellStart"/>
      <w:r w:rsidR="00C408D7">
        <w:rPr>
          <w:rFonts w:ascii="Times New Roman" w:eastAsia="Times New Roman" w:hAnsi="Times New Roman" w:cs="Times New Roman"/>
          <w:color w:val="auto"/>
          <w:sz w:val="28"/>
          <w:szCs w:val="28"/>
        </w:rPr>
        <w:t>Giáo</w:t>
      </w:r>
      <w:proofErr w:type="spellEnd"/>
      <w:r w:rsidR="00C408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408D7">
        <w:rPr>
          <w:rFonts w:ascii="Times New Roman" w:eastAsia="Times New Roman" w:hAnsi="Times New Roman" w:cs="Times New Roman"/>
          <w:color w:val="auto"/>
          <w:sz w:val="28"/>
          <w:szCs w:val="28"/>
        </w:rPr>
        <w:t>án</w:t>
      </w:r>
      <w:proofErr w:type="spellEnd"/>
      <w:r w:rsidR="00C408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PPT, </w:t>
      </w:r>
      <w:proofErr w:type="spellStart"/>
      <w:r w:rsidR="00C408D7">
        <w:rPr>
          <w:rFonts w:ascii="Times New Roman" w:eastAsia="Times New Roman" w:hAnsi="Times New Roman" w:cs="Times New Roman"/>
          <w:color w:val="auto"/>
          <w:sz w:val="28"/>
          <w:szCs w:val="28"/>
        </w:rPr>
        <w:t>s</w:t>
      </w:r>
      <w:r w:rsidRPr="00FF05A9">
        <w:rPr>
          <w:rFonts w:ascii="Times New Roman" w:hAnsi="Times New Roman" w:cs="Times New Roman"/>
          <w:sz w:val="28"/>
          <w:szCs w:val="28"/>
        </w:rPr>
        <w:t>ách</w:t>
      </w:r>
      <w:proofErr w:type="spellEnd"/>
      <w:r w:rsidRPr="00FF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F05A9">
        <w:rPr>
          <w:rFonts w:ascii="Times New Roman" w:hAnsi="Times New Roman" w:cs="Times New Roman"/>
          <w:sz w:val="28"/>
          <w:szCs w:val="28"/>
        </w:rPr>
        <w:t xml:space="preserve"> khoa</w:t>
      </w:r>
    </w:p>
    <w:p w14:paraId="5ABAB22F" w14:textId="77777777" w:rsidR="002E31CC" w:rsidRPr="00FF05A9" w:rsidRDefault="002E31CC" w:rsidP="002E31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05A9">
        <w:rPr>
          <w:rFonts w:ascii="Times New Roman" w:hAnsi="Times New Roman" w:cs="Times New Roman"/>
          <w:sz w:val="28"/>
          <w:szCs w:val="28"/>
        </w:rPr>
        <w:t xml:space="preserve">- HS: </w:t>
      </w:r>
      <w:r w:rsidRPr="00FF05A9">
        <w:rPr>
          <w:rFonts w:ascii="Times New Roman" w:eastAsia="Times New Roman" w:hAnsi="Times New Roman" w:cs="Times New Roman"/>
          <w:color w:val="auto"/>
          <w:sz w:val="28"/>
          <w:szCs w:val="28"/>
          <w:lang w:val="vi-VN"/>
        </w:rPr>
        <w:t>Sách học sinh, vở bài tập</w:t>
      </w:r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>bảng</w:t>
      </w:r>
      <w:proofErr w:type="spellEnd"/>
      <w:r w:rsidRPr="00FF05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con</w:t>
      </w:r>
    </w:p>
    <w:p w14:paraId="47528D0A" w14:textId="77777777" w:rsidR="002E31CC" w:rsidRPr="007C0293" w:rsidRDefault="002E31CC" w:rsidP="002E31CC">
      <w:pPr>
        <w:spacing w:after="0" w:line="240" w:lineRule="auto"/>
        <w:ind w:right="-32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7C029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III. CÁC HOẠT ĐỘNG DẠY HỌC CHỦ YẾU:</w:t>
      </w:r>
    </w:p>
    <w:p w14:paraId="2ADB011A" w14:textId="72974929" w:rsidR="002E31CC" w:rsidRPr="007C0293" w:rsidRDefault="002E31CC" w:rsidP="002E31CC">
      <w:pPr>
        <w:spacing w:after="0" w:line="240" w:lineRule="auto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7C029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1. Hoạt động </w:t>
      </w:r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1: </w:t>
      </w:r>
      <w:r w:rsidRPr="007C0293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</w:t>
      </w:r>
      <w:r w:rsidRPr="007C0293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>hởi động, kết nối</w:t>
      </w:r>
      <w:r w:rsidRPr="007C029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 w:rsidR="00C408D7">
        <w:rPr>
          <w:rFonts w:ascii="Times New Roman" w:eastAsia="Calibri" w:hAnsi="Times New Roman" w:cs="Times New Roman"/>
          <w:b/>
          <w:color w:val="auto"/>
          <w:sz w:val="28"/>
          <w:szCs w:val="28"/>
        </w:rPr>
        <w:t>Khoảng</w:t>
      </w:r>
      <w:proofErr w:type="spellEnd"/>
      <w:r w:rsidR="00C408D7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  <w:r w:rsidRPr="007C0293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5 </w:t>
      </w:r>
      <w:proofErr w:type="spellStart"/>
      <w:r w:rsidRPr="007C0293">
        <w:rPr>
          <w:rFonts w:ascii="Times New Roman" w:eastAsia="Calibri" w:hAnsi="Times New Roman" w:cs="Times New Roman"/>
          <w:b/>
          <w:color w:val="auto"/>
          <w:sz w:val="28"/>
          <w:szCs w:val="28"/>
        </w:rPr>
        <w:t>phút</w:t>
      </w:r>
      <w:proofErr w:type="spellEnd"/>
      <w:r w:rsidRPr="007C0293">
        <w:rPr>
          <w:rFonts w:ascii="Times New Roman" w:eastAsia="Calibri" w:hAnsi="Times New Roman" w:cs="Times New Roman"/>
          <w:b/>
          <w:color w:val="auto"/>
          <w:sz w:val="28"/>
          <w:szCs w:val="28"/>
        </w:rPr>
        <w:t>)</w:t>
      </w:r>
    </w:p>
    <w:p w14:paraId="2EC61983" w14:textId="77777777" w:rsidR="002E31CC" w:rsidRPr="00564E98" w:rsidRDefault="002E31CC" w:rsidP="002E31CC">
      <w:pPr>
        <w:tabs>
          <w:tab w:val="left" w:pos="3165"/>
        </w:tabs>
        <w:spacing w:after="0" w:line="288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B96E8A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Mục tiêu:</w:t>
      </w:r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Tạo cảm xúc vui tươi, kết nối với bài học.</w:t>
      </w:r>
    </w:p>
    <w:p w14:paraId="00CD92FB" w14:textId="77777777" w:rsidR="002E31CC" w:rsidRPr="00FF05A9" w:rsidRDefault="002E31CC" w:rsidP="002E31CC">
      <w:pPr>
        <w:spacing w:after="0" w:line="240" w:lineRule="auto"/>
        <w:ind w:left="-116" w:right="-109"/>
        <w:rPr>
          <w:rFonts w:ascii="Times New Roman" w:hAnsi="Times New Roman" w:cs="Times New Roman"/>
          <w:color w:val="231F20"/>
          <w:sz w:val="28"/>
          <w:szCs w:val="28"/>
        </w:rPr>
      </w:pPr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-  GV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có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thể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tổ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chức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cho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HS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chơi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“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Tìm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>”.</w:t>
      </w:r>
    </w:p>
    <w:p w14:paraId="698C593C" w14:textId="0A03265C" w:rsidR="002E31CC" w:rsidRPr="00FF05A9" w:rsidRDefault="00F23EA5" w:rsidP="002E31CC">
      <w:pPr>
        <w:spacing w:after="0" w:line="240" w:lineRule="auto"/>
        <w:ind w:left="-116" w:right="-109"/>
        <w:rPr>
          <w:rFonts w:ascii="Times New Roman" w:hAnsi="Times New Roman" w:cs="Times New Roman"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- GV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phổ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biến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luật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chơi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br/>
        <w:t xml:space="preserve">  -  HS </w:t>
      </w:r>
      <w:proofErr w:type="spellStart"/>
      <w:r w:rsidR="002E31CC" w:rsidRPr="00FF05A9">
        <w:rPr>
          <w:rFonts w:ascii="Times New Roman" w:hAnsi="Times New Roman" w:cs="Times New Roman"/>
          <w:b/>
          <w:bCs/>
          <w:color w:val="231F20"/>
          <w:sz w:val="28"/>
          <w:szCs w:val="28"/>
        </w:rPr>
        <w:t>viết</w:t>
      </w:r>
      <w:proofErr w:type="spellEnd"/>
      <w:r w:rsidR="002E31CC" w:rsidRPr="00FF05A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một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số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tròn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nghìn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bất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kì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trong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phạm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vi 10 000)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vào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bảng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con.</w:t>
      </w:r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br/>
        <w:t xml:space="preserve">  -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Một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HS </w:t>
      </w:r>
      <w:proofErr w:type="spellStart"/>
      <w:r w:rsidR="002E31CC" w:rsidRPr="00F23EA5">
        <w:rPr>
          <w:rFonts w:ascii="Times New Roman" w:hAnsi="Times New Roman" w:cs="Times New Roman"/>
          <w:bCs/>
          <w:color w:val="231F20"/>
          <w:sz w:val="28"/>
          <w:szCs w:val="28"/>
        </w:rPr>
        <w:t>đưa</w:t>
      </w:r>
      <w:proofErr w:type="spellEnd"/>
      <w:r w:rsidR="002E31CC" w:rsidRPr="00FF05A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bảng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con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lên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trước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lớp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để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tìm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bạn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2E31CC" w:rsidRPr="00FF05A9">
        <w:rPr>
          <w:rFonts w:ascii="Times New Roman" w:hAnsi="Times New Roman" w:cs="Times New Roman"/>
          <w:sz w:val="28"/>
          <w:szCs w:val="28"/>
        </w:rPr>
        <w:br/>
      </w:r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proofErr w:type="spellStart"/>
      <w:r w:rsidR="002E31CC" w:rsidRPr="00FF05A9"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>Ví</w:t>
      </w:r>
      <w:proofErr w:type="spellEnd"/>
      <w:r w:rsidR="002E31CC" w:rsidRPr="00FF05A9"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>dụ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  <w:u w:val="single"/>
        </w:rPr>
        <w:t>:</w:t>
      </w:r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br/>
        <w:t xml:space="preserve">  -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Bảng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con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của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bạn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trước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lớp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có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số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5 000.</w:t>
      </w:r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br/>
        <w:t xml:space="preserve">  -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Bạn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đó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nói</w:t>
      </w:r>
      <w:proofErr w:type="spellEnd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: 5 </w:t>
      </w:r>
      <w:proofErr w:type="spellStart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nghìn</w:t>
      </w:r>
      <w:proofErr w:type="spellEnd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cộng</w:t>
      </w:r>
      <w:proofErr w:type="spellEnd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thêm</w:t>
      </w:r>
      <w:proofErr w:type="spellEnd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mấy</w:t>
      </w:r>
      <w:proofErr w:type="spellEnd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để</w:t>
      </w:r>
      <w:proofErr w:type="spellEnd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dượ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bCs/>
          <w:color w:val="231F20"/>
          <w:sz w:val="28"/>
          <w:szCs w:val="28"/>
        </w:rPr>
        <w:t>nghìn</w:t>
      </w:r>
      <w:proofErr w:type="spellEnd"/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bCs/>
          <w:color w:val="231F20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5000 </w:t>
      </w:r>
      <w:proofErr w:type="spellStart"/>
      <w:r>
        <w:rPr>
          <w:rFonts w:ascii="Times New Roman" w:hAnsi="Times New Roman" w:cs="Times New Roman"/>
          <w:bCs/>
          <w:color w:val="231F20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31F20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31F20"/>
          <w:sz w:val="28"/>
          <w:szCs w:val="28"/>
        </w:rPr>
        <w:t>mấy</w:t>
      </w:r>
      <w:proofErr w:type="spellEnd"/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31F20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r w:rsidR="00C408D7">
        <w:rPr>
          <w:rFonts w:ascii="Times New Roman" w:hAnsi="Times New Roman" w:cs="Times New Roman"/>
          <w:bCs/>
          <w:color w:val="231F2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231F20"/>
          <w:sz w:val="28"/>
          <w:szCs w:val="28"/>
        </w:rPr>
        <w:t>000.</w:t>
      </w:r>
      <w:r w:rsidR="002E31CC"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  </w:t>
      </w:r>
    </w:p>
    <w:p w14:paraId="48483986" w14:textId="74E65CD8" w:rsidR="002E31CC" w:rsidRPr="00FF05A9" w:rsidRDefault="002E31CC" w:rsidP="002E31CC">
      <w:pPr>
        <w:spacing w:after="0" w:line="240" w:lineRule="auto"/>
        <w:ind w:left="-116" w:right="-109"/>
        <w:rPr>
          <w:rFonts w:ascii="Times New Roman" w:hAnsi="Times New Roman" w:cs="Times New Roman"/>
          <w:color w:val="231F20"/>
          <w:sz w:val="28"/>
          <w:szCs w:val="28"/>
        </w:rPr>
      </w:pPr>
      <w:r w:rsidRPr="00FF05A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- Các </w:t>
      </w:r>
      <w:proofErr w:type="spellStart"/>
      <w:r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bạn</w:t>
      </w:r>
      <w:proofErr w:type="spellEnd"/>
      <w:r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có</w:t>
      </w:r>
      <w:proofErr w:type="spellEnd"/>
      <w:r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bảng</w:t>
      </w:r>
      <w:proofErr w:type="spellEnd"/>
      <w:r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mang</w:t>
      </w:r>
      <w:proofErr w:type="spellEnd"/>
      <w:r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231F20"/>
          <w:sz w:val="28"/>
          <w:szCs w:val="28"/>
        </w:rPr>
        <w:t>số</w:t>
      </w:r>
      <w:proofErr w:type="spellEnd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2 000 </w:t>
      </w:r>
      <w:proofErr w:type="spellStart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>dơ</w:t>
      </w:r>
      <w:proofErr w:type="spellEnd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>lên</w:t>
      </w:r>
      <w:proofErr w:type="spellEnd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, </w:t>
      </w:r>
      <w:proofErr w:type="spellStart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>bạn</w:t>
      </w:r>
      <w:proofErr w:type="spellEnd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ở </w:t>
      </w:r>
      <w:proofErr w:type="spellStart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>trên</w:t>
      </w:r>
      <w:proofErr w:type="spellEnd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>mời</w:t>
      </w:r>
      <w:proofErr w:type="spellEnd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1 </w:t>
      </w:r>
      <w:proofErr w:type="spellStart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>bạn</w:t>
      </w:r>
      <w:proofErr w:type="spellEnd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>lên</w:t>
      </w:r>
      <w:proofErr w:type="spellEnd"/>
      <w:r w:rsidR="00F23EA5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kết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15D3B01C" w14:textId="77777777" w:rsidR="002E31CC" w:rsidRPr="00FF05A9" w:rsidRDefault="002E31CC" w:rsidP="002E31CC">
      <w:pPr>
        <w:spacing w:after="0" w:line="240" w:lineRule="auto"/>
        <w:ind w:left="-116" w:right="-109"/>
        <w:rPr>
          <w:rFonts w:ascii="Times New Roman" w:hAnsi="Times New Roman" w:cs="Times New Roman"/>
          <w:color w:val="231F20"/>
          <w:sz w:val="28"/>
          <w:szCs w:val="28"/>
        </w:rPr>
      </w:pPr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-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Cả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lớp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vỗ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tay</w:t>
      </w:r>
      <w:proofErr w:type="spellEnd"/>
    </w:p>
    <w:p w14:paraId="7517E142" w14:textId="679A6F63" w:rsidR="002E31CC" w:rsidRPr="00FF05A9" w:rsidRDefault="002E31CC" w:rsidP="002E31CC">
      <w:pPr>
        <w:spacing w:after="0" w:line="240" w:lineRule="auto"/>
        <w:ind w:left="-116" w:right="-109"/>
        <w:rPr>
          <w:rFonts w:ascii="Times New Roman" w:hAnsi="Times New Roman" w:cs="Times New Roman"/>
          <w:color w:val="231F20"/>
          <w:sz w:val="28"/>
          <w:szCs w:val="28"/>
        </w:rPr>
      </w:pPr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- Cho HS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chơi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vài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lượ</w:t>
      </w:r>
      <w:r w:rsidR="00F23EA5">
        <w:rPr>
          <w:rFonts w:ascii="Times New Roman" w:hAnsi="Times New Roman" w:cs="Times New Roman"/>
          <w:color w:val="231F20"/>
          <w:sz w:val="28"/>
          <w:szCs w:val="28"/>
        </w:rPr>
        <w:t>t</w:t>
      </w:r>
      <w:proofErr w:type="spellEnd"/>
      <w:r w:rsidR="00F23EA5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30299EEF" w14:textId="5D00B052" w:rsidR="002E31CC" w:rsidRDefault="002E31CC" w:rsidP="002E31CC">
      <w:pPr>
        <w:spacing w:after="0" w:line="240" w:lineRule="auto"/>
        <w:ind w:right="-32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- GV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nhận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xét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>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dương</w:t>
      </w:r>
      <w:proofErr w:type="spellEnd"/>
      <w:r w:rsidR="000D59EF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47C2F756" w14:textId="5247972F" w:rsidR="002E31CC" w:rsidRPr="007C0293" w:rsidRDefault="002E31CC" w:rsidP="002E31CC">
      <w:pPr>
        <w:spacing w:after="0" w:line="240" w:lineRule="auto"/>
        <w:ind w:right="-1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proofErr w:type="spellStart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>Hoạt</w:t>
      </w:r>
      <w:proofErr w:type="spellEnd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>động</w:t>
      </w:r>
      <w:proofErr w:type="spellEnd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2: </w:t>
      </w:r>
      <w:proofErr w:type="spellStart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>Luyện</w:t>
      </w:r>
      <w:proofErr w:type="spellEnd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>tập</w:t>
      </w:r>
      <w:proofErr w:type="spellEnd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>thực</w:t>
      </w:r>
      <w:proofErr w:type="spellEnd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>hành</w:t>
      </w:r>
      <w:proofErr w:type="spellEnd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 w:rsidR="00C408D7">
        <w:rPr>
          <w:rFonts w:ascii="Times New Roman" w:eastAsia="Calibri" w:hAnsi="Times New Roman" w:cs="Times New Roman"/>
          <w:b/>
          <w:color w:val="auto"/>
          <w:sz w:val="28"/>
          <w:szCs w:val="28"/>
        </w:rPr>
        <w:t>Khoảng</w:t>
      </w:r>
      <w:proofErr w:type="spellEnd"/>
      <w:r w:rsidR="00C408D7"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30 </w:t>
      </w:r>
      <w:proofErr w:type="spellStart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>phút</w:t>
      </w:r>
      <w:proofErr w:type="spellEnd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)  </w:t>
      </w:r>
    </w:p>
    <w:p w14:paraId="1D978725" w14:textId="455C44E9" w:rsidR="002E31CC" w:rsidRPr="00564E98" w:rsidRDefault="002E31CC" w:rsidP="002E31C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0667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Mục</w:t>
      </w:r>
      <w:proofErr w:type="spellEnd"/>
      <w:r w:rsidRPr="0040667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r w:rsidRPr="0040667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tiêu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F6A39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Ôn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tập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nhân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các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số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có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bốn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chữ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số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với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số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có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một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chữ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số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Sử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dụng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các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kiến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thức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về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phép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nhân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và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phép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để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giải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quyết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vấn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đề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đơn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giản</w:t>
      </w:r>
      <w:proofErr w:type="spellEnd"/>
      <w:r w:rsidRPr="00BB3E48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14:paraId="5928554E" w14:textId="77777777" w:rsidR="002E31CC" w:rsidRPr="00FF05A9" w:rsidRDefault="002E31CC" w:rsidP="002E31CC">
      <w:pPr>
        <w:spacing w:after="0" w:line="240" w:lineRule="auto"/>
        <w:ind w:right="-109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C0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+ </w:t>
      </w:r>
      <w:proofErr w:type="spellStart"/>
      <w:r w:rsidRPr="007C0293">
        <w:rPr>
          <w:rFonts w:ascii="Times New Roman" w:hAnsi="Times New Roman" w:cs="Times New Roman"/>
          <w:b/>
          <w:bCs/>
          <w:color w:val="auto"/>
          <w:sz w:val="28"/>
          <w:szCs w:val="28"/>
        </w:rPr>
        <w:t>Bài</w:t>
      </w:r>
      <w:proofErr w:type="spellEnd"/>
      <w:r w:rsidRPr="007C029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1:</w:t>
      </w:r>
    </w:p>
    <w:p w14:paraId="7B5D7A62" w14:textId="164FBC82" w:rsidR="002E31CC" w:rsidRPr="00E677F2" w:rsidRDefault="002E31CC" w:rsidP="002E31CC">
      <w:pPr>
        <w:spacing w:after="0" w:line="240" w:lineRule="auto"/>
        <w:ind w:right="-1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677F2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</w:t>
      </w:r>
      <w:proofErr w:type="spellStart"/>
      <w:r w:rsidRPr="00E677F2">
        <w:rPr>
          <w:rFonts w:ascii="Times New Roman" w:hAnsi="Times New Roman" w:cs="Times New Roman"/>
          <w:bCs/>
          <w:color w:val="auto"/>
          <w:sz w:val="28"/>
          <w:szCs w:val="28"/>
        </w:rPr>
        <w:t>Gọi</w:t>
      </w:r>
      <w:proofErr w:type="spellEnd"/>
      <w:r w:rsidRPr="00E677F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</w:t>
      </w:r>
      <w:r w:rsidR="0034478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HS </w:t>
      </w:r>
      <w:proofErr w:type="spellStart"/>
      <w:r w:rsidRPr="00E677F2">
        <w:rPr>
          <w:rFonts w:ascii="Times New Roman" w:hAnsi="Times New Roman" w:cs="Times New Roman"/>
          <w:bCs/>
          <w:color w:val="auto"/>
          <w:sz w:val="28"/>
          <w:szCs w:val="28"/>
        </w:rPr>
        <w:t>đọc</w:t>
      </w:r>
      <w:proofErr w:type="spellEnd"/>
      <w:r w:rsidRPr="00E677F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bCs/>
          <w:color w:val="auto"/>
          <w:sz w:val="28"/>
          <w:szCs w:val="28"/>
        </w:rPr>
        <w:t>yêu</w:t>
      </w:r>
      <w:proofErr w:type="spellEnd"/>
      <w:r w:rsidRPr="00E677F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bCs/>
          <w:color w:val="auto"/>
          <w:sz w:val="28"/>
          <w:szCs w:val="28"/>
        </w:rPr>
        <w:t>cầu</w:t>
      </w:r>
      <w:proofErr w:type="spellEnd"/>
      <w:r w:rsidRPr="00E677F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bCs/>
          <w:color w:val="auto"/>
          <w:sz w:val="28"/>
          <w:szCs w:val="28"/>
        </w:rPr>
        <w:t>bài</w:t>
      </w:r>
      <w:proofErr w:type="spellEnd"/>
    </w:p>
    <w:p w14:paraId="4C2CF4C4" w14:textId="302DE2BB" w:rsidR="002E31CC" w:rsidRPr="00E677F2" w:rsidRDefault="00DD147B" w:rsidP="002E31CC">
      <w:pPr>
        <w:spacing w:after="0" w:line="240" w:lineRule="auto"/>
        <w:ind w:right="-109"/>
        <w:rPr>
          <w:rFonts w:ascii="Times New Roman" w:hAnsi="Times New Roman" w:cs="Times New Roman"/>
          <w:color w:val="231F20"/>
          <w:sz w:val="28"/>
          <w:szCs w:val="28"/>
        </w:rPr>
      </w:pPr>
      <w:r w:rsidRPr="00E677F2"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="002E31CC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Cho HS </w:t>
      </w:r>
      <w:proofErr w:type="spellStart"/>
      <w:r w:rsidR="002E31CC" w:rsidRPr="00E677F2">
        <w:rPr>
          <w:rFonts w:ascii="Times New Roman" w:hAnsi="Times New Roman" w:cs="Times New Roman"/>
          <w:bCs/>
          <w:color w:val="231F20"/>
          <w:sz w:val="28"/>
          <w:szCs w:val="28"/>
        </w:rPr>
        <w:t>tìm</w:t>
      </w:r>
      <w:proofErr w:type="spellEnd"/>
      <w:r w:rsidR="002E31CC" w:rsidRPr="00E677F2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2E31CC" w:rsidRPr="00E677F2">
        <w:rPr>
          <w:rFonts w:ascii="Times New Roman" w:hAnsi="Times New Roman" w:cs="Times New Roman"/>
          <w:bCs/>
          <w:color w:val="231F20"/>
          <w:sz w:val="28"/>
          <w:szCs w:val="28"/>
        </w:rPr>
        <w:t>hiểu</w:t>
      </w:r>
      <w:proofErr w:type="spellEnd"/>
      <w:r w:rsidR="002E31CC" w:rsidRPr="00E677F2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2E31CC" w:rsidRPr="00E677F2">
        <w:rPr>
          <w:rFonts w:ascii="Times New Roman" w:hAnsi="Times New Roman" w:cs="Times New Roman"/>
          <w:color w:val="231F20"/>
          <w:sz w:val="28"/>
          <w:szCs w:val="28"/>
        </w:rPr>
        <w:t>bài</w:t>
      </w:r>
      <w:proofErr w:type="spellEnd"/>
      <w:r w:rsidR="002E31CC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E677F2">
        <w:rPr>
          <w:rFonts w:ascii="Times New Roman" w:hAnsi="Times New Roman" w:cs="Times New Roman"/>
          <w:color w:val="231F20"/>
          <w:sz w:val="28"/>
          <w:szCs w:val="28"/>
        </w:rPr>
        <w:t>và</w:t>
      </w:r>
      <w:proofErr w:type="spellEnd"/>
      <w:r w:rsidR="002E31CC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E677F2">
        <w:rPr>
          <w:rFonts w:ascii="Times New Roman" w:hAnsi="Times New Roman" w:cs="Times New Roman"/>
          <w:bCs/>
          <w:color w:val="231F20"/>
          <w:sz w:val="28"/>
          <w:szCs w:val="28"/>
        </w:rPr>
        <w:t>thực</w:t>
      </w:r>
      <w:proofErr w:type="spellEnd"/>
      <w:r w:rsidR="002E31CC" w:rsidRPr="00E677F2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2E31CC" w:rsidRPr="00E677F2">
        <w:rPr>
          <w:rFonts w:ascii="Times New Roman" w:hAnsi="Times New Roman" w:cs="Times New Roman"/>
          <w:bCs/>
          <w:color w:val="231F20"/>
          <w:sz w:val="28"/>
          <w:szCs w:val="28"/>
        </w:rPr>
        <w:t>hiện</w:t>
      </w:r>
      <w:proofErr w:type="spellEnd"/>
      <w:r w:rsidR="002E31CC" w:rsidRPr="00E677F2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2E31CC" w:rsidRPr="00E677F2">
        <w:rPr>
          <w:rFonts w:ascii="Times New Roman" w:hAnsi="Times New Roman" w:cs="Times New Roman"/>
          <w:color w:val="231F20"/>
          <w:sz w:val="28"/>
          <w:szCs w:val="28"/>
        </w:rPr>
        <w:t>cá</w:t>
      </w:r>
      <w:proofErr w:type="spellEnd"/>
      <w:r w:rsidR="002E31CC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E677F2">
        <w:rPr>
          <w:rFonts w:ascii="Times New Roman" w:hAnsi="Times New Roman" w:cs="Times New Roman"/>
          <w:color w:val="231F20"/>
          <w:sz w:val="28"/>
          <w:szCs w:val="28"/>
        </w:rPr>
        <w:t>nhân</w:t>
      </w:r>
      <w:proofErr w:type="spellEnd"/>
      <w:r w:rsidR="002E31CC" w:rsidRPr="00E677F2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6B34AF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>Chọn</w:t>
      </w:r>
      <w:proofErr w:type="spellEnd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ý </w:t>
      </w:r>
      <w:proofErr w:type="spellStart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>trả</w:t>
      </w:r>
      <w:proofErr w:type="spellEnd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>lờ</w:t>
      </w:r>
      <w:r w:rsidR="006B34AF" w:rsidRPr="00E677F2">
        <w:rPr>
          <w:rFonts w:ascii="Times New Roman" w:hAnsi="Times New Roman" w:cs="Times New Roman"/>
          <w:color w:val="231F20"/>
          <w:sz w:val="28"/>
          <w:szCs w:val="28"/>
        </w:rPr>
        <w:t>i</w:t>
      </w:r>
      <w:proofErr w:type="spellEnd"/>
      <w:r w:rsidR="006B34AF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6B34AF" w:rsidRPr="00E677F2">
        <w:rPr>
          <w:rFonts w:ascii="Times New Roman" w:hAnsi="Times New Roman" w:cs="Times New Roman"/>
          <w:color w:val="231F20"/>
          <w:sz w:val="28"/>
          <w:szCs w:val="28"/>
        </w:rPr>
        <w:t>đúng</w:t>
      </w:r>
      <w:proofErr w:type="spellEnd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2E31CC" w:rsidRPr="00E677F2">
        <w:rPr>
          <w:rFonts w:ascii="Times New Roman" w:hAnsi="Times New Roman" w:cs="Times New Roman"/>
          <w:color w:val="231F20"/>
          <w:sz w:val="28"/>
          <w:szCs w:val="28"/>
        </w:rPr>
        <w:br/>
      </w:r>
      <w:r w:rsidRPr="00E677F2"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="002E31CC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HS </w:t>
      </w:r>
      <w:proofErr w:type="spellStart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>làm</w:t>
      </w:r>
      <w:proofErr w:type="spellEnd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>trắc</w:t>
      </w:r>
      <w:proofErr w:type="spellEnd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>nghiệm</w:t>
      </w:r>
      <w:proofErr w:type="spellEnd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>chọn</w:t>
      </w:r>
      <w:proofErr w:type="spellEnd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>kết</w:t>
      </w:r>
      <w:proofErr w:type="spellEnd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>quả</w:t>
      </w:r>
      <w:proofErr w:type="spellEnd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>đúng</w:t>
      </w:r>
      <w:proofErr w:type="spellEnd"/>
      <w:r w:rsidR="00662777"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A, B, C.</w:t>
      </w:r>
    </w:p>
    <w:p w14:paraId="73B6E415" w14:textId="77777777" w:rsidR="002E31CC" w:rsidRDefault="002E31CC" w:rsidP="002E31CC">
      <w:pPr>
        <w:spacing w:after="0" w:line="240" w:lineRule="auto"/>
        <w:ind w:right="-32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Khuyến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khích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HS </w:t>
      </w:r>
      <w:proofErr w:type="spellStart"/>
      <w:r w:rsidRPr="00E677F2">
        <w:rPr>
          <w:rFonts w:ascii="Times New Roman" w:hAnsi="Times New Roman" w:cs="Times New Roman"/>
          <w:bCs/>
          <w:color w:val="231F20"/>
          <w:sz w:val="28"/>
          <w:szCs w:val="28"/>
        </w:rPr>
        <w:t>nói</w:t>
      </w:r>
      <w:proofErr w:type="spellEnd"/>
      <w:r w:rsidRPr="00E677F2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cách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làm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có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thể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giải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thích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theo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các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cách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khác</w:t>
      </w:r>
      <w:proofErr w:type="spellEnd"/>
      <w:r w:rsidRPr="00E677F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677F2">
        <w:rPr>
          <w:rFonts w:ascii="Times New Roman" w:hAnsi="Times New Roman" w:cs="Times New Roman"/>
          <w:color w:val="231F20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4A58F483" w14:textId="77777777" w:rsidR="002E31CC" w:rsidRPr="007C0293" w:rsidRDefault="002E31CC" w:rsidP="002E31CC">
      <w:pPr>
        <w:spacing w:after="0" w:line="240" w:lineRule="auto"/>
        <w:ind w:right="-32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+ </w:t>
      </w:r>
      <w:proofErr w:type="spellStart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>Bài</w:t>
      </w:r>
      <w:proofErr w:type="spellEnd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2:</w:t>
      </w:r>
    </w:p>
    <w:p w14:paraId="51A91B3B" w14:textId="1405B56C" w:rsidR="002E31CC" w:rsidRPr="00FF05A9" w:rsidRDefault="002E31CC" w:rsidP="002E31CC">
      <w:pPr>
        <w:spacing w:after="0" w:line="240" w:lineRule="auto"/>
        <w:ind w:right="-1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proofErr w:type="spellStart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>Gọi</w:t>
      </w:r>
      <w:proofErr w:type="spellEnd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945EAA">
        <w:rPr>
          <w:rFonts w:ascii="Times New Roman" w:hAnsi="Times New Roman" w:cs="Times New Roman"/>
          <w:bCs/>
          <w:color w:val="auto"/>
          <w:sz w:val="28"/>
          <w:szCs w:val="28"/>
        </w:rPr>
        <w:t>HS</w:t>
      </w:r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>đọc</w:t>
      </w:r>
      <w:proofErr w:type="spellEnd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>yêu</w:t>
      </w:r>
      <w:proofErr w:type="spellEnd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>cầu</w:t>
      </w:r>
      <w:proofErr w:type="spellEnd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>bài</w:t>
      </w:r>
      <w:proofErr w:type="spellEnd"/>
      <w:r w:rsidR="00945EA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F8697E0" w14:textId="033FFB5A" w:rsidR="002E31CC" w:rsidRPr="00FF05A9" w:rsidRDefault="002E31CC" w:rsidP="002E31CC">
      <w:pPr>
        <w:spacing w:after="0" w:line="240" w:lineRule="auto"/>
        <w:ind w:right="-114"/>
        <w:jc w:val="both"/>
        <w:rPr>
          <w:rFonts w:ascii="Times New Roman" w:hAnsi="Times New Roman" w:cs="Times New Roman"/>
          <w:sz w:val="28"/>
          <w:szCs w:val="28"/>
        </w:rPr>
      </w:pPr>
      <w:r w:rsidRPr="00FF05A9">
        <w:rPr>
          <w:rFonts w:ascii="Times New Roman" w:hAnsi="Times New Roman" w:cs="Times New Roman"/>
          <w:sz w:val="28"/>
          <w:szCs w:val="28"/>
        </w:rPr>
        <w:t xml:space="preserve">- </w:t>
      </w:r>
      <w:r w:rsidR="00945EA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- Thảo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>.</w:t>
      </w:r>
    </w:p>
    <w:p w14:paraId="497D465D" w14:textId="64227997" w:rsidR="002E31CC" w:rsidRPr="00FF05A9" w:rsidRDefault="002E31CC" w:rsidP="002E31CC">
      <w:pPr>
        <w:spacing w:after="0" w:line="240" w:lineRule="auto"/>
        <w:ind w:right="-114"/>
        <w:jc w:val="both"/>
        <w:rPr>
          <w:rFonts w:ascii="Times New Roman" w:hAnsi="Times New Roman" w:cs="Times New Roman"/>
          <w:sz w:val="28"/>
          <w:szCs w:val="28"/>
        </w:rPr>
      </w:pPr>
      <w:r w:rsidRPr="00FF05A9">
        <w:rPr>
          <w:rFonts w:ascii="Times New Roman" w:hAnsi="Times New Roman" w:cs="Times New Roman"/>
          <w:sz w:val="28"/>
          <w:szCs w:val="28"/>
        </w:rPr>
        <w:t xml:space="preserve">- </w:t>
      </w:r>
      <w:r w:rsidR="00945EAA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- 1 HS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>.</w:t>
      </w:r>
    </w:p>
    <w:p w14:paraId="66013D64" w14:textId="16729B7C" w:rsidR="002E31CC" w:rsidRPr="00FF05A9" w:rsidRDefault="002E31CC" w:rsidP="002E31CC">
      <w:pPr>
        <w:spacing w:after="0" w:line="240" w:lineRule="auto"/>
        <w:ind w:right="-114"/>
        <w:jc w:val="both"/>
        <w:rPr>
          <w:rFonts w:ascii="Times New Roman" w:hAnsi="Times New Roman" w:cs="Times New Roman"/>
          <w:sz w:val="28"/>
          <w:szCs w:val="28"/>
        </w:rPr>
      </w:pPr>
      <w:r w:rsidRPr="00FF05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EAA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945EAA">
        <w:rPr>
          <w:rFonts w:ascii="Times New Roman" w:hAnsi="Times New Roman" w:cs="Times New Roman"/>
          <w:sz w:val="28"/>
          <w:szCs w:val="28"/>
        </w:rPr>
        <w:t>.</w:t>
      </w:r>
    </w:p>
    <w:p w14:paraId="589D1CD6" w14:textId="77777777" w:rsidR="002E31CC" w:rsidRPr="00FF05A9" w:rsidRDefault="002E31CC" w:rsidP="002E31CC">
      <w:pPr>
        <w:tabs>
          <w:tab w:val="left" w:pos="15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5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F05A9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FF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F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F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F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F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FF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F0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sz w:val="28"/>
          <w:szCs w:val="28"/>
        </w:rPr>
        <w:t>làm</w:t>
      </w:r>
      <w:proofErr w:type="spellEnd"/>
    </w:p>
    <w:p w14:paraId="0FD56D04" w14:textId="77777777" w:rsidR="00DD147B" w:rsidRPr="007C0293" w:rsidRDefault="002E31CC" w:rsidP="002E31CC">
      <w:pPr>
        <w:spacing w:after="0" w:line="240" w:lineRule="auto"/>
        <w:ind w:right="-1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+ </w:t>
      </w:r>
      <w:proofErr w:type="spellStart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>Bài</w:t>
      </w:r>
      <w:proofErr w:type="spellEnd"/>
      <w:r w:rsidRPr="007C029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3:</w:t>
      </w:r>
    </w:p>
    <w:p w14:paraId="75DDFCB1" w14:textId="77777777" w:rsidR="00DD147B" w:rsidRPr="00FF05A9" w:rsidRDefault="00DD147B" w:rsidP="00DD147B">
      <w:pPr>
        <w:spacing w:after="0" w:line="240" w:lineRule="auto"/>
        <w:ind w:right="-1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proofErr w:type="spellStart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>Gọi</w:t>
      </w:r>
      <w:proofErr w:type="spellEnd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1HS</w:t>
      </w:r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>đọc</w:t>
      </w:r>
      <w:proofErr w:type="spellEnd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>yêu</w:t>
      </w:r>
      <w:proofErr w:type="spellEnd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>cầu</w:t>
      </w:r>
      <w:proofErr w:type="spellEnd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bCs/>
          <w:color w:val="auto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E7C7157" w14:textId="797304ED" w:rsidR="002E31CC" w:rsidRPr="00FF05A9" w:rsidRDefault="00DD147B" w:rsidP="002E31CC">
      <w:pPr>
        <w:spacing w:after="0" w:line="240" w:lineRule="auto"/>
        <w:ind w:right="-109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bCs/>
          <w:color w:val="231F20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31F20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31F2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231F20"/>
          <w:sz w:val="28"/>
          <w:szCs w:val="28"/>
        </w:rPr>
        <w:t>bả</w:t>
      </w:r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>ng</w:t>
      </w:r>
      <w:proofErr w:type="spellEnd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con </w:t>
      </w:r>
      <w:proofErr w:type="spellStart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>theo</w:t>
      </w:r>
      <w:proofErr w:type="spellEnd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proofErr w:type="gramStart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>hàng</w:t>
      </w:r>
      <w:proofErr w:type="spellEnd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,</w:t>
      </w:r>
      <w:proofErr w:type="gramEnd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>hàng</w:t>
      </w:r>
      <w:proofErr w:type="spellEnd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1,3,5 </w:t>
      </w:r>
      <w:proofErr w:type="spellStart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>làm</w:t>
      </w:r>
      <w:proofErr w:type="spellEnd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>câu</w:t>
      </w:r>
      <w:proofErr w:type="spellEnd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a, c, </w:t>
      </w:r>
      <w:proofErr w:type="spellStart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>hàng</w:t>
      </w:r>
      <w:proofErr w:type="spellEnd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2,4,6 </w:t>
      </w:r>
      <w:proofErr w:type="spellStart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>làm</w:t>
      </w:r>
      <w:proofErr w:type="spellEnd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>câu</w:t>
      </w:r>
      <w:proofErr w:type="spellEnd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</w:t>
      </w:r>
      <w:proofErr w:type="spellStart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>b,d</w:t>
      </w:r>
      <w:proofErr w:type="spellEnd"/>
      <w:r w:rsidR="000D59EF">
        <w:rPr>
          <w:rFonts w:ascii="Times New Roman" w:hAnsi="Times New Roman" w:cs="Times New Roman"/>
          <w:bCs/>
          <w:color w:val="231F20"/>
          <w:sz w:val="28"/>
          <w:szCs w:val="28"/>
        </w:rPr>
        <w:t>.</w:t>
      </w:r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br/>
      </w:r>
      <w:r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>Sửa</w:t>
      </w:r>
      <w:proofErr w:type="spellEnd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>bài</w:t>
      </w:r>
      <w:proofErr w:type="spellEnd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 xml:space="preserve">, GV </w:t>
      </w:r>
      <w:proofErr w:type="spellStart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>hỏi</w:t>
      </w:r>
      <w:proofErr w:type="spellEnd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>để</w:t>
      </w:r>
      <w:proofErr w:type="spellEnd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>hệ</w:t>
      </w:r>
      <w:proofErr w:type="spellEnd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>thống</w:t>
      </w:r>
      <w:proofErr w:type="spellEnd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>hoá</w:t>
      </w:r>
      <w:proofErr w:type="spellEnd"/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t>:</w:t>
      </w:r>
      <w:r w:rsidR="002E31CC" w:rsidRPr="00564E98">
        <w:rPr>
          <w:rFonts w:ascii="Times New Roman" w:hAnsi="Times New Roman" w:cs="Times New Roman"/>
          <w:color w:val="231F20"/>
          <w:sz w:val="28"/>
          <w:szCs w:val="28"/>
        </w:rPr>
        <w:br/>
      </w:r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Cách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đặt</w:t>
      </w:r>
      <w:proofErr w:type="spellEnd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E31CC" w:rsidRPr="00FF05A9">
        <w:rPr>
          <w:rFonts w:ascii="Times New Roman" w:hAnsi="Times New Roman" w:cs="Times New Roman"/>
          <w:color w:val="231F20"/>
          <w:sz w:val="28"/>
          <w:szCs w:val="28"/>
        </w:rPr>
        <w:t>tính</w:t>
      </w:r>
      <w:proofErr w:type="spellEnd"/>
      <w:r w:rsidR="00AD1D39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="00AD1D39">
        <w:rPr>
          <w:rFonts w:ascii="Times New Roman" w:hAnsi="Times New Roman" w:cs="Times New Roman"/>
          <w:color w:val="231F20"/>
          <w:sz w:val="28"/>
          <w:szCs w:val="28"/>
        </w:rPr>
        <w:t>cách</w:t>
      </w:r>
      <w:proofErr w:type="spellEnd"/>
      <w:r w:rsidR="00AD1D3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AD1D39">
        <w:rPr>
          <w:rFonts w:ascii="Times New Roman" w:hAnsi="Times New Roman" w:cs="Times New Roman"/>
          <w:color w:val="231F20"/>
          <w:sz w:val="28"/>
          <w:szCs w:val="28"/>
        </w:rPr>
        <w:t>tính</w:t>
      </w:r>
      <w:proofErr w:type="spellEnd"/>
      <w:r w:rsidR="00AD1D39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2714DFBD" w14:textId="77777777" w:rsidR="002E31CC" w:rsidRDefault="002E31CC" w:rsidP="002E31CC">
      <w:pPr>
        <w:spacing w:after="0" w:line="240" w:lineRule="auto"/>
        <w:ind w:right="-329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Nên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giới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thiệu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cách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kiểm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tra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kết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(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dùng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mối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quan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hệ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nhân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, chia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để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kiểm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05A9">
        <w:rPr>
          <w:rFonts w:ascii="Times New Roman" w:hAnsi="Times New Roman" w:cs="Times New Roman"/>
          <w:color w:val="231F20"/>
          <w:sz w:val="28"/>
          <w:szCs w:val="28"/>
        </w:rPr>
        <w:t>tra</w:t>
      </w:r>
      <w:proofErr w:type="spellEnd"/>
      <w:r w:rsidRPr="00FF05A9">
        <w:rPr>
          <w:rFonts w:ascii="Times New Roman" w:hAnsi="Times New Roman" w:cs="Times New Roman"/>
          <w:color w:val="231F20"/>
          <w:sz w:val="28"/>
          <w:szCs w:val="28"/>
        </w:rPr>
        <w:t>)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66D813EC" w14:textId="05FA62C4" w:rsidR="002E31CC" w:rsidRDefault="002E31CC" w:rsidP="002E31C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(</w:t>
      </w:r>
      <w:proofErr w:type="spellStart"/>
      <w:r w:rsidR="00C408D7">
        <w:rPr>
          <w:rFonts w:ascii="Times New Roman" w:eastAsia="Calibri" w:hAnsi="Times New Roman" w:cs="Times New Roman"/>
          <w:b/>
          <w:color w:val="auto"/>
          <w:sz w:val="28"/>
          <w:szCs w:val="28"/>
        </w:rPr>
        <w:t>Khoảng</w:t>
      </w:r>
      <w:proofErr w:type="spellEnd"/>
      <w:r w:rsidR="00C408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0A8142C4" w14:textId="77777777" w:rsidR="002E31CC" w:rsidRPr="00564E98" w:rsidRDefault="002E31CC" w:rsidP="002E3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4585">
        <w:rPr>
          <w:rFonts w:ascii="Times New Roman" w:hAnsi="Times New Roman" w:cs="Times New Roman"/>
          <w:b/>
          <w:color w:val="auto"/>
          <w:sz w:val="28"/>
          <w:szCs w:val="28"/>
        </w:rPr>
        <w:t>Mục</w:t>
      </w:r>
      <w:proofErr w:type="spellEnd"/>
      <w:r w:rsidRPr="002E45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2E4585">
        <w:rPr>
          <w:rFonts w:ascii="Times New Roman" w:hAnsi="Times New Roman" w:cs="Times New Roman"/>
          <w:b/>
          <w:color w:val="auto"/>
          <w:sz w:val="28"/>
          <w:szCs w:val="28"/>
        </w:rPr>
        <w:t>tiêu</w:t>
      </w:r>
      <w:proofErr w:type="spellEnd"/>
      <w:r w:rsidRPr="002E4585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vi-VN"/>
        </w:rPr>
        <w:t>, chuẩn bị bài cho tiết sau.</w:t>
      </w:r>
    </w:p>
    <w:p w14:paraId="1BEB209D" w14:textId="77777777" w:rsidR="002E31CC" w:rsidRPr="00E852BE" w:rsidRDefault="002E31CC" w:rsidP="002E31CC">
      <w:pPr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F05A9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- </w:t>
      </w:r>
      <w:r w:rsidRPr="00FF05A9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GV cho HS chơi trò chơi “ Ai nhanh, ai đúng”, cho </w:t>
      </w:r>
      <w:proofErr w:type="spellStart"/>
      <w:r w:rsidRPr="00FF05A9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Hs</w:t>
      </w:r>
      <w:proofErr w:type="spellEnd"/>
      <w:r w:rsidRPr="00FF05A9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 xml:space="preserve"> chọn đáp án đúng ghi nhanh vào bảng con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64EDE7C" w14:textId="77777777" w:rsidR="002E31CC" w:rsidRPr="00FF05A9" w:rsidRDefault="002E31CC" w:rsidP="002E31CC">
      <w:pPr>
        <w:spacing w:after="0" w:line="240" w:lineRule="auto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FF05A9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- GV nhận xét, tuyên dương.</w:t>
      </w:r>
    </w:p>
    <w:p w14:paraId="3AB9FE68" w14:textId="77777777" w:rsidR="002E31CC" w:rsidRDefault="002E31CC" w:rsidP="002E31CC">
      <w:pPr>
        <w:spacing w:after="0" w:line="240" w:lineRule="auto"/>
        <w:ind w:right="-32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</w:pPr>
      <w:r w:rsidRPr="00FF05A9">
        <w:rPr>
          <w:rFonts w:ascii="Times New Roman" w:hAnsi="Times New Roman" w:cs="Times New Roman"/>
          <w:bCs/>
          <w:color w:val="auto"/>
          <w:sz w:val="28"/>
          <w:szCs w:val="28"/>
          <w:lang w:val="vi-VN"/>
        </w:rPr>
        <w:t>- GV nhận xét tiết học, dặn dò chuẩn bị bài mới.</w:t>
      </w:r>
    </w:p>
    <w:p w14:paraId="2321CD45" w14:textId="61F561EA" w:rsidR="00F734D9" w:rsidRPr="00501AF8" w:rsidRDefault="00F734D9" w:rsidP="002E31CC">
      <w:pPr>
        <w:spacing w:after="0" w:line="240" w:lineRule="auto"/>
        <w:ind w:right="-32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* </w:t>
      </w:r>
      <w:proofErr w:type="spellStart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>Điều</w:t>
      </w:r>
      <w:proofErr w:type="spellEnd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>chỉnh</w:t>
      </w:r>
      <w:proofErr w:type="spellEnd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>sau</w:t>
      </w:r>
      <w:proofErr w:type="spellEnd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>tiết</w:t>
      </w:r>
      <w:proofErr w:type="spellEnd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>dạy</w:t>
      </w:r>
      <w:proofErr w:type="spellEnd"/>
      <w:r w:rsidR="00C408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proofErr w:type="spellStart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>nếu</w:t>
      </w:r>
      <w:proofErr w:type="spellEnd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>có</w:t>
      </w:r>
      <w:proofErr w:type="spellEnd"/>
      <w:r w:rsidRPr="00501AF8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</w:p>
    <w:p w14:paraId="0330D446" w14:textId="77777777" w:rsidR="000A679A" w:rsidRDefault="00F734D9" w:rsidP="00F734D9">
      <w:pPr>
        <w:spacing w:after="0" w:line="240" w:lineRule="auto"/>
        <w:ind w:right="-32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</w:t>
      </w:r>
    </w:p>
    <w:p w14:paraId="1FF21ECD" w14:textId="77777777" w:rsidR="000A679A" w:rsidRDefault="000A679A" w:rsidP="00F734D9">
      <w:pPr>
        <w:spacing w:after="0" w:line="240" w:lineRule="auto"/>
        <w:ind w:right="-32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876F1CD" w14:textId="034C44A5" w:rsidR="00C07BB6" w:rsidRPr="00F734D9" w:rsidRDefault="00F734D9" w:rsidP="00F734D9">
      <w:pPr>
        <w:spacing w:after="0" w:line="240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d</w:t>
      </w:r>
      <w:r w:rsidR="000A679A">
        <w:rPr>
          <w:rFonts w:ascii="Times New Roman" w:hAnsi="Times New Roman" w:cs="Times New Roman"/>
          <w:b/>
          <w:color w:val="auto"/>
          <w:sz w:val="28"/>
          <w:szCs w:val="28"/>
        </w:rPr>
        <w:t>ự</w:t>
      </w:r>
      <w:proofErr w:type="spellEnd"/>
      <w:r w:rsidR="000A67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thi</w:t>
      </w:r>
    </w:p>
    <w:p w14:paraId="7786FF1C" w14:textId="77777777" w:rsidR="00C07BB6" w:rsidRDefault="00C07BB6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0F5C2F2" w14:textId="77777777" w:rsidR="00C07BB6" w:rsidRDefault="00C07BB6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F447570" w14:textId="1096C337" w:rsidR="00C07BB6" w:rsidRPr="00C07BB6" w:rsidRDefault="00C07BB6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</w:t>
      </w:r>
      <w:r w:rsidR="000A67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08D7">
        <w:rPr>
          <w:rFonts w:ascii="Times New Roman" w:hAnsi="Times New Roman" w:cs="Times New Roman"/>
          <w:b/>
          <w:color w:val="auto"/>
          <w:sz w:val="28"/>
          <w:szCs w:val="28"/>
        </w:rPr>
        <w:t xml:space="preserve">Ka’ </w:t>
      </w:r>
      <w:proofErr w:type="spellStart"/>
      <w:r w:rsidR="00C408D7">
        <w:rPr>
          <w:rFonts w:ascii="Times New Roman" w:hAnsi="Times New Roman" w:cs="Times New Roman"/>
          <w:b/>
          <w:color w:val="auto"/>
          <w:sz w:val="28"/>
          <w:szCs w:val="28"/>
        </w:rPr>
        <w:t>Hảo</w:t>
      </w:r>
      <w:proofErr w:type="spellEnd"/>
    </w:p>
    <w:p w14:paraId="1A3C1FCA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F9C44A1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901A076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E75D61D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9A3EB22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0802D9A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06233E8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26DFF49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0E7493E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3F1B26D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A56F6D0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5473CBE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8F1FAD2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630342A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24DFBFD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24C8CC63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655C3A3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33F1D9A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75F918A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85F0085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FA3E0A8" w14:textId="77777777" w:rsidR="004444D3" w:rsidRDefault="004444D3" w:rsidP="002E31C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44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CC"/>
    <w:rsid w:val="000A679A"/>
    <w:rsid w:val="000B3A96"/>
    <w:rsid w:val="000D59EF"/>
    <w:rsid w:val="00183A08"/>
    <w:rsid w:val="001918C2"/>
    <w:rsid w:val="002847DA"/>
    <w:rsid w:val="002E31CC"/>
    <w:rsid w:val="00344788"/>
    <w:rsid w:val="00346182"/>
    <w:rsid w:val="003846BC"/>
    <w:rsid w:val="004444D3"/>
    <w:rsid w:val="00501AF8"/>
    <w:rsid w:val="006226D2"/>
    <w:rsid w:val="00662777"/>
    <w:rsid w:val="00664286"/>
    <w:rsid w:val="006B34AF"/>
    <w:rsid w:val="0078185A"/>
    <w:rsid w:val="007C0293"/>
    <w:rsid w:val="00907F3D"/>
    <w:rsid w:val="00945EAA"/>
    <w:rsid w:val="00970A4A"/>
    <w:rsid w:val="00A2595B"/>
    <w:rsid w:val="00AD1D39"/>
    <w:rsid w:val="00B075B9"/>
    <w:rsid w:val="00B803EB"/>
    <w:rsid w:val="00C06FE6"/>
    <w:rsid w:val="00C07BB6"/>
    <w:rsid w:val="00C408D7"/>
    <w:rsid w:val="00DD147B"/>
    <w:rsid w:val="00E677F2"/>
    <w:rsid w:val="00F23EA5"/>
    <w:rsid w:val="00F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5D27"/>
  <w15:chartTrackingRefBased/>
  <w15:docId w15:val="{2D11F0A2-7757-41C4-9D57-37AEE842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CC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E31CC"/>
    <w:rPr>
      <w:rFonts w:ascii="MinionPro-Regular" w:hAnsi="MinionPro-Regular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DefaultParagraphFont"/>
    <w:rsid w:val="002E31CC"/>
    <w:rPr>
      <w:rFonts w:ascii="MinionPro-Regular" w:hAnsi="MinionPro-Regular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Vnbnnidung">
    <w:name w:val="Văn bản nội dung"/>
    <w:basedOn w:val="DefaultParagraphFont"/>
    <w:rsid w:val="002E31C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12pt">
    <w:name w:val="Văn bản nội dung + 12 pt"/>
    <w:basedOn w:val="DefaultParagraphFont"/>
    <w:rsid w:val="002E31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5">
    <w:name w:val="Văn bản nội dung (15)"/>
    <w:basedOn w:val="DefaultParagraphFont"/>
    <w:rsid w:val="002E31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5105pt">
    <w:name w:val="Văn bản nội dung (15) + 10.5 pt"/>
    <w:basedOn w:val="DefaultParagraphFont"/>
    <w:rsid w:val="002E31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Tiu16">
    <w:name w:val="Tiêu đề #16"/>
    <w:basedOn w:val="DefaultParagraphFont"/>
    <w:rsid w:val="002E31C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31</cp:revision>
  <dcterms:created xsi:type="dcterms:W3CDTF">2025-02-25T08:09:00Z</dcterms:created>
  <dcterms:modified xsi:type="dcterms:W3CDTF">2025-03-02T02:43:00Z</dcterms:modified>
</cp:coreProperties>
</file>