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B11BD" w14:textId="77777777" w:rsidR="000E2B03" w:rsidRDefault="000E2B03" w:rsidP="005A5042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p w14:paraId="5E5AD303" w14:textId="77777777" w:rsidR="000E2B03" w:rsidRDefault="000E2B03" w:rsidP="005A5042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p w14:paraId="7D7C6E27" w14:textId="77777777" w:rsidR="000E2B03" w:rsidRDefault="000E2B03" w:rsidP="005A5042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p w14:paraId="336A5E92" w14:textId="77777777" w:rsidR="000E2B03" w:rsidRDefault="000E2B03" w:rsidP="005A5042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p w14:paraId="4DB8E70E" w14:textId="12BACB87" w:rsidR="005A5042" w:rsidRPr="00086DA5" w:rsidRDefault="005A5042" w:rsidP="005A5042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086DA5">
        <w:rPr>
          <w:rFonts w:asciiTheme="majorHAnsi" w:hAnsiTheme="majorHAnsi" w:cstheme="majorHAnsi"/>
          <w:b/>
          <w:bCs/>
          <w:color w:val="FF0000"/>
          <w:sz w:val="28"/>
          <w:szCs w:val="28"/>
        </w:rPr>
        <w:t>KẾ HOẠCH BÀI DẠY MÔN TIẾNG VIỆT</w:t>
      </w:r>
    </w:p>
    <w:p w14:paraId="207FAF4F" w14:textId="77777777" w:rsidR="00D8498A" w:rsidRPr="00A40CD7" w:rsidRDefault="00D8498A" w:rsidP="00D8498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A40CD7">
        <w:rPr>
          <w:rFonts w:asciiTheme="majorHAnsi" w:hAnsiTheme="majorHAnsi" w:cstheme="majorHAnsi"/>
          <w:b/>
          <w:bCs/>
          <w:sz w:val="26"/>
          <w:szCs w:val="26"/>
          <w:u w:val="single"/>
        </w:rPr>
        <w:t>CHỦ ĐỀ 2</w:t>
      </w:r>
      <w:r>
        <w:rPr>
          <w:rFonts w:asciiTheme="majorHAnsi" w:hAnsiTheme="majorHAnsi" w:cstheme="majorHAnsi"/>
          <w:b/>
          <w:bCs/>
          <w:sz w:val="26"/>
          <w:szCs w:val="26"/>
          <w:u w:val="single"/>
        </w:rPr>
        <w:t>4</w:t>
      </w:r>
      <w:r w:rsidRPr="00A40CD7">
        <w:rPr>
          <w:rFonts w:asciiTheme="majorHAnsi" w:hAnsiTheme="majorHAnsi" w:cstheme="majorHAnsi"/>
          <w:b/>
          <w:bCs/>
          <w:sz w:val="26"/>
          <w:szCs w:val="26"/>
        </w:rPr>
        <w:t xml:space="preserve">:  </w:t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NHỮNG NGƯỜI BẠN ĐẦU TIÊN   </w:t>
      </w:r>
    </w:p>
    <w:p w14:paraId="56A7BF8E" w14:textId="295223A8" w:rsidR="00D75FF5" w:rsidRPr="00D75FF5" w:rsidRDefault="008F6EE7" w:rsidP="0023731F">
      <w:pPr>
        <w:spacing w:after="0" w:line="240" w:lineRule="auto"/>
        <w:rPr>
          <w:rFonts w:asciiTheme="majorHAnsi" w:hAnsiTheme="majorHAnsi" w:cstheme="majorHAnsi"/>
          <w:b/>
          <w:bCs/>
          <w:sz w:val="26"/>
          <w:szCs w:val="26"/>
        </w:rPr>
      </w:pPr>
      <w:proofErr w:type="gramStart"/>
      <w:r>
        <w:rPr>
          <w:rFonts w:asciiTheme="majorHAnsi" w:hAnsiTheme="majorHAnsi" w:cstheme="majorHAnsi"/>
          <w:b/>
          <w:bCs/>
          <w:sz w:val="26"/>
          <w:szCs w:val="26"/>
        </w:rPr>
        <w:t>Tiết :</w:t>
      </w:r>
      <w:proofErr w:type="gramEnd"/>
      <w:r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5B5C72">
        <w:rPr>
          <w:rFonts w:asciiTheme="majorHAnsi" w:hAnsiTheme="majorHAnsi" w:cstheme="majorHAnsi"/>
          <w:b/>
          <w:bCs/>
          <w:sz w:val="26"/>
          <w:szCs w:val="26"/>
        </w:rPr>
        <w:t>326-327</w:t>
      </w:r>
      <w:r w:rsidR="00C61615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                           </w:t>
      </w:r>
      <w:r w:rsidR="00D75FF5" w:rsidRPr="00D75FF5">
        <w:rPr>
          <w:rFonts w:asciiTheme="majorHAnsi" w:hAnsiTheme="majorHAnsi" w:cstheme="majorHAnsi"/>
          <w:b/>
          <w:bCs/>
          <w:sz w:val="26"/>
          <w:szCs w:val="26"/>
        </w:rPr>
        <w:t>Bài</w:t>
      </w:r>
      <w:r w:rsidR="00216A37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C61615">
        <w:rPr>
          <w:rFonts w:asciiTheme="majorHAnsi" w:hAnsiTheme="majorHAnsi" w:cstheme="majorHAnsi"/>
          <w:b/>
          <w:bCs/>
          <w:sz w:val="26"/>
          <w:szCs w:val="26"/>
        </w:rPr>
        <w:t>3</w:t>
      </w:r>
      <w:r w:rsidR="00D75FF5" w:rsidRPr="00D75FF5">
        <w:rPr>
          <w:rFonts w:asciiTheme="majorHAnsi" w:hAnsiTheme="majorHAnsi" w:cstheme="majorHAnsi"/>
          <w:b/>
          <w:bCs/>
          <w:sz w:val="26"/>
          <w:szCs w:val="26"/>
        </w:rPr>
        <w:t xml:space="preserve">: </w:t>
      </w:r>
      <w:r w:rsidR="00EB56DE">
        <w:rPr>
          <w:rFonts w:asciiTheme="majorHAnsi" w:hAnsiTheme="majorHAnsi" w:cstheme="majorHAnsi"/>
          <w:b/>
          <w:bCs/>
          <w:sz w:val="26"/>
          <w:szCs w:val="26"/>
        </w:rPr>
        <w:t>NHỮNG TRÒ CHƠI CÙNG ÔNG BÀ</w:t>
      </w:r>
    </w:p>
    <w:p w14:paraId="7C6C86BF" w14:textId="77777777" w:rsidR="00D75FF5" w:rsidRPr="00D75FF5" w:rsidRDefault="00D75FF5" w:rsidP="00D75FF5">
      <w:pPr>
        <w:spacing w:after="0" w:line="240" w:lineRule="auto"/>
        <w:rPr>
          <w:rFonts w:asciiTheme="majorHAnsi" w:eastAsia="Times New Roman" w:hAnsiTheme="majorHAnsi" w:cstheme="majorHAnsi"/>
          <w:b/>
          <w:sz w:val="26"/>
          <w:szCs w:val="26"/>
        </w:rPr>
      </w:pPr>
      <w:r w:rsidRPr="00D75FF5">
        <w:rPr>
          <w:rFonts w:asciiTheme="majorHAnsi" w:eastAsia="Times New Roman" w:hAnsiTheme="majorHAnsi" w:cstheme="majorHAnsi"/>
          <w:b/>
          <w:sz w:val="26"/>
          <w:szCs w:val="26"/>
        </w:rPr>
        <w:t>I. YÊU CẦU CẦN ĐẠT</w:t>
      </w:r>
    </w:p>
    <w:p w14:paraId="6A7A3742" w14:textId="176BDCD2" w:rsidR="00D75FF5" w:rsidRPr="00D75FF5" w:rsidRDefault="00D75FF5" w:rsidP="00D75FF5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D75FF5">
        <w:rPr>
          <w:rFonts w:asciiTheme="majorHAnsi" w:eastAsia="Times New Roman" w:hAnsiTheme="majorHAnsi" w:cstheme="majorHAnsi"/>
          <w:sz w:val="26"/>
          <w:szCs w:val="26"/>
        </w:rPr>
        <w:t xml:space="preserve">    - Đọc đúng, bài </w:t>
      </w:r>
      <w:proofErr w:type="gramStart"/>
      <w:r w:rsidRPr="00D75FF5">
        <w:rPr>
          <w:rFonts w:asciiTheme="majorHAnsi" w:eastAsia="Times New Roman" w:hAnsiTheme="majorHAnsi" w:cstheme="majorHAnsi"/>
          <w:sz w:val="26"/>
          <w:szCs w:val="26"/>
        </w:rPr>
        <w:t>văn  ,</w:t>
      </w:r>
      <w:proofErr w:type="gramEnd"/>
      <w:r w:rsidRPr="00D75FF5">
        <w:rPr>
          <w:rFonts w:asciiTheme="majorHAnsi" w:eastAsia="Times New Roman" w:hAnsiTheme="majorHAnsi" w:cstheme="majorHAnsi"/>
          <w:sz w:val="26"/>
          <w:szCs w:val="26"/>
        </w:rPr>
        <w:t xml:space="preserve">  biết ngắt nghỉ  câu .</w:t>
      </w:r>
      <w:r w:rsidRPr="00D75FF5">
        <w:rPr>
          <w:rFonts w:asciiTheme="majorHAnsi" w:hAnsiTheme="majorHAnsi" w:cstheme="majorHAnsi"/>
          <w:sz w:val="26"/>
          <w:szCs w:val="26"/>
        </w:rPr>
        <w:t xml:space="preserve"> Đọc đúng, rõ ràng các từ </w:t>
      </w:r>
      <w:proofErr w:type="gramStart"/>
      <w:r w:rsidRPr="00D75FF5">
        <w:rPr>
          <w:rFonts w:asciiTheme="majorHAnsi" w:hAnsiTheme="majorHAnsi" w:cstheme="majorHAnsi"/>
          <w:sz w:val="26"/>
          <w:szCs w:val="26"/>
        </w:rPr>
        <w:t>khó  của</w:t>
      </w:r>
      <w:proofErr w:type="gramEnd"/>
      <w:r w:rsidRPr="00D75FF5">
        <w:rPr>
          <w:rFonts w:asciiTheme="majorHAnsi" w:hAnsiTheme="majorHAnsi" w:cstheme="majorHAnsi"/>
          <w:sz w:val="26"/>
          <w:szCs w:val="26"/>
        </w:rPr>
        <w:t xml:space="preserve"> bài đọc</w:t>
      </w:r>
      <w:r w:rsidRPr="00D75FF5">
        <w:rPr>
          <w:rFonts w:asciiTheme="majorHAnsi" w:eastAsia="Times New Roman" w:hAnsiTheme="majorHAnsi" w:cstheme="majorHAnsi"/>
          <w:sz w:val="26"/>
          <w:szCs w:val="26"/>
        </w:rPr>
        <w:t xml:space="preserve">.Hiểu từ ngữ: </w:t>
      </w:r>
      <w:r w:rsidR="00EB56DE">
        <w:rPr>
          <w:rFonts w:asciiTheme="majorHAnsi" w:eastAsia="Times New Roman" w:hAnsiTheme="majorHAnsi" w:cstheme="majorHAnsi"/>
          <w:sz w:val="26"/>
          <w:szCs w:val="26"/>
        </w:rPr>
        <w:t xml:space="preserve">trốn tìm, lớn khôn </w:t>
      </w:r>
      <w:r w:rsidR="000A234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 w:rsidR="008F6EE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</w:p>
    <w:p w14:paraId="6DA6D224" w14:textId="2AB531EC" w:rsidR="00D75FF5" w:rsidRPr="00D75FF5" w:rsidRDefault="00D75FF5" w:rsidP="00D75FF5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6"/>
          <w:szCs w:val="26"/>
        </w:rPr>
      </w:pPr>
      <w:r w:rsidRPr="00D75FF5">
        <w:rPr>
          <w:rFonts w:asciiTheme="majorHAnsi" w:eastAsia="Times New Roman" w:hAnsiTheme="majorHAnsi" w:cstheme="majorHAnsi"/>
          <w:i/>
          <w:sz w:val="26"/>
          <w:szCs w:val="26"/>
        </w:rPr>
        <w:t xml:space="preserve">    - Ôn vần </w:t>
      </w:r>
      <w:r w:rsidR="00EB56DE">
        <w:rPr>
          <w:rFonts w:asciiTheme="majorHAnsi" w:eastAsia="Times New Roman" w:hAnsiTheme="majorHAnsi" w:cstheme="majorHAnsi"/>
          <w:i/>
          <w:sz w:val="26"/>
          <w:szCs w:val="26"/>
        </w:rPr>
        <w:t xml:space="preserve">ơi, ôi, oi </w:t>
      </w:r>
      <w:r w:rsidRPr="00D75FF5">
        <w:rPr>
          <w:rFonts w:asciiTheme="majorHAnsi" w:eastAsia="Times New Roman" w:hAnsiTheme="majorHAnsi" w:cstheme="majorHAnsi"/>
          <w:i/>
          <w:sz w:val="26"/>
          <w:szCs w:val="26"/>
        </w:rPr>
        <w:t>kết hợp với mở rộng vốn từ.</w:t>
      </w:r>
    </w:p>
    <w:p w14:paraId="4603D328" w14:textId="47E4E743" w:rsidR="006C2677" w:rsidRPr="006C2677" w:rsidRDefault="00D75FF5" w:rsidP="006C2677">
      <w:pPr>
        <w:pStyle w:val="ListParagraph"/>
        <w:ind w:left="0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D75FF5">
        <w:rPr>
          <w:rFonts w:asciiTheme="majorHAnsi" w:hAnsiTheme="majorHAnsi" w:cstheme="majorHAnsi"/>
          <w:sz w:val="26"/>
          <w:szCs w:val="26"/>
        </w:rPr>
        <w:t xml:space="preserve">     - </w:t>
      </w:r>
      <w:r w:rsidR="006C2677" w:rsidRPr="00E9121F">
        <w:rPr>
          <w:rFonts w:ascii="Times New Roman" w:hAnsi="Times New Roman"/>
          <w:sz w:val="26"/>
          <w:szCs w:val="26"/>
        </w:rPr>
        <w:t>:</w:t>
      </w:r>
      <w:r w:rsidR="006C2677" w:rsidRPr="00236DDB">
        <w:rPr>
          <w:rFonts w:ascii="Times New Roman" w:hAnsi="Times New Roman"/>
          <w:b/>
          <w:sz w:val="26"/>
          <w:szCs w:val="26"/>
        </w:rPr>
        <w:t xml:space="preserve"> </w:t>
      </w:r>
      <w:r w:rsidR="006C2677" w:rsidRPr="006D27CE">
        <w:rPr>
          <w:rFonts w:ascii="Times New Roman" w:hAnsi="Times New Roman"/>
          <w:sz w:val="26"/>
          <w:szCs w:val="26"/>
        </w:rPr>
        <w:t xml:space="preserve">Biết tự </w:t>
      </w:r>
      <w:r w:rsidR="006C2677">
        <w:rPr>
          <w:rFonts w:ascii="Times New Roman" w:hAnsi="Times New Roman"/>
          <w:sz w:val="26"/>
          <w:szCs w:val="26"/>
        </w:rPr>
        <w:t>rèn đọc cá nhân, quan sát tranh minh họa và trả lời được câu hỏi về nội dung tranh, trả lời được câu hỏi về nội dung bài học</w:t>
      </w:r>
      <w:r w:rsidR="006C2677">
        <w:rPr>
          <w:rFonts w:ascii="Times New Roman" w:hAnsi="Times New Roman"/>
          <w:b/>
          <w:sz w:val="26"/>
          <w:szCs w:val="26"/>
        </w:rPr>
        <w:t xml:space="preserve">. </w:t>
      </w:r>
      <w:r w:rsidR="006C2677">
        <w:rPr>
          <w:rFonts w:ascii="Times New Roman" w:hAnsi="Times New Roman"/>
          <w:sz w:val="26"/>
          <w:szCs w:val="26"/>
        </w:rPr>
        <w:t xml:space="preserve">Biết sắp xếp từ ngữ để nói thành câu, đoạn </w:t>
      </w:r>
    </w:p>
    <w:p w14:paraId="28BA79A2" w14:textId="2A117B9E" w:rsidR="008F6EE7" w:rsidRPr="00646897" w:rsidRDefault="006C2677" w:rsidP="008F6EE7">
      <w:pPr>
        <w:tabs>
          <w:tab w:val="right" w:pos="2410"/>
          <w:tab w:val="left" w:pos="6585"/>
        </w:tabs>
        <w:spacing w:after="0" w:line="240" w:lineRule="auto"/>
        <w:rPr>
          <w:rFonts w:ascii="Times New Roman" w:hAnsi="Times New Roman"/>
          <w:b/>
          <w:noProof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</w:rPr>
        <w:t xml:space="preserve">   </w:t>
      </w:r>
      <w:r w:rsidR="00D75FF5" w:rsidRPr="00D75FF5">
        <w:rPr>
          <w:rFonts w:asciiTheme="majorHAnsi" w:hAnsiTheme="majorHAnsi" w:cstheme="majorHAnsi"/>
          <w:sz w:val="26"/>
          <w:szCs w:val="26"/>
        </w:rPr>
        <w:t xml:space="preserve">  </w:t>
      </w:r>
      <w:proofErr w:type="gramStart"/>
      <w:r w:rsidR="00D75FF5" w:rsidRPr="00D75FF5">
        <w:rPr>
          <w:rFonts w:asciiTheme="majorHAnsi" w:hAnsiTheme="majorHAnsi" w:cstheme="majorHAnsi"/>
          <w:sz w:val="26"/>
          <w:szCs w:val="26"/>
        </w:rPr>
        <w:t>-</w:t>
      </w:r>
      <w:r w:rsidRPr="006C2677">
        <w:rPr>
          <w:sz w:val="26"/>
          <w:szCs w:val="26"/>
        </w:rPr>
        <w:t xml:space="preserve"> </w:t>
      </w:r>
      <w:r w:rsidR="008F6EE7" w:rsidRPr="00646897">
        <w:rPr>
          <w:rFonts w:ascii="Times New Roman" w:hAnsi="Times New Roman"/>
          <w:b/>
          <w:noProof/>
          <w:sz w:val="26"/>
          <w:szCs w:val="26"/>
        </w:rPr>
        <w:t xml:space="preserve">- </w:t>
      </w:r>
      <w:r w:rsidR="008F6EE7" w:rsidRPr="00646897">
        <w:rPr>
          <w:rFonts w:ascii="Times New Roman" w:hAnsi="Times New Roman"/>
          <w:noProof/>
          <w:sz w:val="26"/>
          <w:szCs w:val="26"/>
        </w:rPr>
        <w:t>Giáo</w:t>
      </w:r>
      <w:r w:rsidR="008F6EE7" w:rsidRPr="00646897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="008F6EE7" w:rsidRPr="00646897">
        <w:rPr>
          <w:rFonts w:ascii="Times New Roman" w:hAnsi="Times New Roman"/>
          <w:noProof/>
          <w:sz w:val="26"/>
          <w:szCs w:val="26"/>
        </w:rPr>
        <w:t>dục</w:t>
      </w:r>
      <w:r w:rsidR="008F6EE7" w:rsidRPr="00646897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="008F6EE7" w:rsidRPr="00646897">
        <w:rPr>
          <w:rFonts w:ascii="Times New Roman" w:hAnsi="Times New Roman"/>
          <w:noProof/>
          <w:sz w:val="26"/>
          <w:szCs w:val="26"/>
        </w:rPr>
        <w:t xml:space="preserve">HS </w:t>
      </w:r>
      <w:r w:rsidR="00EB56DE">
        <w:rPr>
          <w:rFonts w:ascii="Times New Roman" w:hAnsi="Times New Roman"/>
          <w:noProof/>
          <w:sz w:val="26"/>
          <w:szCs w:val="26"/>
        </w:rPr>
        <w:t>biết yêu thương, kính trọng ông bà , cha mẹ và những người xung quanh.</w:t>
      </w:r>
      <w:proofErr w:type="gramEnd"/>
    </w:p>
    <w:p w14:paraId="14C9A30D" w14:textId="14D90403" w:rsidR="00D75FF5" w:rsidRPr="00D75FF5" w:rsidRDefault="00D75FF5" w:rsidP="008F6E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noProof/>
          <w:position w:val="-1"/>
          <w:sz w:val="26"/>
          <w:szCs w:val="26"/>
        </w:rPr>
      </w:pPr>
      <w:r w:rsidRPr="00D75FF5">
        <w:rPr>
          <w:rFonts w:asciiTheme="majorHAnsi" w:hAnsiTheme="majorHAnsi" w:cstheme="majorHAnsi"/>
          <w:b/>
          <w:sz w:val="26"/>
          <w:szCs w:val="26"/>
        </w:rPr>
        <w:t xml:space="preserve">  </w:t>
      </w:r>
      <w:r w:rsidRPr="00D75FF5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II. </w:t>
      </w:r>
      <w:r w:rsidRPr="00D75FF5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ĐỒ DÙNG DẠY HỌC </w:t>
      </w:r>
    </w:p>
    <w:p w14:paraId="1680E0DF" w14:textId="77777777" w:rsidR="00D75FF5" w:rsidRPr="00D75FF5" w:rsidRDefault="00D75FF5" w:rsidP="00D75FF5">
      <w:pPr>
        <w:suppressAutoHyphens/>
        <w:spacing w:after="0" w:line="240" w:lineRule="auto"/>
        <w:ind w:hanging="2"/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</w:pPr>
      <w:r w:rsidRPr="00D75FF5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1.Giáo viên : </w:t>
      </w:r>
      <w:r w:rsidRPr="00D75FF5">
        <w:rPr>
          <w:rFonts w:asciiTheme="majorHAnsi" w:hAnsiTheme="majorHAnsi" w:cstheme="majorHAnsi"/>
          <w:bCs/>
          <w:noProof/>
          <w:position w:val="-1"/>
          <w:sz w:val="26"/>
          <w:szCs w:val="26"/>
        </w:rPr>
        <w:t>máy tính,</w:t>
      </w:r>
      <w:r w:rsidRPr="00D75FF5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 </w:t>
      </w:r>
      <w:r w:rsidRPr="00D75FF5">
        <w:rPr>
          <w:rFonts w:asciiTheme="majorHAnsi" w:hAnsiTheme="majorHAnsi" w:cstheme="majorHAnsi"/>
          <w:bCs/>
          <w:noProof/>
          <w:position w:val="-1"/>
          <w:sz w:val="26"/>
          <w:szCs w:val="26"/>
        </w:rPr>
        <w:t>SGK</w:t>
      </w:r>
      <w:r w:rsidRPr="00D75FF5">
        <w:rPr>
          <w:rFonts w:asciiTheme="majorHAnsi" w:hAnsiTheme="majorHAnsi" w:cstheme="majorHAnsi"/>
          <w:noProof/>
          <w:position w:val="-1"/>
          <w:sz w:val="26"/>
          <w:szCs w:val="26"/>
        </w:rPr>
        <w:t xml:space="preserve"> </w:t>
      </w:r>
      <w:r w:rsidRPr="00D75FF5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2. Học sinh </w:t>
      </w:r>
      <w:r w:rsidRPr="00D75FF5"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  <w:t>: S</w:t>
      </w:r>
      <w:r w:rsidRPr="00D75FF5">
        <w:rPr>
          <w:rFonts w:asciiTheme="majorHAnsi" w:hAnsiTheme="majorHAnsi" w:cstheme="majorHAnsi"/>
          <w:noProof/>
          <w:position w:val="-1"/>
          <w:sz w:val="26"/>
          <w:szCs w:val="26"/>
        </w:rPr>
        <w:t>GK</w:t>
      </w:r>
      <w:r w:rsidRPr="00D75FF5"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  <w:t xml:space="preserve">, </w:t>
      </w:r>
    </w:p>
    <w:p w14:paraId="495D72C3" w14:textId="77777777" w:rsidR="006C2677" w:rsidRPr="00D75FF5" w:rsidRDefault="00D75FF5" w:rsidP="00D75FF5">
      <w:pPr>
        <w:spacing w:after="0" w:line="240" w:lineRule="auto"/>
        <w:rPr>
          <w:rFonts w:asciiTheme="majorHAnsi" w:hAnsiTheme="majorHAnsi" w:cstheme="majorHAnsi"/>
        </w:rPr>
      </w:pPr>
      <w:r w:rsidRPr="00D75FF5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III. </w:t>
      </w:r>
      <w:r w:rsidRPr="00D75FF5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CÁC </w:t>
      </w:r>
      <w:r w:rsidRPr="00D75FF5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>HOẠT ĐỘNG DẠY HỌC</w:t>
      </w:r>
      <w:r w:rsidRPr="00D75FF5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 CHỦ YẾU</w:t>
      </w:r>
    </w:p>
    <w:tbl>
      <w:tblPr>
        <w:tblW w:w="100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9"/>
        <w:gridCol w:w="4701"/>
        <w:gridCol w:w="10"/>
      </w:tblGrid>
      <w:tr w:rsidR="006C2677" w:rsidRPr="00A434FA" w14:paraId="24F41ABC" w14:textId="77777777" w:rsidTr="00686296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14:paraId="21086F7E" w14:textId="77777777" w:rsidR="006C2677" w:rsidRPr="00423413" w:rsidRDefault="006C2677" w:rsidP="003027FF">
            <w:pPr>
              <w:pStyle w:val="TableParagraph"/>
              <w:spacing w:before="2"/>
              <w:ind w:left="0"/>
              <w:jc w:val="center"/>
              <w:rPr>
                <w:b/>
                <w:i/>
                <w:sz w:val="26"/>
              </w:rPr>
            </w:pPr>
            <w:r w:rsidRPr="00423413">
              <w:rPr>
                <w:b/>
                <w:i/>
                <w:sz w:val="26"/>
              </w:rPr>
              <w:t>Hoạt động của Giáo viên</w:t>
            </w:r>
          </w:p>
        </w:tc>
        <w:tc>
          <w:tcPr>
            <w:tcW w:w="4701" w:type="dxa"/>
            <w:shd w:val="clear" w:color="auto" w:fill="auto"/>
          </w:tcPr>
          <w:p w14:paraId="5BAA07A5" w14:textId="77777777" w:rsidR="006C2677" w:rsidRPr="00423413" w:rsidRDefault="006C2677" w:rsidP="003027FF">
            <w:pPr>
              <w:pStyle w:val="TableParagraph"/>
              <w:spacing w:before="2"/>
              <w:ind w:left="0"/>
              <w:jc w:val="center"/>
              <w:rPr>
                <w:b/>
                <w:i/>
                <w:sz w:val="26"/>
              </w:rPr>
            </w:pPr>
            <w:r w:rsidRPr="00423413">
              <w:rPr>
                <w:b/>
                <w:i/>
                <w:sz w:val="26"/>
              </w:rPr>
              <w:t>Hoạt động của học sinh</w:t>
            </w:r>
          </w:p>
        </w:tc>
      </w:tr>
      <w:tr w:rsidR="006C2677" w:rsidRPr="00A434FA" w14:paraId="309809CF" w14:textId="77777777" w:rsidTr="003027FF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14:paraId="43B27750" w14:textId="77777777" w:rsidR="006C2677" w:rsidRPr="00A434FA" w:rsidRDefault="006C2677" w:rsidP="003027FF">
            <w:pPr>
              <w:pStyle w:val="TableParagraph"/>
              <w:spacing w:before="2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Tiết 1</w:t>
            </w:r>
          </w:p>
        </w:tc>
      </w:tr>
      <w:tr w:rsidR="006C2677" w:rsidRPr="00A434FA" w14:paraId="30D5E190" w14:textId="77777777" w:rsidTr="003027FF">
        <w:tc>
          <w:tcPr>
            <w:tcW w:w="10070" w:type="dxa"/>
            <w:gridSpan w:val="3"/>
            <w:shd w:val="clear" w:color="auto" w:fill="auto"/>
          </w:tcPr>
          <w:p w14:paraId="6C03AFB1" w14:textId="0E79EB90" w:rsidR="006C2677" w:rsidRPr="00A434FA" w:rsidRDefault="00686296" w:rsidP="003027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Hoạt động 1: </w:t>
            </w:r>
            <w:r w:rsidR="006C2677">
              <w:rPr>
                <w:rFonts w:ascii="Times New Roman" w:hAnsi="Times New Roman"/>
                <w:b/>
                <w:sz w:val="26"/>
                <w:szCs w:val="26"/>
              </w:rPr>
              <w:t>Khởi động (</w:t>
            </w:r>
            <w:r w:rsidR="001A268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6C2677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r w:rsidR="001A268C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6C2677">
              <w:rPr>
                <w:rFonts w:ascii="Times New Roman" w:hAnsi="Times New Roman"/>
                <w:b/>
                <w:sz w:val="26"/>
                <w:szCs w:val="26"/>
              </w:rPr>
              <w:t>’)</w:t>
            </w:r>
          </w:p>
          <w:p w14:paraId="64780FD6" w14:textId="77777777" w:rsidR="006C2677" w:rsidRDefault="006C2677" w:rsidP="003027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Mục tiêu: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Tạo tâm thế cho HS chuẩn bị vào bài học mới</w:t>
            </w:r>
          </w:p>
          <w:p w14:paraId="6D046C5E" w14:textId="77777777" w:rsidR="006C2677" w:rsidRPr="00A434FA" w:rsidRDefault="006C2677" w:rsidP="003027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D195A">
              <w:rPr>
                <w:rFonts w:ascii="Times New Roman" w:hAnsi="Times New Roman"/>
                <w:i/>
                <w:sz w:val="26"/>
                <w:szCs w:val="26"/>
              </w:rPr>
              <w:t>* Thiết bị: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Tranh minh họa SGK</w:t>
            </w:r>
          </w:p>
          <w:p w14:paraId="5DBE3401" w14:textId="58CE3ECE" w:rsidR="006C2677" w:rsidRPr="00045FA6" w:rsidRDefault="006C2677" w:rsidP="003027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quan sát, hỏi </w:t>
            </w:r>
            <w:r w:rsidR="001A268C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đáp</w:t>
            </w:r>
            <w:r w:rsidR="001A268C">
              <w:rPr>
                <w:rFonts w:ascii="Times New Roman" w:hAnsi="Times New Roman"/>
                <w:sz w:val="26"/>
                <w:szCs w:val="26"/>
              </w:rPr>
              <w:t xml:space="preserve">, trò chơi </w:t>
            </w:r>
          </w:p>
          <w:p w14:paraId="64DDECE4" w14:textId="77777777" w:rsidR="006C2677" w:rsidRPr="000A1E76" w:rsidRDefault="006C2677" w:rsidP="003027FF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Cách tiến hành:</w:t>
            </w:r>
          </w:p>
        </w:tc>
      </w:tr>
      <w:tr w:rsidR="006C2677" w:rsidRPr="00A434FA" w14:paraId="7546E4CA" w14:textId="77777777" w:rsidTr="00686296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14:paraId="00D58E38" w14:textId="3043F731" w:rsidR="00981D44" w:rsidRPr="005F07D2" w:rsidRDefault="00981D44" w:rsidP="00981D44">
            <w:pPr>
              <w:pStyle w:val="ListParagraph"/>
              <w:tabs>
                <w:tab w:val="right" w:pos="2410"/>
                <w:tab w:val="left" w:pos="6585"/>
              </w:tabs>
              <w:ind w:left="96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GV </w:t>
            </w:r>
            <w:r w:rsidR="00EB56DE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cho HS hát bài : Cháu yêu bà </w:t>
            </w:r>
          </w:p>
          <w:p w14:paraId="1BBDA56E" w14:textId="3A6ED6B0" w:rsidR="00981D44" w:rsidRPr="005F07D2" w:rsidRDefault="00981D44" w:rsidP="00981D44">
            <w:pPr>
              <w:pStyle w:val="ListParagraph"/>
              <w:tabs>
                <w:tab w:val="right" w:pos="2410"/>
                <w:tab w:val="left" w:pos="6585"/>
              </w:tabs>
              <w:ind w:left="96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GV nhận xét</w:t>
            </w: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</w:rPr>
              <w:t>, dẫn dắt vào bài</w:t>
            </w:r>
          </w:p>
          <w:p w14:paraId="55803172" w14:textId="77777777" w:rsidR="00981D44" w:rsidRPr="005F07D2" w:rsidRDefault="00981D44" w:rsidP="00981D44">
            <w:pPr>
              <w:pStyle w:val="ListParagraph"/>
              <w:tabs>
                <w:tab w:val="right" w:pos="2410"/>
                <w:tab w:val="left" w:pos="6585"/>
              </w:tabs>
              <w:ind w:left="96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GV giới thiệu bài mới - ghi tựa bài, gọi HS nhắc lại </w:t>
            </w:r>
          </w:p>
          <w:p w14:paraId="496794E0" w14:textId="6BADAD12" w:rsidR="006C2677" w:rsidRPr="00C55749" w:rsidRDefault="006C2677" w:rsidP="00EE5DC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1" w:type="dxa"/>
            <w:shd w:val="clear" w:color="auto" w:fill="auto"/>
          </w:tcPr>
          <w:p w14:paraId="4D7E9029" w14:textId="6B5BD83C" w:rsidR="00EE5DCE" w:rsidRPr="00646897" w:rsidRDefault="00EE5DCE" w:rsidP="00EE5DC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HS </w:t>
            </w:r>
            <w:r w:rsidR="00424360">
              <w:rPr>
                <w:rFonts w:ascii="Times New Roman" w:hAnsi="Times New Roman"/>
                <w:noProof/>
                <w:sz w:val="26"/>
                <w:szCs w:val="26"/>
              </w:rPr>
              <w:t xml:space="preserve">hát và vận động theo nhạc </w:t>
            </w:r>
          </w:p>
          <w:p w14:paraId="0B6D4BAA" w14:textId="77777777" w:rsidR="00EE5DCE" w:rsidRPr="00646897" w:rsidRDefault="00EE5DCE" w:rsidP="00EE5DC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</w:rPr>
              <w:t xml:space="preserve">- 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HS 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</w:rPr>
              <w:t>lắng nghe.</w:t>
            </w:r>
          </w:p>
          <w:p w14:paraId="7AFC7945" w14:textId="77777777" w:rsidR="00EE5DCE" w:rsidRPr="00646897" w:rsidRDefault="00EE5DCE" w:rsidP="00EE5DC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HS nhắc lại tên bài</w:t>
            </w:r>
          </w:p>
          <w:p w14:paraId="66B2D29E" w14:textId="1C6E45F5" w:rsidR="006C2677" w:rsidRPr="00951D0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C2677" w:rsidRPr="00A434FA" w14:paraId="59C59AAA" w14:textId="77777777" w:rsidTr="003027FF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14:paraId="3BC42114" w14:textId="77777777" w:rsidR="006C2677" w:rsidRPr="008F22D6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D195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 động 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Pr="008F22D6">
              <w:rPr>
                <w:rFonts w:ascii="Times New Roman" w:hAnsi="Times New Roman"/>
                <w:b/>
                <w:sz w:val="26"/>
                <w:szCs w:val="26"/>
              </w:rPr>
              <w:t>Luyện đọc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bài (28 – 30’)</w:t>
            </w:r>
          </w:p>
          <w:p w14:paraId="6E35D44E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Mục tiêu: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Đọc đúng tiếng, từ, câu, bài đọc theo khả năng; bước đầu biết ngắt nghỉ hơi đúng chỗ có dấu câu hoặc câu dài. Hiểu nghĩa 1 số từ khó trong bài</w:t>
            </w:r>
          </w:p>
          <w:p w14:paraId="221E9E96" w14:textId="77777777" w:rsidR="006C2677" w:rsidRPr="00A434FA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95A">
              <w:rPr>
                <w:rFonts w:ascii="Times New Roman" w:hAnsi="Times New Roman"/>
                <w:i/>
                <w:sz w:val="26"/>
                <w:szCs w:val="26"/>
              </w:rPr>
              <w:t>* Thiết bị:</w:t>
            </w:r>
            <w:r w:rsidRPr="00CD195A">
              <w:rPr>
                <w:rFonts w:ascii="Times New Roman" w:hAnsi="Times New Roman"/>
                <w:sz w:val="26"/>
                <w:szCs w:val="26"/>
              </w:rPr>
              <w:t>SGK</w:t>
            </w:r>
          </w:p>
          <w:p w14:paraId="0BB6A9DA" w14:textId="77777777" w:rsidR="006C2677" w:rsidRPr="00045FA6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thực hành, làm mẫu, nhóm</w:t>
            </w:r>
          </w:p>
          <w:p w14:paraId="799EBD00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Cách tiến hành:</w:t>
            </w:r>
          </w:p>
        </w:tc>
      </w:tr>
      <w:tr w:rsidR="006C2677" w:rsidRPr="00A434FA" w14:paraId="0742A669" w14:textId="77777777" w:rsidTr="00686296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14:paraId="0CCB5ABB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Đọc mẫu cả bài, nêu giọng đọc</w:t>
            </w:r>
          </w:p>
          <w:p w14:paraId="70646BC8" w14:textId="77777777" w:rsidR="006C2677" w:rsidRPr="00BA4BFE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* Rèn đọc từ khó:</w:t>
            </w:r>
          </w:p>
          <w:p w14:paraId="5787CC2B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nêu những từ khó đọc</w:t>
            </w:r>
          </w:p>
          <w:p w14:paraId="0FB078D9" w14:textId="241BC411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Tổ chức cho HS rèn đọc từ khó: </w:t>
            </w:r>
            <w:r w:rsidR="00424360">
              <w:rPr>
                <w:rFonts w:ascii="Times New Roman" w:hAnsi="Times New Roman"/>
                <w:sz w:val="26"/>
                <w:szCs w:val="26"/>
              </w:rPr>
              <w:t xml:space="preserve">trốn tìm, đọc truyện, vẽ tranh </w:t>
            </w:r>
          </w:p>
          <w:p w14:paraId="0018CD8A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sửa sai phát âm cho HS</w:t>
            </w:r>
          </w:p>
          <w:p w14:paraId="5291DD28" w14:textId="77777777" w:rsidR="006C2677" w:rsidRPr="00BA4BFE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* Rèn đọc câu:</w:t>
            </w:r>
          </w:p>
          <w:p w14:paraId="0D8C01C6" w14:textId="408EB555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chia câu – GV gạch trên bảng</w:t>
            </w:r>
          </w:p>
          <w:p w14:paraId="4F2CCB04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rèn đọc câu</w:t>
            </w:r>
          </w:p>
          <w:p w14:paraId="04753A3D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dõi, giúp đỡ thêm đối với HS còn gặp khó khăn</w:t>
            </w:r>
          </w:p>
          <w:p w14:paraId="2047EB36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nhắc nhở</w:t>
            </w:r>
          </w:p>
          <w:p w14:paraId="0217412D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đọc câu trước lớp (2 – 3 lượt), hướng dẫn sửa sai</w:t>
            </w:r>
          </w:p>
          <w:p w14:paraId="512C048F" w14:textId="5EC067ED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Giúp HS hiểu nghĩa từ khó: </w:t>
            </w:r>
            <w:r w:rsidR="00D07702">
              <w:rPr>
                <w:rFonts w:ascii="Times New Roman" w:hAnsi="Times New Roman"/>
                <w:sz w:val="26"/>
                <w:szCs w:val="26"/>
              </w:rPr>
              <w:t xml:space="preserve">trốn ìm, lớn khôn </w:t>
            </w:r>
          </w:p>
          <w:p w14:paraId="20B7B80C" w14:textId="77777777" w:rsidR="006C2677" w:rsidRPr="00BA4BFE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* Rèn đọc đoạn:</w:t>
            </w:r>
          </w:p>
          <w:p w14:paraId="431C6386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Chia đoạn: 2 đoạn:</w:t>
            </w:r>
          </w:p>
          <w:p w14:paraId="3322EA3E" w14:textId="5726FC31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Đoạn 1: từ đầu … </w:t>
            </w:r>
            <w:r w:rsidR="00424360">
              <w:rPr>
                <w:rFonts w:ascii="Times New Roman" w:hAnsi="Times New Roman"/>
                <w:sz w:val="26"/>
                <w:szCs w:val="26"/>
              </w:rPr>
              <w:t xml:space="preserve">ông bà </w:t>
            </w:r>
            <w:r w:rsidR="00981D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30F7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D8108D7" w14:textId="237011CE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Đoạn 2: </w:t>
            </w:r>
            <w:r w:rsidR="00424360">
              <w:rPr>
                <w:rFonts w:ascii="Times New Roman" w:hAnsi="Times New Roman"/>
                <w:sz w:val="26"/>
                <w:szCs w:val="26"/>
              </w:rPr>
              <w:t xml:space="preserve">Vào lớp Một…. lớn khôn </w:t>
            </w:r>
            <w:r w:rsidR="00981D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30F7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A3D0269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rèn đọc đoạn</w:t>
            </w:r>
          </w:p>
          <w:p w14:paraId="51925BF9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dõi, giúp đỡ thêm đối với HS còn gặp khó khăn</w:t>
            </w:r>
          </w:p>
          <w:p w14:paraId="76DF3386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nhắc nhở</w:t>
            </w:r>
          </w:p>
          <w:p w14:paraId="6BC8943D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Tố chức cho HS đọc đoạn trước lớp (2 – 3 lượt), hướng dẫn sửa sai</w:t>
            </w:r>
          </w:p>
          <w:p w14:paraId="08EBCC0B" w14:textId="77777777" w:rsidR="006C2677" w:rsidRPr="00BA4BFE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* Rèn đọc bài:</w:t>
            </w:r>
          </w:p>
          <w:p w14:paraId="58FF7A6A" w14:textId="77777777" w:rsidR="006C2677" w:rsidRPr="00FC444F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Tổ chức cho HS rèn đọc cả bài</w:t>
            </w:r>
          </w:p>
          <w:p w14:paraId="5C082C18" w14:textId="77777777" w:rsidR="006C2677" w:rsidRPr="00FC444F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Lưu ý cách ngắt nghỉ hơi cho HS</w:t>
            </w:r>
          </w:p>
          <w:p w14:paraId="40906AA9" w14:textId="77777777" w:rsidR="006C2677" w:rsidRPr="00FC444F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Gọi HS đọc cả bài</w:t>
            </w:r>
          </w:p>
          <w:p w14:paraId="7F58BC58" w14:textId="77777777" w:rsidR="006C2677" w:rsidRPr="00FC444F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Nhận xét, nhắc nhở thêm</w:t>
            </w:r>
          </w:p>
          <w:p w14:paraId="0A3E6BD7" w14:textId="77777777" w:rsidR="006C2677" w:rsidRPr="00FC444F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Tổ chức cho cả lớp đồng thanh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đoạn,</w:t>
            </w: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bài</w:t>
            </w:r>
          </w:p>
          <w:p w14:paraId="17BBD1ED" w14:textId="7B4C535A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1" w:type="dxa"/>
            <w:shd w:val="clear" w:color="auto" w:fill="auto"/>
          </w:tcPr>
          <w:p w14:paraId="1B713B21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Theo dõi để biết cách đọc</w:t>
            </w:r>
          </w:p>
          <w:p w14:paraId="61F62625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B224C62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CN đọc thầm toàn bài, nêu theo thực tế</w:t>
            </w:r>
          </w:p>
          <w:p w14:paraId="2DD91781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Nhiều HS đọc theo GV chỉ bảng</w:t>
            </w:r>
          </w:p>
          <w:p w14:paraId="7C6789C6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B1D6FEF" w14:textId="77777777" w:rsidR="006C2677" w:rsidRDefault="006C2677" w:rsidP="003027F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BA4BFE">
              <w:rPr>
                <w:rFonts w:ascii="Times New Roman" w:hAnsi="Times New Roman"/>
                <w:sz w:val="26"/>
                <w:szCs w:val="26"/>
              </w:rPr>
              <w:t>Sửa sai theo hướng dẫn của GV</w:t>
            </w:r>
          </w:p>
          <w:p w14:paraId="235BF92B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CN nêu – lớp nhận xét</w:t>
            </w:r>
          </w:p>
          <w:p w14:paraId="6E0B5258" w14:textId="32B0B7FA" w:rsidR="006C2677" w:rsidRDefault="006C2677" w:rsidP="00EE5DC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 GV đọc mẫu</w:t>
            </w:r>
          </w:p>
          <w:p w14:paraId="465DE4BB" w14:textId="3DCF4A9B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Đọc từng câu theo nhóm đôi – Nhận xét, sửa sai lẫn nhau – Báo cáo trước lớp</w:t>
            </w:r>
          </w:p>
          <w:p w14:paraId="1B1CAAB5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5CDB440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Đọc nối tiếp câu theo GV chỉ bảng, sửa sai theo hướng dẫn</w:t>
            </w:r>
          </w:p>
          <w:p w14:paraId="2F88D491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Cùng GV giải nghĩa từ khó</w:t>
            </w:r>
          </w:p>
          <w:p w14:paraId="2F4F85EF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8D1F1B3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9322BA1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FC444F">
              <w:rPr>
                <w:rFonts w:ascii="Times New Roman" w:hAnsi="Times New Roman"/>
                <w:sz w:val="26"/>
                <w:szCs w:val="26"/>
              </w:rPr>
              <w:t>Đánh dấu trên SGK</w:t>
            </w:r>
          </w:p>
          <w:p w14:paraId="24C0A3E5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D5C4AF5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8B4466A" w14:textId="526163D5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Từng nhóm </w:t>
            </w:r>
            <w:r w:rsidR="00981D44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rèn đọc đoạn trong nhóm – Nhận xét, sửa sai lẫn nhau – Báo cáo trước lớp</w:t>
            </w:r>
          </w:p>
          <w:p w14:paraId="26FE06D5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A58E74D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CN đọc nối tiếp đoạn trước lớp</w:t>
            </w:r>
          </w:p>
          <w:p w14:paraId="3FAE7194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Lớp nhận xét, sửa sai</w:t>
            </w:r>
          </w:p>
          <w:p w14:paraId="2248174E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02F0DA3" w14:textId="76F4A5AD" w:rsidR="006C2677" w:rsidRPr="001A268C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A4BFE">
              <w:rPr>
                <w:rFonts w:ascii="Times New Roman" w:hAnsi="Times New Roman"/>
                <w:sz w:val="26"/>
                <w:szCs w:val="26"/>
                <w:lang w:val="vi-VN"/>
              </w:rPr>
              <w:t>- CN rèn đọc theo yêu cầu của GV</w:t>
            </w:r>
          </w:p>
          <w:p w14:paraId="082B01EE" w14:textId="77777777" w:rsidR="006C2677" w:rsidRPr="00BA4BFE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BA4BF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 1 – 2 HS đọc tốt đọc</w:t>
            </w:r>
          </w:p>
          <w:p w14:paraId="74F5C786" w14:textId="77777777" w:rsidR="006C2677" w:rsidRPr="00BA4BFE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BA4BF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Lớp theo dõi, nhận xét</w:t>
            </w:r>
          </w:p>
          <w:p w14:paraId="13F44523" w14:textId="2284D4B0" w:rsidR="006C2677" w:rsidRPr="00BA4BFE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BA4BF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Đồng thanh theo yêu cầu của GV</w:t>
            </w:r>
          </w:p>
          <w:p w14:paraId="16EFC419" w14:textId="3A26A0D4" w:rsidR="006C2677" w:rsidRPr="00FC444F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C2677" w:rsidRPr="00A434FA" w14:paraId="7145125E" w14:textId="77777777" w:rsidTr="003027FF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14:paraId="22F6CDE2" w14:textId="77777777" w:rsidR="006C2677" w:rsidRPr="00E35602" w:rsidRDefault="006C2677" w:rsidP="00302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3560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Tiết 2</w:t>
            </w:r>
          </w:p>
        </w:tc>
      </w:tr>
      <w:tr w:rsidR="006C2677" w:rsidRPr="00A434FA" w14:paraId="0F2E0C03" w14:textId="77777777" w:rsidTr="003027FF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14:paraId="01DE93FE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A78CB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 động 2</w:t>
            </w: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: Giới thiệu, ôn vần kết hợp mở rộng vốn từ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(10 – 12’)</w:t>
            </w:r>
          </w:p>
          <w:p w14:paraId="52E023DB" w14:textId="25D48A72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Mục tiêu: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Tìm được tiếng, từ có vần </w:t>
            </w:r>
            <w:r w:rsidR="00424360">
              <w:rPr>
                <w:rFonts w:ascii="Times New Roman" w:hAnsi="Times New Roman"/>
                <w:sz w:val="26"/>
                <w:szCs w:val="26"/>
              </w:rPr>
              <w:t xml:space="preserve">ơi, ôi, oi </w:t>
            </w:r>
            <w:r>
              <w:rPr>
                <w:rFonts w:ascii="Times New Roman" w:hAnsi="Times New Roman"/>
                <w:sz w:val="26"/>
                <w:szCs w:val="26"/>
              </w:rPr>
              <w:t>, đặt câu với tiếng, từ vừa tìm được theo khả năng</w:t>
            </w:r>
          </w:p>
          <w:p w14:paraId="7BCC6552" w14:textId="3140644A" w:rsidR="006C2677" w:rsidRPr="00946DB2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78CB">
              <w:rPr>
                <w:rFonts w:ascii="Times New Roman" w:hAnsi="Times New Roman"/>
                <w:i/>
                <w:sz w:val="26"/>
                <w:szCs w:val="26"/>
              </w:rPr>
              <w:t>* Thiết bị</w:t>
            </w:r>
            <w:r w:rsidRPr="001A78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1A78CB">
              <w:rPr>
                <w:rFonts w:ascii="Times New Roman" w:hAnsi="Times New Roman"/>
                <w:sz w:val="26"/>
                <w:szCs w:val="26"/>
              </w:rPr>
              <w:t xml:space="preserve">Bảng phụ </w:t>
            </w:r>
            <w:r w:rsidR="001A268C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2639B6FF" w14:textId="77761B61" w:rsidR="006C2677" w:rsidRPr="00E35602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cá nhân, nhóm</w:t>
            </w:r>
          </w:p>
        </w:tc>
      </w:tr>
      <w:tr w:rsidR="006C2677" w:rsidRPr="00A434FA" w14:paraId="1E1A2A25" w14:textId="77777777" w:rsidTr="00686296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14:paraId="15E1696F" w14:textId="77777777" w:rsidR="00E11F97" w:rsidRPr="00646897" w:rsidRDefault="00E11F97" w:rsidP="00E11F97">
            <w:pPr>
              <w:numPr>
                <w:ilvl w:val="0"/>
                <w:numId w:val="4"/>
              </w:numPr>
              <w:tabs>
                <w:tab w:val="right" w:pos="2410"/>
                <w:tab w:val="left" w:pos="6585"/>
              </w:tabs>
              <w:spacing w:after="0" w:line="240" w:lineRule="auto"/>
              <w:ind w:left="318" w:hanging="318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 xml:space="preserve">Mở rộng vốn từ 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(15 phút)</w:t>
            </w:r>
          </w:p>
          <w:p w14:paraId="3DC129DA" w14:textId="220C43A4" w:rsidR="00E11F97" w:rsidRPr="00646897" w:rsidRDefault="00E11F97" w:rsidP="00E11F9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GV yêu cầu HS đọc thầm lại bài, dùng bút chì gạch chân tiếng trong bài có chứa vần </w:t>
            </w:r>
            <w:r w:rsidR="00424360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ơi</w:t>
            </w:r>
            <w:r w:rsidR="00981D44"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</w:t>
            </w:r>
            <w:r w:rsidRPr="00646897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GV gọi HS nêu tiếng chứa vần </w:t>
            </w:r>
            <w:r w:rsidR="00424360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ơi</w:t>
            </w:r>
          </w:p>
          <w:p w14:paraId="366F786C" w14:textId="77777777" w:rsidR="00E11F97" w:rsidRPr="00646897" w:rsidRDefault="00E11F97" w:rsidP="00E11F9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GV nhận xét</w:t>
            </w:r>
          </w:p>
          <w:p w14:paraId="6D6B941C" w14:textId="25C95D1F" w:rsidR="00E11F97" w:rsidRPr="00646897" w:rsidRDefault="00E11F97" w:rsidP="00E11F9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Tìm các từ ngữ ngoài bài chứa vần </w:t>
            </w:r>
            <w:r w:rsidR="00424360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ơi, oi, ôi</w:t>
            </w:r>
          </w:p>
          <w:p w14:paraId="531DDDF2" w14:textId="77777777" w:rsidR="00E11F97" w:rsidRPr="00646897" w:rsidRDefault="00E11F97" w:rsidP="00E11F9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Trò chơi: “Ai nhanh hơn”</w:t>
            </w:r>
          </w:p>
          <w:p w14:paraId="15EDE6FA" w14:textId="01A91258" w:rsidR="006C2677" w:rsidRPr="00E11F97" w:rsidRDefault="00E11F97" w:rsidP="00E11F97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GV nhận xét, tuyên dương</w:t>
            </w:r>
          </w:p>
          <w:p w14:paraId="62C2C0D6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Gọi HS đọc lại, cùng HS giải nghĩa từ khó</w:t>
            </w:r>
          </w:p>
          <w:p w14:paraId="646CBE89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đặt câu với các tiếng, từ vừa tìm được</w:t>
            </w:r>
          </w:p>
          <w:p w14:paraId="5295EC33" w14:textId="2FA2FA06" w:rsidR="006C2677" w:rsidRPr="006652A6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sửa sai cho HS</w:t>
            </w:r>
          </w:p>
        </w:tc>
        <w:tc>
          <w:tcPr>
            <w:tcW w:w="4701" w:type="dxa"/>
            <w:shd w:val="clear" w:color="auto" w:fill="auto"/>
          </w:tcPr>
          <w:p w14:paraId="5C9340CF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91E07A4" w14:textId="77777777" w:rsidR="00E11F97" w:rsidRPr="00646897" w:rsidRDefault="006C2677" w:rsidP="00E11F97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E11F97"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HS đọc thầm, tìm và gạch chân các tiếng theo yêu cầu.</w:t>
            </w:r>
          </w:p>
          <w:p w14:paraId="5017E7EF" w14:textId="77777777" w:rsidR="00E11F97" w:rsidRPr="00646897" w:rsidRDefault="00E11F97" w:rsidP="00E11F97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HS nêu được (nhắc)</w:t>
            </w:r>
          </w:p>
          <w:p w14:paraId="40298EFF" w14:textId="77777777" w:rsidR="00E11F97" w:rsidRPr="00646897" w:rsidRDefault="00E11F97" w:rsidP="00E11F97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HS nhận xét</w:t>
            </w:r>
          </w:p>
          <w:p w14:paraId="155F97F1" w14:textId="77777777" w:rsidR="00E11F97" w:rsidRPr="00646897" w:rsidRDefault="00E11F97" w:rsidP="00E11F97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</w:rPr>
              <w:t>-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 HS suy nghĩ tìm cá nhân.</w:t>
            </w:r>
          </w:p>
          <w:p w14:paraId="0F54C116" w14:textId="77777777" w:rsidR="00E11F97" w:rsidRPr="00646897" w:rsidRDefault="00E11F97" w:rsidP="00E11F97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HS tham gia trò chơi</w:t>
            </w:r>
          </w:p>
          <w:p w14:paraId="418015E0" w14:textId="77777777" w:rsidR="00E11F97" w:rsidRPr="00646897" w:rsidRDefault="00E11F97" w:rsidP="00E11F97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Lắng nghe.</w:t>
            </w:r>
          </w:p>
          <w:p w14:paraId="128B0ED4" w14:textId="69D404A5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8144EA6" w14:textId="7B445CA7" w:rsidR="006C2677" w:rsidRPr="00E11F97" w:rsidRDefault="00E11F97" w:rsidP="00E11F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11F97">
              <w:rPr>
                <w:rFonts w:ascii="Times New Roman" w:hAnsi="Times New Roman"/>
                <w:sz w:val="26"/>
                <w:szCs w:val="26"/>
              </w:rPr>
              <w:t xml:space="preserve">HS thực hiện </w:t>
            </w:r>
          </w:p>
        </w:tc>
      </w:tr>
      <w:tr w:rsidR="006C2677" w:rsidRPr="00A434FA" w14:paraId="6C1C8B58" w14:textId="77777777" w:rsidTr="003027FF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14:paraId="6CCFA03C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A78CB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 động 3</w:t>
            </w: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Tìm hiểu bài (9 – 10’)</w:t>
            </w:r>
          </w:p>
          <w:p w14:paraId="744312FB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Mục tiêu: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hiểu nội dung bài học, trả lời được các câu hỏi về nội dung bài</w:t>
            </w:r>
          </w:p>
          <w:p w14:paraId="4C3C2AAF" w14:textId="77777777" w:rsidR="006C2677" w:rsidRPr="00946DB2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78CB">
              <w:rPr>
                <w:rFonts w:ascii="Times New Roman" w:hAnsi="Times New Roman"/>
                <w:i/>
                <w:sz w:val="26"/>
                <w:szCs w:val="26"/>
              </w:rPr>
              <w:t>* Thiết bị:</w:t>
            </w:r>
            <w:r w:rsidRPr="001A78CB">
              <w:rPr>
                <w:rFonts w:ascii="Times New Roman" w:hAnsi="Times New Roman"/>
                <w:sz w:val="26"/>
                <w:szCs w:val="26"/>
              </w:rPr>
              <w:t>SGK</w:t>
            </w:r>
          </w:p>
          <w:p w14:paraId="3B3E4D06" w14:textId="77777777" w:rsidR="006C2677" w:rsidRPr="00045FA6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hỏi – đáp, cá nhân</w:t>
            </w:r>
          </w:p>
          <w:p w14:paraId="601DA3AA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Cách tiến hành:</w:t>
            </w:r>
          </w:p>
        </w:tc>
      </w:tr>
      <w:tr w:rsidR="006C2677" w:rsidRPr="00A434FA" w14:paraId="386D382B" w14:textId="77777777" w:rsidTr="00686296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14:paraId="38C88C77" w14:textId="77777777" w:rsidR="00E11F97" w:rsidRPr="00646897" w:rsidRDefault="00E11F97" w:rsidP="00E11F97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GV gọi 1 HS đọc lại bài</w:t>
            </w:r>
          </w:p>
          <w:p w14:paraId="00C1733F" w14:textId="77777777" w:rsidR="00E11F97" w:rsidRPr="00646897" w:rsidRDefault="00E11F97" w:rsidP="00E11F97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- GV hỏi: </w:t>
            </w:r>
          </w:p>
          <w:p w14:paraId="73D12E0C" w14:textId="180EFEC7" w:rsidR="00981D44" w:rsidRPr="005F07D2" w:rsidRDefault="00A31DC5" w:rsidP="00981D44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+Nêu những trò chơi mà bạn nhỏ có thể chơi cùng ông bà khi bạn biết đọc, biết viết </w:t>
            </w:r>
            <w:r w:rsidR="00981D44" w:rsidRPr="005F07D2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?</w:t>
            </w:r>
          </w:p>
          <w:p w14:paraId="3AE06F9B" w14:textId="7769534B" w:rsidR="00981D44" w:rsidRPr="005F07D2" w:rsidRDefault="00981D44" w:rsidP="00981D44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F07D2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+ </w:t>
            </w:r>
            <w:r w:rsidR="00A31DC5">
              <w:rPr>
                <w:rFonts w:ascii="Times New Roman" w:hAnsi="Times New Roman"/>
                <w:noProof/>
                <w:sz w:val="26"/>
                <w:szCs w:val="26"/>
              </w:rPr>
              <w:t xml:space="preserve">Em thích những trò chơi nào </w:t>
            </w:r>
            <w:r w:rsidRPr="005F07D2">
              <w:rPr>
                <w:rFonts w:ascii="Times New Roman" w:hAnsi="Times New Roman"/>
                <w:noProof/>
                <w:sz w:val="26"/>
                <w:szCs w:val="26"/>
              </w:rPr>
              <w:t>?</w:t>
            </w:r>
          </w:p>
          <w:p w14:paraId="7008DDAC" w14:textId="6CA8E5BE" w:rsidR="006C2677" w:rsidRDefault="00981D44" w:rsidP="00981D44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GV nhận xét</w:t>
            </w:r>
          </w:p>
        </w:tc>
        <w:tc>
          <w:tcPr>
            <w:tcW w:w="4701" w:type="dxa"/>
            <w:shd w:val="clear" w:color="auto" w:fill="auto"/>
          </w:tcPr>
          <w:p w14:paraId="5E7E54BE" w14:textId="77777777" w:rsidR="00E11F97" w:rsidRPr="00646897" w:rsidRDefault="006C2677" w:rsidP="00E11F97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E11F97"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HS đọc bài, lắng nghe.</w:t>
            </w:r>
          </w:p>
          <w:p w14:paraId="2F85EDF1" w14:textId="77777777" w:rsidR="00E11F97" w:rsidRPr="00646897" w:rsidRDefault="00E11F97" w:rsidP="00E11F97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- HS trả lời: </w:t>
            </w:r>
          </w:p>
          <w:p w14:paraId="40060620" w14:textId="77777777" w:rsidR="00E11F97" w:rsidRPr="00646897" w:rsidRDefault="00E11F97" w:rsidP="00E11F97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- HS nhận xét </w:t>
            </w:r>
          </w:p>
          <w:p w14:paraId="4225CFB8" w14:textId="77777777" w:rsidR="00E11F97" w:rsidRPr="00646897" w:rsidRDefault="00E11F97" w:rsidP="00E11F97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14:paraId="65413428" w14:textId="3F9E945E" w:rsidR="006C2677" w:rsidRDefault="00E11F97" w:rsidP="00E11F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Lắng nghe.</w:t>
            </w:r>
          </w:p>
          <w:p w14:paraId="50F3EA38" w14:textId="353D87B8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C2677" w:rsidRPr="00A434FA" w14:paraId="50D54898" w14:textId="77777777" w:rsidTr="003027FF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14:paraId="51108A95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A78CB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 động 4</w:t>
            </w: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Luyện đọc lại (7 – 8’)</w:t>
            </w:r>
          </w:p>
          <w:p w14:paraId="02A1627B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Mục tiêu: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biết ngắt nhỉ hơi tự nhiên, bước đầu thể hiện cảm xúc khi đọc</w:t>
            </w:r>
          </w:p>
          <w:p w14:paraId="044BAED3" w14:textId="77777777" w:rsidR="006C2677" w:rsidRPr="00946DB2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78CB">
              <w:rPr>
                <w:rFonts w:ascii="Times New Roman" w:hAnsi="Times New Roman"/>
                <w:i/>
                <w:sz w:val="26"/>
                <w:szCs w:val="26"/>
              </w:rPr>
              <w:t>* Thiết bị:</w:t>
            </w:r>
            <w:r w:rsidRPr="001A78CB">
              <w:rPr>
                <w:rFonts w:ascii="Times New Roman" w:hAnsi="Times New Roman"/>
                <w:sz w:val="26"/>
                <w:szCs w:val="26"/>
              </w:rPr>
              <w:t>SGK</w:t>
            </w:r>
          </w:p>
          <w:p w14:paraId="21D70486" w14:textId="2D94936C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cá nhân, nhóm, thi đua</w:t>
            </w:r>
          </w:p>
        </w:tc>
      </w:tr>
      <w:tr w:rsidR="006C2677" w:rsidRPr="00A434FA" w14:paraId="387EE89D" w14:textId="77777777" w:rsidTr="00686296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14:paraId="214EC6BD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A31694">
              <w:rPr>
                <w:rFonts w:ascii="Times New Roman" w:hAnsi="Times New Roman"/>
                <w:sz w:val="26"/>
                <w:szCs w:val="26"/>
              </w:rPr>
              <w:t>Đọc lại toàn bài, thể hiện rõ giọng đọc, ngắt nghỉ, nhấn giọng</w:t>
            </w:r>
          </w:p>
          <w:p w14:paraId="662AFA21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Tổ chức cho HS rèn đọc lại</w:t>
            </w:r>
          </w:p>
          <w:p w14:paraId="19CAAA0B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dõi, giúp đỡ thêm cho HS</w:t>
            </w:r>
          </w:p>
          <w:p w14:paraId="0EEA2A9C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Tổ chức cho HS thi đua đọc </w:t>
            </w:r>
          </w:p>
          <w:p w14:paraId="41C301CB" w14:textId="05ED6DA2" w:rsidR="006C2677" w:rsidRPr="00A31694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tuyên dương HS đọc tốt</w:t>
            </w:r>
          </w:p>
        </w:tc>
        <w:tc>
          <w:tcPr>
            <w:tcW w:w="4701" w:type="dxa"/>
            <w:shd w:val="clear" w:color="auto" w:fill="auto"/>
          </w:tcPr>
          <w:p w14:paraId="712895EB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Theo dõi để biết cách đọc</w:t>
            </w:r>
          </w:p>
          <w:p w14:paraId="3D0C5C05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E330B34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Từng nhóm 2 HS chọn đoạn mình thích, rèn đọc</w:t>
            </w:r>
          </w:p>
          <w:p w14:paraId="27418623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Mỗi dãy cử 1 HS lên thi đọc</w:t>
            </w:r>
          </w:p>
          <w:p w14:paraId="02C0C62A" w14:textId="1489CF96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Lớp theo dõi bình chọn bạn đọc tốt nhất</w:t>
            </w:r>
          </w:p>
        </w:tc>
      </w:tr>
      <w:tr w:rsidR="006C2677" w:rsidRPr="00A434FA" w14:paraId="76847553" w14:textId="77777777" w:rsidTr="00686296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14:paraId="77AEA115" w14:textId="68519643" w:rsidR="006C2677" w:rsidRPr="001200A5" w:rsidRDefault="001A268C" w:rsidP="003027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Hoạt động tiếp nối </w:t>
            </w:r>
            <w:r w:rsidR="000F05CB">
              <w:rPr>
                <w:rFonts w:ascii="Times New Roman" w:hAnsi="Times New Roman"/>
                <w:b/>
                <w:sz w:val="26"/>
                <w:szCs w:val="26"/>
              </w:rPr>
              <w:t>(3-4’)</w:t>
            </w:r>
          </w:p>
          <w:p w14:paraId="42C454E0" w14:textId="77777777" w:rsidR="006E0EA5" w:rsidRPr="00646897" w:rsidRDefault="006C2677" w:rsidP="006E0E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6E0EA5"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Nhắc lại nội dung vừa được học (tên bài, tên tác giả, hình ảnh em thích, ....)</w:t>
            </w:r>
          </w:p>
          <w:p w14:paraId="3898CF32" w14:textId="00F8DD16" w:rsidR="006C2677" w:rsidRDefault="006E0EA5" w:rsidP="006E0E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Chuẩn bị cho bài sau.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701" w:type="dxa"/>
            <w:shd w:val="clear" w:color="auto" w:fill="auto"/>
          </w:tcPr>
          <w:p w14:paraId="4261D2FA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DE78920" w14:textId="77777777" w:rsidR="006C2677" w:rsidRDefault="006C2677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Lắng nghe để thực hiện</w:t>
            </w:r>
          </w:p>
        </w:tc>
      </w:tr>
    </w:tbl>
    <w:p w14:paraId="6848DA11" w14:textId="77777777" w:rsidR="000F05CB" w:rsidRPr="006C2677" w:rsidRDefault="000F05CB" w:rsidP="000F05CB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6C2677">
        <w:rPr>
          <w:rFonts w:asciiTheme="majorHAnsi" w:hAnsiTheme="majorHAnsi" w:cstheme="majorHAnsi"/>
          <w:b/>
          <w:sz w:val="26"/>
          <w:szCs w:val="26"/>
        </w:rPr>
        <w:t>Điều chỉnh sau bài dạy</w:t>
      </w:r>
    </w:p>
    <w:p w14:paraId="7BDAF083" w14:textId="77777777" w:rsidR="006E0EA5" w:rsidRDefault="006E0EA5" w:rsidP="005A5042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p w14:paraId="41161E14" w14:textId="77777777" w:rsidR="006E0EA5" w:rsidRDefault="006E0EA5" w:rsidP="005A5042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p w14:paraId="19BA69ED" w14:textId="77777777" w:rsidR="006E0EA5" w:rsidRDefault="006E0EA5" w:rsidP="005A5042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p w14:paraId="4CB83053" w14:textId="77777777" w:rsidR="006E0EA5" w:rsidRDefault="006E0EA5" w:rsidP="005A5042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p w14:paraId="3E31A0D5" w14:textId="77777777" w:rsidR="006E0EA5" w:rsidRDefault="006E0EA5" w:rsidP="005A5042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p w14:paraId="20423493" w14:textId="26E7A626" w:rsidR="000E2B03" w:rsidRDefault="000E2B03" w:rsidP="005A5042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p w14:paraId="6FF4BD6B" w14:textId="1EAD67E6" w:rsidR="000E2B03" w:rsidRDefault="000E2B03" w:rsidP="005A5042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p w14:paraId="7D779B92" w14:textId="70983901" w:rsidR="00A31DC5" w:rsidRDefault="00A31DC5" w:rsidP="005A5042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p w14:paraId="1ACFDD11" w14:textId="77777777" w:rsidR="00A31DC5" w:rsidRDefault="00A31DC5" w:rsidP="005A5042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p w14:paraId="08B5C51C" w14:textId="74D4F70A" w:rsidR="005A5042" w:rsidRPr="00086DA5" w:rsidRDefault="005A5042" w:rsidP="005A5042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086DA5">
        <w:rPr>
          <w:rFonts w:asciiTheme="majorHAnsi" w:hAnsiTheme="majorHAnsi" w:cstheme="majorHAnsi"/>
          <w:b/>
          <w:bCs/>
          <w:color w:val="FF0000"/>
          <w:sz w:val="28"/>
          <w:szCs w:val="28"/>
        </w:rPr>
        <w:t>KẾ HOẠCH BÀI DẠY MÔN TIẾNG VIỆT</w:t>
      </w:r>
    </w:p>
    <w:p w14:paraId="5D752A5C" w14:textId="77777777" w:rsidR="00D8498A" w:rsidRPr="00A40CD7" w:rsidRDefault="00D8498A" w:rsidP="00D8498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A40CD7">
        <w:rPr>
          <w:rFonts w:asciiTheme="majorHAnsi" w:hAnsiTheme="majorHAnsi" w:cstheme="majorHAnsi"/>
          <w:b/>
          <w:bCs/>
          <w:sz w:val="26"/>
          <w:szCs w:val="26"/>
          <w:u w:val="single"/>
        </w:rPr>
        <w:t>CHỦ ĐỀ 2</w:t>
      </w:r>
      <w:r>
        <w:rPr>
          <w:rFonts w:asciiTheme="majorHAnsi" w:hAnsiTheme="majorHAnsi" w:cstheme="majorHAnsi"/>
          <w:b/>
          <w:bCs/>
          <w:sz w:val="26"/>
          <w:szCs w:val="26"/>
          <w:u w:val="single"/>
        </w:rPr>
        <w:t>4</w:t>
      </w:r>
      <w:r w:rsidRPr="00A40CD7">
        <w:rPr>
          <w:rFonts w:asciiTheme="majorHAnsi" w:hAnsiTheme="majorHAnsi" w:cstheme="majorHAnsi"/>
          <w:b/>
          <w:bCs/>
          <w:sz w:val="26"/>
          <w:szCs w:val="26"/>
        </w:rPr>
        <w:t xml:space="preserve">:  </w:t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NHỮNG NGƯỜI BẠN ĐẦU TIÊN   </w:t>
      </w:r>
    </w:p>
    <w:p w14:paraId="0EDACB56" w14:textId="6D9D0015" w:rsidR="000F05CB" w:rsidRPr="000F05CB" w:rsidRDefault="000F05CB" w:rsidP="000F05CB">
      <w:pPr>
        <w:spacing w:line="240" w:lineRule="auto"/>
        <w:rPr>
          <w:rFonts w:asciiTheme="majorHAnsi" w:hAnsiTheme="majorHAnsi" w:cstheme="majorHAnsi"/>
          <w:b/>
          <w:sz w:val="26"/>
          <w:szCs w:val="26"/>
        </w:rPr>
      </w:pPr>
      <w:proofErr w:type="gramStart"/>
      <w:r w:rsidRPr="000F05CB">
        <w:rPr>
          <w:rFonts w:asciiTheme="majorHAnsi" w:hAnsiTheme="majorHAnsi" w:cstheme="majorHAnsi"/>
          <w:b/>
          <w:sz w:val="26"/>
          <w:szCs w:val="26"/>
        </w:rPr>
        <w:t xml:space="preserve">TIẾT  </w:t>
      </w:r>
      <w:r w:rsidR="005B5C72">
        <w:rPr>
          <w:rFonts w:asciiTheme="majorHAnsi" w:hAnsiTheme="majorHAnsi" w:cstheme="majorHAnsi"/>
          <w:b/>
          <w:sz w:val="26"/>
          <w:szCs w:val="26"/>
        </w:rPr>
        <w:t>328</w:t>
      </w:r>
      <w:proofErr w:type="gramEnd"/>
      <w:r w:rsidR="005B5C72">
        <w:rPr>
          <w:rFonts w:asciiTheme="majorHAnsi" w:hAnsiTheme="majorHAnsi" w:cstheme="majorHAnsi"/>
          <w:b/>
          <w:sz w:val="26"/>
          <w:szCs w:val="26"/>
        </w:rPr>
        <w:t>-329</w:t>
      </w:r>
      <w:r w:rsidRPr="000F05CB">
        <w:rPr>
          <w:rFonts w:asciiTheme="majorHAnsi" w:hAnsiTheme="majorHAnsi" w:cstheme="majorHAnsi"/>
          <w:b/>
          <w:sz w:val="26"/>
          <w:szCs w:val="26"/>
        </w:rPr>
        <w:t xml:space="preserve">             BÀI </w:t>
      </w:r>
      <w:r w:rsidR="006E0EA5">
        <w:rPr>
          <w:rFonts w:asciiTheme="majorHAnsi" w:hAnsiTheme="majorHAnsi" w:cstheme="majorHAnsi"/>
          <w:b/>
          <w:sz w:val="26"/>
          <w:szCs w:val="26"/>
        </w:rPr>
        <w:t>3</w:t>
      </w:r>
      <w:r w:rsidRPr="000F05CB">
        <w:rPr>
          <w:rFonts w:asciiTheme="majorHAnsi" w:hAnsiTheme="majorHAnsi" w:cstheme="majorHAnsi"/>
          <w:b/>
          <w:sz w:val="26"/>
          <w:szCs w:val="26"/>
        </w:rPr>
        <w:t xml:space="preserve">: </w:t>
      </w:r>
      <w:r w:rsidR="00A31DC5">
        <w:rPr>
          <w:rFonts w:asciiTheme="majorHAnsi" w:hAnsiTheme="majorHAnsi" w:cstheme="majorHAnsi"/>
          <w:b/>
          <w:sz w:val="26"/>
          <w:szCs w:val="26"/>
        </w:rPr>
        <w:t xml:space="preserve">NHỮNG </w:t>
      </w:r>
      <w:r w:rsidR="00DF0C83">
        <w:rPr>
          <w:rFonts w:asciiTheme="majorHAnsi" w:hAnsiTheme="majorHAnsi" w:cstheme="majorHAnsi"/>
          <w:b/>
          <w:sz w:val="26"/>
          <w:szCs w:val="26"/>
        </w:rPr>
        <w:t xml:space="preserve">TRÒ CHƠI CÙNG ÔNG BÀ </w:t>
      </w:r>
      <w:r w:rsidR="00BA6C19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6E0EA5">
        <w:rPr>
          <w:rFonts w:asciiTheme="majorHAnsi" w:hAnsiTheme="majorHAnsi" w:cstheme="majorHAnsi"/>
          <w:b/>
          <w:sz w:val="26"/>
          <w:szCs w:val="26"/>
        </w:rPr>
        <w:t xml:space="preserve">       </w:t>
      </w:r>
      <w:r w:rsidRPr="000F05CB">
        <w:rPr>
          <w:rFonts w:asciiTheme="majorHAnsi" w:hAnsiTheme="majorHAnsi" w:cstheme="majorHAnsi"/>
          <w:b/>
          <w:sz w:val="26"/>
          <w:szCs w:val="26"/>
        </w:rPr>
        <w:t>(T3-4)</w:t>
      </w:r>
    </w:p>
    <w:p w14:paraId="7AB75677" w14:textId="77777777" w:rsidR="000F05CB" w:rsidRPr="000F05CB" w:rsidRDefault="000F05CB" w:rsidP="000F05CB">
      <w:pPr>
        <w:spacing w:line="240" w:lineRule="auto"/>
        <w:rPr>
          <w:rFonts w:asciiTheme="majorHAnsi" w:eastAsia="Times New Roman" w:hAnsiTheme="majorHAnsi" w:cstheme="majorHAnsi"/>
          <w:b/>
          <w:sz w:val="26"/>
          <w:szCs w:val="26"/>
        </w:rPr>
      </w:pPr>
      <w:r w:rsidRPr="000F05CB">
        <w:rPr>
          <w:rFonts w:asciiTheme="majorHAnsi" w:eastAsia="Times New Roman" w:hAnsiTheme="majorHAnsi" w:cstheme="majorHAnsi"/>
          <w:b/>
          <w:sz w:val="26"/>
          <w:szCs w:val="26"/>
        </w:rPr>
        <w:t>I. YÊU CẦU CẦN ĐẠT</w:t>
      </w:r>
    </w:p>
    <w:p w14:paraId="667D0438" w14:textId="2C87E2E0" w:rsidR="000F05CB" w:rsidRPr="000F05CB" w:rsidRDefault="000F05CB" w:rsidP="000F05CB">
      <w:pPr>
        <w:pStyle w:val="NoSpacing"/>
        <w:jc w:val="both"/>
        <w:rPr>
          <w:rFonts w:asciiTheme="majorHAnsi" w:hAnsiTheme="majorHAnsi" w:cstheme="majorHAnsi"/>
          <w:noProof/>
          <w:sz w:val="26"/>
          <w:szCs w:val="26"/>
          <w:lang w:val="vi-VN"/>
        </w:rPr>
      </w:pPr>
      <w:r w:rsidRPr="000F05CB">
        <w:rPr>
          <w:rFonts w:asciiTheme="majorHAnsi" w:hAnsiTheme="majorHAnsi" w:cstheme="majorHAnsi"/>
          <w:noProof/>
          <w:sz w:val="26"/>
          <w:szCs w:val="26"/>
          <w:lang w:val="vi-VN"/>
        </w:rPr>
        <w:t xml:space="preserve">- Tô đúng kiểu </w:t>
      </w:r>
      <w:r w:rsidR="00DF0C83">
        <w:rPr>
          <w:rFonts w:asciiTheme="majorHAnsi" w:hAnsiTheme="majorHAnsi" w:cstheme="majorHAnsi"/>
          <w:noProof/>
          <w:sz w:val="26"/>
          <w:szCs w:val="26"/>
        </w:rPr>
        <w:t>Ê</w:t>
      </w:r>
      <w:r w:rsidR="006E0EA5">
        <w:rPr>
          <w:rFonts w:asciiTheme="majorHAnsi" w:hAnsiTheme="majorHAnsi" w:cstheme="majorHAnsi"/>
          <w:noProof/>
          <w:sz w:val="26"/>
          <w:szCs w:val="26"/>
        </w:rPr>
        <w:t xml:space="preserve"> </w:t>
      </w:r>
      <w:r w:rsidRPr="000F05CB">
        <w:rPr>
          <w:rFonts w:asciiTheme="majorHAnsi" w:hAnsiTheme="majorHAnsi" w:cstheme="majorHAnsi"/>
          <w:noProof/>
          <w:sz w:val="26"/>
          <w:szCs w:val="26"/>
          <w:lang w:val="vi-VN"/>
        </w:rPr>
        <w:t xml:space="preserve"> hoa và viết đúng câu ứng dụng. Thực hành kĩ năng </w:t>
      </w:r>
      <w:r w:rsidRPr="000F05CB">
        <w:rPr>
          <w:rFonts w:asciiTheme="majorHAnsi" w:hAnsiTheme="majorHAnsi" w:cstheme="majorHAnsi"/>
          <w:noProof/>
          <w:sz w:val="26"/>
          <w:szCs w:val="26"/>
        </w:rPr>
        <w:t>nghe</w:t>
      </w:r>
      <w:r w:rsidRPr="000F05CB">
        <w:rPr>
          <w:rFonts w:asciiTheme="majorHAnsi" w:hAnsiTheme="majorHAnsi" w:cstheme="majorHAnsi"/>
          <w:noProof/>
          <w:sz w:val="26"/>
          <w:szCs w:val="26"/>
          <w:lang w:val="vi-VN"/>
        </w:rPr>
        <w:t xml:space="preserve">-  viết </w:t>
      </w:r>
      <w:r w:rsidRPr="000F05CB">
        <w:rPr>
          <w:rFonts w:asciiTheme="majorHAnsi" w:hAnsiTheme="majorHAnsi" w:cstheme="majorHAnsi"/>
          <w:noProof/>
          <w:sz w:val="26"/>
          <w:szCs w:val="26"/>
        </w:rPr>
        <w:t>câu</w:t>
      </w:r>
      <w:r w:rsidRPr="000F05CB">
        <w:rPr>
          <w:rFonts w:asciiTheme="majorHAnsi" w:hAnsiTheme="majorHAnsi" w:cstheme="majorHAnsi"/>
          <w:noProof/>
          <w:sz w:val="26"/>
          <w:szCs w:val="26"/>
          <w:lang w:val="vi-VN"/>
        </w:rPr>
        <w:t xml:space="preserve"> văn.</w:t>
      </w:r>
    </w:p>
    <w:p w14:paraId="6517D53F" w14:textId="44139128" w:rsidR="000F05CB" w:rsidRPr="006E0EA5" w:rsidRDefault="000F05CB" w:rsidP="000F05CB">
      <w:pPr>
        <w:pStyle w:val="NoSpacing"/>
        <w:jc w:val="both"/>
        <w:rPr>
          <w:rFonts w:asciiTheme="majorHAnsi" w:hAnsiTheme="majorHAnsi" w:cstheme="majorHAnsi"/>
          <w:noProof/>
          <w:sz w:val="26"/>
          <w:szCs w:val="26"/>
        </w:rPr>
      </w:pPr>
      <w:r w:rsidRPr="000F05CB">
        <w:rPr>
          <w:rFonts w:asciiTheme="majorHAnsi" w:hAnsiTheme="majorHAnsi" w:cstheme="majorHAnsi"/>
          <w:noProof/>
          <w:sz w:val="26"/>
          <w:szCs w:val="26"/>
          <w:lang w:val="vi-VN"/>
        </w:rPr>
        <w:t>Phân biệt đúng chính tả</w:t>
      </w:r>
      <w:r w:rsidR="006E0EA5">
        <w:rPr>
          <w:rFonts w:asciiTheme="majorHAnsi" w:hAnsiTheme="majorHAnsi" w:cstheme="majorHAnsi"/>
          <w:noProof/>
          <w:sz w:val="26"/>
          <w:szCs w:val="26"/>
        </w:rPr>
        <w:t xml:space="preserve"> </w:t>
      </w:r>
      <w:r w:rsidR="00DF0C83">
        <w:rPr>
          <w:rFonts w:asciiTheme="majorHAnsi" w:hAnsiTheme="majorHAnsi" w:cstheme="majorHAnsi"/>
          <w:noProof/>
          <w:sz w:val="26"/>
          <w:szCs w:val="26"/>
        </w:rPr>
        <w:t>ng</w:t>
      </w:r>
      <w:r w:rsidR="00BA6C19">
        <w:rPr>
          <w:rFonts w:asciiTheme="majorHAnsi" w:hAnsiTheme="majorHAnsi" w:cstheme="majorHAnsi"/>
          <w:noProof/>
          <w:sz w:val="26"/>
          <w:szCs w:val="26"/>
        </w:rPr>
        <w:t>/</w:t>
      </w:r>
      <w:r w:rsidR="00DF0C83">
        <w:rPr>
          <w:rFonts w:asciiTheme="majorHAnsi" w:hAnsiTheme="majorHAnsi" w:cstheme="majorHAnsi"/>
          <w:noProof/>
          <w:sz w:val="26"/>
          <w:szCs w:val="26"/>
        </w:rPr>
        <w:t>n</w:t>
      </w:r>
      <w:r w:rsidR="00BA6C19">
        <w:rPr>
          <w:rFonts w:asciiTheme="majorHAnsi" w:hAnsiTheme="majorHAnsi" w:cstheme="majorHAnsi"/>
          <w:noProof/>
          <w:sz w:val="26"/>
          <w:szCs w:val="26"/>
        </w:rPr>
        <w:t>gh,</w:t>
      </w:r>
      <w:r w:rsidR="00DF0C83">
        <w:rPr>
          <w:rFonts w:asciiTheme="majorHAnsi" w:hAnsiTheme="majorHAnsi" w:cstheme="majorHAnsi"/>
          <w:noProof/>
          <w:sz w:val="26"/>
          <w:szCs w:val="26"/>
        </w:rPr>
        <w:t xml:space="preserve"> vần ơm/ôm </w:t>
      </w:r>
    </w:p>
    <w:p w14:paraId="5E5CCA38" w14:textId="4D2E4D2B" w:rsidR="000F05CB" w:rsidRPr="00B00518" w:rsidRDefault="000F05CB" w:rsidP="000F05CB">
      <w:pPr>
        <w:pStyle w:val="NoSpacing"/>
        <w:jc w:val="both"/>
        <w:rPr>
          <w:rFonts w:asciiTheme="majorHAnsi" w:hAnsiTheme="majorHAnsi" w:cstheme="majorHAnsi"/>
          <w:noProof/>
          <w:sz w:val="26"/>
          <w:szCs w:val="26"/>
        </w:rPr>
      </w:pPr>
      <w:r w:rsidRPr="000F05CB">
        <w:rPr>
          <w:rFonts w:asciiTheme="majorHAnsi" w:hAnsiTheme="majorHAnsi" w:cstheme="majorHAnsi"/>
          <w:noProof/>
          <w:sz w:val="26"/>
          <w:szCs w:val="26"/>
        </w:rPr>
        <w:t xml:space="preserve">- Luyện tập quan sát tranh </w:t>
      </w:r>
      <w:r w:rsidR="00BA6C19">
        <w:rPr>
          <w:rFonts w:asciiTheme="majorHAnsi" w:hAnsiTheme="majorHAnsi" w:cstheme="majorHAnsi"/>
          <w:noProof/>
          <w:sz w:val="26"/>
          <w:szCs w:val="26"/>
        </w:rPr>
        <w:t xml:space="preserve">,nói và viết được nội dung </w:t>
      </w:r>
      <w:r w:rsidR="00572ACF">
        <w:rPr>
          <w:rFonts w:asciiTheme="majorHAnsi" w:hAnsiTheme="majorHAnsi" w:cstheme="majorHAnsi"/>
          <w:noProof/>
          <w:sz w:val="26"/>
          <w:szCs w:val="26"/>
        </w:rPr>
        <w:t xml:space="preserve"> bức tranh </w:t>
      </w:r>
      <w:r w:rsidRPr="000F05CB">
        <w:rPr>
          <w:rFonts w:asciiTheme="majorHAnsi" w:hAnsiTheme="majorHAnsi" w:cstheme="majorHAnsi"/>
          <w:noProof/>
          <w:sz w:val="26"/>
          <w:szCs w:val="26"/>
        </w:rPr>
        <w:t xml:space="preserve"> .</w:t>
      </w:r>
      <w:r w:rsidRPr="000F05CB">
        <w:rPr>
          <w:rFonts w:asciiTheme="majorHAnsi" w:hAnsiTheme="majorHAnsi" w:cstheme="majorHAnsi"/>
          <w:noProof/>
          <w:sz w:val="26"/>
          <w:szCs w:val="26"/>
          <w:lang w:val="vi-VN"/>
        </w:rPr>
        <w:t>Luyện nói</w:t>
      </w:r>
      <w:r w:rsidRPr="000F05CB">
        <w:rPr>
          <w:rFonts w:asciiTheme="majorHAnsi" w:hAnsiTheme="majorHAnsi" w:cstheme="majorHAnsi"/>
          <w:noProof/>
          <w:sz w:val="26"/>
          <w:szCs w:val="26"/>
        </w:rPr>
        <w:t xml:space="preserve"> và viết </w:t>
      </w:r>
      <w:r w:rsidRPr="000F05CB">
        <w:rPr>
          <w:rFonts w:asciiTheme="majorHAnsi" w:hAnsiTheme="majorHAnsi" w:cstheme="majorHAnsi"/>
          <w:noProof/>
          <w:sz w:val="26"/>
          <w:szCs w:val="26"/>
          <w:lang w:val="vi-VN"/>
        </w:rPr>
        <w:t xml:space="preserve"> sáng tạo</w:t>
      </w:r>
      <w:r w:rsidRPr="000F05CB">
        <w:rPr>
          <w:rFonts w:asciiTheme="majorHAnsi" w:hAnsiTheme="majorHAnsi" w:cstheme="majorHAnsi"/>
          <w:noProof/>
          <w:sz w:val="26"/>
          <w:szCs w:val="26"/>
        </w:rPr>
        <w:t xml:space="preserve"> theo gợi ý </w:t>
      </w:r>
      <w:r w:rsidRPr="000F05CB">
        <w:rPr>
          <w:rFonts w:asciiTheme="majorHAnsi" w:hAnsiTheme="majorHAnsi" w:cstheme="majorHAnsi"/>
          <w:noProof/>
          <w:sz w:val="26"/>
          <w:szCs w:val="26"/>
          <w:lang w:val="vi-VN"/>
        </w:rPr>
        <w:t xml:space="preserve">. </w:t>
      </w:r>
      <w:r w:rsidR="00B00518">
        <w:rPr>
          <w:rFonts w:asciiTheme="majorHAnsi" w:hAnsiTheme="majorHAnsi" w:cstheme="majorHAnsi"/>
          <w:noProof/>
          <w:sz w:val="26"/>
          <w:szCs w:val="26"/>
        </w:rPr>
        <w:t xml:space="preserve">Biết viết va giới thiệu với bạn về người thân của mình </w:t>
      </w:r>
    </w:p>
    <w:p w14:paraId="28C6BB9C" w14:textId="6F6DD081" w:rsidR="000F05CB" w:rsidRDefault="000F05CB" w:rsidP="000F05CB">
      <w:pPr>
        <w:pStyle w:val="NoSpacing"/>
        <w:jc w:val="both"/>
        <w:rPr>
          <w:rFonts w:asciiTheme="majorHAnsi" w:hAnsiTheme="majorHAnsi" w:cstheme="majorHAnsi"/>
          <w:noProof/>
          <w:sz w:val="26"/>
          <w:szCs w:val="26"/>
        </w:rPr>
      </w:pPr>
      <w:r w:rsidRPr="000F05CB">
        <w:rPr>
          <w:rFonts w:asciiTheme="majorHAnsi" w:hAnsiTheme="majorHAnsi" w:cstheme="majorHAnsi"/>
          <w:noProof/>
          <w:sz w:val="26"/>
          <w:szCs w:val="26"/>
          <w:lang w:val="vi-VN"/>
        </w:rPr>
        <w:t>- Biết tự học để hoàn thành nhiệm vụ học tập.</w:t>
      </w:r>
      <w:r w:rsidRPr="000F05CB">
        <w:rPr>
          <w:rFonts w:asciiTheme="majorHAnsi" w:hAnsiTheme="majorHAnsi" w:cstheme="majorHAnsi"/>
          <w:noProof/>
          <w:sz w:val="26"/>
          <w:szCs w:val="26"/>
        </w:rPr>
        <w:t>Bồi dưỡng phẩm chất chăm chỉ, yêu lao động</w:t>
      </w:r>
    </w:p>
    <w:p w14:paraId="62E4C585" w14:textId="5D54713D" w:rsidR="009D3BE4" w:rsidRPr="009D3BE4" w:rsidRDefault="00BA6C19" w:rsidP="009D3B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Biết yêu thương, quý mến những người thân trong gia đình </w:t>
      </w:r>
    </w:p>
    <w:p w14:paraId="6B180D69" w14:textId="77777777" w:rsidR="000F05CB" w:rsidRPr="009D3BE4" w:rsidRDefault="000F05CB" w:rsidP="000F05CB">
      <w:pPr>
        <w:pStyle w:val="NoSpacing"/>
        <w:jc w:val="both"/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</w:pPr>
      <w:r w:rsidRPr="009D3BE4">
        <w:rPr>
          <w:rFonts w:asciiTheme="majorHAnsi" w:hAnsiTheme="majorHAnsi" w:cstheme="majorHAnsi"/>
          <w:b/>
          <w:bCs/>
          <w:noProof/>
          <w:sz w:val="26"/>
          <w:szCs w:val="26"/>
        </w:rPr>
        <w:t>II. ĐỒ DÙNG DẠY HỌC</w:t>
      </w:r>
      <w:r w:rsidRPr="009D3B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 </w:t>
      </w:r>
    </w:p>
    <w:p w14:paraId="410ABECE" w14:textId="574D3E13" w:rsidR="000F05CB" w:rsidRPr="000F05CB" w:rsidRDefault="000F05CB" w:rsidP="000F05CB">
      <w:pPr>
        <w:suppressAutoHyphens/>
        <w:ind w:hanging="2"/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</w:pPr>
      <w:r w:rsidRPr="000F05CB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1.Giáo viên : </w:t>
      </w:r>
      <w:r w:rsidRPr="000F05CB">
        <w:rPr>
          <w:rFonts w:asciiTheme="majorHAnsi" w:hAnsiTheme="majorHAnsi" w:cstheme="majorHAnsi"/>
          <w:bCs/>
          <w:noProof/>
          <w:position w:val="-1"/>
          <w:sz w:val="26"/>
          <w:szCs w:val="26"/>
        </w:rPr>
        <w:t>máy tính,</w:t>
      </w:r>
      <w:r w:rsidRPr="000F05CB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 </w:t>
      </w:r>
      <w:r w:rsidRPr="000F05CB">
        <w:rPr>
          <w:rFonts w:asciiTheme="majorHAnsi" w:hAnsiTheme="majorHAnsi" w:cstheme="majorHAnsi"/>
          <w:bCs/>
          <w:noProof/>
          <w:position w:val="-1"/>
          <w:sz w:val="26"/>
          <w:szCs w:val="26"/>
        </w:rPr>
        <w:t xml:space="preserve">phiếu học tập </w:t>
      </w:r>
      <w:r w:rsidRPr="000F05CB"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  <w:t>.</w:t>
      </w:r>
      <w:r w:rsidRPr="000F05CB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2. Học sinh </w:t>
      </w:r>
      <w:r w:rsidRPr="000F05CB"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  <w:t xml:space="preserve">: </w:t>
      </w:r>
      <w:r w:rsidRPr="000F05CB">
        <w:rPr>
          <w:rFonts w:asciiTheme="majorHAnsi" w:hAnsiTheme="majorHAnsi" w:cstheme="majorHAnsi"/>
          <w:noProof/>
          <w:position w:val="-1"/>
          <w:sz w:val="26"/>
          <w:szCs w:val="26"/>
        </w:rPr>
        <w:t xml:space="preserve">vở tập viết </w:t>
      </w:r>
      <w:r w:rsidRPr="000F05CB"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  <w:t xml:space="preserve">, </w:t>
      </w:r>
      <w:r w:rsidRPr="000F05CB">
        <w:rPr>
          <w:rFonts w:asciiTheme="majorHAnsi" w:hAnsiTheme="majorHAnsi" w:cstheme="majorHAnsi"/>
          <w:noProof/>
          <w:position w:val="-1"/>
          <w:sz w:val="26"/>
          <w:szCs w:val="26"/>
        </w:rPr>
        <w:t xml:space="preserve">bảng con </w:t>
      </w:r>
    </w:p>
    <w:p w14:paraId="5446C6FE" w14:textId="77777777" w:rsidR="000F05CB" w:rsidRPr="000F05CB" w:rsidRDefault="000F05CB" w:rsidP="000F05CB">
      <w:pPr>
        <w:suppressAutoHyphens/>
        <w:ind w:hanging="2"/>
        <w:rPr>
          <w:rFonts w:asciiTheme="majorHAnsi" w:hAnsiTheme="majorHAnsi" w:cstheme="majorHAnsi"/>
          <w:noProof/>
          <w:position w:val="-1"/>
          <w:sz w:val="26"/>
          <w:szCs w:val="26"/>
        </w:rPr>
      </w:pPr>
      <w:r w:rsidRPr="000F05CB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III. </w:t>
      </w:r>
      <w:r w:rsidRPr="000F05CB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CÁC </w:t>
      </w:r>
      <w:r w:rsidRPr="000F05CB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>HOẠT ĐỘNG DẠY HỌC</w:t>
      </w:r>
      <w:r w:rsidRPr="000F05CB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 CHỦ YẾU </w:t>
      </w:r>
    </w:p>
    <w:tbl>
      <w:tblPr>
        <w:tblW w:w="100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4490"/>
      </w:tblGrid>
      <w:tr w:rsidR="009D3BE4" w:rsidRPr="00A434FA" w14:paraId="58681B76" w14:textId="77777777" w:rsidTr="00643126">
        <w:tc>
          <w:tcPr>
            <w:tcW w:w="5580" w:type="dxa"/>
            <w:shd w:val="clear" w:color="auto" w:fill="auto"/>
          </w:tcPr>
          <w:p w14:paraId="0608CD52" w14:textId="77777777" w:rsidR="009D3BE4" w:rsidRPr="00A434FA" w:rsidRDefault="009D3BE4" w:rsidP="003027FF">
            <w:pPr>
              <w:pStyle w:val="TableParagraph"/>
              <w:spacing w:before="2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Hoạt động của g</w:t>
            </w:r>
            <w:r w:rsidRPr="00A434FA">
              <w:rPr>
                <w:b/>
                <w:sz w:val="26"/>
              </w:rPr>
              <w:t>iáo viên</w:t>
            </w:r>
          </w:p>
        </w:tc>
        <w:tc>
          <w:tcPr>
            <w:tcW w:w="4490" w:type="dxa"/>
            <w:shd w:val="clear" w:color="auto" w:fill="auto"/>
          </w:tcPr>
          <w:p w14:paraId="1AB9791D" w14:textId="77777777" w:rsidR="009D3BE4" w:rsidRPr="00A434FA" w:rsidRDefault="009D3BE4" w:rsidP="003027FF">
            <w:pPr>
              <w:pStyle w:val="TableParagraph"/>
              <w:spacing w:before="2"/>
              <w:ind w:left="0"/>
              <w:jc w:val="center"/>
              <w:rPr>
                <w:b/>
                <w:sz w:val="26"/>
              </w:rPr>
            </w:pPr>
            <w:r w:rsidRPr="00A434FA">
              <w:rPr>
                <w:b/>
                <w:sz w:val="26"/>
              </w:rPr>
              <w:t>Hoạt động của học sinh</w:t>
            </w:r>
          </w:p>
        </w:tc>
      </w:tr>
      <w:tr w:rsidR="009D3BE4" w:rsidRPr="00A434FA" w14:paraId="679192A2" w14:textId="77777777" w:rsidTr="003027FF">
        <w:tc>
          <w:tcPr>
            <w:tcW w:w="10070" w:type="dxa"/>
            <w:gridSpan w:val="2"/>
            <w:shd w:val="clear" w:color="auto" w:fill="auto"/>
          </w:tcPr>
          <w:p w14:paraId="17E83B5F" w14:textId="77777777" w:rsidR="009D3BE4" w:rsidRDefault="009D3BE4" w:rsidP="003027FF">
            <w:pPr>
              <w:pStyle w:val="TableParagraph"/>
              <w:spacing w:before="2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Tiết 3</w:t>
            </w:r>
          </w:p>
          <w:p w14:paraId="433A76D1" w14:textId="77777777" w:rsidR="000C75E4" w:rsidRPr="00A434FA" w:rsidRDefault="000C75E4" w:rsidP="000C75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 động 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 Khởi động</w:t>
            </w:r>
          </w:p>
          <w:p w14:paraId="020473C1" w14:textId="065E085F" w:rsidR="000C75E4" w:rsidRPr="00A434FA" w:rsidRDefault="000C75E4" w:rsidP="000C75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Mục tiêu: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Tạo tâm thế cho HS chuẩn bị vào chủ đề mới, bài học mới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</w:p>
          <w:p w14:paraId="2CF2541C" w14:textId="0BDAAA2A" w:rsidR="000C75E4" w:rsidRPr="00A434FA" w:rsidRDefault="000C75E4" w:rsidP="000C75E4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  <w:r w:rsidRPr="000A1E76">
              <w:rPr>
                <w:i/>
                <w:sz w:val="26"/>
                <w:szCs w:val="26"/>
              </w:rPr>
              <w:t xml:space="preserve">* </w:t>
            </w:r>
            <w:r w:rsidRPr="000A1E76">
              <w:rPr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quan sát, hỏi – đáp,trò chơi</w:t>
            </w:r>
          </w:p>
        </w:tc>
      </w:tr>
      <w:tr w:rsidR="009D3BE4" w:rsidRPr="00A434FA" w14:paraId="0C7837A8" w14:textId="77777777" w:rsidTr="00643126">
        <w:tc>
          <w:tcPr>
            <w:tcW w:w="5580" w:type="dxa"/>
            <w:shd w:val="clear" w:color="auto" w:fill="auto"/>
          </w:tcPr>
          <w:p w14:paraId="56B3303C" w14:textId="322AE7C5" w:rsidR="009D3BE4" w:rsidRPr="00BD49D4" w:rsidRDefault="00572ACF" w:rsidP="003027FF">
            <w:pPr>
              <w:pStyle w:val="TableParagraph"/>
              <w:spacing w:before="2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Hát va vận động bài “</w:t>
            </w:r>
            <w:r w:rsidR="00DF0C83">
              <w:rPr>
                <w:b/>
                <w:sz w:val="26"/>
              </w:rPr>
              <w:t xml:space="preserve">cả nhà thương nhau” </w:t>
            </w:r>
            <w:r w:rsidR="00BA6C19">
              <w:rPr>
                <w:b/>
                <w:sz w:val="26"/>
              </w:rPr>
              <w:t xml:space="preserve"> </w:t>
            </w:r>
          </w:p>
          <w:p w14:paraId="334E5067" w14:textId="239CD0EF" w:rsidR="00572ACF" w:rsidRDefault="009D3BE4" w:rsidP="00572ACF">
            <w:pPr>
              <w:pStyle w:val="TableParagraph"/>
              <w:spacing w:before="2"/>
              <w:ind w:left="0"/>
              <w:jc w:val="both"/>
              <w:rPr>
                <w:sz w:val="26"/>
              </w:rPr>
            </w:pPr>
            <w:r w:rsidRPr="007E66D6">
              <w:rPr>
                <w:sz w:val="26"/>
              </w:rPr>
              <w:t>- Tổ chức cho</w:t>
            </w:r>
            <w:r w:rsidR="00572ACF">
              <w:rPr>
                <w:sz w:val="26"/>
              </w:rPr>
              <w:t xml:space="preserve"> HS hát </w:t>
            </w:r>
          </w:p>
          <w:p w14:paraId="70F9880F" w14:textId="307CFC75" w:rsidR="009D3BE4" w:rsidRPr="007E66D6" w:rsidRDefault="009D3BE4" w:rsidP="003027FF">
            <w:pPr>
              <w:pStyle w:val="TableParagraph"/>
              <w:spacing w:before="2"/>
              <w:ind w:left="0"/>
              <w:jc w:val="both"/>
              <w:rPr>
                <w:sz w:val="26"/>
              </w:rPr>
            </w:pPr>
            <w:r>
              <w:rPr>
                <w:sz w:val="26"/>
              </w:rPr>
              <w:t>– Giới thiệu bài</w:t>
            </w:r>
          </w:p>
        </w:tc>
        <w:tc>
          <w:tcPr>
            <w:tcW w:w="4490" w:type="dxa"/>
            <w:shd w:val="clear" w:color="auto" w:fill="auto"/>
          </w:tcPr>
          <w:p w14:paraId="2FE5A182" w14:textId="77777777" w:rsidR="009D3BE4" w:rsidRDefault="009D3BE4" w:rsidP="003027FF">
            <w:pPr>
              <w:pStyle w:val="TableParagraph"/>
              <w:spacing w:before="2"/>
              <w:ind w:left="0"/>
              <w:jc w:val="both"/>
              <w:rPr>
                <w:sz w:val="26"/>
              </w:rPr>
            </w:pPr>
          </w:p>
          <w:p w14:paraId="756DB2FB" w14:textId="489B76C8" w:rsidR="009D3BE4" w:rsidRPr="007E66D6" w:rsidRDefault="00572ACF" w:rsidP="003027FF">
            <w:pPr>
              <w:pStyle w:val="TableParagraph"/>
              <w:spacing w:before="2"/>
              <w:ind w:left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-Hs hát và vận động theo nhạc </w:t>
            </w:r>
          </w:p>
        </w:tc>
      </w:tr>
      <w:tr w:rsidR="009D3BE4" w:rsidRPr="00A434FA" w14:paraId="69621362" w14:textId="77777777" w:rsidTr="003027FF">
        <w:tc>
          <w:tcPr>
            <w:tcW w:w="10070" w:type="dxa"/>
            <w:gridSpan w:val="2"/>
            <w:shd w:val="clear" w:color="auto" w:fill="auto"/>
          </w:tcPr>
          <w:p w14:paraId="7AFBCDDE" w14:textId="5819F0C7" w:rsidR="009D3BE4" w:rsidRPr="00A434FA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Hoạt động </w:t>
            </w:r>
            <w:r w:rsidR="000C75E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 Tập viết (12 – 14’)</w:t>
            </w:r>
          </w:p>
          <w:p w14:paraId="2915B370" w14:textId="6261747F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Mục tiêu: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Tô đúng chữ hoa </w:t>
            </w:r>
            <w:r w:rsidR="00DF0C83">
              <w:rPr>
                <w:rFonts w:ascii="Times New Roman" w:hAnsi="Times New Roman"/>
                <w:sz w:val="26"/>
                <w:szCs w:val="26"/>
              </w:rPr>
              <w:t>Ê</w:t>
            </w:r>
            <w:r>
              <w:rPr>
                <w:rFonts w:ascii="Times New Roman" w:hAnsi="Times New Roman"/>
                <w:sz w:val="26"/>
                <w:szCs w:val="26"/>
              </w:rPr>
              <w:t>, viết được câu ứng dụng đúng yêu cầu, hiểu được câu ứng dụng vừa viết</w:t>
            </w:r>
          </w:p>
          <w:p w14:paraId="409197D8" w14:textId="77777777" w:rsidR="009D3BE4" w:rsidRPr="00A434FA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r w:rsidRPr="00E8706C">
              <w:rPr>
                <w:rFonts w:ascii="Times New Roman" w:hAnsi="Times New Roman"/>
                <w:i/>
                <w:sz w:val="26"/>
                <w:szCs w:val="26"/>
              </w:rPr>
              <w:t>Thiết bị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E8706C">
              <w:rPr>
                <w:rFonts w:ascii="Times New Roman" w:hAnsi="Times New Roman"/>
                <w:sz w:val="26"/>
                <w:szCs w:val="26"/>
              </w:rPr>
              <w:t>vở Tập viết</w:t>
            </w:r>
          </w:p>
          <w:p w14:paraId="2C7B103D" w14:textId="77777777" w:rsidR="009D3BE4" w:rsidRPr="00045FA6" w:rsidRDefault="009D3BE4" w:rsidP="003027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quan sát, thực hành, hỏi - đáp</w:t>
            </w:r>
          </w:p>
          <w:p w14:paraId="082AB4AD" w14:textId="77777777" w:rsidR="009D3BE4" w:rsidRPr="000A1E76" w:rsidRDefault="009D3BE4" w:rsidP="003027FF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Cách tiến hành:</w:t>
            </w:r>
          </w:p>
        </w:tc>
      </w:tr>
      <w:tr w:rsidR="009D3BE4" w:rsidRPr="00A434FA" w14:paraId="2F4543B3" w14:textId="77777777" w:rsidTr="00643126">
        <w:tc>
          <w:tcPr>
            <w:tcW w:w="5580" w:type="dxa"/>
            <w:shd w:val="clear" w:color="auto" w:fill="auto"/>
          </w:tcPr>
          <w:p w14:paraId="728E7BD4" w14:textId="1C36962B" w:rsidR="009D3BE4" w:rsidRPr="007B5E62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* Tô chữ hoa </w:t>
            </w:r>
            <w:r w:rsidR="00DF0C83">
              <w:rPr>
                <w:rFonts w:ascii="Times New Roman" w:hAnsi="Times New Roman"/>
                <w:bCs/>
                <w:sz w:val="26"/>
                <w:szCs w:val="26"/>
              </w:rPr>
              <w:t>Ê</w:t>
            </w:r>
          </w:p>
          <w:p w14:paraId="5F315D10" w14:textId="6690233C" w:rsidR="009D3BE4" w:rsidRPr="007B5E62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7B5E6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Giới thiệu chữ mẫu hoa </w:t>
            </w:r>
            <w:r w:rsidR="00DF0C83">
              <w:rPr>
                <w:rFonts w:ascii="Times New Roman" w:hAnsi="Times New Roman"/>
                <w:bCs/>
                <w:sz w:val="26"/>
                <w:szCs w:val="26"/>
              </w:rPr>
              <w:t>Ê</w:t>
            </w:r>
            <w:r w:rsidRPr="007B5E6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hướng dẫn HS quan </w:t>
            </w:r>
            <w:r w:rsidRPr="007B5E6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lastRenderedPageBreak/>
              <w:t>sát, nhận xét</w:t>
            </w:r>
          </w:p>
          <w:p w14:paraId="03CC2222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7B5E6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Vừa viết mẫu vừa nêu qui trình viết</w:t>
            </w:r>
          </w:p>
          <w:p w14:paraId="4946145E" w14:textId="3628A8FD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Giới thiệu chữ</w:t>
            </w:r>
            <w:r w:rsidR="005D57D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DF0C83">
              <w:rPr>
                <w:rFonts w:ascii="Times New Roman" w:hAnsi="Times New Roman"/>
                <w:bCs/>
                <w:sz w:val="26"/>
                <w:szCs w:val="26"/>
              </w:rPr>
              <w:t>Ê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</w:p>
          <w:p w14:paraId="208845D3" w14:textId="714D6F03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Yêu cầu HS nêu qui trình viết </w:t>
            </w:r>
            <w:r w:rsidR="00DF0C83">
              <w:rPr>
                <w:rFonts w:ascii="Times New Roman" w:hAnsi="Times New Roman"/>
                <w:bCs/>
                <w:sz w:val="26"/>
                <w:szCs w:val="26"/>
              </w:rPr>
              <w:t>Ê</w:t>
            </w:r>
          </w:p>
          <w:p w14:paraId="26EB63CE" w14:textId="5FD44CF0" w:rsidR="009D3BE4" w:rsidRPr="002A539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Nhận xét, hướng dẫn viết </w:t>
            </w:r>
          </w:p>
          <w:p w14:paraId="2F60997F" w14:textId="313982F7" w:rsidR="009D3BE4" w:rsidRPr="007B5E62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7B5E6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Tổ chức cho HS tập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tô</w:t>
            </w:r>
            <w:r w:rsidRPr="007B5E6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chữ hoa </w:t>
            </w:r>
            <w:r w:rsidR="00DF0C83">
              <w:rPr>
                <w:rFonts w:ascii="Times New Roman" w:hAnsi="Times New Roman"/>
                <w:bCs/>
                <w:sz w:val="26"/>
                <w:szCs w:val="26"/>
              </w:rPr>
              <w:t>Ê</w:t>
            </w:r>
          </w:p>
          <w:p w14:paraId="27ED77CD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7B5E6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Theo dõi, giúp đỡ thêm cho HS gặp khó khăn</w:t>
            </w:r>
          </w:p>
          <w:p w14:paraId="5C19C511" w14:textId="77777777" w:rsidR="009D3BE4" w:rsidRPr="00B410DE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Nhận xét, hướng dẫn sửa sai</w:t>
            </w:r>
          </w:p>
          <w:p w14:paraId="63AA15F5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* Viết câu ứng dụng:</w:t>
            </w:r>
          </w:p>
          <w:p w14:paraId="0F1950B7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Treo bảng phụ ghi câu ứng dụng, gọi HS đọc</w:t>
            </w:r>
          </w:p>
          <w:p w14:paraId="593A47DB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Hướng dẫn HS quan sát, nhận xét </w:t>
            </w:r>
          </w:p>
          <w:p w14:paraId="2BE3926C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475085C" w14:textId="7A138DCB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Lưu ý cách viết, độ cao, độ rộng, khoảng cách, nối nét cho HS</w:t>
            </w:r>
          </w:p>
          <w:p w14:paraId="28CE8412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Tổ chức cho HS viết câu ứng dụng</w:t>
            </w:r>
          </w:p>
          <w:p w14:paraId="15AD676E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Theo dõi, nhắc nhở thêm cho HS gặp khó khăn</w:t>
            </w:r>
          </w:p>
          <w:p w14:paraId="3865A5FA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Nhận xét, hướng dẫn sửa sai</w:t>
            </w:r>
          </w:p>
          <w:p w14:paraId="608B31F9" w14:textId="7F3AA88A" w:rsidR="009D3BE4" w:rsidRPr="000C75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Cùng HS tìm hiểu nghĩa câu ứng dụng</w:t>
            </w:r>
          </w:p>
        </w:tc>
        <w:tc>
          <w:tcPr>
            <w:tcW w:w="4490" w:type="dxa"/>
            <w:shd w:val="clear" w:color="auto" w:fill="auto"/>
          </w:tcPr>
          <w:p w14:paraId="5708FF03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0F2C02F7" w14:textId="325776FC" w:rsidR="009D3BE4" w:rsidRPr="007B5E62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B5E6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Quan sát,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so sánh với </w:t>
            </w:r>
            <w:r w:rsidR="00DF0C83">
              <w:rPr>
                <w:rFonts w:ascii="Times New Roman" w:hAnsi="Times New Roman"/>
                <w:sz w:val="26"/>
                <w:szCs w:val="26"/>
              </w:rPr>
              <w:t>Ê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7B5E6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nhận xét về số </w:t>
            </w:r>
            <w:r w:rsidRPr="007B5E62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 xml:space="preserve">lượng nét, </w:t>
            </w:r>
            <w:r>
              <w:rPr>
                <w:rFonts w:ascii="Times New Roman" w:hAnsi="Times New Roman"/>
                <w:sz w:val="26"/>
                <w:szCs w:val="26"/>
              </w:rPr>
              <w:t>cấu tạo</w:t>
            </w:r>
            <w:r w:rsidRPr="007B5E62">
              <w:rPr>
                <w:rFonts w:ascii="Times New Roman" w:hAnsi="Times New Roman"/>
                <w:sz w:val="26"/>
                <w:szCs w:val="26"/>
                <w:lang w:val="vi-VN"/>
              </w:rPr>
              <w:t>, độ cao, độ rộng...</w:t>
            </w:r>
          </w:p>
          <w:p w14:paraId="267A6E49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B5E62">
              <w:rPr>
                <w:rFonts w:ascii="Times New Roman" w:hAnsi="Times New Roman"/>
                <w:sz w:val="26"/>
                <w:szCs w:val="26"/>
                <w:lang w:val="vi-VN"/>
              </w:rPr>
              <w:t>- Quan sát để nắm cách viết</w:t>
            </w:r>
          </w:p>
          <w:p w14:paraId="245C6EC1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học tốt nêu – Lớp theo dõi</w:t>
            </w:r>
          </w:p>
          <w:p w14:paraId="0911A1BB" w14:textId="77777777" w:rsidR="009D3BE4" w:rsidRPr="002A539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 để biết cách viết</w:t>
            </w:r>
          </w:p>
          <w:p w14:paraId="04763E95" w14:textId="17B3E1C1" w:rsidR="009D3BE4" w:rsidRPr="007B5E62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5E6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Tập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tô chữ hoa </w:t>
            </w:r>
            <w:r w:rsidR="00DF0C83">
              <w:rPr>
                <w:rFonts w:ascii="Times New Roman" w:hAnsi="Times New Roman"/>
                <w:sz w:val="26"/>
                <w:szCs w:val="26"/>
              </w:rPr>
              <w:t>Ê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vào </w:t>
            </w:r>
            <w:r w:rsidR="005D57D4">
              <w:rPr>
                <w:rFonts w:ascii="Times New Roman" w:hAnsi="Times New Roman"/>
                <w:sz w:val="26"/>
                <w:szCs w:val="26"/>
              </w:rPr>
              <w:t>VTV</w:t>
            </w:r>
          </w:p>
          <w:p w14:paraId="474B7DB8" w14:textId="77777777" w:rsidR="009D3BE4" w:rsidRPr="007B5E62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B5E62">
              <w:rPr>
                <w:rFonts w:ascii="Times New Roman" w:hAnsi="Times New Roman"/>
                <w:sz w:val="26"/>
                <w:szCs w:val="26"/>
                <w:lang w:val="vi-VN"/>
              </w:rPr>
              <w:t>- Nhóm đôi kiểm tra – nhận xét lẫn nhau</w:t>
            </w:r>
          </w:p>
          <w:p w14:paraId="3622E066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Lắng nghe để rút kinh nghiệm</w:t>
            </w:r>
          </w:p>
          <w:p w14:paraId="730779C0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0D6ACA5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- 3 – 4 HS đọc – lớp theo dõi</w:t>
            </w:r>
          </w:p>
          <w:p w14:paraId="46A9ED03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Quan sát, nhận xét độ cao, độ rộng, khoảng cách … các con chữ, tiếng, từ…</w:t>
            </w:r>
          </w:p>
          <w:p w14:paraId="7FF67955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 để thực hiện đúng</w:t>
            </w:r>
          </w:p>
          <w:p w14:paraId="2D99B71A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D1238C8" w14:textId="183F67F4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Tập viết vào V</w:t>
            </w:r>
            <w:r w:rsidR="00087109">
              <w:rPr>
                <w:rFonts w:ascii="Times New Roman" w:hAnsi="Times New Roman"/>
                <w:sz w:val="26"/>
                <w:szCs w:val="26"/>
              </w:rPr>
              <w:t>TV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theo hướng dẫn của GV</w:t>
            </w:r>
          </w:p>
          <w:p w14:paraId="3F1956C7" w14:textId="77777777" w:rsidR="009D3BE4" w:rsidRPr="007B5E62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7B5E62">
              <w:rPr>
                <w:rFonts w:ascii="Times New Roman" w:hAnsi="Times New Roman"/>
                <w:sz w:val="26"/>
                <w:szCs w:val="26"/>
                <w:lang w:val="vi-VN"/>
              </w:rPr>
              <w:t>Nhóm đôi kiểm tra – nhận xét lẫn nhau</w:t>
            </w:r>
          </w:p>
          <w:p w14:paraId="4A22EF87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Lắng nghe để rút kinh nghiệm</w:t>
            </w:r>
          </w:p>
          <w:p w14:paraId="394BE2B6" w14:textId="77777777" w:rsidR="009D3BE4" w:rsidRPr="00951D07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Cùng GV tìm hiểu nghĩa câu ứng dụng</w:t>
            </w:r>
          </w:p>
        </w:tc>
      </w:tr>
      <w:tr w:rsidR="009D3BE4" w:rsidRPr="00A434FA" w14:paraId="617F5540" w14:textId="77777777" w:rsidTr="003027FF">
        <w:tc>
          <w:tcPr>
            <w:tcW w:w="10070" w:type="dxa"/>
            <w:gridSpan w:val="2"/>
            <w:shd w:val="clear" w:color="auto" w:fill="auto"/>
          </w:tcPr>
          <w:p w14:paraId="0F42ECDE" w14:textId="31D5D3F5" w:rsidR="009D3BE4" w:rsidRPr="008F22D6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Hoạt động </w:t>
            </w:r>
            <w:r w:rsidR="000C75E4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 Nghe – viết câu (10 – 12’)</w:t>
            </w:r>
          </w:p>
          <w:p w14:paraId="1585B507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Mục tiêu: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Nghe – viết đúng chính tả, trình bày đúng câu văn</w:t>
            </w:r>
          </w:p>
          <w:p w14:paraId="457E7FBF" w14:textId="77777777" w:rsidR="009D3BE4" w:rsidRPr="00A434FA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706C"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r w:rsidRPr="00E8706C">
              <w:rPr>
                <w:rFonts w:ascii="Times New Roman" w:hAnsi="Times New Roman"/>
                <w:i/>
                <w:sz w:val="26"/>
                <w:szCs w:val="26"/>
              </w:rPr>
              <w:t>Thiết bị</w:t>
            </w:r>
            <w:r w:rsidRPr="00E8706C">
              <w:rPr>
                <w:rFonts w:ascii="Times New Roman" w:hAnsi="Times New Roman"/>
                <w:sz w:val="26"/>
                <w:szCs w:val="26"/>
              </w:rPr>
              <w:t>: Bảng phụ ghi các BT</w:t>
            </w:r>
          </w:p>
          <w:p w14:paraId="20F790B0" w14:textId="77777777" w:rsidR="009D3BE4" w:rsidRPr="00045FA6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thực hành, làm mẫu, nhóm</w:t>
            </w:r>
          </w:p>
          <w:p w14:paraId="547682A8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Cách tiến hành:</w:t>
            </w:r>
          </w:p>
        </w:tc>
      </w:tr>
      <w:tr w:rsidR="009D3BE4" w:rsidRPr="00A434FA" w14:paraId="5B7D141C" w14:textId="77777777" w:rsidTr="00643126">
        <w:tc>
          <w:tcPr>
            <w:tcW w:w="5580" w:type="dxa"/>
            <w:shd w:val="clear" w:color="auto" w:fill="auto"/>
          </w:tcPr>
          <w:p w14:paraId="6CF65981" w14:textId="77777777" w:rsidR="009D3BE4" w:rsidRPr="004836C5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836C5">
              <w:rPr>
                <w:rFonts w:ascii="Times New Roman" w:hAnsi="Times New Roman"/>
                <w:i/>
                <w:sz w:val="26"/>
                <w:szCs w:val="26"/>
              </w:rPr>
              <w:t>* Tìm hiểu nội dung câu viết:</w:t>
            </w:r>
          </w:p>
          <w:p w14:paraId="41D4A139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Treo bảng phụ ghi câu sẽ viết, gọi HS đọc</w:t>
            </w:r>
          </w:p>
          <w:p w14:paraId="1539EF30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Giúp HS hiểu nội dung câu viết:</w:t>
            </w:r>
          </w:p>
          <w:p w14:paraId="4729083D" w14:textId="33D91869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Lưu ý HS cách viết những tiếng, từ dễ viết sai: </w:t>
            </w:r>
            <w:r w:rsidR="00DF0C83">
              <w:rPr>
                <w:rFonts w:ascii="Times New Roman" w:hAnsi="Times New Roman"/>
                <w:sz w:val="26"/>
                <w:szCs w:val="26"/>
              </w:rPr>
              <w:t>đọc truyện, giúp, lớn khôn</w:t>
            </w:r>
            <w:r w:rsidR="00D6167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C2DE328" w14:textId="77777777" w:rsidR="009D3BE4" w:rsidRPr="004836C5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836C5">
              <w:rPr>
                <w:rFonts w:ascii="Times New Roman" w:hAnsi="Times New Roman"/>
                <w:i/>
                <w:sz w:val="26"/>
                <w:szCs w:val="26"/>
              </w:rPr>
              <w:t>* Thực hành viết:</w:t>
            </w:r>
          </w:p>
          <w:p w14:paraId="57702496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Nhắc HS về tư thế ngồi, cách cầm bút…</w:t>
            </w:r>
          </w:p>
          <w:p w14:paraId="04386B08" w14:textId="77777777" w:rsidR="009D3BE4" w:rsidRPr="00086EC5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Hướng dẫn HS cách trình bày câu văn: dầu dòng lùi vào 1 ô, chấm cuối câu</w:t>
            </w:r>
          </w:p>
          <w:p w14:paraId="036ED1E6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Đọc từng tiếng cho HS viết, nhắc nhở về độ cao, độ rộng, khoảng cách…</w:t>
            </w:r>
          </w:p>
          <w:p w14:paraId="4D771CAD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Đọc lại cả câu vừa viết </w:t>
            </w:r>
          </w:p>
          <w:p w14:paraId="6D93F48F" w14:textId="77777777" w:rsidR="009D3BE4" w:rsidRPr="004836C5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836C5">
              <w:rPr>
                <w:rFonts w:ascii="Times New Roman" w:hAnsi="Times New Roman"/>
                <w:i/>
                <w:sz w:val="26"/>
                <w:szCs w:val="26"/>
              </w:rPr>
              <w:t>* Đánh giá kết quả:</w:t>
            </w:r>
          </w:p>
          <w:p w14:paraId="6019F860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tự đánh giá bài viết của mình</w:t>
            </w:r>
          </w:p>
          <w:p w14:paraId="5F5A6067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9312DFB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nhận xét, đánh giá lẫn nhau</w:t>
            </w:r>
          </w:p>
          <w:p w14:paraId="5EBDB280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E75BACF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đánh giá 1 số bài viết trước lớp; hướng dẫn sửa sai nếu có</w:t>
            </w:r>
          </w:p>
          <w:p w14:paraId="758C56A9" w14:textId="0860B6CA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0" w:type="dxa"/>
            <w:shd w:val="clear" w:color="auto" w:fill="auto"/>
          </w:tcPr>
          <w:p w14:paraId="23E58BD4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832165D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- 3 – 4 HS đọc – lớp theo dõi</w:t>
            </w:r>
          </w:p>
          <w:p w14:paraId="7490B929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Nhớ lại nội dung bài đọc, trả lời:</w:t>
            </w:r>
          </w:p>
          <w:p w14:paraId="45508A89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dõi, ghi nhớ để viết đúng</w:t>
            </w:r>
          </w:p>
          <w:p w14:paraId="3DDF93DE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5388D48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590D0A2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FA0A9A6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Lắng nghe, ghi nhớ để thực hiện</w:t>
            </w:r>
          </w:p>
          <w:p w14:paraId="11991422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 để thực hiện</w:t>
            </w:r>
          </w:p>
          <w:p w14:paraId="38A61320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63883FF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Thực hành viết vào vở Tập viết theo hướng dẫn của GV</w:t>
            </w:r>
          </w:p>
          <w:p w14:paraId="512CB184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CN dò lại, soát lỗi</w:t>
            </w:r>
          </w:p>
          <w:p w14:paraId="3AA2F3AA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86A8B04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CN tự kiểm tra bài viết của mình, tự sửa lỗi nếu có</w:t>
            </w:r>
          </w:p>
          <w:p w14:paraId="4A63CC27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Nhóm đôi đổi vở nhận xét lẫn nhau – Nhận xét trước lớp</w:t>
            </w:r>
          </w:p>
          <w:p w14:paraId="719BDABE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 để rút kinh nghiệm, sửa sai theo hướng dẫn nếu có</w:t>
            </w:r>
          </w:p>
          <w:p w14:paraId="088117DC" w14:textId="01511238" w:rsidR="009D3BE4" w:rsidRPr="00FC444F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3BE4" w:rsidRPr="00A434FA" w14:paraId="4E28079F" w14:textId="77777777" w:rsidTr="003027FF">
        <w:tc>
          <w:tcPr>
            <w:tcW w:w="10070" w:type="dxa"/>
            <w:gridSpan w:val="2"/>
            <w:shd w:val="clear" w:color="auto" w:fill="auto"/>
          </w:tcPr>
          <w:p w14:paraId="6879680D" w14:textId="3E0ADB40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Hoạt động </w:t>
            </w:r>
            <w:r w:rsidR="000C75E4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Bài tập chính tả (8 – 10’)</w:t>
            </w:r>
          </w:p>
          <w:p w14:paraId="1499AF3D" w14:textId="4FA6B618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Mục tiêu: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làm đúng BT điền </w:t>
            </w:r>
            <w:r w:rsidR="00B00518">
              <w:rPr>
                <w:rFonts w:ascii="Times New Roman" w:hAnsi="Times New Roman"/>
                <w:sz w:val="26"/>
                <w:szCs w:val="26"/>
              </w:rPr>
              <w:t>vần ơm/ôm, ng/ngh</w:t>
            </w:r>
          </w:p>
          <w:p w14:paraId="66E47BF1" w14:textId="1B478450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r w:rsidRPr="00E8706C">
              <w:rPr>
                <w:rFonts w:ascii="Times New Roman" w:hAnsi="Times New Roman"/>
                <w:i/>
                <w:sz w:val="26"/>
                <w:szCs w:val="26"/>
              </w:rPr>
              <w:t>Thiết bị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5D57D4">
              <w:rPr>
                <w:rFonts w:ascii="Times New Roman" w:hAnsi="Times New Roman"/>
                <w:sz w:val="26"/>
                <w:szCs w:val="26"/>
              </w:rPr>
              <w:t xml:space="preserve">SGK </w:t>
            </w:r>
            <w:r w:rsidRPr="00E8706C">
              <w:rPr>
                <w:rFonts w:ascii="Times New Roman" w:hAnsi="Times New Roman"/>
                <w:sz w:val="26"/>
                <w:szCs w:val="26"/>
              </w:rPr>
              <w:t>Tiếng Việt</w:t>
            </w:r>
          </w:p>
          <w:p w14:paraId="6673C303" w14:textId="77777777" w:rsidR="009D3BE4" w:rsidRPr="00045FA6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cá nhân, nhóm</w:t>
            </w:r>
          </w:p>
          <w:p w14:paraId="020D2A9A" w14:textId="77777777" w:rsidR="009D3BE4" w:rsidRPr="00E35602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Cách tiến hành:</w:t>
            </w:r>
          </w:p>
        </w:tc>
      </w:tr>
      <w:tr w:rsidR="009D3BE4" w:rsidRPr="00A434FA" w14:paraId="61A28D8E" w14:textId="77777777" w:rsidTr="00643126">
        <w:tc>
          <w:tcPr>
            <w:tcW w:w="5580" w:type="dxa"/>
            <w:shd w:val="clear" w:color="auto" w:fill="auto"/>
          </w:tcPr>
          <w:p w14:paraId="70B94902" w14:textId="6EF8F0C6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Điền </w:t>
            </w:r>
            <w:r w:rsidR="00D61676">
              <w:rPr>
                <w:rFonts w:ascii="Times New Roman" w:hAnsi="Times New Roman"/>
                <w:sz w:val="26"/>
                <w:szCs w:val="26"/>
              </w:rPr>
              <w:t>âm g/gh</w:t>
            </w:r>
            <w:r w:rsidR="005D57D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F32D84D" w14:textId="18DC803E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Treo tranh phóng to BT như </w:t>
            </w:r>
            <w:r w:rsidR="005D57D4">
              <w:rPr>
                <w:rFonts w:ascii="Times New Roman" w:hAnsi="Times New Roman"/>
                <w:sz w:val="26"/>
                <w:szCs w:val="26"/>
              </w:rPr>
              <w:t>SGK</w:t>
            </w:r>
          </w:p>
          <w:p w14:paraId="2CA0BE24" w14:textId="1EBDD903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Hướng dẫn HS cách làm bài: nêu nội dung tranh, đánh vần, chọn </w:t>
            </w:r>
            <w:r w:rsidR="00B00518">
              <w:rPr>
                <w:rFonts w:ascii="Times New Roman" w:hAnsi="Times New Roman"/>
                <w:sz w:val="26"/>
                <w:szCs w:val="26"/>
              </w:rPr>
              <w:t xml:space="preserve">vần đúng điền vào chỗ chấm </w:t>
            </w:r>
          </w:p>
          <w:p w14:paraId="2DAB3F73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làm BT</w:t>
            </w:r>
          </w:p>
          <w:p w14:paraId="1DADE67C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dõi, giúp đỡ HS gặp khó khăn</w:t>
            </w:r>
          </w:p>
          <w:p w14:paraId="336FF65E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94B4D63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sửa bài</w:t>
            </w:r>
          </w:p>
          <w:p w14:paraId="08E4B59F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9184265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Gọi HS đọc lại các từ đúng, giúp HS hiểu nghĩa từ khó</w:t>
            </w:r>
          </w:p>
          <w:p w14:paraId="42B7E7EB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nói câu với các từ vừa điền</w:t>
            </w:r>
          </w:p>
          <w:p w14:paraId="594590D8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hoàn chỉnh câu cho HS</w:t>
            </w:r>
          </w:p>
          <w:p w14:paraId="5E71BEA4" w14:textId="02A946BF" w:rsidR="00BA5323" w:rsidRDefault="00BA5323" w:rsidP="00BA53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Điền âm </w:t>
            </w:r>
            <w:r w:rsidR="00B00518">
              <w:rPr>
                <w:rFonts w:ascii="Times New Roman" w:hAnsi="Times New Roman"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sz w:val="26"/>
                <w:szCs w:val="26"/>
              </w:rPr>
              <w:t>/</w:t>
            </w:r>
            <w:r w:rsidR="00B00518">
              <w:rPr>
                <w:rFonts w:ascii="Times New Roman" w:hAnsi="Times New Roman"/>
                <w:sz w:val="26"/>
                <w:szCs w:val="26"/>
              </w:rPr>
              <w:t>ngh</w:t>
            </w:r>
          </w:p>
          <w:p w14:paraId="211CDCFA" w14:textId="4C069B99" w:rsidR="00BA5323" w:rsidRPr="006652A6" w:rsidRDefault="00BA5323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 thực hiện tương tự </w:t>
            </w:r>
          </w:p>
        </w:tc>
        <w:tc>
          <w:tcPr>
            <w:tcW w:w="4490" w:type="dxa"/>
            <w:shd w:val="clear" w:color="auto" w:fill="auto"/>
          </w:tcPr>
          <w:p w14:paraId="6B5634B7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5313EC6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Quan sát tranh</w:t>
            </w:r>
          </w:p>
          <w:p w14:paraId="2D421A28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Theo dõi để biết cách làm</w:t>
            </w:r>
          </w:p>
          <w:p w14:paraId="5BF23D68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72AA68E" w14:textId="66928648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CN quan sát, nêu nội dung tranh, đánh vần, chọn vần đúng điền vào chỗ … trong </w:t>
            </w:r>
            <w:r w:rsidR="00AD757C">
              <w:rPr>
                <w:rFonts w:ascii="Times New Roman" w:hAnsi="Times New Roman"/>
                <w:sz w:val="26"/>
                <w:szCs w:val="26"/>
              </w:rPr>
              <w:t>SGK</w:t>
            </w:r>
          </w:p>
          <w:p w14:paraId="3A448561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CN nêu dấu thanh cần điền vào dưới mỗi tranh - Lớp nhận xét, sửa sai</w:t>
            </w:r>
          </w:p>
          <w:p w14:paraId="71BDB460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CN – ĐT (đánh vần, đọc trơn), cùng GV giải nghĩa từ khó</w:t>
            </w:r>
          </w:p>
          <w:p w14:paraId="15BDB46C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CN nói câu – Lớp theo dõi, nhận xét</w:t>
            </w:r>
          </w:p>
          <w:p w14:paraId="1C04078E" w14:textId="223FD84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dõi, rút kinh nghiệm</w:t>
            </w:r>
          </w:p>
        </w:tc>
      </w:tr>
      <w:tr w:rsidR="009D3BE4" w:rsidRPr="00A434FA" w14:paraId="64DAFC80" w14:textId="77777777" w:rsidTr="003027FF">
        <w:tc>
          <w:tcPr>
            <w:tcW w:w="10070" w:type="dxa"/>
            <w:gridSpan w:val="2"/>
            <w:shd w:val="clear" w:color="auto" w:fill="auto"/>
          </w:tcPr>
          <w:p w14:paraId="341D588E" w14:textId="77777777" w:rsidR="009D3BE4" w:rsidRDefault="009D3BE4" w:rsidP="003027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49D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Tiết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9D3BE4" w:rsidRPr="00A434FA" w14:paraId="3A9F2A1B" w14:textId="77777777" w:rsidTr="00643126">
        <w:tc>
          <w:tcPr>
            <w:tcW w:w="5580" w:type="dxa"/>
            <w:shd w:val="clear" w:color="auto" w:fill="auto"/>
          </w:tcPr>
          <w:p w14:paraId="4015AE31" w14:textId="77777777" w:rsidR="009D3BE4" w:rsidRPr="00BD49D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D49D4">
              <w:rPr>
                <w:rFonts w:ascii="Times New Roman" w:hAnsi="Times New Roman"/>
                <w:b/>
                <w:sz w:val="26"/>
                <w:szCs w:val="26"/>
              </w:rPr>
              <w:t>Khởi động: Quan sát tranh (2 – 3’)</w:t>
            </w:r>
          </w:p>
          <w:p w14:paraId="1AC852AA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quan sát tranh minh họa luyện nói trong SGK</w:t>
            </w:r>
          </w:p>
          <w:p w14:paraId="1217F477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chuyển ý vào yêu cầu luyện nói</w:t>
            </w:r>
          </w:p>
        </w:tc>
        <w:tc>
          <w:tcPr>
            <w:tcW w:w="4490" w:type="dxa"/>
            <w:shd w:val="clear" w:color="auto" w:fill="auto"/>
          </w:tcPr>
          <w:p w14:paraId="3C0A2F41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DC3A907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Quan sát tranh, nói những gì em nhìn thấy, giải thích lí do vì sao</w:t>
            </w:r>
          </w:p>
          <w:p w14:paraId="06385846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Chú ý theo dõi</w:t>
            </w:r>
          </w:p>
        </w:tc>
      </w:tr>
      <w:tr w:rsidR="009D3BE4" w:rsidRPr="00A434FA" w14:paraId="40D3624A" w14:textId="77777777" w:rsidTr="003027FF">
        <w:tc>
          <w:tcPr>
            <w:tcW w:w="10070" w:type="dxa"/>
            <w:gridSpan w:val="2"/>
            <w:shd w:val="clear" w:color="auto" w:fill="auto"/>
          </w:tcPr>
          <w:p w14:paraId="071F1BE3" w14:textId="65ED4721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Hoạt động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0C75E4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Luyện nói sáng tạo (10 – 12’)</w:t>
            </w:r>
          </w:p>
          <w:p w14:paraId="4F7D9148" w14:textId="32864292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Mục tiêu: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nói được </w:t>
            </w:r>
            <w:r w:rsidR="00AD757C">
              <w:rPr>
                <w:rFonts w:ascii="Times New Roman" w:hAnsi="Times New Roman"/>
                <w:sz w:val="26"/>
                <w:szCs w:val="26"/>
              </w:rPr>
              <w:t xml:space="preserve">nội dung tranh </w:t>
            </w:r>
          </w:p>
          <w:p w14:paraId="1F3B4B61" w14:textId="77777777" w:rsidR="009D3BE4" w:rsidRPr="00045FA6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hỏi – đáp, cá nhân, nhóm</w:t>
            </w:r>
          </w:p>
          <w:p w14:paraId="40C78202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Cách tiến hành:</w:t>
            </w:r>
          </w:p>
        </w:tc>
      </w:tr>
      <w:tr w:rsidR="009D3BE4" w:rsidRPr="00A434FA" w14:paraId="5228D741" w14:textId="77777777" w:rsidTr="00643126">
        <w:tc>
          <w:tcPr>
            <w:tcW w:w="5580" w:type="dxa"/>
            <w:shd w:val="clear" w:color="auto" w:fill="auto"/>
          </w:tcPr>
          <w:p w14:paraId="46042E8C" w14:textId="77777777" w:rsidR="00AD757C" w:rsidRPr="00646897" w:rsidRDefault="00AD757C" w:rsidP="00AD757C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GV nêu yêu cầu của hoạt động. (</w:t>
            </w: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</w:rPr>
              <w:t>TLCH về nội dung tranh</w:t>
            </w: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.)</w:t>
            </w:r>
          </w:p>
          <w:p w14:paraId="297A8F92" w14:textId="34491C3E" w:rsidR="00AD757C" w:rsidRPr="00BA5323" w:rsidRDefault="00AD757C" w:rsidP="00AD757C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GV HS quan sát tranh và </w:t>
            </w:r>
            <w:r w:rsidR="00BA5323">
              <w:rPr>
                <w:rFonts w:ascii="Times New Roman" w:hAnsi="Times New Roman" w:cs="Times New Roman"/>
                <w:noProof/>
                <w:sz w:val="26"/>
                <w:szCs w:val="26"/>
              </w:rPr>
              <w:t>nói cho nhau nghe theo nhóm 2</w:t>
            </w:r>
          </w:p>
          <w:p w14:paraId="5DE29E4B" w14:textId="77777777" w:rsidR="00AD757C" w:rsidRPr="00646897" w:rsidRDefault="00AD757C" w:rsidP="00AD757C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GV yêu cầu HS thực hành </w:t>
            </w: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</w:rPr>
              <w:t>theo nhóm 2</w:t>
            </w:r>
          </w:p>
          <w:p w14:paraId="59DF7D4F" w14:textId="77777777" w:rsidR="00AD757C" w:rsidRPr="00646897" w:rsidRDefault="00AD757C" w:rsidP="00AD757C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GV gọi 2-3 nhóm thực hành nói trước lớp.</w:t>
            </w:r>
          </w:p>
          <w:p w14:paraId="02893551" w14:textId="26843337" w:rsidR="009D3BE4" w:rsidRPr="00AD757C" w:rsidRDefault="00AD757C" w:rsidP="00AD757C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GV nhận xét, tuyên dương.</w:t>
            </w:r>
          </w:p>
        </w:tc>
        <w:tc>
          <w:tcPr>
            <w:tcW w:w="4490" w:type="dxa"/>
            <w:shd w:val="clear" w:color="auto" w:fill="auto"/>
          </w:tcPr>
          <w:p w14:paraId="1862195C" w14:textId="77777777" w:rsidR="00AD757C" w:rsidRPr="00646897" w:rsidRDefault="00AD757C" w:rsidP="00AD757C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lắng nghe.</w:t>
            </w:r>
          </w:p>
          <w:p w14:paraId="06739114" w14:textId="77777777" w:rsidR="00AD757C" w:rsidRPr="00646897" w:rsidRDefault="00AD757C" w:rsidP="00AD757C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1A9157A7" w14:textId="6B8117E4" w:rsidR="00AD757C" w:rsidRPr="00646897" w:rsidRDefault="00AD757C" w:rsidP="00AD757C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 </w:t>
            </w: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2 </w:t>
            </w: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HS dựa vào </w:t>
            </w: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</w:rPr>
              <w:t>ND</w:t>
            </w: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tranh và </w:t>
            </w:r>
            <w:r w:rsidR="00BA5323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nói theo nhóm </w:t>
            </w:r>
          </w:p>
          <w:p w14:paraId="54DC5BA9" w14:textId="77777777" w:rsidR="00AD757C" w:rsidRPr="00646897" w:rsidRDefault="00AD757C" w:rsidP="00AD757C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HS thảo luận luyện nói theo nhóm đôi.</w:t>
            </w:r>
          </w:p>
          <w:p w14:paraId="24B552DD" w14:textId="77777777" w:rsidR="00AD757C" w:rsidRPr="00646897" w:rsidRDefault="00AD757C" w:rsidP="00AD757C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- 2-3 trình bày trước lớp.</w:t>
            </w:r>
          </w:p>
          <w:p w14:paraId="5B38B469" w14:textId="77777777" w:rsidR="00AD757C" w:rsidRPr="00646897" w:rsidRDefault="00AD757C" w:rsidP="00AD757C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HS nhận xét.</w:t>
            </w:r>
          </w:p>
          <w:p w14:paraId="7C75E6EC" w14:textId="60463E95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3BE4" w:rsidRPr="00A434FA" w14:paraId="5B3C396B" w14:textId="77777777" w:rsidTr="003027FF">
        <w:tc>
          <w:tcPr>
            <w:tcW w:w="10070" w:type="dxa"/>
            <w:gridSpan w:val="2"/>
            <w:shd w:val="clear" w:color="auto" w:fill="auto"/>
          </w:tcPr>
          <w:p w14:paraId="03D6CBA2" w14:textId="45BEAF2F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Hoạt động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0C75E4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Luyện viết sáng tạo (12 – 14’)</w:t>
            </w:r>
          </w:p>
          <w:p w14:paraId="624EB25B" w14:textId="64AFBC36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Mục tiêu: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viết </w:t>
            </w:r>
            <w:r w:rsidR="00AD757C">
              <w:rPr>
                <w:rFonts w:ascii="Times New Roman" w:hAnsi="Times New Roman"/>
                <w:sz w:val="26"/>
                <w:szCs w:val="26"/>
              </w:rPr>
              <w:t xml:space="preserve">được </w:t>
            </w:r>
            <w:r w:rsidR="006C376A">
              <w:rPr>
                <w:rFonts w:ascii="Times New Roman" w:hAnsi="Times New Roman"/>
                <w:sz w:val="26"/>
                <w:szCs w:val="26"/>
              </w:rPr>
              <w:t xml:space="preserve">câu giới thiệu về người thân </w:t>
            </w:r>
            <w:r w:rsidR="00AD757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01D4938" w14:textId="48885704" w:rsidR="009D3BE4" w:rsidRPr="00946DB2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706C"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r w:rsidRPr="00E8706C">
              <w:rPr>
                <w:rFonts w:ascii="Times New Roman" w:hAnsi="Times New Roman"/>
                <w:i/>
                <w:sz w:val="26"/>
                <w:szCs w:val="26"/>
              </w:rPr>
              <w:t>Thiết bị</w:t>
            </w:r>
            <w:r w:rsidRPr="00E8706C">
              <w:rPr>
                <w:rFonts w:ascii="Times New Roman" w:hAnsi="Times New Roman"/>
                <w:sz w:val="26"/>
                <w:szCs w:val="26"/>
              </w:rPr>
              <w:t>: V</w:t>
            </w:r>
            <w:r w:rsidR="00AD757C">
              <w:rPr>
                <w:rFonts w:ascii="Times New Roman" w:hAnsi="Times New Roman"/>
                <w:sz w:val="26"/>
                <w:szCs w:val="26"/>
              </w:rPr>
              <w:t>ở</w:t>
            </w:r>
            <w:r w:rsidRPr="00E8706C">
              <w:rPr>
                <w:rFonts w:ascii="Times New Roman" w:hAnsi="Times New Roman"/>
                <w:sz w:val="26"/>
                <w:szCs w:val="26"/>
              </w:rPr>
              <w:t xml:space="preserve"> Tiếng Việt</w:t>
            </w:r>
          </w:p>
          <w:p w14:paraId="7E8E9BFE" w14:textId="77777777" w:rsidR="009D3BE4" w:rsidRPr="00045FA6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cá nhân, nhóm, thi đua</w:t>
            </w:r>
          </w:p>
          <w:p w14:paraId="40035763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Cách tiến hành:</w:t>
            </w:r>
          </w:p>
        </w:tc>
      </w:tr>
      <w:tr w:rsidR="009D3BE4" w:rsidRPr="00A434FA" w14:paraId="5509CEEE" w14:textId="77777777" w:rsidTr="00643126">
        <w:tc>
          <w:tcPr>
            <w:tcW w:w="5580" w:type="dxa"/>
            <w:shd w:val="clear" w:color="auto" w:fill="auto"/>
          </w:tcPr>
          <w:p w14:paraId="3073B083" w14:textId="5C12A3CE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Yêu cầu HS </w:t>
            </w:r>
            <w:r w:rsidR="00AD757C">
              <w:rPr>
                <w:rFonts w:ascii="Times New Roman" w:hAnsi="Times New Roman"/>
                <w:sz w:val="26"/>
                <w:szCs w:val="26"/>
              </w:rPr>
              <w:t>viết  vào v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</w:p>
          <w:p w14:paraId="614767FB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nhận xét, sửa lỗi lẫn nhau theo các tiêu chí:+ Dấu chấm cuối câu</w:t>
            </w:r>
          </w:p>
          <w:p w14:paraId="0B6CF296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Lỗi chính tả </w:t>
            </w:r>
          </w:p>
          <w:p w14:paraId="6DA31545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  <w:p w14:paraId="0BB592AF" w14:textId="6796601B" w:rsidR="009D3BE4" w:rsidRPr="00A3169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 1 số bài viết, hướng dẫn sửa sai</w:t>
            </w:r>
          </w:p>
        </w:tc>
        <w:tc>
          <w:tcPr>
            <w:tcW w:w="4490" w:type="dxa"/>
            <w:shd w:val="clear" w:color="auto" w:fill="auto"/>
          </w:tcPr>
          <w:p w14:paraId="4FC8EBE3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 để nắm yêu cầu luyện viết</w:t>
            </w:r>
          </w:p>
          <w:p w14:paraId="6A0E32A9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860ADD">
              <w:rPr>
                <w:rFonts w:ascii="Times New Roman" w:hAnsi="Times New Roman"/>
                <w:sz w:val="26"/>
                <w:szCs w:val="26"/>
              </w:rPr>
              <w:t>Đổi vở nhóm đôi sửa lỗi lẫn nhau theo các tiêu chí GV nêu</w:t>
            </w:r>
          </w:p>
          <w:p w14:paraId="3DBA7D5F" w14:textId="77777777" w:rsidR="009D3BE4" w:rsidRPr="00860ADD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Báo cáo trước lớp</w:t>
            </w:r>
          </w:p>
          <w:p w14:paraId="366888A5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1DAE180" w14:textId="3DD1C887" w:rsidR="009D3BE4" w:rsidRDefault="009D3BE4" w:rsidP="000C75E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Sửa sai theo hướng dẫn</w:t>
            </w:r>
          </w:p>
        </w:tc>
      </w:tr>
      <w:tr w:rsidR="009D3BE4" w:rsidRPr="00A434FA" w14:paraId="527A736F" w14:textId="77777777" w:rsidTr="00643126">
        <w:tc>
          <w:tcPr>
            <w:tcW w:w="5580" w:type="dxa"/>
            <w:shd w:val="clear" w:color="auto" w:fill="auto"/>
          </w:tcPr>
          <w:p w14:paraId="74545BB9" w14:textId="7FE2867B" w:rsidR="009D3BE4" w:rsidRPr="001200A5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mở rộng</w:t>
            </w:r>
            <w:r w:rsidRPr="001200A5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C376A">
              <w:rPr>
                <w:rFonts w:ascii="Times New Roman" w:hAnsi="Times New Roman"/>
                <w:b/>
                <w:sz w:val="26"/>
                <w:szCs w:val="26"/>
              </w:rPr>
              <w:t xml:space="preserve">Vẽ tranh </w:t>
            </w:r>
            <w:r w:rsidR="00BA532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(7 -8’)</w:t>
            </w:r>
          </w:p>
          <w:p w14:paraId="09CD6158" w14:textId="729F9C2D" w:rsidR="00643126" w:rsidRPr="00646897" w:rsidRDefault="009D3BE4" w:rsidP="00643126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643126"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GV </w:t>
            </w:r>
            <w:r w:rsidR="00643126" w:rsidRPr="0064689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cho </w:t>
            </w:r>
            <w:r w:rsidR="00643126"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HS </w:t>
            </w:r>
            <w:r w:rsidR="00B77FE4">
              <w:rPr>
                <w:rFonts w:ascii="Times New Roman" w:hAnsi="Times New Roman" w:cs="Times New Roman"/>
                <w:noProof/>
                <w:sz w:val="26"/>
                <w:szCs w:val="26"/>
              </w:rPr>
              <w:t>trao đổi theo nhóm 2</w:t>
            </w:r>
            <w:r w:rsidR="006C376A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vẽ tranh và viết lời tặng </w:t>
            </w:r>
          </w:p>
          <w:p w14:paraId="271C2D09" w14:textId="77777777" w:rsidR="00643126" w:rsidRPr="00646897" w:rsidRDefault="00643126" w:rsidP="00643126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</w:t>
            </w: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</w:rPr>
              <w:t>Gọi nhóm 2 trình bày</w:t>
            </w:r>
          </w:p>
          <w:p w14:paraId="51FD78B8" w14:textId="14B6B168" w:rsidR="009D3BE4" w:rsidRPr="00643126" w:rsidRDefault="00643126" w:rsidP="00643126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</w:rPr>
              <w:t>-Nhận xét</w:t>
            </w:r>
          </w:p>
          <w:p w14:paraId="040CFC5F" w14:textId="4C2E9397" w:rsidR="009D3BE4" w:rsidRPr="00643126" w:rsidRDefault="00643126" w:rsidP="003027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4312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Hoạt động tiếp nối </w:t>
            </w:r>
          </w:p>
          <w:p w14:paraId="013A6D9B" w14:textId="77777777" w:rsidR="009D3BE4" w:rsidRPr="00651901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 tiết học, nhắc nhở HS có ý thức đọc sách để nâng cao hiểu biết</w:t>
            </w:r>
          </w:p>
          <w:p w14:paraId="398B836A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Dặn HS chuẩn bị bài tiếp theo</w:t>
            </w:r>
          </w:p>
        </w:tc>
        <w:tc>
          <w:tcPr>
            <w:tcW w:w="4490" w:type="dxa"/>
            <w:shd w:val="clear" w:color="auto" w:fill="auto"/>
          </w:tcPr>
          <w:p w14:paraId="217A3414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EC38551" w14:textId="0D61E8BD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Từng nhóm 2 HS </w:t>
            </w:r>
            <w:r w:rsidR="00B77FE4">
              <w:rPr>
                <w:rFonts w:ascii="Times New Roman" w:hAnsi="Times New Roman"/>
                <w:sz w:val="26"/>
                <w:szCs w:val="26"/>
              </w:rPr>
              <w:t xml:space="preserve">thực hiện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các yêu cầu của GV</w:t>
            </w:r>
          </w:p>
          <w:p w14:paraId="2DDE7262" w14:textId="3FC0A99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Lớp theo dõi, nhận xét</w:t>
            </w:r>
          </w:p>
          <w:p w14:paraId="5D36D248" w14:textId="1B2DF87D" w:rsidR="00643126" w:rsidRDefault="00643126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DA28F34" w14:textId="77777777" w:rsidR="00643126" w:rsidRDefault="00643126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9D6DA1D" w14:textId="77777777" w:rsidR="009D3BE4" w:rsidRDefault="009D3BE4" w:rsidP="003027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Lắng nghe để thực hiện</w:t>
            </w:r>
          </w:p>
        </w:tc>
      </w:tr>
    </w:tbl>
    <w:p w14:paraId="3EAB4E8E" w14:textId="77777777" w:rsidR="009D3BE4" w:rsidRDefault="009D3BE4" w:rsidP="009D3BE4"/>
    <w:p w14:paraId="75A99910" w14:textId="77777777" w:rsidR="00A40CD7" w:rsidRPr="006C2677" w:rsidRDefault="00A40CD7" w:rsidP="00A40CD7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6C2677">
        <w:rPr>
          <w:rFonts w:asciiTheme="majorHAnsi" w:hAnsiTheme="majorHAnsi" w:cstheme="majorHAnsi"/>
          <w:b/>
          <w:sz w:val="26"/>
          <w:szCs w:val="26"/>
        </w:rPr>
        <w:lastRenderedPageBreak/>
        <w:t>Điều chỉnh sau bài dạy</w:t>
      </w:r>
    </w:p>
    <w:p w14:paraId="73517082" w14:textId="77777777" w:rsidR="005B5C72" w:rsidRDefault="005B5C72" w:rsidP="005B5C72">
      <w:pPr>
        <w:spacing w:line="360" w:lineRule="auto"/>
        <w:jc w:val="center"/>
        <w:rPr>
          <w:b/>
          <w:bCs/>
          <w:color w:val="FF0000"/>
          <w:sz w:val="26"/>
          <w:szCs w:val="26"/>
        </w:rPr>
      </w:pPr>
      <w:bookmarkStart w:id="0" w:name="_GoBack"/>
      <w:bookmarkEnd w:id="0"/>
    </w:p>
    <w:p w14:paraId="16562C2E" w14:textId="77777777" w:rsidR="005B5C72" w:rsidRDefault="005B5C72" w:rsidP="005B5C72">
      <w:pPr>
        <w:spacing w:line="360" w:lineRule="auto"/>
        <w:jc w:val="center"/>
        <w:rPr>
          <w:b/>
          <w:bCs/>
          <w:color w:val="FF0000"/>
          <w:sz w:val="26"/>
          <w:szCs w:val="26"/>
        </w:rPr>
      </w:pPr>
    </w:p>
    <w:p w14:paraId="02E9AB6B" w14:textId="77777777" w:rsidR="005B5C72" w:rsidRDefault="005B5C72" w:rsidP="005B5C72">
      <w:pPr>
        <w:spacing w:line="360" w:lineRule="auto"/>
        <w:jc w:val="center"/>
        <w:rPr>
          <w:b/>
          <w:bCs/>
          <w:color w:val="FF0000"/>
          <w:sz w:val="26"/>
          <w:szCs w:val="26"/>
        </w:rPr>
      </w:pPr>
    </w:p>
    <w:p w14:paraId="5961DF04" w14:textId="77777777" w:rsidR="005B5C72" w:rsidRDefault="005B5C72" w:rsidP="005B5C72">
      <w:pPr>
        <w:spacing w:line="360" w:lineRule="auto"/>
        <w:jc w:val="center"/>
        <w:rPr>
          <w:b/>
          <w:bCs/>
          <w:color w:val="FF0000"/>
          <w:sz w:val="26"/>
          <w:szCs w:val="26"/>
        </w:rPr>
      </w:pPr>
    </w:p>
    <w:p w14:paraId="1ACC9C12" w14:textId="1E980751" w:rsidR="00D75FF5" w:rsidRPr="00D75FF5" w:rsidRDefault="00D75FF5" w:rsidP="00D75FF5">
      <w:pPr>
        <w:spacing w:after="0" w:line="240" w:lineRule="auto"/>
        <w:rPr>
          <w:rFonts w:asciiTheme="majorHAnsi" w:hAnsiTheme="majorHAnsi" w:cstheme="majorHAnsi"/>
        </w:rPr>
      </w:pPr>
    </w:p>
    <w:sectPr w:rsidR="00D75FF5" w:rsidRPr="00D75FF5" w:rsidSect="008469E4">
      <w:pgSz w:w="11906" w:h="16838"/>
      <w:pgMar w:top="680" w:right="56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7528"/>
    <w:multiLevelType w:val="hybridMultilevel"/>
    <w:tmpl w:val="880834A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F201B"/>
    <w:multiLevelType w:val="hybridMultilevel"/>
    <w:tmpl w:val="9312AD16"/>
    <w:lvl w:ilvl="0" w:tplc="CB8C4D0E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7FD6A4B"/>
    <w:multiLevelType w:val="hybridMultilevel"/>
    <w:tmpl w:val="C6F2C2A8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2852D9"/>
    <w:multiLevelType w:val="hybridMultilevel"/>
    <w:tmpl w:val="64D46F94"/>
    <w:lvl w:ilvl="0" w:tplc="BC12A3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CE1E85"/>
    <w:multiLevelType w:val="hybridMultilevel"/>
    <w:tmpl w:val="4162DBCE"/>
    <w:lvl w:ilvl="0" w:tplc="BB44A2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B53E5"/>
    <w:multiLevelType w:val="hybridMultilevel"/>
    <w:tmpl w:val="C484AD82"/>
    <w:lvl w:ilvl="0" w:tplc="AA366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6E3CDE"/>
    <w:multiLevelType w:val="hybridMultilevel"/>
    <w:tmpl w:val="2DA217E4"/>
    <w:lvl w:ilvl="0" w:tplc="CE80AB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DF0A81"/>
    <w:multiLevelType w:val="hybridMultilevel"/>
    <w:tmpl w:val="1FF20072"/>
    <w:lvl w:ilvl="0" w:tplc="A8AA35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E4"/>
    <w:rsid w:val="000007A5"/>
    <w:rsid w:val="0000457C"/>
    <w:rsid w:val="00054EFB"/>
    <w:rsid w:val="00086DA5"/>
    <w:rsid w:val="00087109"/>
    <w:rsid w:val="000A0942"/>
    <w:rsid w:val="000A234E"/>
    <w:rsid w:val="000B5A69"/>
    <w:rsid w:val="000C75E4"/>
    <w:rsid w:val="000E2B03"/>
    <w:rsid w:val="000F05CB"/>
    <w:rsid w:val="000F1D31"/>
    <w:rsid w:val="00117F6D"/>
    <w:rsid w:val="001459D4"/>
    <w:rsid w:val="00157956"/>
    <w:rsid w:val="00172957"/>
    <w:rsid w:val="00197060"/>
    <w:rsid w:val="001A268C"/>
    <w:rsid w:val="00216A37"/>
    <w:rsid w:val="002322C7"/>
    <w:rsid w:val="0023731F"/>
    <w:rsid w:val="00270063"/>
    <w:rsid w:val="002823B2"/>
    <w:rsid w:val="00284536"/>
    <w:rsid w:val="00296C94"/>
    <w:rsid w:val="002C237A"/>
    <w:rsid w:val="003443D4"/>
    <w:rsid w:val="0038060D"/>
    <w:rsid w:val="003C6F2B"/>
    <w:rsid w:val="003E3DAC"/>
    <w:rsid w:val="003F6437"/>
    <w:rsid w:val="00407E38"/>
    <w:rsid w:val="00424360"/>
    <w:rsid w:val="005302E2"/>
    <w:rsid w:val="00544FF4"/>
    <w:rsid w:val="00572ACF"/>
    <w:rsid w:val="00585AF2"/>
    <w:rsid w:val="005A3932"/>
    <w:rsid w:val="005A5042"/>
    <w:rsid w:val="005B5C72"/>
    <w:rsid w:val="005D57D4"/>
    <w:rsid w:val="00601E04"/>
    <w:rsid w:val="00611F7A"/>
    <w:rsid w:val="0062415B"/>
    <w:rsid w:val="00643126"/>
    <w:rsid w:val="00686296"/>
    <w:rsid w:val="006A7BBF"/>
    <w:rsid w:val="006C2677"/>
    <w:rsid w:val="006C376A"/>
    <w:rsid w:val="006D6DA8"/>
    <w:rsid w:val="006E0EA5"/>
    <w:rsid w:val="00713C60"/>
    <w:rsid w:val="007503C2"/>
    <w:rsid w:val="00764F9E"/>
    <w:rsid w:val="007A6CD7"/>
    <w:rsid w:val="007F3C45"/>
    <w:rsid w:val="00824B5F"/>
    <w:rsid w:val="00833EB2"/>
    <w:rsid w:val="008469E4"/>
    <w:rsid w:val="00863F73"/>
    <w:rsid w:val="008F6EE7"/>
    <w:rsid w:val="0090621F"/>
    <w:rsid w:val="00915428"/>
    <w:rsid w:val="00941D01"/>
    <w:rsid w:val="00961044"/>
    <w:rsid w:val="00972340"/>
    <w:rsid w:val="00974C81"/>
    <w:rsid w:val="00981D44"/>
    <w:rsid w:val="0099025F"/>
    <w:rsid w:val="009A6AA7"/>
    <w:rsid w:val="009D3BE4"/>
    <w:rsid w:val="009F3146"/>
    <w:rsid w:val="009F5856"/>
    <w:rsid w:val="00A05647"/>
    <w:rsid w:val="00A128F3"/>
    <w:rsid w:val="00A26980"/>
    <w:rsid w:val="00A30F7B"/>
    <w:rsid w:val="00A31DC5"/>
    <w:rsid w:val="00A40CD7"/>
    <w:rsid w:val="00A87879"/>
    <w:rsid w:val="00AD757C"/>
    <w:rsid w:val="00AF46B1"/>
    <w:rsid w:val="00B00518"/>
    <w:rsid w:val="00B54FA3"/>
    <w:rsid w:val="00B77FE4"/>
    <w:rsid w:val="00B81792"/>
    <w:rsid w:val="00BA5323"/>
    <w:rsid w:val="00BA6C19"/>
    <w:rsid w:val="00BC010A"/>
    <w:rsid w:val="00BD10D9"/>
    <w:rsid w:val="00BE242C"/>
    <w:rsid w:val="00BE6678"/>
    <w:rsid w:val="00C25CF8"/>
    <w:rsid w:val="00C33FC8"/>
    <w:rsid w:val="00C60BF8"/>
    <w:rsid w:val="00C61615"/>
    <w:rsid w:val="00C75AAB"/>
    <w:rsid w:val="00CB7E64"/>
    <w:rsid w:val="00D0026D"/>
    <w:rsid w:val="00D01006"/>
    <w:rsid w:val="00D07702"/>
    <w:rsid w:val="00D24602"/>
    <w:rsid w:val="00D407C5"/>
    <w:rsid w:val="00D61676"/>
    <w:rsid w:val="00D627F7"/>
    <w:rsid w:val="00D75FF5"/>
    <w:rsid w:val="00D8498A"/>
    <w:rsid w:val="00D901C0"/>
    <w:rsid w:val="00DA4978"/>
    <w:rsid w:val="00DB7BA1"/>
    <w:rsid w:val="00DF0C83"/>
    <w:rsid w:val="00E11F97"/>
    <w:rsid w:val="00E3678D"/>
    <w:rsid w:val="00E77AC8"/>
    <w:rsid w:val="00EB14D6"/>
    <w:rsid w:val="00EB168A"/>
    <w:rsid w:val="00EB56DE"/>
    <w:rsid w:val="00EE5DCE"/>
    <w:rsid w:val="00EF03C5"/>
    <w:rsid w:val="00F244C7"/>
    <w:rsid w:val="00F41CC7"/>
    <w:rsid w:val="00F43141"/>
    <w:rsid w:val="00FB1BD3"/>
    <w:rsid w:val="00FB3905"/>
    <w:rsid w:val="00FD2C88"/>
    <w:rsid w:val="00FD713E"/>
    <w:rsid w:val="00FE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10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9E4"/>
    <w:pPr>
      <w:spacing w:after="200" w:line="276" w:lineRule="auto"/>
      <w:jc w:val="left"/>
    </w:pPr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9E4"/>
    <w:pPr>
      <w:spacing w:after="0" w:line="240" w:lineRule="auto"/>
      <w:ind w:left="720"/>
    </w:pPr>
    <w:rPr>
      <w:rFonts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469E4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lang w:bidi="en-US"/>
    </w:rPr>
  </w:style>
  <w:style w:type="paragraph" w:styleId="NormalWeb">
    <w:name w:val="Normal (Web)"/>
    <w:basedOn w:val="Normal"/>
    <w:unhideWhenUsed/>
    <w:rsid w:val="008469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qFormat/>
    <w:rsid w:val="002C237A"/>
    <w:pPr>
      <w:spacing w:after="0" w:line="240" w:lineRule="auto"/>
      <w:jc w:val="left"/>
    </w:pPr>
    <w:rPr>
      <w:rFonts w:ascii="Calibri" w:eastAsia="Calibri" w:hAnsi="Calibri" w:cs="Times New Roman"/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rsid w:val="002C237A"/>
    <w:rPr>
      <w:rFonts w:ascii="Calibri" w:eastAsia="Calibri" w:hAnsi="Calibri" w:cs="Times New Roman"/>
      <w:sz w:val="22"/>
      <w:lang w:val="en-US"/>
    </w:rPr>
  </w:style>
  <w:style w:type="character" w:styleId="Strong">
    <w:name w:val="Strong"/>
    <w:qFormat/>
    <w:rsid w:val="003F64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9E4"/>
    <w:pPr>
      <w:spacing w:after="200" w:line="276" w:lineRule="auto"/>
      <w:jc w:val="left"/>
    </w:pPr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9E4"/>
    <w:pPr>
      <w:spacing w:after="0" w:line="240" w:lineRule="auto"/>
      <w:ind w:left="720"/>
    </w:pPr>
    <w:rPr>
      <w:rFonts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469E4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lang w:bidi="en-US"/>
    </w:rPr>
  </w:style>
  <w:style w:type="paragraph" w:styleId="NormalWeb">
    <w:name w:val="Normal (Web)"/>
    <w:basedOn w:val="Normal"/>
    <w:unhideWhenUsed/>
    <w:rsid w:val="008469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qFormat/>
    <w:rsid w:val="002C237A"/>
    <w:pPr>
      <w:spacing w:after="0" w:line="240" w:lineRule="auto"/>
      <w:jc w:val="left"/>
    </w:pPr>
    <w:rPr>
      <w:rFonts w:ascii="Calibri" w:eastAsia="Calibri" w:hAnsi="Calibri" w:cs="Times New Roman"/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rsid w:val="002C237A"/>
    <w:rPr>
      <w:rFonts w:ascii="Calibri" w:eastAsia="Calibri" w:hAnsi="Calibri" w:cs="Times New Roman"/>
      <w:sz w:val="22"/>
      <w:lang w:val="en-US"/>
    </w:rPr>
  </w:style>
  <w:style w:type="character" w:styleId="Strong">
    <w:name w:val="Strong"/>
    <w:qFormat/>
    <w:rsid w:val="003F64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11</dc:creator>
  <cp:lastModifiedBy>Windows User</cp:lastModifiedBy>
  <cp:revision>4</cp:revision>
  <cp:lastPrinted>2023-02-19T16:07:00Z</cp:lastPrinted>
  <dcterms:created xsi:type="dcterms:W3CDTF">2025-03-09T01:53:00Z</dcterms:created>
  <dcterms:modified xsi:type="dcterms:W3CDTF">2025-03-09T01:54:00Z</dcterms:modified>
</cp:coreProperties>
</file>