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F2" w:rsidRDefault="001A16F2" w:rsidP="006E3558">
      <w:pPr>
        <w:shd w:val="clear" w:color="auto" w:fill="FFFFFF"/>
        <w:tabs>
          <w:tab w:val="left" w:pos="453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558" w:rsidRPr="00E47EDA" w:rsidRDefault="00D77E50" w:rsidP="001A16F2">
      <w:pPr>
        <w:shd w:val="clear" w:color="auto" w:fill="FFFFFF"/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TUẦN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21</w:t>
      </w:r>
      <w:r w:rsidR="001A16F2" w:rsidRPr="00E47ED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A16F2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4411E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1A16F2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3558" w:rsidRPr="00E47EDA">
        <w:rPr>
          <w:rFonts w:ascii="Times New Roman" w:hAnsi="Times New Roman"/>
          <w:b/>
          <w:color w:val="000000"/>
          <w:sz w:val="28"/>
          <w:szCs w:val="28"/>
        </w:rPr>
        <w:t>HOẠT ĐỘNG TRẢI NGHIỆM</w:t>
      </w:r>
    </w:p>
    <w:p w:rsidR="006E3558" w:rsidRPr="00996B69" w:rsidRDefault="001A16F2" w:rsidP="006E3558">
      <w:pPr>
        <w:tabs>
          <w:tab w:val="left" w:pos="3315"/>
        </w:tabs>
        <w:rPr>
          <w:rFonts w:ascii="Times New Roman" w:eastAsia="Calibri" w:hAnsi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</w:t>
      </w:r>
      <w:r w:rsidR="006E3558" w:rsidRPr="008D114A">
        <w:rPr>
          <w:rFonts w:ascii="Times New Roman" w:eastAsia="Calibri" w:hAnsi="Times New Roman"/>
          <w:b/>
          <w:bCs/>
          <w:color w:val="FF0000"/>
          <w:sz w:val="28"/>
          <w:szCs w:val="28"/>
        </w:rPr>
        <w:t>TIẾ</w:t>
      </w:r>
      <w:r w:rsidR="008D114A" w:rsidRPr="008D114A">
        <w:rPr>
          <w:rFonts w:ascii="Times New Roman" w:eastAsia="Calibri" w:hAnsi="Times New Roman"/>
          <w:b/>
          <w:bCs/>
          <w:color w:val="FF0000"/>
          <w:sz w:val="28"/>
          <w:szCs w:val="28"/>
        </w:rPr>
        <w:t xml:space="preserve">T </w:t>
      </w:r>
      <w:r w:rsidR="008D114A" w:rsidRPr="008D114A">
        <w:rPr>
          <w:rFonts w:ascii="Times New Roman" w:eastAsia="Calibri" w:hAnsi="Times New Roman"/>
          <w:b/>
          <w:bCs/>
          <w:color w:val="FF0000"/>
          <w:sz w:val="28"/>
          <w:szCs w:val="28"/>
          <w:lang w:val="vi-VN"/>
        </w:rPr>
        <w:t>63</w:t>
      </w:r>
      <w:r w:rsidR="006E3558" w:rsidRPr="00E47EDA">
        <w:rPr>
          <w:rFonts w:ascii="Times New Roman" w:eastAsia="Calibri" w:hAnsi="Times New Roman"/>
          <w:b/>
          <w:bCs/>
          <w:sz w:val="28"/>
          <w:szCs w:val="28"/>
        </w:rPr>
        <w:t xml:space="preserve">. </w:t>
      </w:r>
      <w:r w:rsidR="006E3558" w:rsidRPr="00E47EDA">
        <w:rPr>
          <w:rFonts w:ascii="Times New Roman" w:eastAsia="Calibri" w:hAnsi="Times New Roman"/>
          <w:b/>
          <w:sz w:val="28"/>
          <w:szCs w:val="28"/>
        </w:rPr>
        <w:t>SINH HOẠT LỚP</w:t>
      </w:r>
      <w:r w:rsidR="00996B69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="00996B69">
        <w:rPr>
          <w:rFonts w:ascii="Times New Roman" w:eastAsia="Calibri" w:hAnsi="Times New Roman"/>
          <w:b/>
          <w:sz w:val="28"/>
          <w:szCs w:val="28"/>
          <w:lang w:val="vi-VN"/>
        </w:rPr>
        <w:t>TÌM HIỂU VIỆC LÀM</w:t>
      </w:r>
    </w:p>
    <w:p w:rsidR="006E3558" w:rsidRPr="00E47EDA" w:rsidRDefault="001A16F2" w:rsidP="001A16F2">
      <w:pPr>
        <w:tabs>
          <w:tab w:val="left" w:pos="3315"/>
        </w:tabs>
        <w:suppressAutoHyphens/>
        <w:textDirection w:val="btL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6E3558" w:rsidRPr="00E47ED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996B69">
        <w:rPr>
          <w:rFonts w:ascii="Times New Roman" w:hAnsi="Times New Roman"/>
          <w:b/>
          <w:bCs/>
          <w:color w:val="000000"/>
          <w:sz w:val="28"/>
          <w:szCs w:val="28"/>
        </w:rPr>
        <w:t>“</w:t>
      </w:r>
      <w:r w:rsidR="00996B69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CHĂM SÓC VÀ PHỤC VỤ BẢN THÂN</w:t>
      </w:r>
      <w:r w:rsidR="006E3558" w:rsidRPr="00E47EDA">
        <w:rPr>
          <w:rFonts w:ascii="Times New Roman" w:hAnsi="Times New Roman"/>
          <w:b/>
          <w:bCs/>
          <w:color w:val="000000"/>
          <w:sz w:val="28"/>
          <w:szCs w:val="28"/>
        </w:rPr>
        <w:t xml:space="preserve">”. </w:t>
      </w:r>
    </w:p>
    <w:p w:rsidR="00DA084E" w:rsidRDefault="006E3558" w:rsidP="006E3558">
      <w:pPr>
        <w:tabs>
          <w:tab w:val="left" w:pos="3315"/>
        </w:tabs>
        <w:suppressAutoHyphens/>
        <w:jc w:val="both"/>
        <w:textDirection w:val="btLr"/>
        <w:textAlignment w:val="top"/>
        <w:rPr>
          <w:rFonts w:ascii="Times New Roman" w:hAnsi="Times New Roman"/>
          <w:b/>
          <w:color w:val="000000"/>
          <w:position w:val="-1"/>
          <w:sz w:val="28"/>
          <w:szCs w:val="28"/>
        </w:rPr>
      </w:pPr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I.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Yêu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cầu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cần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đạt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</w:p>
    <w:p w:rsidR="006E3558" w:rsidRPr="00E47EDA" w:rsidRDefault="00DA084E" w:rsidP="006E3558">
      <w:pPr>
        <w:tabs>
          <w:tab w:val="left" w:pos="3315"/>
        </w:tabs>
        <w:suppressAutoHyphens/>
        <w:jc w:val="both"/>
        <w:textDirection w:val="btLr"/>
        <w:textAlignment w:val="top"/>
        <w:rPr>
          <w:rFonts w:ascii="Times New Roman" w:eastAsia="Calibri" w:hAnsi="Times New Roman"/>
          <w:b/>
          <w:position w:val="-1"/>
          <w:sz w:val="28"/>
          <w:szCs w:val="28"/>
        </w:rPr>
      </w:pPr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1/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đặc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thù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  <w:r w:rsidR="006E3558"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</w:p>
    <w:p w:rsidR="006E3558" w:rsidRPr="00E47EDA" w:rsidRDefault="006E3558" w:rsidP="006E355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E47EDA">
        <w:rPr>
          <w:rFonts w:ascii="Times New Roman" w:hAnsi="Times New Roman"/>
          <w:sz w:val="28"/>
          <w:szCs w:val="28"/>
          <w:lang w:val="nl-NL"/>
        </w:rPr>
        <w:t>-</w:t>
      </w:r>
      <w:r w:rsidRPr="00E47ED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A084E">
        <w:rPr>
          <w:rFonts w:ascii="Times New Roman" w:hAnsi="Times New Roman"/>
          <w:sz w:val="28"/>
          <w:szCs w:val="28"/>
        </w:rPr>
        <w:t>H</w:t>
      </w:r>
      <w:r w:rsidR="00DA084E">
        <w:rPr>
          <w:rFonts w:ascii="Times New Roman" w:hAnsi="Times New Roman"/>
          <w:sz w:val="28"/>
          <w:szCs w:val="28"/>
          <w:lang w:val="nl-NL"/>
        </w:rPr>
        <w:t>ọc sinh biết</w:t>
      </w:r>
      <w:r w:rsidRPr="00E47EDA">
        <w:rPr>
          <w:rFonts w:ascii="Times New Roman" w:hAnsi="Times New Roman"/>
          <w:sz w:val="28"/>
          <w:szCs w:val="28"/>
          <w:lang w:val="nl-NL"/>
        </w:rPr>
        <w:t xml:space="preserve"> nhận xét, đánh</w:t>
      </w:r>
      <w:r w:rsidR="00996B69">
        <w:rPr>
          <w:rFonts w:ascii="Times New Roman" w:hAnsi="Times New Roman"/>
          <w:sz w:val="28"/>
          <w:szCs w:val="28"/>
          <w:lang w:val="nl-NL"/>
        </w:rPr>
        <w:t xml:space="preserve"> giá các hoạt động trong tuần </w:t>
      </w:r>
      <w:r w:rsidR="00996B69">
        <w:rPr>
          <w:rFonts w:ascii="Times New Roman" w:hAnsi="Times New Roman"/>
          <w:sz w:val="28"/>
          <w:szCs w:val="28"/>
          <w:lang w:val="vi-VN"/>
        </w:rPr>
        <w:t>21</w:t>
      </w:r>
      <w:r w:rsidRPr="00E47EDA">
        <w:rPr>
          <w:rFonts w:ascii="Times New Roman" w:hAnsi="Times New Roman"/>
          <w:sz w:val="28"/>
          <w:szCs w:val="28"/>
          <w:lang w:val="nl-NL"/>
        </w:rPr>
        <w:t xml:space="preserve"> và đề ra kế hoạch hoạt động và </w:t>
      </w:r>
      <w:r w:rsidR="00DA084E">
        <w:rPr>
          <w:rFonts w:ascii="Times New Roman" w:hAnsi="Times New Roman"/>
          <w:sz w:val="28"/>
          <w:szCs w:val="28"/>
          <w:lang w:val="nl-NL"/>
        </w:rPr>
        <w:t>giải pháp thực hiện</w:t>
      </w:r>
      <w:r w:rsidR="00996B69">
        <w:rPr>
          <w:rFonts w:ascii="Times New Roman" w:hAnsi="Times New Roman"/>
          <w:sz w:val="28"/>
          <w:szCs w:val="28"/>
          <w:lang w:val="nl-NL"/>
        </w:rPr>
        <w:t xml:space="preserve"> các hoạt động của tuần </w:t>
      </w:r>
      <w:r w:rsidR="00996B69">
        <w:rPr>
          <w:rFonts w:ascii="Times New Roman" w:hAnsi="Times New Roman"/>
          <w:sz w:val="28"/>
          <w:szCs w:val="28"/>
          <w:lang w:val="vi-VN"/>
        </w:rPr>
        <w:t>22</w:t>
      </w:r>
      <w:r w:rsidRPr="00E47EDA">
        <w:rPr>
          <w:rFonts w:ascii="Times New Roman" w:hAnsi="Times New Roman"/>
          <w:sz w:val="28"/>
          <w:szCs w:val="28"/>
          <w:lang w:val="nl-NL"/>
        </w:rPr>
        <w:t>.</w:t>
      </w:r>
    </w:p>
    <w:p w:rsidR="00996B69" w:rsidRPr="00CA6093" w:rsidRDefault="00DA084E" w:rsidP="00996B69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47EDA">
        <w:rPr>
          <w:rFonts w:ascii="Times New Roman" w:hAnsi="Times New Roman"/>
          <w:sz w:val="28"/>
          <w:szCs w:val="28"/>
        </w:rPr>
        <w:t>Biết</w:t>
      </w:r>
      <w:proofErr w:type="spellEnd"/>
      <w:r w:rsidRPr="00E47EDA">
        <w:rPr>
          <w:rFonts w:ascii="Times New Roman" w:hAnsi="Times New Roman"/>
          <w:sz w:val="28"/>
          <w:szCs w:val="28"/>
        </w:rPr>
        <w:t xml:space="preserve"> </w:t>
      </w:r>
      <w:r w:rsidR="00996B69">
        <w:rPr>
          <w:rFonts w:ascii="Times New Roman" w:eastAsia="Calibri" w:hAnsi="Times New Roman"/>
          <w:sz w:val="28"/>
          <w:szCs w:val="28"/>
          <w:lang w:val="vi-VN"/>
        </w:rPr>
        <w:t>t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hực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hiện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một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số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công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chăm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sóc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phục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vụ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bản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996B69" w:rsidRPr="00CA6093">
        <w:rPr>
          <w:rFonts w:ascii="Times New Roman" w:eastAsia="Calibri" w:hAnsi="Times New Roman"/>
          <w:sz w:val="28"/>
          <w:szCs w:val="28"/>
        </w:rPr>
        <w:t>thân</w:t>
      </w:r>
      <w:proofErr w:type="spellEnd"/>
      <w:r w:rsidR="00996B69" w:rsidRPr="00CA6093">
        <w:rPr>
          <w:rFonts w:ascii="Times New Roman" w:eastAsia="Calibri" w:hAnsi="Times New Roman"/>
          <w:sz w:val="28"/>
          <w:szCs w:val="28"/>
        </w:rPr>
        <w:t>.</w:t>
      </w:r>
    </w:p>
    <w:p w:rsidR="006E3558" w:rsidRPr="008D1B6E" w:rsidRDefault="00DA084E" w:rsidP="00996B69">
      <w:pPr>
        <w:jc w:val="both"/>
        <w:rPr>
          <w:rFonts w:ascii="Times New Roman" w:eastAsia="Arial" w:hAnsi="Times New Roman"/>
          <w:b/>
          <w:color w:val="000000"/>
          <w:position w:val="-1"/>
          <w:sz w:val="28"/>
          <w:szCs w:val="28"/>
        </w:rPr>
      </w:pPr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2/ </w:t>
      </w:r>
      <w:proofErr w:type="spellStart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Năng</w:t>
      </w:r>
      <w:proofErr w:type="spellEnd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lực</w:t>
      </w:r>
      <w:proofErr w:type="spellEnd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chung</w:t>
      </w:r>
      <w:proofErr w:type="spellEnd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</w:p>
    <w:p w:rsidR="006E3558" w:rsidRPr="00E47EDA" w:rsidRDefault="006E3558" w:rsidP="006E3558">
      <w:pPr>
        <w:jc w:val="both"/>
        <w:rPr>
          <w:rFonts w:ascii="Times New Roman" w:eastAsia="Calibri" w:hAnsi="Times New Roman"/>
          <w:sz w:val="28"/>
          <w:szCs w:val="28"/>
        </w:rPr>
      </w:pPr>
      <w:r w:rsidRPr="00E47EDA">
        <w:rPr>
          <w:rFonts w:ascii="Times New Roman" w:eastAsia="Calibri" w:hAnsi="Times New Roman"/>
          <w:sz w:val="28"/>
          <w:szCs w:val="28"/>
          <w:lang w:val="vi-VN"/>
        </w:rPr>
        <w:t xml:space="preserve">- Năng lực giao tiếp và hợp tác: Thể hiện thông qua việc hợp tác với bạn bè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khi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tham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gia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hoạt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>.</w:t>
      </w:r>
    </w:p>
    <w:p w:rsidR="006E3558" w:rsidRPr="008D1B6E" w:rsidRDefault="00DA084E" w:rsidP="00AC2564">
      <w:pPr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vi-VN"/>
        </w:rPr>
      </w:pPr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  <w:lang w:val="vi-VN"/>
        </w:rPr>
        <w:t xml:space="preserve">3/ </w:t>
      </w:r>
      <w:r w:rsidR="006E3558" w:rsidRPr="008D1B6E">
        <w:rPr>
          <w:rFonts w:ascii="Times New Roman" w:hAnsi="Times New Roman"/>
          <w:b/>
          <w:color w:val="000000"/>
          <w:position w:val="-1"/>
          <w:sz w:val="28"/>
          <w:szCs w:val="28"/>
          <w:lang w:val="vi-VN"/>
        </w:rPr>
        <w:t xml:space="preserve"> Phẩm chất: </w:t>
      </w:r>
    </w:p>
    <w:p w:rsidR="00DA084E" w:rsidRDefault="006E3558" w:rsidP="006E3558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E47EDA">
        <w:rPr>
          <w:rFonts w:ascii="Times New Roman" w:eastAsia="Calibri" w:hAnsi="Times New Roman"/>
          <w:sz w:val="28"/>
          <w:szCs w:val="28"/>
          <w:lang w:val="vi-VN"/>
        </w:rPr>
        <w:t>- Phẩm chấ</w:t>
      </w:r>
      <w:r w:rsidR="00026A46">
        <w:rPr>
          <w:rFonts w:ascii="Times New Roman" w:eastAsia="Calibri" w:hAnsi="Times New Roman"/>
          <w:sz w:val="28"/>
          <w:szCs w:val="28"/>
          <w:lang w:val="vi-VN"/>
        </w:rPr>
        <w:t>t</w:t>
      </w:r>
      <w:r w:rsidRPr="00E47EDA">
        <w:rPr>
          <w:rFonts w:ascii="Times New Roman" w:eastAsia="Calibri" w:hAnsi="Times New Roman"/>
          <w:sz w:val="28"/>
          <w:szCs w:val="28"/>
          <w:lang w:val="vi-VN"/>
        </w:rPr>
        <w:t xml:space="preserve"> trách nhiệm: </w:t>
      </w:r>
      <w:proofErr w:type="spellStart"/>
      <w:r w:rsidR="00DA084E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="00DA084E">
        <w:rPr>
          <w:rFonts w:ascii="Times New Roman" w:eastAsia="Calibri" w:hAnsi="Times New Roman"/>
          <w:sz w:val="28"/>
          <w:szCs w:val="28"/>
        </w:rPr>
        <w:t xml:space="preserve"> </w:t>
      </w:r>
      <w:r w:rsidR="00026A46">
        <w:rPr>
          <w:rFonts w:ascii="Times New Roman" w:eastAsia="Calibri" w:hAnsi="Times New Roman"/>
          <w:sz w:val="28"/>
          <w:szCs w:val="28"/>
          <w:lang w:val="vi-VN"/>
        </w:rPr>
        <w:t>tự chăm sóc và phục vụ bản thân.</w:t>
      </w:r>
    </w:p>
    <w:p w:rsidR="006E3558" w:rsidRPr="00E47EDA" w:rsidRDefault="006E3558" w:rsidP="006E3558">
      <w:pPr>
        <w:tabs>
          <w:tab w:val="left" w:pos="3315"/>
        </w:tabs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47EDA">
        <w:rPr>
          <w:rFonts w:ascii="Times New Roman" w:hAnsi="Times New Roman"/>
          <w:b/>
          <w:sz w:val="28"/>
          <w:szCs w:val="28"/>
          <w:lang w:val="vi-VN"/>
        </w:rPr>
        <w:t xml:space="preserve">II. Phương tiện dạy học: </w:t>
      </w:r>
    </w:p>
    <w:p w:rsidR="006E3558" w:rsidRPr="00D61828" w:rsidRDefault="00D6717D" w:rsidP="006E3558">
      <w:pPr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>- Giáo viên: ti vi,</w:t>
      </w:r>
      <w:r w:rsidR="006E3558" w:rsidRPr="00E47EDA">
        <w:rPr>
          <w:rFonts w:ascii="Times New Roman" w:hAnsi="Times New Roman"/>
          <w:sz w:val="28"/>
          <w:szCs w:val="28"/>
          <w:lang w:val="nl-NL"/>
        </w:rPr>
        <w:t xml:space="preserve"> bài</w:t>
      </w:r>
      <w:r w:rsidR="00996B69">
        <w:rPr>
          <w:rFonts w:ascii="Times New Roman" w:hAnsi="Times New Roman"/>
          <w:sz w:val="28"/>
          <w:szCs w:val="28"/>
          <w:lang w:val="nl-NL"/>
        </w:rPr>
        <w:t xml:space="preserve"> giảng điện tử, kế hoạch tuần </w:t>
      </w:r>
      <w:r w:rsidR="00996B69">
        <w:rPr>
          <w:rFonts w:ascii="Times New Roman" w:hAnsi="Times New Roman"/>
          <w:sz w:val="28"/>
          <w:szCs w:val="28"/>
          <w:lang w:val="vi-VN"/>
        </w:rPr>
        <w:t>22</w:t>
      </w:r>
      <w:r w:rsidR="006E3558" w:rsidRPr="00E47ED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D2A9C">
        <w:rPr>
          <w:rFonts w:ascii="Times New Roman" w:hAnsi="Times New Roman"/>
          <w:sz w:val="28"/>
          <w:szCs w:val="28"/>
          <w:lang w:val="nl-NL"/>
        </w:rPr>
        <w:t xml:space="preserve">, </w:t>
      </w:r>
      <w:r w:rsidR="00D61828">
        <w:rPr>
          <w:rFonts w:ascii="Times New Roman" w:hAnsi="Times New Roman"/>
          <w:sz w:val="28"/>
          <w:szCs w:val="28"/>
          <w:lang w:val="vi-VN"/>
        </w:rPr>
        <w:t>quà.</w:t>
      </w:r>
    </w:p>
    <w:p w:rsidR="006E3558" w:rsidRPr="00996B69" w:rsidRDefault="006E3558" w:rsidP="006E3558">
      <w:pPr>
        <w:rPr>
          <w:rFonts w:ascii="Times New Roman" w:hAnsi="Times New Roman"/>
          <w:b/>
          <w:sz w:val="28"/>
          <w:szCs w:val="28"/>
          <w:lang w:val="vi-VN"/>
        </w:rPr>
      </w:pPr>
      <w:r w:rsidRPr="00E47EDA">
        <w:rPr>
          <w:rFonts w:ascii="Times New Roman" w:hAnsi="Times New Roman"/>
          <w:sz w:val="28"/>
          <w:szCs w:val="28"/>
          <w:lang w:val="nl-NL"/>
        </w:rPr>
        <w:t xml:space="preserve">- Học sinh: </w:t>
      </w:r>
      <w:r w:rsidRPr="00E47EDA">
        <w:rPr>
          <w:rFonts w:ascii="Times New Roman" w:hAnsi="Times New Roman"/>
          <w:sz w:val="28"/>
          <w:szCs w:val="28"/>
          <w:lang w:val="vi-VN"/>
        </w:rPr>
        <w:t>Nội dung báo cáo</w:t>
      </w:r>
      <w:r w:rsidR="00996B69">
        <w:rPr>
          <w:rFonts w:ascii="Times New Roman" w:hAnsi="Times New Roman"/>
          <w:sz w:val="28"/>
          <w:szCs w:val="28"/>
          <w:lang w:val="nl-NL"/>
        </w:rPr>
        <w:t xml:space="preserve">, </w:t>
      </w:r>
      <w:r w:rsidR="00996B69">
        <w:rPr>
          <w:rFonts w:ascii="Times New Roman" w:hAnsi="Times New Roman"/>
          <w:sz w:val="28"/>
          <w:szCs w:val="28"/>
          <w:lang w:val="vi-VN"/>
        </w:rPr>
        <w:t>việc làm bảo vệ bản thân.</w:t>
      </w:r>
    </w:p>
    <w:p w:rsidR="006E3558" w:rsidRPr="00E47EDA" w:rsidRDefault="006E3558" w:rsidP="006E3558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E47EDA">
        <w:rPr>
          <w:rFonts w:ascii="Times New Roman" w:hAnsi="Times New Roman"/>
          <w:b/>
          <w:color w:val="000000"/>
          <w:sz w:val="28"/>
          <w:szCs w:val="28"/>
          <w:lang w:val="vi-VN"/>
        </w:rPr>
        <w:t>III. Các hoạt động dạy học:</w:t>
      </w:r>
    </w:p>
    <w:tbl>
      <w:tblPr>
        <w:tblpPr w:leftFromText="180" w:rightFromText="180" w:vertAnchor="text" w:horzAnchor="margin" w:tblpY="24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E3558" w:rsidRPr="00E47EDA" w:rsidTr="002958F0">
        <w:tc>
          <w:tcPr>
            <w:tcW w:w="6062" w:type="dxa"/>
          </w:tcPr>
          <w:p w:rsidR="006E3558" w:rsidRPr="00E47EDA" w:rsidRDefault="006E3558" w:rsidP="002958F0">
            <w:pPr>
              <w:shd w:val="clear" w:color="auto" w:fill="FFFFFF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</w:pPr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</w:tcPr>
          <w:p w:rsidR="006E3558" w:rsidRPr="00E47EDA" w:rsidRDefault="006E3558" w:rsidP="002958F0">
            <w:pPr>
              <w:shd w:val="clear" w:color="auto" w:fill="FFFFFF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proofErr w:type="spellStart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6E3558" w:rsidRPr="00E47EDA" w:rsidTr="002958F0">
        <w:tc>
          <w:tcPr>
            <w:tcW w:w="6062" w:type="dxa"/>
          </w:tcPr>
          <w:p w:rsidR="006E3558" w:rsidRPr="00562B93" w:rsidRDefault="001A16F2" w:rsidP="001A16F2">
            <w:pPr>
              <w:shd w:val="clear" w:color="auto" w:fill="FFFFFF"/>
              <w:tabs>
                <w:tab w:val="left" w:pos="4536"/>
              </w:tabs>
              <w:suppressAutoHyphens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1.</w:t>
            </w:r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Hoạt </w:t>
            </w:r>
            <w:proofErr w:type="spellStart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động</w:t>
            </w:r>
            <w:proofErr w:type="spellEnd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khởi</w:t>
            </w:r>
            <w:proofErr w:type="spellEnd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động</w:t>
            </w:r>
            <w:proofErr w:type="spellEnd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: </w:t>
            </w:r>
            <w:r w:rsidR="00562B93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  <w:t>(3’)</w:t>
            </w:r>
          </w:p>
          <w:p w:rsidR="006E3558" w:rsidRPr="00E47EDA" w:rsidRDefault="006E3558" w:rsidP="006E355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* Mục tiêu:</w:t>
            </w: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Tạo tâm thế hứng khởi vào bài học.</w:t>
            </w:r>
          </w:p>
          <w:p w:rsidR="006E3558" w:rsidRPr="00D76E7E" w:rsidRDefault="006E3558" w:rsidP="006E355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374ADA">
              <w:rPr>
                <w:rFonts w:ascii="Times New Roman" w:hAnsi="Times New Roman"/>
                <w:sz w:val="28"/>
                <w:szCs w:val="28"/>
                <w:lang w:val="vi-VN"/>
              </w:rPr>
              <w:t>Lớp trưởng cho lớp chơi trò chơi “Tay đâu”.</w:t>
            </w:r>
          </w:p>
          <w:p w:rsidR="006E3558" w:rsidRPr="00E47EDA" w:rsidRDefault="00DA084E" w:rsidP="006E355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 Giáo viên giới thiệu </w:t>
            </w:r>
            <w:r w:rsidR="006E3558" w:rsidRPr="00E47EDA">
              <w:rPr>
                <w:rFonts w:ascii="Times New Roman" w:hAnsi="Times New Roman"/>
                <w:sz w:val="28"/>
                <w:szCs w:val="28"/>
                <w:lang w:val="vi-VN"/>
              </w:rPr>
              <w:t>bài mới.</w:t>
            </w:r>
          </w:p>
          <w:p w:rsidR="00AC2564" w:rsidRPr="00E47EDA" w:rsidRDefault="006E3558" w:rsidP="00AC256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  <w:t xml:space="preserve">2. </w:t>
            </w:r>
            <w:r w:rsidR="00AC2564"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Hoạt động 1: Đánh giá</w:t>
            </w:r>
            <w:r w:rsidR="00562B9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tuần 21 (14’)</w:t>
            </w:r>
          </w:p>
          <w:p w:rsidR="00AC2564" w:rsidRPr="006C2EC5" w:rsidRDefault="00AC2564" w:rsidP="00AC25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</w:t>
            </w:r>
            <w:r w:rsidRPr="006C2EC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6C2EC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nhận xét được các hoạt động trong tuần, biết được các ưu điểm và tồn tại, hướng khắc phục</w:t>
            </w: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>- GV mời lớp trưởng lên điều khiển.</w:t>
            </w: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Default="00AC2564" w:rsidP="00E47ED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-GV nhận xét, đánh giá chung.</w:t>
            </w:r>
          </w:p>
          <w:p w:rsidR="008A173C" w:rsidRPr="009D2A9C" w:rsidRDefault="009D2A9C" w:rsidP="00E47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:rsidR="006E3558" w:rsidRPr="00E47EDA" w:rsidRDefault="00D76E7E" w:rsidP="002958F0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2: Kế hoạch tuần 22</w:t>
            </w:r>
            <w:r w:rsidR="00562B9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(10’)</w:t>
            </w:r>
          </w:p>
          <w:p w:rsidR="006E3558" w:rsidRDefault="006E3558" w:rsidP="002958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</w:t>
            </w:r>
            <w:r w:rsidRPr="006C2EC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6C2EC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cùng với GV xây dựng kế hoạch và </w:t>
            </w:r>
            <w:proofErr w:type="spellStart"/>
            <w:r w:rsidR="00E65609" w:rsidRPr="006C2EC5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6C2EC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pháp th</w:t>
            </w:r>
            <w:r w:rsidR="00D76E7E" w:rsidRPr="006C2EC5">
              <w:rPr>
                <w:rFonts w:ascii="Times New Roman" w:hAnsi="Times New Roman"/>
                <w:sz w:val="28"/>
                <w:szCs w:val="28"/>
                <w:lang w:val="vi-VN"/>
              </w:rPr>
              <w:t>ực hiện các kế hoạch của tuần 22</w:t>
            </w:r>
            <w:r w:rsidRPr="006C2EC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14541" w:rsidRPr="006C2EC5" w:rsidRDefault="00214541" w:rsidP="002958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53F16" w:rsidRPr="00A53F16" w:rsidRDefault="006E3558" w:rsidP="002958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E7E">
              <w:rPr>
                <w:rFonts w:ascii="Times New Roman" w:hAnsi="Times New Roman"/>
                <w:sz w:val="28"/>
                <w:szCs w:val="28"/>
                <w:lang w:val="vi-VN"/>
              </w:rPr>
              <w:t>tuần 22</w:t>
            </w: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6E3558" w:rsidRDefault="006E3558" w:rsidP="002958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A53F16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="00A53F1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3F1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A53F1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6E7E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D76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E7E">
              <w:rPr>
                <w:rFonts w:ascii="Times New Roman" w:hAnsi="Times New Roman"/>
                <w:sz w:val="28"/>
                <w:szCs w:val="28"/>
                <w:lang w:val="vi-VN"/>
              </w:rPr>
              <w:t>22</w:t>
            </w:r>
          </w:p>
          <w:p w:rsidR="00926AC8" w:rsidRDefault="006E3558" w:rsidP="00926A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1.Học tập: </w:t>
            </w:r>
          </w:p>
          <w:p w:rsidR="00926AC8" w:rsidRPr="00926AC8" w:rsidRDefault="00926AC8" w:rsidP="00926AC8">
            <w:pPr>
              <w:rPr>
                <w:rFonts w:ascii="Times New Roman" w:hAnsi="Times New Roman"/>
                <w:sz w:val="28"/>
                <w:szCs w:val="28"/>
              </w:rPr>
            </w:pP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>ọc và</w:t>
            </w:r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6CFF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846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vi</w:t>
            </w:r>
            <w:r w:rsidR="00D76E7E"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 w:rsidR="00D76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6E7E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D76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6E7E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D76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E7E">
              <w:rPr>
                <w:rFonts w:ascii="Times New Roman" w:hAnsi="Times New Roman"/>
                <w:sz w:val="28"/>
                <w:szCs w:val="28"/>
                <w:lang w:val="vi-VN"/>
              </w:rPr>
              <w:t>luyện tập việc được chứng kiến</w:t>
            </w:r>
            <w:r w:rsidRPr="00926AC8">
              <w:rPr>
                <w:rFonts w:ascii="Times New Roman" w:hAnsi="Times New Roman"/>
                <w:sz w:val="28"/>
                <w:szCs w:val="28"/>
              </w:rPr>
              <w:t>.</w:t>
            </w: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926AC8" w:rsidRPr="00D76E7E" w:rsidRDefault="00926AC8" w:rsidP="00926A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26A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26AC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14A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 w:rsidR="00D76E7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bảng chia 2, bảng chia 5.</w:t>
            </w:r>
          </w:p>
          <w:p w:rsidR="00AC2564" w:rsidRPr="00926AC8" w:rsidRDefault="006E3558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Năng lực: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2564" w:rsidRPr="00926AC8" w:rsidRDefault="008D114A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3. Phẩm chất:trách nhiệm : Biết chăm sóc và bảo vệ bản thân.</w:t>
            </w:r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B6A25" w:rsidRDefault="00926AC8" w:rsidP="002958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>4. Phong trào:</w:t>
            </w:r>
          </w:p>
          <w:p w:rsidR="006E3558" w:rsidRDefault="00FB6A25" w:rsidP="0029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2A9C" w:rsidRPr="00D76E7E" w:rsidRDefault="00FB6A25" w:rsidP="002958F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  <w:r w:rsidR="008D114A">
              <w:rPr>
                <w:rFonts w:ascii="Times New Roman" w:hAnsi="Times New Roman"/>
                <w:sz w:val="28"/>
                <w:szCs w:val="28"/>
                <w:lang w:val="vi-VN"/>
              </w:rPr>
              <w:t>Viết thư cho bạn</w:t>
            </w:r>
            <w:r w:rsidR="00D76E7E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bookmarkStart w:id="0" w:name="_GoBack"/>
            <w:bookmarkEnd w:id="0"/>
          </w:p>
          <w:p w:rsidR="006E3558" w:rsidRPr="00D76E7E" w:rsidRDefault="00A53F16" w:rsidP="00A53F1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D76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6E7E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D76E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E7E">
              <w:rPr>
                <w:rFonts w:ascii="Times New Roman" w:hAnsi="Times New Roman"/>
                <w:sz w:val="28"/>
                <w:szCs w:val="28"/>
                <w:lang w:val="vi-VN"/>
              </w:rPr>
              <w:t>22.</w:t>
            </w: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>- GV chốt, nhắc nhở.</w:t>
            </w:r>
          </w:p>
          <w:p w:rsidR="009E0446" w:rsidRPr="00562B93" w:rsidRDefault="00E47EDA" w:rsidP="009E0446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</w:t>
            </w:r>
            <w:r w:rsidR="006E3558"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="009F09B9" w:rsidRPr="00E47EDA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="009F09B9" w:rsidRPr="00E47E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F09B9" w:rsidRPr="00E47ED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="009F09B9" w:rsidRPr="00E47EDA">
              <w:rPr>
                <w:rFonts w:ascii="Times New Roman" w:hAnsi="Times New Roman"/>
                <w:b/>
                <w:sz w:val="28"/>
                <w:szCs w:val="28"/>
              </w:rPr>
              <w:t xml:space="preserve"> 3:</w:t>
            </w:r>
            <w:r w:rsidR="006E3558" w:rsidRPr="00E47ED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việc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chăm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sóc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bản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thân</w:t>
            </w:r>
            <w:proofErr w:type="spellEnd"/>
            <w:r w:rsidR="009E0446" w:rsidRPr="00CA60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62B93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(10’)</w:t>
            </w:r>
          </w:p>
          <w:p w:rsidR="00D76E7E" w:rsidRPr="00CA6093" w:rsidRDefault="00DC00AE" w:rsidP="00D76E7E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biết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việc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chăm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sóc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phục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thân</w:t>
            </w:r>
            <w:proofErr w:type="spellEnd"/>
            <w:r w:rsidR="00D76E7E" w:rsidRPr="00CA609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061BF" w:rsidRDefault="00DC00AE" w:rsidP="00DC00AE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47EDA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YC </w:t>
            </w:r>
            <w:r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HS</w:t>
            </w:r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suy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nghĩ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cá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nhân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+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trao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đổi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nhóm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đôi</w:t>
            </w:r>
            <w:proofErr w:type="spellEnd"/>
          </w:p>
          <w:p w:rsidR="009E0446" w:rsidRPr="00CA6093" w:rsidRDefault="00DC00AE" w:rsidP="009E044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HS </w:t>
            </w:r>
            <w:r w:rsidR="009E0446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>kể</w:t>
            </w:r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việc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chăm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sóc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phục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thân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C00AE" w:rsidRDefault="00DC00AE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861">
              <w:rPr>
                <w:rFonts w:ascii="Times New Roman" w:hAnsi="Times New Roman"/>
                <w:sz w:val="28"/>
                <w:szCs w:val="28"/>
              </w:rPr>
              <w:t>-</w:t>
            </w:r>
            <w:r w:rsidRPr="0003286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FB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xét-tuyên</w:t>
            </w:r>
            <w:proofErr w:type="spellEnd"/>
            <w:r w:rsidR="00FB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:rsidR="009E0446" w:rsidRPr="00CA6093" w:rsidRDefault="00FB6A25" w:rsidP="009E044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E044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về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việc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chăm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sóc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phục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thân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9E0446" w:rsidRPr="00CA6093" w:rsidRDefault="00B45DF5" w:rsidP="009E044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chăm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sóc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phục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vụ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thân</w:t>
            </w:r>
            <w:proofErr w:type="spellEnd"/>
            <w:r w:rsidR="009E0446" w:rsidRPr="00CA609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6E3558" w:rsidRPr="00DC00AE" w:rsidRDefault="00DC00AE" w:rsidP="002958F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 w:rsidRPr="00DC00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E3558" w:rsidRPr="00DC00A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Hoạt động </w:t>
            </w:r>
            <w:proofErr w:type="spellStart"/>
            <w:r w:rsidR="003901E2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="003901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="006E3558" w:rsidRPr="00DC00A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562B9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(2’)</w:t>
            </w:r>
          </w:p>
          <w:p w:rsidR="00026A46" w:rsidRDefault="006E3558" w:rsidP="003901E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C00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EF2E8F" w:rsidRPr="00DC0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917">
              <w:rPr>
                <w:rFonts w:ascii="Times New Roman" w:hAnsi="Times New Roman"/>
                <w:sz w:val="28"/>
                <w:szCs w:val="28"/>
              </w:rPr>
              <w:t>Y</w:t>
            </w:r>
            <w:r w:rsidR="00EF2E8F" w:rsidRPr="00DC00AE">
              <w:rPr>
                <w:rFonts w:ascii="Times New Roman" w:hAnsi="Times New Roman"/>
                <w:sz w:val="28"/>
                <w:szCs w:val="28"/>
                <w:lang w:val="vi-VN"/>
              </w:rPr>
              <w:t>êu cầu HS th</w:t>
            </w:r>
            <w:r w:rsidR="00437917">
              <w:rPr>
                <w:rFonts w:ascii="Times New Roman" w:hAnsi="Times New Roman"/>
                <w:sz w:val="28"/>
                <w:szCs w:val="28"/>
                <w:lang w:val="vi-VN"/>
              </w:rPr>
              <w:t>ực hiện tốt các kế h</w:t>
            </w:r>
            <w:r w:rsidR="00026A46">
              <w:rPr>
                <w:rFonts w:ascii="Times New Roman" w:hAnsi="Times New Roman"/>
                <w:sz w:val="28"/>
                <w:szCs w:val="28"/>
                <w:lang w:val="vi-VN"/>
              </w:rPr>
              <w:t>oạch đề ra,</w:t>
            </w:r>
          </w:p>
          <w:p w:rsidR="00562B93" w:rsidRPr="00374ADA" w:rsidRDefault="00026A46" w:rsidP="003901E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Về nhà trao đổi với người thân các việc làm tự chăm sóc và bảo vệ bản thân.</w:t>
            </w:r>
            <w:r w:rsidR="00562B93"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học.</w:t>
            </w:r>
          </w:p>
        </w:tc>
        <w:tc>
          <w:tcPr>
            <w:tcW w:w="3969" w:type="dxa"/>
          </w:tcPr>
          <w:p w:rsidR="006E3558" w:rsidRPr="00E47EDA" w:rsidRDefault="006E3558" w:rsidP="002958F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  <w:p w:rsidR="006E3558" w:rsidRPr="00E47EDA" w:rsidRDefault="00374ADA" w:rsidP="002958F0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>- Lớp tham gia trò chơi</w:t>
            </w:r>
          </w:p>
          <w:p w:rsidR="006E3558" w:rsidRPr="00E47EDA" w:rsidRDefault="00374ADA" w:rsidP="002958F0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>-HS lắng nghe</w:t>
            </w: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53F16" w:rsidRPr="00A53F16" w:rsidRDefault="00A53F16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1BF" w:rsidRDefault="00D061BF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</w:p>
          <w:p w:rsidR="006E3558" w:rsidRPr="008A173C" w:rsidRDefault="008A173C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6E3558" w:rsidRPr="009D2A9C" w:rsidRDefault="009D2A9C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A53F16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3F16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6E3558" w:rsidRPr="00E47EDA" w:rsidRDefault="00A53F16" w:rsidP="0029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NX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:rsidR="006E3558" w:rsidRPr="00E47EDA" w:rsidRDefault="00E65609" w:rsidP="0029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A173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8A1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173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8A173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="008A173C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8A173C">
              <w:rPr>
                <w:rFonts w:ascii="Times New Roman" w:hAnsi="Times New Roman"/>
                <w:sz w:val="28"/>
                <w:szCs w:val="28"/>
              </w:rPr>
              <w:t>,</w:t>
            </w:r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A53F16" w:rsidP="00295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2958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1BF" w:rsidRDefault="00D061BF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B6A25" w:rsidRDefault="00FB6A25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E3558" w:rsidRDefault="00D061BF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HS  trao đổi</w:t>
            </w:r>
            <w:r w:rsidR="003901E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nhóm 2</w:t>
            </w:r>
          </w:p>
          <w:p w:rsidR="003901E2" w:rsidRPr="00E47EDA" w:rsidRDefault="003901E2" w:rsidP="002958F0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-HS trình bày trước lóp, NX, bổ sung</w:t>
            </w:r>
          </w:p>
          <w:p w:rsidR="009F09B9" w:rsidRPr="00E47EDA" w:rsidRDefault="009F09B9" w:rsidP="002958F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B45DF5" w:rsidRDefault="00B45DF5" w:rsidP="00B45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B45DF5" w:rsidRDefault="00B45DF5" w:rsidP="002958F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B45DF5" w:rsidRDefault="00B45DF5" w:rsidP="002958F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6E3558" w:rsidRPr="00493778" w:rsidRDefault="003901E2" w:rsidP="002958F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pt-BR"/>
              </w:rPr>
              <w:t>.</w:t>
            </w:r>
          </w:p>
          <w:p w:rsidR="006E3558" w:rsidRPr="00E47EDA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778" w:rsidRDefault="006E3558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B93" w:rsidRDefault="00562B93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2A" w:rsidRDefault="002C4E2A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778" w:rsidRDefault="00493778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93778" w:rsidRDefault="00493778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778" w:rsidRPr="00E47EDA" w:rsidRDefault="00493778" w:rsidP="00295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4ADA" w:rsidRDefault="006E3558" w:rsidP="006E3558">
      <w:pPr>
        <w:tabs>
          <w:tab w:val="left" w:pos="3315"/>
        </w:tabs>
        <w:jc w:val="both"/>
        <w:rPr>
          <w:rFonts w:ascii="Times New Roman" w:eastAsia="Calibri" w:hAnsi="Times New Roman"/>
          <w:bCs/>
          <w:sz w:val="28"/>
          <w:szCs w:val="28"/>
        </w:rPr>
      </w:pPr>
      <w:r w:rsidRPr="00E47EDA">
        <w:rPr>
          <w:rFonts w:ascii="Times New Roman" w:eastAsia="Calibri" w:hAnsi="Times New Roman"/>
          <w:bCs/>
          <w:sz w:val="28"/>
          <w:szCs w:val="28"/>
        </w:rPr>
        <w:lastRenderedPageBreak/>
        <w:t xml:space="preserve">  </w:t>
      </w:r>
      <w:r w:rsidR="00374ADA">
        <w:rPr>
          <w:rFonts w:ascii="Times New Roman" w:eastAsia="Calibri" w:hAnsi="Times New Roman"/>
          <w:bCs/>
          <w:sz w:val="28"/>
          <w:szCs w:val="28"/>
          <w:lang w:val="vi-VN"/>
        </w:rPr>
        <w:t>Rút kinh nghiệm:</w:t>
      </w:r>
      <w:r w:rsidRPr="00E47EDA">
        <w:rPr>
          <w:rFonts w:ascii="Times New Roman" w:eastAsia="Calibri" w:hAnsi="Times New Roman"/>
          <w:bCs/>
          <w:sz w:val="28"/>
          <w:szCs w:val="28"/>
        </w:rPr>
        <w:t xml:space="preserve">   </w:t>
      </w:r>
    </w:p>
    <w:p w:rsidR="00B831A3" w:rsidRDefault="00374ADA" w:rsidP="00B831A3">
      <w:pPr>
        <w:pStyle w:val="Heading2"/>
        <w:rPr>
          <w:rFonts w:eastAsia="Calibri"/>
        </w:rPr>
      </w:pPr>
      <w:r>
        <w:rPr>
          <w:rFonts w:eastAsia="Calibri"/>
          <w:lang w:val="vi-VN"/>
        </w:rPr>
        <w:t>...........................................................................................................................</w:t>
      </w:r>
      <w:r w:rsidR="001D733D">
        <w:rPr>
          <w:rFonts w:eastAsia="Calibri"/>
          <w:lang w:val="vi-VN"/>
        </w:rPr>
        <w:t>...............................</w:t>
      </w:r>
      <w:r w:rsidR="002958F0">
        <w:rPr>
          <w:rFonts w:eastAsia="Calibri"/>
          <w:lang w:val="vi-VN"/>
        </w:rPr>
        <w:t>..................................................................................................................................</w:t>
      </w:r>
      <w:r w:rsidR="001D733D">
        <w:rPr>
          <w:rFonts w:eastAsia="Calibri"/>
        </w:rPr>
        <w:t>.............................................................................................................................................................</w:t>
      </w:r>
      <w:r w:rsidR="006E3558" w:rsidRPr="00E47EDA">
        <w:rPr>
          <w:rFonts w:eastAsia="Calibri"/>
        </w:rPr>
        <w:t xml:space="preserve">  </w:t>
      </w:r>
    </w:p>
    <w:p w:rsidR="00B831A3" w:rsidRPr="00B831A3" w:rsidRDefault="00B831A3" w:rsidP="00B831A3">
      <w:pPr>
        <w:rPr>
          <w:rFonts w:ascii="Times New Roman" w:eastAsia="Calibri" w:hAnsi="Times New Roman"/>
          <w:sz w:val="28"/>
          <w:szCs w:val="28"/>
          <w:lang w:val="vi-VN"/>
        </w:rPr>
      </w:pPr>
      <w:r w:rsidRPr="00B831A3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</w:p>
    <w:sectPr w:rsidR="00B831A3" w:rsidRPr="00B831A3" w:rsidSect="001A16F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B48"/>
    <w:multiLevelType w:val="hybridMultilevel"/>
    <w:tmpl w:val="535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58"/>
    <w:rsid w:val="00026A46"/>
    <w:rsid w:val="001A16F2"/>
    <w:rsid w:val="001D733D"/>
    <w:rsid w:val="00214541"/>
    <w:rsid w:val="00233D88"/>
    <w:rsid w:val="002958F0"/>
    <w:rsid w:val="002C4E2A"/>
    <w:rsid w:val="00374ADA"/>
    <w:rsid w:val="003901E2"/>
    <w:rsid w:val="00437917"/>
    <w:rsid w:val="004411EA"/>
    <w:rsid w:val="00493778"/>
    <w:rsid w:val="00523764"/>
    <w:rsid w:val="00562B93"/>
    <w:rsid w:val="006C0B45"/>
    <w:rsid w:val="006C2EC5"/>
    <w:rsid w:val="006E3558"/>
    <w:rsid w:val="00846CFF"/>
    <w:rsid w:val="008A173C"/>
    <w:rsid w:val="008D114A"/>
    <w:rsid w:val="008D1B6E"/>
    <w:rsid w:val="00926AC8"/>
    <w:rsid w:val="0099561A"/>
    <w:rsid w:val="00996B69"/>
    <w:rsid w:val="009D2A9C"/>
    <w:rsid w:val="009D35C5"/>
    <w:rsid w:val="009E0446"/>
    <w:rsid w:val="009F09B9"/>
    <w:rsid w:val="00A53F16"/>
    <w:rsid w:val="00AC2564"/>
    <w:rsid w:val="00AF36C9"/>
    <w:rsid w:val="00B22C23"/>
    <w:rsid w:val="00B45DF5"/>
    <w:rsid w:val="00B831A3"/>
    <w:rsid w:val="00B8480F"/>
    <w:rsid w:val="00C63434"/>
    <w:rsid w:val="00C94A96"/>
    <w:rsid w:val="00D061BF"/>
    <w:rsid w:val="00D61828"/>
    <w:rsid w:val="00D6717D"/>
    <w:rsid w:val="00D76E7E"/>
    <w:rsid w:val="00D77E50"/>
    <w:rsid w:val="00DA084E"/>
    <w:rsid w:val="00DC00AE"/>
    <w:rsid w:val="00E14764"/>
    <w:rsid w:val="00E2648F"/>
    <w:rsid w:val="00E47EDA"/>
    <w:rsid w:val="00E65609"/>
    <w:rsid w:val="00EF2E8F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998D"/>
  <w15:chartTrackingRefBased/>
  <w15:docId w15:val="{DADD1502-919A-4B39-968C-F23FBB6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5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5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564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78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74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PC</cp:lastModifiedBy>
  <cp:revision>38</cp:revision>
  <cp:lastPrinted>2025-02-10T13:11:00Z</cp:lastPrinted>
  <dcterms:created xsi:type="dcterms:W3CDTF">2024-12-14T23:59:00Z</dcterms:created>
  <dcterms:modified xsi:type="dcterms:W3CDTF">2025-02-14T02:41:00Z</dcterms:modified>
</cp:coreProperties>
</file>