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FF" w:rsidRPr="00086DA5" w:rsidRDefault="009D38FF" w:rsidP="009D38FF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9D38FF" w:rsidRPr="00086DA5" w:rsidRDefault="009D38FF" w:rsidP="009D3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DA5">
        <w:rPr>
          <w:rFonts w:ascii="Times New Roman" w:hAnsi="Times New Roman"/>
          <w:b/>
          <w:sz w:val="28"/>
          <w:szCs w:val="28"/>
          <w:u w:val="single"/>
        </w:rPr>
        <w:t>CHỦ ĐỀ 21</w:t>
      </w:r>
      <w:r w:rsidRPr="00086DA5">
        <w:rPr>
          <w:rFonts w:ascii="Times New Roman" w:hAnsi="Times New Roman"/>
          <w:b/>
          <w:sz w:val="28"/>
          <w:szCs w:val="28"/>
        </w:rPr>
        <w:t>: NHỮNG BÔNG HOA NHỎ</w:t>
      </w:r>
    </w:p>
    <w:p w:rsidR="009D38FF" w:rsidRPr="00086DA5" w:rsidRDefault="009D38FF" w:rsidP="009D38FF">
      <w:pPr>
        <w:spacing w:before="240"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086DA5">
        <w:rPr>
          <w:rFonts w:asciiTheme="majorHAnsi" w:hAnsiTheme="majorHAnsi" w:cstheme="majorHAnsi"/>
          <w:b/>
          <w:sz w:val="28"/>
          <w:szCs w:val="28"/>
        </w:rPr>
        <w:t xml:space="preserve">TIẾT </w:t>
      </w:r>
      <w:r>
        <w:rPr>
          <w:rFonts w:asciiTheme="majorHAnsi" w:hAnsiTheme="majorHAnsi" w:cstheme="majorHAnsi"/>
          <w:b/>
          <w:sz w:val="28"/>
          <w:szCs w:val="28"/>
        </w:rPr>
        <w:t>: 265, 266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   </w:t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 </w:t>
      </w:r>
      <w:r w:rsidRPr="00086DA5">
        <w:rPr>
          <w:rFonts w:asciiTheme="majorHAnsi" w:hAnsiTheme="majorHAnsi" w:cstheme="majorHAnsi"/>
          <w:b/>
          <w:sz w:val="28"/>
          <w:szCs w:val="28"/>
        </w:rPr>
        <w:t>BÀI 1: BÔNG HOA NIỀM VUI  (T1-2)</w:t>
      </w:r>
    </w:p>
    <w:p w:rsidR="009D38FF" w:rsidRPr="008469E4" w:rsidRDefault="009D38FF" w:rsidP="009D38FF">
      <w:pPr>
        <w:spacing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8469E4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9D38FF" w:rsidRPr="003E45EB" w:rsidRDefault="009D38FF" w:rsidP="009D38FF">
      <w:pPr>
        <w:pStyle w:val="Heading1"/>
        <w:rPr>
          <w:rFonts w:ascii="Times New Roman" w:hAnsi="Times New Roman"/>
          <w:noProof/>
          <w:position w:val="-1"/>
          <w:sz w:val="28"/>
          <w:szCs w:val="28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</w:t>
      </w:r>
      <w:r w:rsidRPr="003E45EB">
        <w:rPr>
          <w:rStyle w:val="NoSpacingChar"/>
          <w:rFonts w:ascii="Times New Roman" w:hAnsi="Times New Roman"/>
          <w:sz w:val="28"/>
          <w:szCs w:val="28"/>
        </w:rPr>
        <w:t>1.N</w:t>
      </w:r>
      <w:r w:rsidRPr="003E45EB">
        <w:rPr>
          <w:rFonts w:ascii="Times New Roman" w:hAnsi="Times New Roman"/>
          <w:sz w:val="28"/>
          <w:szCs w:val="28"/>
        </w:rPr>
        <w:t>ăng lực đặc thù:</w:t>
      </w:r>
    </w:p>
    <w:p w:rsidR="009D38FF" w:rsidRPr="008469E4" w:rsidRDefault="009D38FF" w:rsidP="009D38FF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8469E4">
        <w:rPr>
          <w:rFonts w:asciiTheme="majorHAnsi" w:eastAsia="Times New Roman" w:hAnsiTheme="majorHAnsi" w:cstheme="majorHAnsi"/>
          <w:sz w:val="26"/>
          <w:szCs w:val="26"/>
        </w:rPr>
        <w:t xml:space="preserve">  - Đọc đúng, trôi chảy bài  văn ,  biết ngắt nghỉ  đúng chỗ có dấu  câu trong bài .</w:t>
      </w:r>
      <w:r w:rsidRPr="008469E4">
        <w:rPr>
          <w:rFonts w:asciiTheme="majorHAnsi" w:hAnsiTheme="majorHAnsi" w:cstheme="majorHAnsi"/>
          <w:sz w:val="26"/>
          <w:szCs w:val="26"/>
        </w:rPr>
        <w:t xml:space="preserve"> Đọc đúng, rõ ràng các từ khó  của bài đọc</w:t>
      </w:r>
      <w:r w:rsidRPr="008469E4">
        <w:rPr>
          <w:rFonts w:asciiTheme="majorHAnsi" w:eastAsia="Times New Roman" w:hAnsiTheme="majorHAnsi" w:cstheme="majorHAnsi"/>
          <w:sz w:val="26"/>
          <w:szCs w:val="26"/>
        </w:rPr>
        <w:t xml:space="preserve">.Hiểu từ ngữ: băn khoăn, nhoẻn miệng cười, âu yếm </w:t>
      </w:r>
    </w:p>
    <w:p w:rsidR="009D38FF" w:rsidRPr="008469E4" w:rsidRDefault="009D38FF" w:rsidP="009D38F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6"/>
          <w:szCs w:val="26"/>
        </w:rPr>
      </w:pPr>
      <w:r w:rsidRPr="008469E4">
        <w:rPr>
          <w:rFonts w:asciiTheme="majorHAnsi" w:eastAsia="Times New Roman" w:hAnsiTheme="majorHAnsi" w:cstheme="majorHAnsi"/>
          <w:i/>
          <w:sz w:val="26"/>
          <w:szCs w:val="26"/>
        </w:rPr>
        <w:t xml:space="preserve">    - Ôn vần oăn,oen,yêm,ui,iu  kết hợp với mở rộng vốn từ.</w:t>
      </w:r>
    </w:p>
    <w:p w:rsidR="009D38FF" w:rsidRPr="008469E4" w:rsidRDefault="009D38FF" w:rsidP="009D38FF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-  Trả lời được các câu hỏi đơn giản về nội dung của bài văn  “bông hoa niềm vui</w:t>
      </w:r>
      <w:r w:rsidRPr="008469E4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8469E4">
        <w:rPr>
          <w:rFonts w:asciiTheme="majorHAnsi" w:hAnsiTheme="majorHAnsi" w:cstheme="majorHAnsi"/>
          <w:sz w:val="26"/>
          <w:szCs w:val="26"/>
        </w:rPr>
        <w:t>”</w:t>
      </w:r>
    </w:p>
    <w:p w:rsidR="009D38FF" w:rsidRPr="008469E4" w:rsidRDefault="009D38FF" w:rsidP="009D38FF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Bước đầu chỉ ra được những việc làm tốt của bản thân và những người xung quanh, bồi dưỡng phẩm chất nhân ái, biết giúp đỡ mọi người.</w:t>
      </w:r>
    </w:p>
    <w:p w:rsidR="009D38FF" w:rsidRPr="003E45EB" w:rsidRDefault="009D38FF" w:rsidP="009D38FF">
      <w:pPr>
        <w:suppressAutoHyphens/>
        <w:spacing w:after="0" w:line="240" w:lineRule="auto"/>
        <w:ind w:left="1" w:hanging="3"/>
        <w:rPr>
          <w:rFonts w:ascii="Times New Roman" w:hAnsi="Times New Roman"/>
          <w:noProof/>
          <w:position w:val="-1"/>
          <w:sz w:val="28"/>
          <w:szCs w:val="28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</w:t>
      </w:r>
      <w:r w:rsidRPr="003E45EB">
        <w:rPr>
          <w:rFonts w:ascii="Times New Roman" w:hAnsi="Times New Roman"/>
          <w:b/>
          <w:sz w:val="28"/>
          <w:szCs w:val="28"/>
        </w:rPr>
        <w:t>2. Năng lực chung:</w:t>
      </w:r>
    </w:p>
    <w:p w:rsidR="009D38FF" w:rsidRPr="008469E4" w:rsidRDefault="009D38FF" w:rsidP="009D38FF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- Có thói quen trao đổi, giúp đỡ nhau trong học tập; biết cùng nhau hoàn thành nhiệm vụ học tập theo sự hướng dẫn của giáo viên .</w:t>
      </w:r>
    </w:p>
    <w:p w:rsidR="009D38FF" w:rsidRDefault="009D38FF" w:rsidP="009D38FF">
      <w:pPr>
        <w:pStyle w:val="ListParagraph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 - Biết lắng nghe, nhận xét bạn đọc.</w:t>
      </w:r>
    </w:p>
    <w:p w:rsidR="009D38FF" w:rsidRPr="003E45EB" w:rsidRDefault="009D38FF" w:rsidP="009D38FF">
      <w:pPr>
        <w:suppressAutoHyphens/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3E45EB">
        <w:rPr>
          <w:rFonts w:ascii="Times New Roman" w:hAnsi="Times New Roman"/>
          <w:b/>
          <w:sz w:val="28"/>
          <w:szCs w:val="28"/>
        </w:rPr>
        <w:t>3. Phẩm chất:</w:t>
      </w:r>
    </w:p>
    <w:p w:rsidR="009D38FF" w:rsidRPr="00086DA5" w:rsidRDefault="009D38FF" w:rsidP="009D38F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Có trách nhiệm tham gia tốt các hoạt động học tập, hoàn thành nhiệm vụ được giao.</w:t>
      </w:r>
      <w:r w:rsidRPr="00086DA5">
        <w:rPr>
          <w:rFonts w:ascii="Times New Roman" w:hAnsi="Times New Roman"/>
          <w:sz w:val="26"/>
          <w:szCs w:val="26"/>
        </w:rPr>
        <w:t xml:space="preserve"> </w:t>
      </w:r>
    </w:p>
    <w:p w:rsidR="009D38FF" w:rsidRPr="008469E4" w:rsidRDefault="009D38FF" w:rsidP="009D38FF">
      <w:pPr>
        <w:suppressAutoHyphens/>
        <w:spacing w:after="0" w:line="240" w:lineRule="auto"/>
        <w:ind w:left="1" w:hanging="3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C85CE3">
        <w:rPr>
          <w:rFonts w:eastAsia="Times New Roman"/>
          <w:b/>
          <w:sz w:val="26"/>
          <w:szCs w:val="26"/>
        </w:rPr>
        <w:t xml:space="preserve">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9D38FF" w:rsidRPr="008469E4" w:rsidRDefault="009D38FF" w:rsidP="009D38FF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9D38FF" w:rsidRPr="00974C81" w:rsidRDefault="009D38FF" w:rsidP="009D38FF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480"/>
        <w:gridCol w:w="10"/>
      </w:tblGrid>
      <w:tr w:rsidR="009D38FF" w:rsidRPr="00A434FA" w:rsidTr="008D6971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9D38FF" w:rsidRPr="00A434FA" w:rsidRDefault="009D38FF" w:rsidP="008D6971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Giáo viên</w:t>
            </w:r>
          </w:p>
        </w:tc>
        <w:tc>
          <w:tcPr>
            <w:tcW w:w="4480" w:type="dxa"/>
            <w:shd w:val="clear" w:color="auto" w:fill="auto"/>
          </w:tcPr>
          <w:p w:rsidR="009D38FF" w:rsidRPr="00A434FA" w:rsidRDefault="009D38FF" w:rsidP="008D6971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học sinh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9D38FF" w:rsidRPr="00A434FA" w:rsidRDefault="009D38FF" w:rsidP="008D6971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 1</w:t>
            </w:r>
          </w:p>
        </w:tc>
      </w:tr>
      <w:tr w:rsidR="009D38FF" w:rsidRPr="00A434FA" w:rsidTr="008D6971">
        <w:tc>
          <w:tcPr>
            <w:tcW w:w="10070" w:type="dxa"/>
            <w:gridSpan w:val="3"/>
            <w:shd w:val="clear" w:color="auto" w:fill="auto"/>
          </w:tcPr>
          <w:p w:rsidR="009D38FF" w:rsidRPr="00A434FA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Khởi động</w:t>
            </w:r>
          </w:p>
          <w:p w:rsidR="009D38FF" w:rsidRDefault="009D38FF" w:rsidP="008D69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Tạo tâm thế cho HS chuẩn bị vào chủ đề mới, bài học mới</w:t>
            </w:r>
          </w:p>
          <w:p w:rsidR="009D38FF" w:rsidRPr="00A434FA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Thiết bị: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máy tính, ti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9D38FF" w:rsidRPr="00974C81" w:rsidRDefault="009D38FF" w:rsidP="008D69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quan sát, hỏi - đáp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Mở clip bài hát những bông hoa nhỏ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574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Yêu cầu HS trả lời 1 số câu hỏi: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Câu hát đầu tiên em nghe được là gì?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Những bông hoa nhỏ ý chỉ ai?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Giới thiệu chủ đề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Treo tranh minh họa, yêu cầu HS quan sát tranh và trả lời câu hỏi: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thấy gì trong tranh?+ Bạn nhỏ nghĩ về ai?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Người ấy đang trong tình trạng như thế nào?</w:t>
            </w:r>
          </w:p>
          <w:p w:rsidR="009D38FF" w:rsidRPr="00C55749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Theo em, bạn nhỏ sẽ làm gì để người ấy được vui?- Giới thiệu bài</w:t>
            </w:r>
          </w:p>
        </w:tc>
        <w:tc>
          <w:tcPr>
            <w:tcW w:w="44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Xem clip bài hát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Nhớ lại, trả lời: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Những bông hoa nhỏ thật xinh xinh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Chỉ trẻ em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51D07">
              <w:rPr>
                <w:rFonts w:ascii="Times New Roman" w:hAnsi="Times New Roman"/>
                <w:sz w:val="26"/>
                <w:szCs w:val="26"/>
              </w:rPr>
              <w:t>Chú ý theo dõi, ghi nhớ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 tranh, trả lời câu hỏi GV nêu: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Cô giáo tặng cho bạn nhỏ 1 bông hoa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Bố bạn nhỏ đang bệnh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Tặng hoa cho bố</w:t>
            </w:r>
          </w:p>
          <w:p w:rsidR="009D38FF" w:rsidRPr="00951D07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9D38FF" w:rsidRPr="008F22D6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 đọc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bài (30 – 32’)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Đọc đúng tiếng, từ, câu, bài đọc theo khả năng; bước đầu biết ngắt nghỉ hơi đúng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chỗ có dấu câu hoặc câu dài. Hiểu nghĩa một số từ khó trong bài</w:t>
            </w:r>
          </w:p>
          <w:p w:rsidR="009D38FF" w:rsidRPr="00764F9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* Thiết bị: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máy tính, ti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thực hành, làm mẫu, nhóm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Đọc mẫu cả bài, nêu giọng đọc</w:t>
            </w:r>
          </w:p>
          <w:p w:rsidR="009D38FF" w:rsidRPr="00BA4BF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từ khó: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nêu những từ khó đọc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từ khó: băn khoăn, nhoẻn miệng cười, âu yếm...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phát âm cho HS</w:t>
            </w:r>
          </w:p>
          <w:p w:rsidR="009D38FF" w:rsidRPr="00BA4BF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câu: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chia câu – GV gạch trên bảng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cách ngắt câu dài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câu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đối với HS còn gặp khó khăn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đọc câu trước lớp (2 – 3 lượt), hướng dẫn sửa sai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Giúp HS hiểu nghĩa từ khó: băn khoăn, âu yếm, hiếu thảo, chậu…</w:t>
            </w:r>
          </w:p>
          <w:p w:rsidR="009D38FF" w:rsidRPr="00BA4BF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đoạn: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Chia đoạn: 3 đoạn: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Đoạn 1: từ đầu … cơn đau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Đoạn 2: An giơ tay … An ạ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Đoạn 3: Ba khỏi bệnh … rất đẹp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đoạn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đối với HS còn gặp khó khăn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Tố chức cho HS đọc đoạn trước lớp (2 – 3 lượt), hướng dẫn sửa sai</w:t>
            </w:r>
          </w:p>
          <w:p w:rsidR="009D38FF" w:rsidRPr="00BA4BF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bài:</w:t>
            </w:r>
          </w:p>
          <w:p w:rsidR="009D38FF" w:rsidRPr="00FC444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9D38FF" w:rsidRPr="00FC444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9D38FF" w:rsidRPr="00FC444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9D38FF" w:rsidRPr="00FC444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:rsidR="009D38FF" w:rsidRPr="00FC444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đoạn,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biết cách đọc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thầm toàn bài, nêu theo thực tế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Nhiều HS đọc theo GV chỉ bảng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A4BFE">
              <w:rPr>
                <w:rFonts w:ascii="Times New Roman" w:hAnsi="Times New Roman"/>
                <w:sz w:val="26"/>
                <w:szCs w:val="26"/>
              </w:rPr>
              <w:t>Sửa sai theo hướng dẫn của GV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nêu – lớp nhận xét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GV đọc mẫu, CN đọc lại: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muốn tặng bông hoa niềm vui/ để ba dịu cơn đau.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Ba còn tặng nhà trường/ một chậu hoa cúc tím/ rất đẹp.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xét, sửa sai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từng câu theo nhóm đôi – Nhận xét, sửa sai lẫn nhau – Báo cáo trước lớp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nối tiếp câu theo GV chỉ bảng, sửa sai theo hướng dẫn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GV giải nghĩa từ khó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C444F">
              <w:rPr>
                <w:rFonts w:ascii="Times New Roman" w:hAnsi="Times New Roman"/>
                <w:sz w:val="26"/>
                <w:szCs w:val="26"/>
              </w:rPr>
              <w:t>Đánh dấu trên SGK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3 HS rèn đọc đoạn trong nhóm – Nhận xét, sửa sai lẫn nhau – Báo cáo trước lớp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nối tiếp đoạn trước lớp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xét, sửa sai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Pr="00BA4BF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9D38FF" w:rsidRPr="00BA4BF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9D38FF" w:rsidRPr="00BA4BF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9D38FF" w:rsidRPr="00BA4BFE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:rsidR="009D38FF" w:rsidRPr="00BE6A6C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cả bài theo yêu cầu của GV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9D38FF" w:rsidRPr="00E35602" w:rsidRDefault="009D38FF" w:rsidP="008D6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 2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: Giới thiệu, ôn vần kết hợp mở rộng vốn từ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(14 – 15’)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được tiếng, từ có vần theo yêu cầu, đặt câu với tiếng, từ vừa tìm được theo khả năng</w:t>
            </w:r>
          </w:p>
          <w:p w:rsidR="009D38FF" w:rsidRPr="00946DB2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Thiết bị: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máy tính, ti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9D38FF" w:rsidRPr="00E35602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652A6">
              <w:rPr>
                <w:rFonts w:ascii="Times New Roman" w:hAnsi="Times New Roman"/>
                <w:sz w:val="26"/>
                <w:szCs w:val="26"/>
              </w:rPr>
              <w:t>Chia nhóm 4</w:t>
            </w:r>
            <w:r>
              <w:rPr>
                <w:rFonts w:ascii="Times New Roman" w:hAnsi="Times New Roman"/>
                <w:sz w:val="26"/>
                <w:szCs w:val="26"/>
              </w:rPr>
              <w:t>, phát bảng phụ cho các nhóm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các nhóm tìm các tiếng có vần theo yêu cầu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các nhóm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các nhóm trình bày kết quả thảo luận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nhóm làm nhanh, chính xác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lại, chốt cách đánh vần vần, tiếng chứa vần mới oăn, oen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tìm tiếng ngoài bài có vần ui, iu</w:t>
            </w:r>
          </w:p>
          <w:p w:rsidR="009D38FF" w:rsidRPr="006652A6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cho HS</w:t>
            </w:r>
          </w:p>
        </w:tc>
        <w:tc>
          <w:tcPr>
            <w:tcW w:w="44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Hình thành nhóm, nhận bảng phụ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Thảo luận nhóm, tìm, viết, đọc các tiếng có vần oăn, oen, yêm, ui, iu trong bài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nhóm cử đại diện trình bày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nhóm khác nhận xét, bổ sung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thống nhất các tiếng đúng: khoăn, nhoẻn, yếm, vui, dịu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yêu cầu của GV (CN – ĐT)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nêu, giải nghĩa từ, đặt câu theo khả năng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Tìm hiểu bài (9 – 10’)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hiểu nội dung bài học, trả lời được các câu hỏi về nội dung bài</w:t>
            </w:r>
          </w:p>
          <w:p w:rsidR="009D38FF" w:rsidRPr="002E5F0D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Thiết bị: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máy tính, ti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hỏi – đáp, cá nhân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đoạn 1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trả lời các câu hỏi: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Hôm ấy, An vào trường lúc nào?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An vào vườn hoa để làm gì?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thảo luận nhóm đôi dự đoán: An có hái hoa không?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đọc thầm đoạn 2, trả lời câu hỏi: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Vì sao An không hái hoa?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Khi nghe An nói lí do, cô giáo đã làm gì?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Cô giáo khen An điều gì?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Treo bảng phụ ghi BT, gọi HS đọc bài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Tổ chức cho HS chọn ý đúng</w:t>
            </w:r>
          </w:p>
          <w:p w:rsidR="009D38FF" w:rsidRDefault="009D38FF" w:rsidP="008D6971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Chốt ý chính của bài học, GDHS kính trọng và biết ơn cha mẹ; có ý thức làm những việc để bố mẹ vui lòng</w:t>
            </w:r>
          </w:p>
        </w:tc>
        <w:tc>
          <w:tcPr>
            <w:tcW w:w="44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 HS đọc – lớp theo dõi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Dựa vào nội dung đoạn 1, trả lời: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Sáng sớm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hái bông hoa niểm vui để tặng bố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thảo luận, dự đoán theo nhóm đôi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 nhóm nêu kết quả dự đoán trước lớp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thầm, suy nghĩ, trả lời: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An nghĩ hoa là của chung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hái tặng An bông hoa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là cô bé hiếu thảo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Làm theo hướng dẫn của GV: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+ 2 – 3 HS đọc – lớp theo dõi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Chọn ý đúng, ghi lên bảng con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thực hiện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Hoạt động 5: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đọc lại (7 – 8’)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biết ngắt nghỉ hơi tự nhiên, bước đầu thể hiện cảm xúc khi đọc</w:t>
            </w:r>
          </w:p>
          <w:p w:rsidR="009D38FF" w:rsidRPr="00946DB2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Thiết bị: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máy tính, ti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nhóm, thi đua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31694">
              <w:rPr>
                <w:rFonts w:ascii="Times New Roman" w:hAnsi="Times New Roman"/>
                <w:sz w:val="26"/>
                <w:szCs w:val="26"/>
              </w:rPr>
              <w:t xml:space="preserve">Đọc lại toàn bài, thể hiện rõ giọng đọc, ngắt nghỉ, </w:t>
            </w:r>
            <w:r w:rsidRPr="00A31694">
              <w:rPr>
                <w:rFonts w:ascii="Times New Roman" w:hAnsi="Times New Roman"/>
                <w:sz w:val="26"/>
                <w:szCs w:val="26"/>
              </w:rPr>
              <w:lastRenderedPageBreak/>
              <w:t>nhấn giọng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lại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HS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Tổ chức cho HS thi đua đọc </w:t>
            </w:r>
          </w:p>
          <w:p w:rsidR="009D38FF" w:rsidRPr="00A31694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 đọc tốt</w:t>
            </w:r>
          </w:p>
        </w:tc>
        <w:tc>
          <w:tcPr>
            <w:tcW w:w="44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 để biết cách đọc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2 HS chọn đoạn mình thích, rèn đọc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Mỗi dãy cử 1 HS lên thi đọc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 bình chọn bạn đọc tốt nhất</w:t>
            </w:r>
          </w:p>
        </w:tc>
      </w:tr>
      <w:tr w:rsidR="009D38FF" w:rsidRPr="00A434FA" w:rsidTr="008D6971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9D38FF" w:rsidRPr="001200A5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Hoạt động tiếp nối 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đã làm gì để bố mẹ vui lòng?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sẽ làm gì để bố mẹ vui lòng?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tiết học, nhắc nhở HS thực hiện những việc làm cụ thể để bố mẹ vui lòng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Dặn HS chuẩn bị bài tiếp theo</w:t>
            </w:r>
          </w:p>
        </w:tc>
        <w:tc>
          <w:tcPr>
            <w:tcW w:w="4480" w:type="dxa"/>
            <w:shd w:val="clear" w:color="auto" w:fill="auto"/>
          </w:tcPr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Nói theo thực tế</w:t>
            </w: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8FF" w:rsidRDefault="009D38FF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</w:tbl>
    <w:p w:rsidR="003D20F0" w:rsidRDefault="009D38FF">
      <w:r w:rsidRPr="00DA4978">
        <w:rPr>
          <w:rFonts w:asciiTheme="majorHAnsi" w:hAnsiTheme="majorHAnsi" w:cstheme="majorHAnsi"/>
          <w:b/>
          <w:sz w:val="26"/>
          <w:szCs w:val="26"/>
        </w:rPr>
        <w:t>Điều chỉnh sau bài dạy</w:t>
      </w:r>
      <w:r>
        <w:rPr>
          <w:rFonts w:asciiTheme="majorHAnsi" w:hAnsiTheme="majorHAnsi" w:cstheme="majorHAnsi"/>
          <w:b/>
          <w:sz w:val="26"/>
          <w:szCs w:val="26"/>
        </w:rPr>
        <w:t>( nếu có</w:t>
      </w:r>
      <w:bookmarkStart w:id="0" w:name="_GoBack"/>
      <w:bookmarkEnd w:id="0"/>
    </w:p>
    <w:sectPr w:rsidR="003D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F"/>
    <w:rsid w:val="003D20F0"/>
    <w:rsid w:val="009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F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D38F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8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9D38FF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D38F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Spacing">
    <w:name w:val="No Spacing"/>
    <w:link w:val="NoSpacingChar"/>
    <w:qFormat/>
    <w:rsid w:val="009D38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9D38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F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D38F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8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9D38FF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D38F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Spacing">
    <w:name w:val="No Spacing"/>
    <w:link w:val="NoSpacingChar"/>
    <w:qFormat/>
    <w:rsid w:val="009D38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9D38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2025-02-08T02:10:00Z</dcterms:created>
  <dcterms:modified xsi:type="dcterms:W3CDTF">2025-02-08T02:10:00Z</dcterms:modified>
</cp:coreProperties>
</file>