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F2" w:rsidRDefault="001A16F2" w:rsidP="001A16F2">
      <w:pPr>
        <w:shd w:val="clear" w:color="auto" w:fill="FFFFFF"/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Hoàng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Lành</w:t>
      </w:r>
      <w:proofErr w:type="spellEnd"/>
    </w:p>
    <w:p w:rsidR="001A16F2" w:rsidRDefault="001A16F2" w:rsidP="001A16F2">
      <w:pPr>
        <w:shd w:val="clear" w:color="auto" w:fill="FFFFFF"/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2/2</w:t>
      </w:r>
    </w:p>
    <w:p w:rsidR="001A16F2" w:rsidRDefault="001A16F2" w:rsidP="006E3558">
      <w:pPr>
        <w:shd w:val="clear" w:color="auto" w:fill="FFFFFF"/>
        <w:tabs>
          <w:tab w:val="left" w:pos="453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558" w:rsidRPr="00E47EDA" w:rsidRDefault="001A16F2" w:rsidP="001A16F2">
      <w:pPr>
        <w:shd w:val="clear" w:color="auto" w:fill="FFFFFF"/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1A16F2">
        <w:rPr>
          <w:rFonts w:ascii="Times New Roman" w:hAnsi="Times New Roman"/>
          <w:b/>
          <w:color w:val="000000"/>
          <w:sz w:val="28"/>
          <w:szCs w:val="28"/>
          <w:u w:val="single"/>
        </w:rPr>
        <w:t>TUẦN 15</w:t>
      </w:r>
      <w:r w:rsidRPr="00E47ED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4411E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3558" w:rsidRPr="00E47EDA">
        <w:rPr>
          <w:rFonts w:ascii="Times New Roman" w:hAnsi="Times New Roman"/>
          <w:b/>
          <w:color w:val="000000"/>
          <w:sz w:val="28"/>
          <w:szCs w:val="28"/>
        </w:rPr>
        <w:t>HOẠT ĐỘNG TRẢI NGHIỆM</w:t>
      </w:r>
    </w:p>
    <w:p w:rsidR="006E3558" w:rsidRPr="00E47EDA" w:rsidRDefault="001A16F2" w:rsidP="006E3558">
      <w:pPr>
        <w:tabs>
          <w:tab w:val="left" w:pos="3315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</w:t>
      </w:r>
      <w:r w:rsidR="006E3558" w:rsidRPr="00E47EDA">
        <w:rPr>
          <w:rFonts w:ascii="Times New Roman" w:eastAsia="Calibri" w:hAnsi="Times New Roman"/>
          <w:b/>
          <w:bCs/>
          <w:sz w:val="28"/>
          <w:szCs w:val="28"/>
        </w:rPr>
        <w:t xml:space="preserve">TIẾT 45. </w:t>
      </w:r>
      <w:r w:rsidR="006E3558" w:rsidRPr="00E47EDA">
        <w:rPr>
          <w:rFonts w:ascii="Times New Roman" w:eastAsia="Calibri" w:hAnsi="Times New Roman"/>
          <w:b/>
          <w:sz w:val="28"/>
          <w:szCs w:val="28"/>
        </w:rPr>
        <w:t>SINH HOẠT LỚP</w:t>
      </w:r>
      <w:r>
        <w:rPr>
          <w:rFonts w:ascii="Times New Roman" w:eastAsia="Calibri" w:hAnsi="Times New Roman"/>
          <w:b/>
          <w:sz w:val="28"/>
          <w:szCs w:val="28"/>
        </w:rPr>
        <w:t>- VẼ TRANH THEO CHỦ ĐỀ</w:t>
      </w:r>
    </w:p>
    <w:p w:rsidR="006E3558" w:rsidRPr="00E47EDA" w:rsidRDefault="001A16F2" w:rsidP="001A16F2">
      <w:pPr>
        <w:tabs>
          <w:tab w:val="left" w:pos="3315"/>
        </w:tabs>
        <w:suppressAutoHyphens/>
        <w:textDirection w:val="btL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6E3558" w:rsidRPr="00E47ED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6E3558" w:rsidRPr="00E47EDA">
        <w:rPr>
          <w:rFonts w:ascii="Times New Roman" w:hAnsi="Times New Roman"/>
          <w:b/>
          <w:bCs/>
          <w:color w:val="000000"/>
          <w:sz w:val="28"/>
          <w:szCs w:val="28"/>
        </w:rPr>
        <w:t xml:space="preserve">“CHÚ BỘ ĐỘI BẢO VỆ QUÊ HƯƠNG”. </w:t>
      </w:r>
    </w:p>
    <w:p w:rsidR="00DA084E" w:rsidRDefault="006E3558" w:rsidP="006E3558">
      <w:pPr>
        <w:tabs>
          <w:tab w:val="left" w:pos="3315"/>
        </w:tabs>
        <w:suppressAutoHyphens/>
        <w:jc w:val="both"/>
        <w:textDirection w:val="btLr"/>
        <w:textAlignment w:val="top"/>
        <w:rPr>
          <w:rFonts w:ascii="Times New Roman" w:hAnsi="Times New Roman"/>
          <w:b/>
          <w:color w:val="000000"/>
          <w:position w:val="-1"/>
          <w:sz w:val="28"/>
          <w:szCs w:val="28"/>
        </w:rPr>
      </w:pPr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I.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Yêu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cầu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cần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đạt</w:t>
      </w:r>
      <w:proofErr w:type="spellEnd"/>
      <w:r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</w:p>
    <w:p w:rsidR="006E3558" w:rsidRPr="00E47EDA" w:rsidRDefault="00DA084E" w:rsidP="006E3558">
      <w:pPr>
        <w:tabs>
          <w:tab w:val="left" w:pos="3315"/>
        </w:tabs>
        <w:suppressAutoHyphens/>
        <w:jc w:val="both"/>
        <w:textDirection w:val="btLr"/>
        <w:textAlignment w:val="top"/>
        <w:rPr>
          <w:rFonts w:ascii="Times New Roman" w:eastAsia="Calibri" w:hAnsi="Times New Roman"/>
          <w:b/>
          <w:position w:val="-1"/>
          <w:sz w:val="28"/>
          <w:szCs w:val="28"/>
        </w:rPr>
      </w:pPr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1/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đặc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thù</w:t>
      </w:r>
      <w:proofErr w:type="spellEnd"/>
      <w:r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  <w:r w:rsidR="006E3558" w:rsidRPr="00E47ED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</w:p>
    <w:p w:rsidR="006E3558" w:rsidRPr="00E47EDA" w:rsidRDefault="006E3558" w:rsidP="006E355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E47EDA">
        <w:rPr>
          <w:rFonts w:ascii="Times New Roman" w:hAnsi="Times New Roman"/>
          <w:sz w:val="28"/>
          <w:szCs w:val="28"/>
          <w:lang w:val="nl-NL"/>
        </w:rPr>
        <w:t>-</w:t>
      </w:r>
      <w:r w:rsidRPr="00E47ED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A084E">
        <w:rPr>
          <w:rFonts w:ascii="Times New Roman" w:hAnsi="Times New Roman"/>
          <w:sz w:val="28"/>
          <w:szCs w:val="28"/>
        </w:rPr>
        <w:t>H</w:t>
      </w:r>
      <w:r w:rsidR="00DA084E">
        <w:rPr>
          <w:rFonts w:ascii="Times New Roman" w:hAnsi="Times New Roman"/>
          <w:sz w:val="28"/>
          <w:szCs w:val="28"/>
          <w:lang w:val="nl-NL"/>
        </w:rPr>
        <w:t>ọc sinh biết</w:t>
      </w:r>
      <w:r w:rsidRPr="00E47EDA">
        <w:rPr>
          <w:rFonts w:ascii="Times New Roman" w:hAnsi="Times New Roman"/>
          <w:sz w:val="28"/>
          <w:szCs w:val="28"/>
          <w:lang w:val="nl-NL"/>
        </w:rPr>
        <w:t xml:space="preserve"> nhận xét, đánh giá các hoạt động trong tuần 15 và đề ra kế hoạch hoạt động và </w:t>
      </w:r>
      <w:r w:rsidR="00DA084E">
        <w:rPr>
          <w:rFonts w:ascii="Times New Roman" w:hAnsi="Times New Roman"/>
          <w:sz w:val="28"/>
          <w:szCs w:val="28"/>
          <w:lang w:val="nl-NL"/>
        </w:rPr>
        <w:t>giải pháp thực hiện</w:t>
      </w:r>
      <w:r w:rsidRPr="00E47EDA">
        <w:rPr>
          <w:rFonts w:ascii="Times New Roman" w:hAnsi="Times New Roman"/>
          <w:sz w:val="28"/>
          <w:szCs w:val="28"/>
          <w:lang w:val="nl-NL"/>
        </w:rPr>
        <w:t xml:space="preserve"> các hoạt động của tuần 16.</w:t>
      </w:r>
    </w:p>
    <w:p w:rsidR="00DA084E" w:rsidRPr="00E47EDA" w:rsidRDefault="00DA084E" w:rsidP="00DA084E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47EDA">
        <w:rPr>
          <w:rFonts w:ascii="Times New Roman" w:hAnsi="Times New Roman"/>
          <w:sz w:val="28"/>
          <w:szCs w:val="28"/>
        </w:rPr>
        <w:t>Biết</w:t>
      </w:r>
      <w:proofErr w:type="spellEnd"/>
      <w:r w:rsidRPr="00E47ED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47EDA">
        <w:rPr>
          <w:rFonts w:ascii="Times New Roman" w:hAnsi="Times New Roman"/>
          <w:sz w:val="28"/>
          <w:szCs w:val="28"/>
        </w:rPr>
        <w:t>kể</w:t>
      </w:r>
      <w:proofErr w:type="spellEnd"/>
      <w:r w:rsidRPr="00E47ED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7ED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47EDA">
        <w:rPr>
          <w:rFonts w:ascii="Times New Roman" w:eastAsia="Calibri" w:hAnsi="Times New Roman"/>
          <w:sz w:val="28"/>
          <w:szCs w:val="28"/>
          <w:lang w:val="vi-VN"/>
        </w:rPr>
        <w:t>vẽ tranh về một hoạt động bảo vệ quê hương của chú bộ đội.</w:t>
      </w:r>
    </w:p>
    <w:p w:rsidR="006E3558" w:rsidRPr="008D1B6E" w:rsidRDefault="00DA084E" w:rsidP="006E3558">
      <w:pPr>
        <w:tabs>
          <w:tab w:val="left" w:pos="2812"/>
        </w:tabs>
        <w:suppressAutoHyphens/>
        <w:jc w:val="both"/>
        <w:textDirection w:val="btLr"/>
        <w:textAlignment w:val="top"/>
        <w:rPr>
          <w:rFonts w:ascii="Times New Roman" w:eastAsia="Arial" w:hAnsi="Times New Roman"/>
          <w:b/>
          <w:color w:val="000000"/>
          <w:position w:val="-1"/>
          <w:sz w:val="28"/>
          <w:szCs w:val="28"/>
        </w:rPr>
      </w:pPr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2/ </w:t>
      </w:r>
      <w:proofErr w:type="spellStart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Năng</w:t>
      </w:r>
      <w:proofErr w:type="spellEnd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lực</w:t>
      </w:r>
      <w:proofErr w:type="spellEnd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chung</w:t>
      </w:r>
      <w:proofErr w:type="spellEnd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</w:p>
    <w:p w:rsidR="006E3558" w:rsidRPr="00E47EDA" w:rsidRDefault="006E3558" w:rsidP="006E3558">
      <w:pPr>
        <w:jc w:val="both"/>
        <w:rPr>
          <w:rFonts w:ascii="Times New Roman" w:eastAsia="Calibri" w:hAnsi="Times New Roman"/>
          <w:sz w:val="28"/>
          <w:szCs w:val="28"/>
        </w:rPr>
      </w:pPr>
      <w:r w:rsidRPr="00E47EDA">
        <w:rPr>
          <w:rFonts w:ascii="Times New Roman" w:eastAsia="Calibri" w:hAnsi="Times New Roman"/>
          <w:sz w:val="28"/>
          <w:szCs w:val="28"/>
          <w:lang w:val="vi-VN"/>
        </w:rPr>
        <w:t xml:space="preserve">- Năng lực giao tiếp và hợp tác: Thể hiện thông qua việc hợp tác với bạn bè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khi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tham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gia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 xml:space="preserve"> hoạt </w:t>
      </w:r>
      <w:proofErr w:type="spellStart"/>
      <w:r w:rsidRPr="00E47EDA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E47EDA">
        <w:rPr>
          <w:rFonts w:ascii="Times New Roman" w:eastAsia="Calibri" w:hAnsi="Times New Roman"/>
          <w:sz w:val="28"/>
          <w:szCs w:val="28"/>
        </w:rPr>
        <w:t>.</w:t>
      </w:r>
    </w:p>
    <w:p w:rsidR="006E3558" w:rsidRPr="008D1B6E" w:rsidRDefault="00DA084E" w:rsidP="00AC2564">
      <w:pPr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vi-VN"/>
        </w:rPr>
      </w:pPr>
      <w:bookmarkStart w:id="0" w:name="_GoBack"/>
      <w:r w:rsidRPr="008D1B6E">
        <w:rPr>
          <w:rFonts w:ascii="Times New Roman" w:hAnsi="Times New Roman"/>
          <w:b/>
          <w:color w:val="000000"/>
          <w:position w:val="-1"/>
          <w:sz w:val="28"/>
          <w:szCs w:val="28"/>
          <w:lang w:val="vi-VN"/>
        </w:rPr>
        <w:t xml:space="preserve">3/ </w:t>
      </w:r>
      <w:r w:rsidR="006E3558" w:rsidRPr="008D1B6E">
        <w:rPr>
          <w:rFonts w:ascii="Times New Roman" w:hAnsi="Times New Roman"/>
          <w:b/>
          <w:color w:val="000000"/>
          <w:position w:val="-1"/>
          <w:sz w:val="28"/>
          <w:szCs w:val="28"/>
          <w:lang w:val="vi-VN"/>
        </w:rPr>
        <w:t xml:space="preserve"> Phẩm chất: </w:t>
      </w:r>
    </w:p>
    <w:bookmarkEnd w:id="0"/>
    <w:p w:rsidR="00DA084E" w:rsidRDefault="006E3558" w:rsidP="006E3558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E47EDA">
        <w:rPr>
          <w:rFonts w:ascii="Times New Roman" w:eastAsia="Calibri" w:hAnsi="Times New Roman"/>
          <w:sz w:val="28"/>
          <w:szCs w:val="28"/>
          <w:lang w:val="vi-VN"/>
        </w:rPr>
        <w:t>- Phẩm chấ</w:t>
      </w:r>
      <w:r w:rsidR="00DA084E">
        <w:rPr>
          <w:rFonts w:ascii="Times New Roman" w:eastAsia="Calibri" w:hAnsi="Times New Roman"/>
          <w:sz w:val="28"/>
          <w:szCs w:val="28"/>
          <w:lang w:val="vi-VN"/>
        </w:rPr>
        <w:t xml:space="preserve">t </w:t>
      </w:r>
      <w:r w:rsidRPr="00E47EDA">
        <w:rPr>
          <w:rFonts w:ascii="Times New Roman" w:eastAsia="Calibri" w:hAnsi="Times New Roman"/>
          <w:sz w:val="28"/>
          <w:szCs w:val="28"/>
          <w:lang w:val="vi-VN"/>
        </w:rPr>
        <w:t xml:space="preserve">nhân ái, trách nhiệm: </w:t>
      </w:r>
      <w:proofErr w:type="spellStart"/>
      <w:r w:rsidR="00DA084E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="00DA084E">
        <w:rPr>
          <w:rFonts w:ascii="Times New Roman" w:eastAsia="Calibri" w:hAnsi="Times New Roman"/>
          <w:sz w:val="28"/>
          <w:szCs w:val="28"/>
        </w:rPr>
        <w:t xml:space="preserve"> </w:t>
      </w:r>
      <w:r w:rsidR="00DA084E">
        <w:rPr>
          <w:rFonts w:ascii="Times New Roman" w:eastAsia="Calibri" w:hAnsi="Times New Roman"/>
          <w:sz w:val="28"/>
          <w:szCs w:val="28"/>
          <w:lang w:val="vi-VN"/>
        </w:rPr>
        <w:t>yêu thương mọi người xung quanh</w:t>
      </w:r>
    </w:p>
    <w:p w:rsidR="006E3558" w:rsidRPr="00E47EDA" w:rsidRDefault="006E3558" w:rsidP="006E3558">
      <w:pPr>
        <w:tabs>
          <w:tab w:val="left" w:pos="3315"/>
        </w:tabs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47EDA">
        <w:rPr>
          <w:rFonts w:ascii="Times New Roman" w:hAnsi="Times New Roman"/>
          <w:b/>
          <w:sz w:val="28"/>
          <w:szCs w:val="28"/>
          <w:lang w:val="vi-VN"/>
        </w:rPr>
        <w:t xml:space="preserve">II. Phương tiện dạy học: </w:t>
      </w:r>
    </w:p>
    <w:p w:rsidR="006E3558" w:rsidRPr="00E47EDA" w:rsidRDefault="00D6717D" w:rsidP="006E355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Giáo viên: ti vi,</w:t>
      </w:r>
      <w:r w:rsidR="006E3558" w:rsidRPr="00E47EDA">
        <w:rPr>
          <w:rFonts w:ascii="Times New Roman" w:hAnsi="Times New Roman"/>
          <w:sz w:val="28"/>
          <w:szCs w:val="28"/>
          <w:lang w:val="nl-NL"/>
        </w:rPr>
        <w:t xml:space="preserve"> bài giảng điện tử, kế hoạch tuần 16 </w:t>
      </w:r>
      <w:r w:rsidR="009D2A9C">
        <w:rPr>
          <w:rFonts w:ascii="Times New Roman" w:hAnsi="Times New Roman"/>
          <w:sz w:val="28"/>
          <w:szCs w:val="28"/>
          <w:lang w:val="nl-NL"/>
        </w:rPr>
        <w:t>, quà</w:t>
      </w:r>
    </w:p>
    <w:p w:rsidR="006E3558" w:rsidRPr="00E47EDA" w:rsidRDefault="006E3558" w:rsidP="006E3558">
      <w:pPr>
        <w:rPr>
          <w:rFonts w:ascii="Times New Roman" w:hAnsi="Times New Roman"/>
          <w:b/>
          <w:sz w:val="28"/>
          <w:szCs w:val="28"/>
          <w:lang w:val="nl-NL"/>
        </w:rPr>
      </w:pPr>
      <w:r w:rsidRPr="00E47EDA">
        <w:rPr>
          <w:rFonts w:ascii="Times New Roman" w:hAnsi="Times New Roman"/>
          <w:sz w:val="28"/>
          <w:szCs w:val="28"/>
          <w:lang w:val="nl-NL"/>
        </w:rPr>
        <w:t xml:space="preserve">- Học sinh: </w:t>
      </w:r>
      <w:r w:rsidRPr="00E47EDA">
        <w:rPr>
          <w:rFonts w:ascii="Times New Roman" w:hAnsi="Times New Roman"/>
          <w:sz w:val="28"/>
          <w:szCs w:val="28"/>
          <w:lang w:val="vi-VN"/>
        </w:rPr>
        <w:t>Nội dung báo cáo</w:t>
      </w:r>
      <w:r w:rsidR="00D6717D">
        <w:rPr>
          <w:rFonts w:ascii="Times New Roman" w:hAnsi="Times New Roman"/>
          <w:sz w:val="28"/>
          <w:szCs w:val="28"/>
          <w:lang w:val="nl-NL"/>
        </w:rPr>
        <w:t>, bài vẽ hình</w:t>
      </w:r>
      <w:r w:rsidR="00846CFF">
        <w:rPr>
          <w:rFonts w:ascii="Times New Roman" w:hAnsi="Times New Roman"/>
          <w:sz w:val="28"/>
          <w:szCs w:val="28"/>
          <w:lang w:val="nl-NL"/>
        </w:rPr>
        <w:t xml:space="preserve"> chú bộ đội.</w:t>
      </w:r>
    </w:p>
    <w:p w:rsidR="006E3558" w:rsidRPr="00E47EDA" w:rsidRDefault="006E3558" w:rsidP="006E3558">
      <w:pPr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E47EDA">
        <w:rPr>
          <w:rFonts w:ascii="Times New Roman" w:hAnsi="Times New Roman"/>
          <w:b/>
          <w:color w:val="000000"/>
          <w:sz w:val="28"/>
          <w:szCs w:val="28"/>
          <w:lang w:val="vi-VN"/>
        </w:rPr>
        <w:t>III. Các hoạt động dạy học:</w:t>
      </w:r>
    </w:p>
    <w:tbl>
      <w:tblPr>
        <w:tblpPr w:leftFromText="180" w:rightFromText="180" w:vertAnchor="text" w:horzAnchor="margin" w:tblpY="24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E3558" w:rsidRPr="00E47EDA" w:rsidTr="00C568D7">
        <w:tc>
          <w:tcPr>
            <w:tcW w:w="6062" w:type="dxa"/>
          </w:tcPr>
          <w:p w:rsidR="006E3558" w:rsidRPr="00E47EDA" w:rsidRDefault="006E3558" w:rsidP="00C568D7">
            <w:pPr>
              <w:shd w:val="clear" w:color="auto" w:fill="FFFFFF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lang w:val="nl-NL"/>
              </w:rPr>
            </w:pPr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</w:tcPr>
          <w:p w:rsidR="006E3558" w:rsidRPr="00E47EDA" w:rsidRDefault="006E3558" w:rsidP="00C568D7">
            <w:pPr>
              <w:shd w:val="clear" w:color="auto" w:fill="FFFFFF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Hoạt </w:t>
            </w:r>
            <w:proofErr w:type="spellStart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6E3558" w:rsidRPr="00E47EDA" w:rsidTr="00C568D7">
        <w:tc>
          <w:tcPr>
            <w:tcW w:w="6062" w:type="dxa"/>
          </w:tcPr>
          <w:p w:rsidR="006E3558" w:rsidRPr="001A16F2" w:rsidRDefault="001A16F2" w:rsidP="001A16F2">
            <w:pPr>
              <w:shd w:val="clear" w:color="auto" w:fill="FFFFFF"/>
              <w:tabs>
                <w:tab w:val="left" w:pos="4536"/>
              </w:tabs>
              <w:suppressAutoHyphens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1.</w:t>
            </w:r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Hoạt </w:t>
            </w:r>
            <w:proofErr w:type="spellStart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động</w:t>
            </w:r>
            <w:proofErr w:type="spellEnd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khởi</w:t>
            </w:r>
            <w:proofErr w:type="spellEnd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động</w:t>
            </w:r>
            <w:proofErr w:type="spellEnd"/>
            <w:r w:rsidR="006E3558" w:rsidRPr="001A16F2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 xml:space="preserve">: </w:t>
            </w:r>
          </w:p>
          <w:p w:rsidR="006E3558" w:rsidRPr="00E47EDA" w:rsidRDefault="006E3558" w:rsidP="006E355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* Mục tiêu:</w:t>
            </w: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Tạo tâm thế hứng khởi vào bài học.</w:t>
            </w:r>
          </w:p>
          <w:p w:rsidR="006E3558" w:rsidRPr="00E47EDA" w:rsidRDefault="006E3558" w:rsidP="006E3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cho học sinh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="00D06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D06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D061B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061B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D06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D06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</w:p>
          <w:p w:rsidR="006E3558" w:rsidRPr="00E47EDA" w:rsidRDefault="00DA084E" w:rsidP="006E355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 Giáo viên giới thiệu </w:t>
            </w:r>
            <w:r w:rsidR="006E3558" w:rsidRPr="00E47EDA">
              <w:rPr>
                <w:rFonts w:ascii="Times New Roman" w:hAnsi="Times New Roman"/>
                <w:sz w:val="28"/>
                <w:szCs w:val="28"/>
                <w:lang w:val="vi-VN"/>
              </w:rPr>
              <w:t>bài mới.</w:t>
            </w:r>
          </w:p>
          <w:p w:rsidR="00AC2564" w:rsidRPr="00E47EDA" w:rsidRDefault="006E3558" w:rsidP="00AC2564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vi-VN"/>
              </w:rPr>
              <w:t xml:space="preserve">2. </w:t>
            </w:r>
            <w:r w:rsidR="00AC2564"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Hoạt động 1: Đánh giá</w:t>
            </w:r>
            <w:r w:rsid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tuần 15</w:t>
            </w:r>
          </w:p>
          <w:p w:rsidR="00AC2564" w:rsidRPr="00E47EDA" w:rsidRDefault="00AC2564" w:rsidP="00AC256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47ED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HS nhận xét được các hoạt động trong tuần, biết được các ưu điểm và tồn tại, hướng khắc phục</w:t>
            </w: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>- GV mời lớp trưởng lên điều khiển.</w:t>
            </w: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Default="00AC2564" w:rsidP="00E47ED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-GV nhận xét, đánh giá chung.</w:t>
            </w:r>
          </w:p>
          <w:p w:rsidR="008A173C" w:rsidRPr="009D2A9C" w:rsidRDefault="009D2A9C" w:rsidP="00E47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</w:p>
          <w:p w:rsidR="006E3558" w:rsidRPr="00E47EDA" w:rsidRDefault="006E3558" w:rsidP="00C568D7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2: Kế hoạch tuần 16</w:t>
            </w:r>
          </w:p>
          <w:p w:rsidR="006E3558" w:rsidRPr="00E47EDA" w:rsidRDefault="006E3558" w:rsidP="00C568D7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tiêu:</w:t>
            </w:r>
            <w:r w:rsidRPr="00E47ED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HS cùng với GV xây dựng kế hoạch và </w:t>
            </w:r>
            <w:r w:rsidR="00E65609">
              <w:rPr>
                <w:rFonts w:ascii="Times New Roman" w:hAnsi="Times New Roman"/>
                <w:i/>
                <w:sz w:val="28"/>
                <w:szCs w:val="28"/>
              </w:rPr>
              <w:t>giải</w:t>
            </w:r>
            <w:r w:rsidRPr="00E47EDA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pháp thực hiện các kế hoạch của tuần 16.</w:t>
            </w:r>
          </w:p>
          <w:p w:rsidR="00A53F16" w:rsidRPr="00A53F16" w:rsidRDefault="006E3558" w:rsidP="00C568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GV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>tuần 16.</w:t>
            </w:r>
          </w:p>
          <w:p w:rsidR="006E3558" w:rsidRDefault="006E3558" w:rsidP="00C568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A53F16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="00A53F1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3F1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A53F1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3F16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A53F16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  <w:p w:rsidR="00926AC8" w:rsidRDefault="006E3558" w:rsidP="00926AC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1.Học tập: </w:t>
            </w:r>
          </w:p>
          <w:p w:rsidR="00926AC8" w:rsidRPr="00926AC8" w:rsidRDefault="00926AC8" w:rsidP="00926AC8">
            <w:pPr>
              <w:rPr>
                <w:rFonts w:ascii="Times New Roman" w:hAnsi="Times New Roman"/>
                <w:sz w:val="28"/>
                <w:szCs w:val="28"/>
              </w:rPr>
            </w:pP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>ọc và</w:t>
            </w:r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46CFF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846C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vât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>.</w:t>
            </w: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926AC8" w:rsidRPr="00926AC8" w:rsidRDefault="00926AC8" w:rsidP="00926AC8">
            <w:pPr>
              <w:rPr>
                <w:rFonts w:ascii="Times New Roman" w:hAnsi="Times New Roman"/>
                <w:sz w:val="28"/>
                <w:szCs w:val="28"/>
              </w:rPr>
            </w:pPr>
            <w:r w:rsidRPr="00926A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26AC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hồ,</w:t>
            </w:r>
            <w:r w:rsidRPr="00926AC8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AC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926AC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C2564" w:rsidRPr="00926AC8" w:rsidRDefault="006E3558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Năng lực: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564" w:rsidRPr="00926AC8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AC2564" w:rsidRPr="00926A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2564" w:rsidRPr="00926AC8" w:rsidRDefault="006E3558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3. Phẩm chất: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ái:Biết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B6A25" w:rsidRDefault="00926AC8" w:rsidP="00C568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26AC8">
              <w:rPr>
                <w:rFonts w:ascii="Times New Roman" w:hAnsi="Times New Roman"/>
                <w:sz w:val="28"/>
                <w:szCs w:val="28"/>
                <w:lang w:val="vi-VN"/>
              </w:rPr>
              <w:t>4. Phong trào:</w:t>
            </w:r>
          </w:p>
          <w:p w:rsidR="006E3558" w:rsidRDefault="00FB6A25" w:rsidP="00C5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6AC8" w:rsidRPr="00926AC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="00926AC8" w:rsidRPr="00926A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2A9C" w:rsidRPr="009D2A9C" w:rsidRDefault="00FB6A25" w:rsidP="00C5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“ 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6E3558" w:rsidRPr="00A53F16" w:rsidRDefault="00A53F16" w:rsidP="00A53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>- GV chốt, nhắc nhở.</w:t>
            </w:r>
          </w:p>
          <w:p w:rsidR="006E3558" w:rsidRDefault="00E47EDA" w:rsidP="00C568D7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</w:t>
            </w:r>
            <w:r w:rsidR="006E3558"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="009F09B9" w:rsidRPr="00E47EDA">
              <w:rPr>
                <w:rFonts w:ascii="Times New Roman" w:hAnsi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="009F09B9" w:rsidRPr="00E47EDA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="009F09B9" w:rsidRPr="00E47EDA">
              <w:rPr>
                <w:rFonts w:ascii="Times New Roman" w:hAnsi="Times New Roman"/>
                <w:b/>
                <w:sz w:val="28"/>
                <w:szCs w:val="28"/>
              </w:rPr>
              <w:t xml:space="preserve"> 3:</w:t>
            </w:r>
            <w:r w:rsidR="006E3558" w:rsidRPr="00E47ED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6E3558" w:rsidRPr="00E47EDA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Vẽ tranh theo chủ đề </w:t>
            </w:r>
            <w:bookmarkStart w:id="1" w:name="_Hlk67338224"/>
            <w:r w:rsidR="006E3558" w:rsidRPr="00E47EDA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“Chú bộ đội bảo vệ quê hương”</w:t>
            </w:r>
            <w:bookmarkEnd w:id="1"/>
            <w:r w:rsidR="006E3558" w:rsidRPr="00E47EDA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.</w:t>
            </w:r>
          </w:p>
          <w:p w:rsidR="00DC00AE" w:rsidRDefault="00DC00AE" w:rsidP="00DC00AE">
            <w:pPr>
              <w:suppressAutoHyphens/>
              <w:ind w:left="3" w:hangingChars="1" w:hanging="3"/>
              <w:jc w:val="both"/>
              <w:textAlignment w:val="top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E47ED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Mục tiêu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E47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biết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E47ED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="003901E2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proofErr w:type="spellStart"/>
            <w:r w:rsidR="003901E2">
              <w:rPr>
                <w:rFonts w:ascii="Times New Roman" w:eastAsia="Calibri" w:hAnsi="Times New Roman"/>
                <w:sz w:val="28"/>
                <w:szCs w:val="28"/>
              </w:rPr>
              <w:t>vẽ</w:t>
            </w:r>
            <w:proofErr w:type="spellEnd"/>
            <w:r w:rsidR="003901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47ED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về một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E47ED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hoạt động bảo vệ quê hương của chú bộ đội.</w:t>
            </w:r>
          </w:p>
          <w:p w:rsidR="003901E2" w:rsidRPr="003901E2" w:rsidRDefault="003901E2" w:rsidP="003901E2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K</w:t>
            </w:r>
            <w:r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ể các hoạt động 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>bảo vệ quê hương của chú bộ đội mà em biết</w:t>
            </w:r>
          </w:p>
          <w:p w:rsidR="00D061BF" w:rsidRDefault="00DC00AE" w:rsidP="00DC00AE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47EDA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YC </w:t>
            </w:r>
            <w:r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HS</w:t>
            </w:r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suy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nghĩ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cá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nhân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+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trao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đổi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nhóm</w:t>
            </w:r>
            <w:proofErr w:type="spellEnd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>đôi</w:t>
            </w:r>
            <w:proofErr w:type="spellEnd"/>
          </w:p>
          <w:p w:rsidR="00DC00AE" w:rsidRPr="003901E2" w:rsidRDefault="00DC00AE" w:rsidP="00DC00AE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="00D061BF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HS </w:t>
            </w:r>
            <w:r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kể các hoạt động </w:t>
            </w:r>
            <w:r w:rsidR="003901E2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>bảo vệ quê hương của chú bộ đội</w:t>
            </w:r>
          </w:p>
          <w:p w:rsidR="00DC00AE" w:rsidRDefault="00DC00AE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861">
              <w:rPr>
                <w:rFonts w:ascii="Times New Roman" w:hAnsi="Times New Roman"/>
                <w:sz w:val="28"/>
                <w:szCs w:val="28"/>
              </w:rPr>
              <w:t>-</w:t>
            </w:r>
            <w:r w:rsidRPr="0003286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FB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xét-tuyên</w:t>
            </w:r>
            <w:proofErr w:type="spellEnd"/>
            <w:r w:rsidR="00FB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</w:p>
          <w:p w:rsidR="00FB6A25" w:rsidRDefault="00FB6A25" w:rsidP="00FB6A25">
            <w:pPr>
              <w:suppressAutoHyphens/>
              <w:jc w:val="both"/>
              <w:textAlignment w:val="top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hoạt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E47ED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</w:p>
          <w:p w:rsidR="00B45DF5" w:rsidRPr="00B45DF5" w:rsidRDefault="00B45DF5" w:rsidP="00FB6A25">
            <w:pPr>
              <w:suppressAutoHyphens/>
              <w:jc w:val="both"/>
              <w:textAlignment w:val="top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kính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C00AE" w:rsidRDefault="00DC00AE" w:rsidP="00C568D7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3.2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hoạt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hiện</w:t>
            </w:r>
            <w:proofErr w:type="spellEnd"/>
          </w:p>
          <w:p w:rsidR="003901E2" w:rsidRPr="00E14764" w:rsidRDefault="00D061BF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K</w:t>
            </w:r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>iểm</w:t>
            </w:r>
            <w:proofErr w:type="spellEnd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>tra</w:t>
            </w:r>
            <w:proofErr w:type="spellEnd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>vẽ</w:t>
            </w:r>
            <w:proofErr w:type="spellEnd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HS  </w:t>
            </w:r>
            <w:proofErr w:type="spellStart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>chuẩn</w:t>
            </w:r>
            <w:proofErr w:type="spellEnd"/>
            <w:proofErr w:type="gramEnd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>bị</w:t>
            </w:r>
            <w:proofErr w:type="spellEnd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="003901E2">
              <w:rPr>
                <w:rFonts w:ascii="Times New Roman" w:eastAsia="Calibri" w:hAnsi="Times New Roman"/>
                <w:bCs/>
                <w:sz w:val="28"/>
                <w:szCs w:val="28"/>
              </w:rPr>
              <w:t>nhà</w:t>
            </w:r>
            <w:proofErr w:type="spellEnd"/>
          </w:p>
          <w:p w:rsidR="00E14764" w:rsidRPr="00B67B9E" w:rsidRDefault="00D061BF" w:rsidP="00E14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4764"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 w:rsidR="00DC0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1E2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3901E2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390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="00390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="00390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390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390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3901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5DF5" w:rsidRDefault="00B45DF5" w:rsidP="00C568D7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</w:pPr>
          </w:p>
          <w:p w:rsidR="006E3558" w:rsidRPr="00E47EDA" w:rsidRDefault="00D061BF" w:rsidP="00C568D7">
            <w:pPr>
              <w:widowControl w:val="0"/>
              <w:tabs>
                <w:tab w:val="left" w:pos="428"/>
              </w:tabs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YC HS </w:t>
            </w:r>
            <w:r w:rsidR="006E3558"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trưng bày triển lãm </w:t>
            </w:r>
            <w:proofErr w:type="spellStart"/>
            <w:r>
              <w:rPr>
                <w:rFonts w:ascii="Times New Roman" w:hAnsi="Times New Roman"/>
                <w:spacing w:val="-10"/>
                <w:sz w:val="28"/>
                <w:szCs w:val="28"/>
              </w:rPr>
              <w:t>tranh</w:t>
            </w:r>
            <w:proofErr w:type="spellEnd"/>
            <w:r w:rsidR="006E3558" w:rsidRPr="00E47ED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>“Chú bộ đội bảo vệ quê hương”.</w:t>
            </w:r>
          </w:p>
          <w:p w:rsidR="00846CFF" w:rsidRDefault="00D061BF" w:rsidP="00DC00AE">
            <w:pPr>
              <w:suppressAutoHyphens/>
              <w:jc w:val="both"/>
              <w:textAlignment w:val="top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</w:t>
            </w:r>
            <w:r w:rsidR="006E3558" w:rsidRPr="00E47EDA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Tổ chức bình chọn </w:t>
            </w:r>
            <w:proofErr w:type="spellStart"/>
            <w:r w:rsidR="003901E2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="003901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eastAsia="Calibri" w:hAnsi="Times New Roman"/>
                <w:sz w:val="28"/>
                <w:szCs w:val="28"/>
              </w:rPr>
              <w:t>vẽ</w:t>
            </w:r>
            <w:proofErr w:type="spellEnd"/>
            <w:r w:rsidR="003901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eastAsia="Calibri" w:hAnsi="Times New Roman"/>
                <w:sz w:val="28"/>
                <w:szCs w:val="28"/>
              </w:rPr>
              <w:t>tranh</w:t>
            </w:r>
            <w:proofErr w:type="spellEnd"/>
            <w:r w:rsidR="003901E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eastAsia="Calibri" w:hAnsi="Times New Roman"/>
                <w:sz w:val="28"/>
                <w:szCs w:val="28"/>
              </w:rPr>
              <w:t>đẹp</w:t>
            </w:r>
            <w:proofErr w:type="spellEnd"/>
            <w:r w:rsidR="0049377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93778" w:rsidRPr="00493778" w:rsidRDefault="00437917" w:rsidP="00DC00AE">
            <w:pPr>
              <w:suppressAutoHyphens/>
              <w:jc w:val="both"/>
              <w:textAlignment w:val="top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</w:t>
            </w:r>
            <w:r w:rsidR="00493778">
              <w:rPr>
                <w:rFonts w:ascii="Times New Roman" w:eastAsia="Calibri" w:hAnsi="Times New Roman"/>
                <w:sz w:val="28"/>
                <w:szCs w:val="28"/>
              </w:rPr>
              <w:t>ậ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="00493778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="00493778">
              <w:rPr>
                <w:rFonts w:ascii="Times New Roman" w:eastAsia="Calibri" w:hAnsi="Times New Roman"/>
                <w:sz w:val="28"/>
                <w:szCs w:val="28"/>
              </w:rPr>
              <w:t>tuyên</w:t>
            </w:r>
            <w:proofErr w:type="spellEnd"/>
            <w:r w:rsidR="0049377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493778">
              <w:rPr>
                <w:rFonts w:ascii="Times New Roman" w:eastAsia="Calibri" w:hAnsi="Times New Roman"/>
                <w:sz w:val="28"/>
                <w:szCs w:val="28"/>
              </w:rPr>
              <w:t>dương</w:t>
            </w:r>
            <w:proofErr w:type="spellEnd"/>
          </w:p>
          <w:p w:rsidR="006E3558" w:rsidRPr="00DC00AE" w:rsidRDefault="00DC00AE" w:rsidP="00C568D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 w:rsidRPr="00DC00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E3558" w:rsidRPr="00DC00A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Hoạt động </w:t>
            </w:r>
            <w:proofErr w:type="spellStart"/>
            <w:r w:rsidR="003901E2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="003901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901E2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="006E3558" w:rsidRPr="00DC00A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6E3558" w:rsidRPr="00EF2E8F" w:rsidRDefault="006E3558" w:rsidP="003901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0A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EF2E8F" w:rsidRPr="00DC0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917">
              <w:rPr>
                <w:rFonts w:ascii="Times New Roman" w:hAnsi="Times New Roman"/>
                <w:sz w:val="28"/>
                <w:szCs w:val="28"/>
              </w:rPr>
              <w:t>Y</w:t>
            </w:r>
            <w:r w:rsidR="00EF2E8F" w:rsidRPr="00DC00AE">
              <w:rPr>
                <w:rFonts w:ascii="Times New Roman" w:hAnsi="Times New Roman"/>
                <w:sz w:val="28"/>
                <w:szCs w:val="28"/>
                <w:lang w:val="vi-VN"/>
              </w:rPr>
              <w:t>êu cầu HS th</w:t>
            </w:r>
            <w:r w:rsidR="00437917">
              <w:rPr>
                <w:rFonts w:ascii="Times New Roman" w:hAnsi="Times New Roman"/>
                <w:sz w:val="28"/>
                <w:szCs w:val="28"/>
                <w:lang w:val="vi-VN"/>
              </w:rPr>
              <w:t>ực hiện tốt các kế h</w:t>
            </w:r>
            <w:r w:rsidR="00846CF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oạch đề ra,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FB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6A25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="00FB6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48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vẽ tranh , </w:t>
            </w:r>
            <w:r w:rsidR="00846CFF">
              <w:rPr>
                <w:rFonts w:ascii="Times New Roman" w:hAnsi="Times New Roman"/>
                <w:sz w:val="28"/>
                <w:szCs w:val="28"/>
                <w:lang w:val="vi-VN"/>
              </w:rPr>
              <w:t>viết thư</w:t>
            </w:r>
            <w:r w:rsidR="00E2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648F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="00E2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648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2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648F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E2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648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E2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648F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E2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648F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E26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648F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E2648F">
              <w:rPr>
                <w:rFonts w:ascii="Times New Roman" w:hAnsi="Times New Roman"/>
                <w:sz w:val="28"/>
                <w:szCs w:val="28"/>
              </w:rPr>
              <w:t xml:space="preserve"> 22/12</w:t>
            </w:r>
          </w:p>
        </w:tc>
        <w:tc>
          <w:tcPr>
            <w:tcW w:w="3969" w:type="dxa"/>
          </w:tcPr>
          <w:p w:rsidR="006E3558" w:rsidRPr="00E47EDA" w:rsidRDefault="006E3558" w:rsidP="00C568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vi-VN"/>
              </w:rPr>
            </w:pP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  <w:p w:rsidR="006E3558" w:rsidRPr="00E47EDA" w:rsidRDefault="006E3558" w:rsidP="00E47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E47EDA" w:rsidP="00C568D7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 xml:space="preserve">- Lớp hát </w:t>
            </w:r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>vận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>động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>theo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  <w:highlight w:val="white"/>
              </w:rPr>
              <w:t>nhạc</w:t>
            </w:r>
            <w:proofErr w:type="spellEnd"/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53F16" w:rsidRPr="00A53F16" w:rsidRDefault="00A53F16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1BF" w:rsidRDefault="00D061BF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AC2564" w:rsidRPr="00E47EDA" w:rsidRDefault="00AC2564" w:rsidP="00AC25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</w:p>
          <w:p w:rsidR="006E3558" w:rsidRPr="008A173C" w:rsidRDefault="008A173C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6E3558" w:rsidRPr="009D2A9C" w:rsidRDefault="009D2A9C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E3558" w:rsidRPr="00E47EDA" w:rsidRDefault="00A53F16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3F16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7ED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6E3558" w:rsidRPr="00E47EDA" w:rsidRDefault="00A53F16" w:rsidP="00C5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NX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:rsidR="006E3558" w:rsidRPr="00E47EDA" w:rsidRDefault="00E65609" w:rsidP="00C5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558" w:rsidRPr="00E47ED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A173C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8A1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173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8A173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="008A173C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8A173C">
              <w:rPr>
                <w:rFonts w:ascii="Times New Roman" w:hAnsi="Times New Roman"/>
                <w:sz w:val="28"/>
                <w:szCs w:val="28"/>
              </w:rPr>
              <w:t>,</w:t>
            </w:r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="009D2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2A9C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6E3558" w:rsidRPr="00E47EDA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A9C" w:rsidRDefault="009D2A9C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A53F16" w:rsidP="00C56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C56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61BF" w:rsidRDefault="00D061BF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B6A25" w:rsidRDefault="00FB6A25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B6A25" w:rsidRDefault="00FB6A25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E3558" w:rsidRDefault="00D061BF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HS  trao đổi</w:t>
            </w:r>
            <w:r w:rsidR="003901E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nhóm 2</w:t>
            </w:r>
          </w:p>
          <w:p w:rsidR="003901E2" w:rsidRPr="00E47EDA" w:rsidRDefault="003901E2" w:rsidP="00C568D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-HS trình bày trước lóp, NX, bổ sung</w:t>
            </w:r>
          </w:p>
          <w:p w:rsidR="00FB6A25" w:rsidRPr="00E47EDA" w:rsidRDefault="00FB6A25" w:rsidP="00FB6A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9F09B9" w:rsidRPr="00E47EDA" w:rsidRDefault="009F09B9" w:rsidP="00C568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B45DF5" w:rsidRDefault="00B45DF5" w:rsidP="00B45D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B45DF5" w:rsidRDefault="00B45DF5" w:rsidP="00C568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B45DF5" w:rsidRDefault="00B45DF5" w:rsidP="00C568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</w:p>
          <w:p w:rsidR="00DC00AE" w:rsidRDefault="003901E2" w:rsidP="00C568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 HS lấ</w:t>
            </w:r>
            <w:r w:rsidR="00FB6A25">
              <w:rPr>
                <w:rFonts w:ascii="Times New Roman" w:eastAsia="Calibri" w:hAnsi="Times New Roman"/>
                <w:sz w:val="28"/>
                <w:szCs w:val="28"/>
                <w:lang w:val="pt-BR"/>
              </w:rPr>
              <w:t>y SP tranh đã vẽ</w:t>
            </w:r>
          </w:p>
          <w:p w:rsidR="003901E2" w:rsidRDefault="003901E2" w:rsidP="00C568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pt-BR"/>
              </w:rPr>
              <w:t>-HS chia sẻ, trình bày theo nhóm tổ.</w:t>
            </w:r>
          </w:p>
          <w:p w:rsidR="003901E2" w:rsidRDefault="003901E2" w:rsidP="00C568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pt-BR"/>
              </w:rPr>
              <w:t>Đại diện nhóm trình bày trước lớp.</w:t>
            </w:r>
          </w:p>
          <w:p w:rsidR="006E3558" w:rsidRPr="00493778" w:rsidRDefault="003901E2" w:rsidP="00C568D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pt-BR"/>
              </w:rPr>
              <w:t>Nhận xét, bình chọn.</w:t>
            </w:r>
          </w:p>
          <w:p w:rsidR="006E3558" w:rsidRPr="00E47EDA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778" w:rsidRDefault="006E3558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778" w:rsidRDefault="00493778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93778" w:rsidRDefault="00493778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778" w:rsidRPr="00E47EDA" w:rsidRDefault="00493778" w:rsidP="00C56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558" w:rsidRPr="00E47EDA" w:rsidRDefault="006E3558" w:rsidP="006E3558">
      <w:pPr>
        <w:tabs>
          <w:tab w:val="left" w:pos="3315"/>
        </w:tabs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E47EDA">
        <w:rPr>
          <w:rFonts w:ascii="Times New Roman" w:eastAsia="Calibri" w:hAnsi="Times New Roman"/>
          <w:bCs/>
          <w:sz w:val="28"/>
          <w:szCs w:val="28"/>
        </w:rPr>
        <w:lastRenderedPageBreak/>
        <w:t xml:space="preserve">                        </w:t>
      </w:r>
    </w:p>
    <w:sectPr w:rsidR="006E3558" w:rsidRPr="00E47EDA" w:rsidSect="001A16F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B48"/>
    <w:multiLevelType w:val="hybridMultilevel"/>
    <w:tmpl w:val="535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58"/>
    <w:rsid w:val="001A16F2"/>
    <w:rsid w:val="00233D88"/>
    <w:rsid w:val="003901E2"/>
    <w:rsid w:val="00437917"/>
    <w:rsid w:val="004411EA"/>
    <w:rsid w:val="00493778"/>
    <w:rsid w:val="00523764"/>
    <w:rsid w:val="006C0B45"/>
    <w:rsid w:val="006E3558"/>
    <w:rsid w:val="00846CFF"/>
    <w:rsid w:val="008A173C"/>
    <w:rsid w:val="008D1B6E"/>
    <w:rsid w:val="00926AC8"/>
    <w:rsid w:val="0099561A"/>
    <w:rsid w:val="009D2A9C"/>
    <w:rsid w:val="009D35C5"/>
    <w:rsid w:val="009F09B9"/>
    <w:rsid w:val="00A53F16"/>
    <w:rsid w:val="00AC2564"/>
    <w:rsid w:val="00AF36C9"/>
    <w:rsid w:val="00B22C23"/>
    <w:rsid w:val="00B45DF5"/>
    <w:rsid w:val="00C63434"/>
    <w:rsid w:val="00D061BF"/>
    <w:rsid w:val="00D6717D"/>
    <w:rsid w:val="00DA084E"/>
    <w:rsid w:val="00DC00AE"/>
    <w:rsid w:val="00E14764"/>
    <w:rsid w:val="00E2648F"/>
    <w:rsid w:val="00E47EDA"/>
    <w:rsid w:val="00E65609"/>
    <w:rsid w:val="00EF2E8F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1502-919A-4B39-968C-F23FBB6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5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5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564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23</cp:revision>
  <cp:lastPrinted>2024-12-17T14:20:00Z</cp:lastPrinted>
  <dcterms:created xsi:type="dcterms:W3CDTF">2024-12-14T23:59:00Z</dcterms:created>
  <dcterms:modified xsi:type="dcterms:W3CDTF">2024-12-17T14:21:00Z</dcterms:modified>
</cp:coreProperties>
</file>