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49" w:rsidRPr="00700D79" w:rsidRDefault="00462249" w:rsidP="00462249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00D79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462249" w:rsidRPr="00700D79" w:rsidRDefault="00462249" w:rsidP="0046224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CHỦ ĐỀ </w:t>
      </w:r>
      <w:r w:rsidRPr="00700D7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16: </w:t>
      </w:r>
      <w:r w:rsidRPr="00700D79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 xml:space="preserve">ƯỚC MƠ   </w:t>
      </w:r>
    </w:p>
    <w:p w:rsidR="00462249" w:rsidRPr="00700D79" w:rsidRDefault="00462249" w:rsidP="00462249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Tiết 207, 208                         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BÀI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>2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: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>IÊT-YÊT-UÔT-ƯƠT</w:t>
      </w:r>
    </w:p>
    <w:p w:rsidR="00462249" w:rsidRPr="00700D79" w:rsidRDefault="00462249" w:rsidP="00462249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>I. YÊU CẦU CẦN ĐẠT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  :</w:t>
      </w:r>
    </w:p>
    <w:p w:rsidR="00462249" w:rsidRPr="00700D79" w:rsidRDefault="00462249" w:rsidP="00462249">
      <w:pPr>
        <w:pStyle w:val="Heading1"/>
        <w:spacing w:before="0" w:after="0"/>
        <w:rPr>
          <w:rFonts w:ascii="Times New Roman" w:hAnsi="Times New Roman"/>
          <w:noProof/>
          <w:position w:val="-1"/>
          <w:sz w:val="28"/>
          <w:szCs w:val="28"/>
        </w:rPr>
      </w:pPr>
      <w:proofErr w:type="gramStart"/>
      <w:r w:rsidRPr="00700D79">
        <w:rPr>
          <w:rStyle w:val="NoSpacingChar"/>
          <w:rFonts w:ascii="Times New Roman" w:hAnsi="Times New Roman"/>
          <w:sz w:val="28"/>
          <w:szCs w:val="28"/>
        </w:rPr>
        <w:t>1.N</w:t>
      </w:r>
      <w:r w:rsidRPr="00700D79">
        <w:rPr>
          <w:rFonts w:ascii="Times New Roman" w:hAnsi="Times New Roman"/>
          <w:sz w:val="28"/>
          <w:szCs w:val="28"/>
        </w:rPr>
        <w:t>ăng</w:t>
      </w:r>
      <w:proofErr w:type="gramEnd"/>
      <w:r w:rsidRPr="00700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/>
          <w:sz w:val="28"/>
          <w:szCs w:val="28"/>
        </w:rPr>
        <w:t>lực</w:t>
      </w:r>
      <w:proofErr w:type="spellEnd"/>
      <w:r w:rsidRPr="00700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/>
          <w:sz w:val="28"/>
          <w:szCs w:val="28"/>
        </w:rPr>
        <w:t>đặc</w:t>
      </w:r>
      <w:proofErr w:type="spellEnd"/>
      <w:r w:rsidRPr="00700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/>
          <w:sz w:val="28"/>
          <w:szCs w:val="28"/>
        </w:rPr>
        <w:t>thù</w:t>
      </w:r>
      <w:proofErr w:type="spellEnd"/>
      <w:r w:rsidRPr="00700D79">
        <w:rPr>
          <w:rFonts w:ascii="Times New Roman" w:hAnsi="Times New Roman"/>
          <w:sz w:val="28"/>
          <w:szCs w:val="28"/>
        </w:rPr>
        <w:t>:</w:t>
      </w:r>
    </w:p>
    <w:p w:rsidR="00462249" w:rsidRPr="00700D79" w:rsidRDefault="00462249" w:rsidP="00462249">
      <w:pPr>
        <w:suppressAutoHyphens/>
        <w:spacing w:after="0" w:line="240" w:lineRule="auto"/>
        <w:ind w:left="-2"/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- Biết quan sát tranh và nêu nội dung tranh SGK trang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16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>2</w:t>
      </w:r>
    </w:p>
    <w:p w:rsidR="00462249" w:rsidRPr="00700D79" w:rsidRDefault="00462249" w:rsidP="00462249">
      <w:pPr>
        <w:suppressAutoHyphens/>
        <w:spacing w:after="0" w:line="240" w:lineRule="auto"/>
        <w:ind w:left="-2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-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So sánh và phân tích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 được vần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>iêt- yêt-uôt-ươt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>. Đọc và hiểu được nghĩa của  từ trong bài: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 chiết , yết, chuột, trượt   </w:t>
      </w:r>
    </w:p>
    <w:p w:rsidR="00462249" w:rsidRPr="00700D79" w:rsidRDefault="00462249" w:rsidP="00462249">
      <w:pPr>
        <w:suppressAutoHyphens/>
        <w:spacing w:after="0" w:line="240" w:lineRule="auto"/>
        <w:ind w:left="-2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- Viết được vần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iêt- yêt-uôt-ươt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 và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các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từ ngữ: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chiết , yết, chuột, trượt   </w:t>
      </w:r>
    </w:p>
    <w:p w:rsidR="00462249" w:rsidRPr="00700D79" w:rsidRDefault="00462249" w:rsidP="00462249">
      <w:pPr>
        <w:suppressAutoHyphens/>
        <w:spacing w:after="0" w:line="240" w:lineRule="auto"/>
        <w:ind w:left="-2"/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- 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Đ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>ọc,  hiểu nghĩa của từ, câu và đoạn ứng dụng ở mức độ đơn giản.</w:t>
      </w:r>
    </w:p>
    <w:p w:rsidR="00462249" w:rsidRPr="00700D79" w:rsidRDefault="00462249" w:rsidP="00462249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0D79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700D79">
        <w:rPr>
          <w:rFonts w:ascii="Times New Roman" w:hAnsi="Times New Roman" w:cs="Times New Roman"/>
          <w:b/>
          <w:sz w:val="28"/>
          <w:szCs w:val="28"/>
        </w:rPr>
        <w:t>:</w:t>
      </w:r>
    </w:p>
    <w:p w:rsidR="00462249" w:rsidRPr="00700D79" w:rsidRDefault="00462249" w:rsidP="0046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>.</w:t>
      </w:r>
    </w:p>
    <w:p w:rsidR="00462249" w:rsidRPr="00700D79" w:rsidRDefault="00462249" w:rsidP="0046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gramStart"/>
      <w:r w:rsidRPr="00700D79">
        <w:rPr>
          <w:rFonts w:ascii="Times New Roman" w:hAnsi="Times New Roman" w:cs="Times New Roman"/>
          <w:sz w:val="28"/>
          <w:szCs w:val="28"/>
        </w:rPr>
        <w:t>,chia</w:t>
      </w:r>
      <w:proofErr w:type="spellEnd"/>
      <w:proofErr w:type="gram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iêt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yêt-uôt-ươt</w:t>
      </w:r>
      <w:proofErr w:type="spellEnd"/>
    </w:p>
    <w:p w:rsidR="00462249" w:rsidRPr="00700D79" w:rsidRDefault="00462249" w:rsidP="00462249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0D79">
        <w:rPr>
          <w:rFonts w:ascii="Times New Roman" w:hAnsi="Times New Roman" w:cs="Times New Roman"/>
          <w:sz w:val="28"/>
          <w:szCs w:val="28"/>
        </w:rPr>
        <w:t>B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iết ghép với âm  với vần mới để tạo thành tiếng mới.</w:t>
      </w:r>
      <w:proofErr w:type="gramEnd"/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 </w:t>
      </w:r>
    </w:p>
    <w:p w:rsidR="00462249" w:rsidRPr="00700D79" w:rsidRDefault="00462249" w:rsidP="00462249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700D7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>:</w:t>
      </w:r>
    </w:p>
    <w:p w:rsidR="00462249" w:rsidRPr="00700D79" w:rsidRDefault="00462249" w:rsidP="0046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462249" w:rsidRPr="00700D79" w:rsidRDefault="00462249" w:rsidP="0046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>.</w:t>
      </w:r>
    </w:p>
    <w:p w:rsidR="00462249" w:rsidRPr="00700D79" w:rsidRDefault="00462249" w:rsidP="00462249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>: B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iết vượt qua khó khăn, thử thách để thực hiện ước mơ.</w:t>
      </w:r>
    </w:p>
    <w:p w:rsidR="00462249" w:rsidRPr="00700D79" w:rsidRDefault="00462249" w:rsidP="00462249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II.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ĐỒ DÙNG DẠY HỌC </w:t>
      </w:r>
    </w:p>
    <w:p w:rsidR="00462249" w:rsidRPr="00700D79" w:rsidRDefault="00462249" w:rsidP="00462249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1.Giáo viên : </w:t>
      </w:r>
      <w:r w:rsidRPr="00700D79">
        <w:rPr>
          <w:rFonts w:ascii="Times New Roman" w:hAnsi="Times New Roman" w:cs="Times New Roman"/>
          <w:bCs/>
          <w:noProof/>
          <w:position w:val="-1"/>
          <w:sz w:val="28"/>
          <w:szCs w:val="28"/>
        </w:rPr>
        <w:t>máy tính,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 </w:t>
      </w:r>
      <w:r w:rsidRPr="00700D79">
        <w:rPr>
          <w:rFonts w:ascii="Times New Roman" w:hAnsi="Times New Roman" w:cs="Times New Roman"/>
          <w:bCs/>
          <w:noProof/>
          <w:position w:val="-1"/>
          <w:sz w:val="28"/>
          <w:szCs w:val="28"/>
        </w:rPr>
        <w:t>t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hẻ từ,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bảng con,tranh ảnh minh hoạ bài của bài 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2. Học sinh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>: S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GK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,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bảng con</w:t>
      </w:r>
    </w:p>
    <w:p w:rsidR="00462249" w:rsidRPr="00700D79" w:rsidRDefault="00462249" w:rsidP="00462249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III.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CÁC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>HOẠT ĐỘNG DẠY HỌC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 CHỦ YẾU </w:t>
      </w: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"/>
        <w:gridCol w:w="6572"/>
        <w:gridCol w:w="4111"/>
      </w:tblGrid>
      <w:tr w:rsidR="00462249" w:rsidRPr="00700D79" w:rsidTr="00F96BFC">
        <w:trPr>
          <w:trHeight w:val="1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249" w:rsidRPr="00700D79" w:rsidRDefault="00462249" w:rsidP="00F96B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249" w:rsidRPr="00700D79" w:rsidRDefault="00462249" w:rsidP="00F96B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HOẠT ĐỘNG CỦA HS</w:t>
            </w:r>
          </w:p>
        </w:tc>
      </w:tr>
      <w:tr w:rsidR="00462249" w:rsidRPr="00700D79" w:rsidTr="00F96BFC">
        <w:trPr>
          <w:gridBefore w:val="1"/>
          <w:wBefore w:w="57" w:type="dxa"/>
          <w:trHeight w:val="1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*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1: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KHỞI ĐỘNG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MT: Tạo cho học sinh tâm thế thoải mái, phấn khởi khi vào tiết học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HT-PP:trò chơi, vấn đáp, quan sát .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GV cho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hs chơi trò chơi  “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- GV nhận xét và tuyên dương.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2: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KHÁM PHÁ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nói được những từ ngữ gợi ý có chứa các âm  mới, đọc ,viết được các âm ,tiếng, từ mới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vấn đáp , quan sát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a.Giới thiệu bài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GV yêu cầu HS  quan sát tranh (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Suy nghĩ cá nhân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 )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GV yêu cầu HS nêu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 xml:space="preserve">nội dung tranh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 ( gợi mở cho HS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lastRenderedPageBreak/>
              <w:t>nêu được các từ có chứa vần mới).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Yêu cầu tìm điểm giống nhau từ các tiếng có 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yêt-uôt-ươt.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GV giới thiệu bài: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a. Nhận diện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GV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giới thiệu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đọc mẫu.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phân tích vần “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iêt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”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hận xét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- Cho HS cài bảng vần theo nhóm 2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đánh vần “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iêt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”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Cho HS quan sát tranh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rút từ ;chiết 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-Rút tiếng mang vần mới - phân tích -cài bảng - đánh vần- đọc trơn tiếng, từ.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GV nhận xét.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b. Nhận diện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yêt/uôt/ươt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 xml:space="preserve">-GV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thực hiện tương tự vần trên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d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.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So sánh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GV yêu cầu 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tìm điểm giống và khác nhau giữa các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yêt-uôt-ươt.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đọc lại toàn bảng.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* e. 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Tập viết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- Viết vào bảng con: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*  Viết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iêt-chiết,yêt-yết, uôt- chuột, ươt- trượt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hướng dẫn cách viết trên bảng lớp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 xml:space="preserve"> 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 xml:space="preserve">.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**Thư giãn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                               TIẾT 2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1:KHỞI ĐỘNG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MT: HS đọc được vần  đã học ở Tiết 1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vấn đáp , quan sát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- GV cho HS hát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-GV cho hs đọc lại các vần đã được đọc ở tiết 1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- GV nhận xét, sửa sai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* *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oạt động 2: KHÁM PHÁ 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MT: HS tìm  được những tiếng mang vần mới học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quan sát 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quan sát tranh và giới thiệu các từ mở rộng chứa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sáng suốt, yết thị, vượt khó, thiết kế  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)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Tìm tiếng mang vần vừa học.  GV nhận xét- tuyên dương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*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HĐ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3: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VẬN DỤNG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đọc và hiểu được những từ ứng dụng, nội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lastRenderedPageBreak/>
              <w:t xml:space="preserve">dung bài đọc. Nói được câu có tiếng mang vần mới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vấn đáp , quan sát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a. Nhận diện, đánh vần, đọc trơn và hiểu nghĩa các từ mở rộng.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GV cho HS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đánh vần , đọc trơn các từ ứng dụng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giảng từ: yết thị, sáng suốt  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Y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êu cầu HS tìm thêm các từ có chứa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Yêu cầu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nói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câu chứa từ vừa tìm được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tuyên dương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b. Đọc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bài  ứng dụng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giới thiệu bài đọc. GV đọc mẫu.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Xác định số câu .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/c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nhẩm tiếng có vần mới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trong bài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hướng dẫn HS tìm và luyện đọc từ khó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- GV yêu cầu học sinh luyện đọc cá nhân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đọc câu nối tiếp nhau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, đọc toàn bài.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nội dung của đoạn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văn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:rsidR="00462249" w:rsidRPr="00700D79" w:rsidRDefault="00462249" w:rsidP="00462249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*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4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: MỞ RỘNG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hát hoặc nói về ước mơ của mình 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nhân,nhóm  đàm thoại, vấn đáp , quan sát </w:t>
            </w:r>
          </w:p>
          <w:p w:rsidR="00462249" w:rsidRPr="00700D79" w:rsidRDefault="00462249" w:rsidP="00462249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Gv cho hs quan sát tranh, trao đổi nhóm 2</w:t>
            </w:r>
          </w:p>
          <w:p w:rsidR="00462249" w:rsidRPr="00700D79" w:rsidRDefault="00462249" w:rsidP="00462249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Cho HS trình bày trước lớp. Nói câu có từ ngữ chứa tiếng mang vần  vừa học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**Hoạt động tiếp nối: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đọc lại toàn bài.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Về đọc lại bài, tìm thêm tiếng, từ, câu có chứa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vần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mới học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Nhận xét tiết học - Chuẩn bị ( Bài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iên -yên  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Hs cùng tham gia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quan sát tranh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suy nghĩ CN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phát hiện ra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lắng nghe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nhận diện vần mới.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quan sát, phân tích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iêt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- HS cài bảng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đánh vần cá nhân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thực hiện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46224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thực hiện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so sánh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Cá nhân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đánh vần - đọc trơn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quan sát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viết b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- 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hận xét bài của mình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của bạn.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HS xung phong hát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đọc bài cá nhân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lắng nghe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CN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tìm các từ có chứa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BA5B27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thực hiện 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HS lắng nghe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nói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câu với từ vừa tìm được</w:t>
            </w:r>
          </w:p>
          <w:p w:rsidR="00462249" w:rsidRPr="00BA5B27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HSKK đọc 2-3 từ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HS thực thiện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thiết, vượt…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)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luyện đọc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CN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 HS đọc cá nhân nối tiếp.</w:t>
            </w:r>
          </w:p>
          <w:p w:rsidR="00462249" w:rsidRPr="00700D79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tìm hiểu nội dung của đoạn</w:t>
            </w:r>
          </w:p>
          <w:p w:rsidR="00462249" w:rsidRPr="00BA5B27" w:rsidRDefault="00462249" w:rsidP="00F96BFC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HSKK đánh vần đọc 1-2 câu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  <w:t>- HS lắng nghe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 xml:space="preserve">- HS thực hiện và trình bày </w:t>
            </w: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</w:p>
          <w:p w:rsidR="00462249" w:rsidRPr="00700D79" w:rsidRDefault="00462249" w:rsidP="00F96B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  <w:t>- HS đọc bài cá nhân</w:t>
            </w:r>
          </w:p>
          <w:p w:rsidR="00462249" w:rsidRPr="00700D79" w:rsidRDefault="00462249" w:rsidP="00F96BF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Thực</w:t>
            </w:r>
            <w:proofErr w:type="spellEnd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hiện</w:t>
            </w:r>
            <w:proofErr w:type="spellEnd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nhà</w:t>
            </w:r>
            <w:proofErr w:type="spellEnd"/>
          </w:p>
          <w:p w:rsidR="00462249" w:rsidRPr="00700D79" w:rsidRDefault="00462249" w:rsidP="00F96BF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62249" w:rsidRPr="00700D79" w:rsidRDefault="00462249" w:rsidP="00462249">
      <w:pPr>
        <w:suppressAutoHyphens/>
        <w:spacing w:after="0" w:line="240" w:lineRule="auto"/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lastRenderedPageBreak/>
        <w:t>ĐIỀU CHỈNH SAU TIẾT DẠY</w:t>
      </w:r>
      <w:r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>( Nếu có)</w:t>
      </w:r>
    </w:p>
    <w:p w:rsidR="00DD3DCA" w:rsidRDefault="00DD3DCA">
      <w:bookmarkStart w:id="0" w:name="_GoBack"/>
      <w:bookmarkEnd w:id="0"/>
    </w:p>
    <w:sectPr w:rsidR="00DD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49"/>
    <w:rsid w:val="00462249"/>
    <w:rsid w:val="00D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49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46224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24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62249"/>
    <w:pPr>
      <w:ind w:left="720"/>
    </w:pPr>
  </w:style>
  <w:style w:type="paragraph" w:styleId="NoSpacing">
    <w:name w:val="No Spacing"/>
    <w:link w:val="NoSpacingChar"/>
    <w:qFormat/>
    <w:rsid w:val="004622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4622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49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46224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24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62249"/>
    <w:pPr>
      <w:ind w:left="720"/>
    </w:pPr>
  </w:style>
  <w:style w:type="paragraph" w:styleId="NoSpacing">
    <w:name w:val="No Spacing"/>
    <w:link w:val="NoSpacingChar"/>
    <w:qFormat/>
    <w:rsid w:val="004622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4622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2024-12-22T21:58:00Z</dcterms:created>
  <dcterms:modified xsi:type="dcterms:W3CDTF">2024-12-22T21:59:00Z</dcterms:modified>
</cp:coreProperties>
</file>