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9DC7" w14:textId="77777777" w:rsidR="0041406F" w:rsidRPr="005021B3" w:rsidRDefault="0041406F" w:rsidP="0041406F">
      <w:pPr>
        <w:pStyle w:val="Heading1"/>
        <w:ind w:left="0"/>
        <w:jc w:val="center"/>
        <w:rPr>
          <w:b w:val="0"/>
          <w:color w:val="000000" w:themeColor="text1"/>
          <w:sz w:val="26"/>
          <w:szCs w:val="26"/>
          <w:lang w:val="en-US"/>
        </w:rPr>
      </w:pPr>
      <w:r w:rsidRPr="005021B3">
        <w:rPr>
          <w:b w:val="0"/>
          <w:color w:val="000000" w:themeColor="text1"/>
          <w:sz w:val="26"/>
          <w:szCs w:val="26"/>
          <w:lang w:val="en-US"/>
        </w:rPr>
        <w:t xml:space="preserve">Thứ hai ngày </w:t>
      </w:r>
      <w:r>
        <w:rPr>
          <w:b w:val="0"/>
          <w:color w:val="000000" w:themeColor="text1"/>
          <w:sz w:val="26"/>
          <w:szCs w:val="26"/>
          <w:lang w:val="en-US"/>
        </w:rPr>
        <w:t>15</w:t>
      </w:r>
      <w:r w:rsidRPr="005021B3">
        <w:rPr>
          <w:b w:val="0"/>
          <w:color w:val="000000" w:themeColor="text1"/>
          <w:sz w:val="26"/>
          <w:szCs w:val="26"/>
          <w:lang w:val="en-US"/>
        </w:rPr>
        <w:t xml:space="preserve"> tháng 12 năm 202</w:t>
      </w:r>
      <w:r>
        <w:rPr>
          <w:b w:val="0"/>
          <w:color w:val="000000" w:themeColor="text1"/>
          <w:sz w:val="26"/>
          <w:szCs w:val="26"/>
          <w:lang w:val="en-US"/>
        </w:rPr>
        <w:t>5</w:t>
      </w:r>
    </w:p>
    <w:p w14:paraId="66E9C371" w14:textId="77777777" w:rsidR="0041406F" w:rsidRPr="00E01541" w:rsidRDefault="0041406F" w:rsidP="0041406F">
      <w:pPr>
        <w:spacing w:after="0" w:line="240" w:lineRule="auto"/>
        <w:jc w:val="center"/>
        <w:rPr>
          <w:rFonts w:ascii="Times New Roman" w:eastAsia="Calibri" w:hAnsi="Times New Roman" w:cs="Times New Roman"/>
          <w:b/>
          <w:noProof/>
          <w:sz w:val="26"/>
          <w:szCs w:val="26"/>
          <w:u w:val="single"/>
        </w:rPr>
      </w:pPr>
      <w:r w:rsidRPr="00E01541">
        <w:rPr>
          <w:rFonts w:ascii="Times New Roman" w:eastAsia="Calibri" w:hAnsi="Times New Roman" w:cs="Times New Roman"/>
          <w:b/>
          <w:noProof/>
          <w:sz w:val="26"/>
          <w:szCs w:val="26"/>
          <w:u w:val="single"/>
        </w:rPr>
        <w:t>HOẠT ĐỘNG TRẢI NGHIỆM</w:t>
      </w:r>
    </w:p>
    <w:p w14:paraId="30FBB253" w14:textId="77777777" w:rsidR="0041406F" w:rsidRPr="00E01541" w:rsidRDefault="0041406F" w:rsidP="0041406F">
      <w:pPr>
        <w:spacing w:after="0" w:line="240" w:lineRule="auto"/>
        <w:jc w:val="center"/>
        <w:rPr>
          <w:rFonts w:ascii="Times New Roman" w:eastAsia="Calibri" w:hAnsi="Times New Roman" w:cs="Times New Roman"/>
          <w:b/>
          <w:noProof/>
          <w:color w:val="548DD4"/>
          <w:sz w:val="26"/>
          <w:szCs w:val="26"/>
        </w:rPr>
      </w:pPr>
      <w:r w:rsidRPr="00E01541">
        <w:rPr>
          <w:rFonts w:ascii="Times New Roman" w:eastAsia="Calibri" w:hAnsi="Times New Roman" w:cs="Times New Roman"/>
          <w:b/>
          <w:noProof/>
          <w:color w:val="548DD4"/>
          <w:sz w:val="26"/>
          <w:szCs w:val="26"/>
        </w:rPr>
        <w:t>Tiết 44: SHDC- CHỦ ĐỀ:   TRUYỀN THỐNG QUÊ EM(tt)</w:t>
      </w:r>
    </w:p>
    <w:p w14:paraId="42F4DFB0" w14:textId="77777777" w:rsidR="0041406F" w:rsidRPr="00E01541" w:rsidRDefault="0041406F" w:rsidP="0041406F">
      <w:pPr>
        <w:tabs>
          <w:tab w:val="left" w:pos="1920"/>
        </w:tabs>
        <w:spacing w:after="0" w:line="240" w:lineRule="auto"/>
        <w:jc w:val="center"/>
        <w:rPr>
          <w:rFonts w:ascii="Times New Roman" w:eastAsia="Calibri" w:hAnsi="Times New Roman" w:cs="Times New Roman"/>
          <w:b/>
          <w:sz w:val="26"/>
          <w:szCs w:val="26"/>
        </w:rPr>
      </w:pPr>
      <w:r w:rsidRPr="00E01541">
        <w:rPr>
          <w:rFonts w:ascii="Times New Roman" w:eastAsia="Calibri" w:hAnsi="Times New Roman" w:cs="Times New Roman"/>
          <w:b/>
          <w:sz w:val="26"/>
          <w:szCs w:val="26"/>
        </w:rPr>
        <w:t xml:space="preserve">  GIAO LƯU TÌM HIỂU TRUYỀN THỐNG QUÊ EM</w:t>
      </w:r>
    </w:p>
    <w:p w14:paraId="47362BFE" w14:textId="77777777" w:rsidR="0041406F" w:rsidRPr="00E01541" w:rsidRDefault="0041406F" w:rsidP="0041406F">
      <w:pPr>
        <w:spacing w:after="0" w:line="240" w:lineRule="auto"/>
        <w:rPr>
          <w:rFonts w:ascii="Times New Roman" w:eastAsia="Calibri" w:hAnsi="Times New Roman" w:cs="Times New Roman"/>
          <w:b/>
          <w:sz w:val="26"/>
          <w:szCs w:val="26"/>
        </w:rPr>
      </w:pPr>
      <w:r w:rsidRPr="00E01541">
        <w:rPr>
          <w:rFonts w:ascii="Times New Roman" w:eastAsia="Calibri" w:hAnsi="Times New Roman" w:cs="Times New Roman"/>
          <w:b/>
          <w:sz w:val="26"/>
          <w:szCs w:val="26"/>
        </w:rPr>
        <w:t>I. YÊU CẦU CẦN ĐẠT:</w:t>
      </w:r>
    </w:p>
    <w:p w14:paraId="04428CF0" w14:textId="77777777" w:rsidR="0041406F" w:rsidRPr="00E01541" w:rsidRDefault="0041406F" w:rsidP="0041406F">
      <w:pPr>
        <w:spacing w:after="16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w:t>
      </w:r>
      <w:r w:rsidRPr="00E01541">
        <w:rPr>
          <w:rFonts w:ascii="Times New Roman" w:eastAsia="Calibri" w:hAnsi="Times New Roman" w:cs="Times New Roman"/>
          <w:sz w:val="26"/>
          <w:szCs w:val="26"/>
          <w:lang w:val="vi-VN"/>
        </w:rPr>
        <w:t>Ghi nhớ về các truyền thống của quê em</w:t>
      </w:r>
      <w:r w:rsidRPr="00E01541">
        <w:rPr>
          <w:rFonts w:ascii="Times New Roman" w:eastAsia="Calibri" w:hAnsi="Times New Roman" w:cs="Times New Roman"/>
          <w:sz w:val="26"/>
          <w:szCs w:val="26"/>
        </w:rPr>
        <w:t xml:space="preserve">- </w:t>
      </w:r>
      <w:r w:rsidRPr="00E01541">
        <w:rPr>
          <w:rFonts w:ascii="Times New Roman" w:eastAsia="Times New Roman" w:hAnsi="Times New Roman" w:cs="Times New Roman"/>
          <w:sz w:val="26"/>
          <w:szCs w:val="26"/>
          <w:lang w:val="vi-VN"/>
        </w:rPr>
        <w:t xml:space="preserve">Tích cực tham gia </w:t>
      </w:r>
      <w:r w:rsidRPr="00E01541">
        <w:rPr>
          <w:rFonts w:ascii="Times New Roman" w:eastAsia="Calibri" w:hAnsi="Times New Roman" w:cs="Times New Roman"/>
          <w:bCs/>
          <w:sz w:val="26"/>
          <w:szCs w:val="26"/>
          <w:lang w:val="vi-VN"/>
        </w:rPr>
        <w:t xml:space="preserve">các hoạt động </w:t>
      </w:r>
      <w:r w:rsidRPr="00E01541">
        <w:rPr>
          <w:rFonts w:ascii="Times New Roman" w:eastAsia="Calibri" w:hAnsi="Times New Roman" w:cs="Times New Roman"/>
          <w:bCs/>
          <w:sz w:val="26"/>
          <w:szCs w:val="26"/>
        </w:rPr>
        <w:t>giao lưu tìm hiểu truYền thống quê em</w:t>
      </w:r>
      <w:r w:rsidRPr="00E01541">
        <w:rPr>
          <w:rFonts w:ascii="Times New Roman" w:eastAsia="Calibri" w:hAnsi="Times New Roman" w:cs="Times New Roman"/>
          <w:bCs/>
          <w:sz w:val="26"/>
          <w:szCs w:val="26"/>
          <w:lang w:val="vi-VN"/>
        </w:rPr>
        <w:t xml:space="preserve"> của nhà trường</w:t>
      </w:r>
      <w:r w:rsidRPr="00E01541">
        <w:rPr>
          <w:rFonts w:ascii="Times New Roman" w:eastAsia="Calibri" w:hAnsi="Times New Roman" w:cs="Times New Roman"/>
          <w:bCs/>
          <w:sz w:val="26"/>
          <w:szCs w:val="26"/>
        </w:rPr>
        <w:t xml:space="preserve"> tổ chức.</w:t>
      </w:r>
    </w:p>
    <w:p w14:paraId="0825889D" w14:textId="77777777" w:rsidR="0041406F" w:rsidRPr="00E01541" w:rsidRDefault="0041406F" w:rsidP="0041406F">
      <w:pPr>
        <w:spacing w:after="16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 Năng lực giao tiếp, hợp tác với bạn khi tham gia hoạt động.</w:t>
      </w:r>
    </w:p>
    <w:p w14:paraId="22F6B612" w14:textId="77777777" w:rsidR="0041406F" w:rsidRPr="00E01541" w:rsidRDefault="0041406F" w:rsidP="0041406F">
      <w:pPr>
        <w:spacing w:after="16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 Tham gia được các hoạt động chung của trường.</w:t>
      </w:r>
    </w:p>
    <w:p w14:paraId="6DB38B81" w14:textId="77777777" w:rsidR="0041406F" w:rsidRPr="00E01541" w:rsidRDefault="0041406F" w:rsidP="0041406F">
      <w:pPr>
        <w:spacing w:after="16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-Phẩm chất chăm chỉ, chăm học.</w:t>
      </w:r>
    </w:p>
    <w:p w14:paraId="1BFBD232" w14:textId="77777777" w:rsidR="0041406F" w:rsidRPr="00E01541" w:rsidRDefault="0041406F" w:rsidP="0041406F">
      <w:pPr>
        <w:spacing w:after="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-Hình thành và phát triển phẩm chất nhân ái vui vẻ, thân thiện với bạn bè. Hợp tác chia sẻ với bạn khi tham gia công việc chung của trường.</w:t>
      </w:r>
    </w:p>
    <w:p w14:paraId="26BB853C" w14:textId="77777777" w:rsidR="0041406F" w:rsidRPr="00E01541" w:rsidRDefault="0041406F" w:rsidP="0041406F">
      <w:pPr>
        <w:spacing w:after="0" w:line="240" w:lineRule="auto"/>
        <w:rPr>
          <w:rFonts w:ascii="Times New Roman" w:eastAsia="Calibri" w:hAnsi="Times New Roman" w:cs="Times New Roman"/>
          <w:b/>
          <w:sz w:val="26"/>
          <w:szCs w:val="26"/>
        </w:rPr>
      </w:pPr>
      <w:r w:rsidRPr="00E01541">
        <w:rPr>
          <w:rFonts w:ascii="Times New Roman" w:eastAsia="Calibri" w:hAnsi="Times New Roman" w:cs="Times New Roman"/>
          <w:b/>
          <w:sz w:val="26"/>
          <w:szCs w:val="26"/>
        </w:rPr>
        <w:t>II. CHUẨN BỊ:</w:t>
      </w:r>
    </w:p>
    <w:p w14:paraId="02F303B3" w14:textId="77777777" w:rsidR="0041406F" w:rsidRPr="00E01541" w:rsidRDefault="0041406F" w:rsidP="0041406F">
      <w:pPr>
        <w:spacing w:after="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 Bài hát: Quê hương em tươi đẹp</w:t>
      </w:r>
    </w:p>
    <w:p w14:paraId="3FE1A6A5" w14:textId="77777777" w:rsidR="0041406F" w:rsidRPr="00E01541" w:rsidRDefault="0041406F" w:rsidP="0041406F">
      <w:pPr>
        <w:spacing w:after="0" w:line="240" w:lineRule="auto"/>
        <w:rPr>
          <w:rFonts w:ascii="Times New Roman" w:eastAsia="Calibri" w:hAnsi="Times New Roman" w:cs="Times New Roman"/>
          <w:sz w:val="26"/>
          <w:szCs w:val="26"/>
        </w:rPr>
      </w:pPr>
      <w:r w:rsidRPr="00E01541">
        <w:rPr>
          <w:rFonts w:ascii="Times New Roman" w:eastAsia="Calibri" w:hAnsi="Times New Roman" w:cs="Times New Roman"/>
          <w:sz w:val="26"/>
          <w:szCs w:val="26"/>
        </w:rPr>
        <w:t>- Cây hoa dân chủ</w:t>
      </w:r>
    </w:p>
    <w:p w14:paraId="4EC2DFC2" w14:textId="77777777" w:rsidR="0041406F" w:rsidRPr="00E01541" w:rsidRDefault="0041406F" w:rsidP="0041406F">
      <w:pPr>
        <w:spacing w:after="0" w:line="240" w:lineRule="auto"/>
        <w:rPr>
          <w:rFonts w:ascii="Times New Roman" w:eastAsia="Calibri" w:hAnsi="Times New Roman" w:cs="Times New Roman"/>
          <w:b/>
          <w:sz w:val="26"/>
          <w:szCs w:val="26"/>
        </w:rPr>
      </w:pPr>
      <w:r w:rsidRPr="00E01541">
        <w:rPr>
          <w:rFonts w:ascii="Times New Roman" w:eastAsia="Calibri" w:hAnsi="Times New Roman" w:cs="Times New Roman"/>
          <w:b/>
          <w:sz w:val="26"/>
          <w:szCs w:val="26"/>
        </w:rPr>
        <w:t>III. TIẾN TRÌNH HOẠT ĐỘNG:</w:t>
      </w:r>
    </w:p>
    <w:p w14:paraId="250F01D3" w14:textId="77777777" w:rsidR="0041406F" w:rsidRPr="00E01541" w:rsidRDefault="0041406F" w:rsidP="0041406F">
      <w:pPr>
        <w:spacing w:after="0" w:line="240" w:lineRule="auto"/>
        <w:rPr>
          <w:rFonts w:ascii="Times New Roman" w:eastAsia="Times New Roman" w:hAnsi="Times New Roman" w:cs="Times New Roman"/>
          <w:b/>
          <w:sz w:val="26"/>
          <w:szCs w:val="26"/>
        </w:rPr>
      </w:pPr>
      <w:r w:rsidRPr="00E01541">
        <w:rPr>
          <w:rFonts w:ascii="Times New Roman" w:eastAsia="Times New Roman" w:hAnsi="Times New Roman" w:cs="Times New Roman"/>
          <w:b/>
          <w:sz w:val="26"/>
          <w:szCs w:val="26"/>
        </w:rPr>
        <w:t>1. Nghi lễ:</w:t>
      </w:r>
    </w:p>
    <w:p w14:paraId="4BC5C827" w14:textId="77777777" w:rsidR="0041406F" w:rsidRPr="00E01541" w:rsidRDefault="0041406F" w:rsidP="0041406F">
      <w:pPr>
        <w:spacing w:after="0" w:line="240" w:lineRule="auto"/>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Ổn định tổ chức: Liên đội trưởng</w:t>
      </w:r>
    </w:p>
    <w:p w14:paraId="7D9C6B76" w14:textId="77777777" w:rsidR="0041406F" w:rsidRPr="00E01541" w:rsidRDefault="0041406F" w:rsidP="0041406F">
      <w:pPr>
        <w:spacing w:after="0" w:line="240" w:lineRule="auto"/>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Nghi lễ chào cờ. Đội nghi lễ nhà trường thực hiện</w:t>
      </w:r>
    </w:p>
    <w:p w14:paraId="74D39243" w14:textId="77777777" w:rsidR="0041406F" w:rsidRPr="00E01541" w:rsidRDefault="0041406F" w:rsidP="0041406F">
      <w:pPr>
        <w:spacing w:after="0" w:line="240" w:lineRule="auto"/>
        <w:rPr>
          <w:rFonts w:ascii="Times New Roman" w:eastAsia="Times New Roman" w:hAnsi="Times New Roman" w:cs="Times New Roman"/>
          <w:b/>
          <w:sz w:val="26"/>
          <w:szCs w:val="26"/>
        </w:rPr>
      </w:pPr>
      <w:r w:rsidRPr="00E01541">
        <w:rPr>
          <w:rFonts w:ascii="Times New Roman" w:eastAsia="Times New Roman" w:hAnsi="Times New Roman" w:cs="Times New Roman"/>
          <w:b/>
          <w:sz w:val="26"/>
          <w:szCs w:val="26"/>
        </w:rPr>
        <w:t>2. Nhận xét công tác tuần:</w:t>
      </w:r>
    </w:p>
    <w:p w14:paraId="739F130A" w14:textId="77777777" w:rsidR="0041406F" w:rsidRPr="00E01541" w:rsidRDefault="0041406F" w:rsidP="0041406F">
      <w:pPr>
        <w:spacing w:after="0" w:line="240" w:lineRule="auto"/>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xml:space="preserve">- Liên đội trưởng sơ kết tuần, thông báo </w:t>
      </w:r>
      <w:proofErr w:type="gramStart"/>
      <w:r w:rsidRPr="00E01541">
        <w:rPr>
          <w:rFonts w:ascii="Times New Roman" w:eastAsia="Times New Roman" w:hAnsi="Times New Roman" w:cs="Times New Roman"/>
          <w:sz w:val="26"/>
          <w:szCs w:val="26"/>
        </w:rPr>
        <w:t>điểm  và</w:t>
      </w:r>
      <w:proofErr w:type="gramEnd"/>
      <w:r w:rsidRPr="00E01541">
        <w:rPr>
          <w:rFonts w:ascii="Times New Roman" w:eastAsia="Times New Roman" w:hAnsi="Times New Roman" w:cs="Times New Roman"/>
          <w:sz w:val="26"/>
          <w:szCs w:val="26"/>
        </w:rPr>
        <w:t xml:space="preserve"> xếp hạng các lớp.</w:t>
      </w:r>
    </w:p>
    <w:p w14:paraId="38AA6CD5" w14:textId="77777777" w:rsidR="0041406F" w:rsidRPr="00E01541" w:rsidRDefault="0041406F" w:rsidP="0041406F">
      <w:pPr>
        <w:spacing w:after="0" w:line="240" w:lineRule="auto"/>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Lớp trực tuần nhận xét hoạt động trong tuần của toàn trường, kế hoạch tuần tới.</w:t>
      </w:r>
    </w:p>
    <w:p w14:paraId="7D1DE724" w14:textId="77777777" w:rsidR="0041406F" w:rsidRPr="00E01541" w:rsidRDefault="0041406F" w:rsidP="0041406F">
      <w:pPr>
        <w:spacing w:after="0" w:line="240" w:lineRule="auto"/>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Nhận xét của Ban giám hiệu.</w:t>
      </w:r>
    </w:p>
    <w:p w14:paraId="7F394004" w14:textId="77777777" w:rsidR="0041406F" w:rsidRPr="00E01541" w:rsidRDefault="0041406F" w:rsidP="0041406F">
      <w:pPr>
        <w:spacing w:after="0" w:line="240" w:lineRule="auto"/>
        <w:rPr>
          <w:rFonts w:ascii="Times New Roman" w:eastAsia="Times New Roman" w:hAnsi="Times New Roman" w:cs="Times New Roman"/>
          <w:b/>
          <w:sz w:val="26"/>
          <w:szCs w:val="26"/>
        </w:rPr>
      </w:pPr>
      <w:r w:rsidRPr="00E01541">
        <w:rPr>
          <w:rFonts w:ascii="Times New Roman" w:eastAsia="Times New Roman" w:hAnsi="Times New Roman" w:cs="Times New Roman"/>
          <w:b/>
          <w:sz w:val="26"/>
          <w:szCs w:val="26"/>
        </w:rPr>
        <w:t>3. Sinh hoạt theo chủ đề: 20’</w:t>
      </w:r>
    </w:p>
    <w:tbl>
      <w:tblPr>
        <w:tblStyle w:val="TableGrid"/>
        <w:tblW w:w="10278" w:type="dxa"/>
        <w:tblLook w:val="04A0" w:firstRow="1" w:lastRow="0" w:firstColumn="1" w:lastColumn="0" w:noHBand="0" w:noVBand="1"/>
      </w:tblPr>
      <w:tblGrid>
        <w:gridCol w:w="5920"/>
        <w:gridCol w:w="4358"/>
      </w:tblGrid>
      <w:tr w:rsidR="0041406F" w:rsidRPr="00E01541" w14:paraId="353BC4A9" w14:textId="77777777" w:rsidTr="00313B74">
        <w:tc>
          <w:tcPr>
            <w:tcW w:w="5920" w:type="dxa"/>
          </w:tcPr>
          <w:p w14:paraId="5259E80A" w14:textId="77777777" w:rsidR="0041406F" w:rsidRPr="00E01541" w:rsidRDefault="0041406F" w:rsidP="00313B74">
            <w:pPr>
              <w:jc w:val="center"/>
              <w:rPr>
                <w:rFonts w:ascii="Times New Roman" w:eastAsia="Calibri" w:hAnsi="Times New Roman" w:cs="Times New Roman"/>
                <w:b/>
                <w:bCs/>
                <w:sz w:val="26"/>
                <w:szCs w:val="26"/>
              </w:rPr>
            </w:pPr>
            <w:r w:rsidRPr="00E01541">
              <w:rPr>
                <w:rFonts w:ascii="Times New Roman" w:eastAsia="Calibri" w:hAnsi="Times New Roman" w:cs="Times New Roman"/>
                <w:b/>
                <w:bCs/>
                <w:sz w:val="26"/>
                <w:szCs w:val="26"/>
              </w:rPr>
              <w:t>Hoạt động của giáo viên</w:t>
            </w:r>
          </w:p>
        </w:tc>
        <w:tc>
          <w:tcPr>
            <w:tcW w:w="4358" w:type="dxa"/>
          </w:tcPr>
          <w:p w14:paraId="5E27BAF2" w14:textId="77777777" w:rsidR="0041406F" w:rsidRPr="00E01541" w:rsidRDefault="0041406F" w:rsidP="00313B74">
            <w:pPr>
              <w:rPr>
                <w:rFonts w:ascii="Times New Roman" w:eastAsia="Calibri" w:hAnsi="Times New Roman" w:cs="Times New Roman"/>
                <w:b/>
                <w:bCs/>
                <w:sz w:val="26"/>
                <w:szCs w:val="26"/>
              </w:rPr>
            </w:pPr>
            <w:r w:rsidRPr="00E01541">
              <w:rPr>
                <w:rFonts w:ascii="Times New Roman" w:eastAsia="Calibri" w:hAnsi="Times New Roman" w:cs="Times New Roman"/>
                <w:b/>
                <w:bCs/>
                <w:sz w:val="26"/>
                <w:szCs w:val="26"/>
              </w:rPr>
              <w:t xml:space="preserve">   Hoạt động của học sinh</w:t>
            </w:r>
          </w:p>
        </w:tc>
      </w:tr>
      <w:tr w:rsidR="0041406F" w:rsidRPr="00E01541" w14:paraId="01AC3F73" w14:textId="77777777" w:rsidTr="00313B74">
        <w:tc>
          <w:tcPr>
            <w:tcW w:w="5920" w:type="dxa"/>
          </w:tcPr>
          <w:p w14:paraId="50F44CB4" w14:textId="77777777" w:rsidR="0041406F" w:rsidRPr="00E01541" w:rsidRDefault="0041406F" w:rsidP="00313B74">
            <w:pPr>
              <w:widowControl w:val="0"/>
              <w:tabs>
                <w:tab w:val="left" w:pos="1328"/>
              </w:tabs>
              <w:spacing w:after="98" w:line="317" w:lineRule="exact"/>
              <w:ind w:right="20"/>
              <w:jc w:val="both"/>
              <w:rPr>
                <w:rFonts w:ascii="Times New Roman" w:eastAsia="Times New Roman" w:hAnsi="Times New Roman" w:cs="Times New Roman"/>
                <w:spacing w:val="-10"/>
                <w:sz w:val="26"/>
                <w:szCs w:val="26"/>
              </w:rPr>
            </w:pPr>
            <w:r w:rsidRPr="00E01541">
              <w:rPr>
                <w:rFonts w:ascii="Times New Roman" w:eastAsia="Times New Roman" w:hAnsi="Times New Roman" w:cs="Times New Roman"/>
                <w:sz w:val="26"/>
                <w:szCs w:val="26"/>
              </w:rPr>
              <w:t xml:space="preserve">+ </w:t>
            </w:r>
            <w:r w:rsidRPr="00E01541">
              <w:rPr>
                <w:rFonts w:ascii="Times New Roman" w:eastAsia="Times New Roman" w:hAnsi="Times New Roman" w:cs="Times New Roman"/>
                <w:spacing w:val="-10"/>
                <w:sz w:val="26"/>
                <w:szCs w:val="26"/>
              </w:rPr>
              <w:t xml:space="preserve">GV tổ chức cho HS hái hoa dân chủ  </w:t>
            </w:r>
          </w:p>
          <w:p w14:paraId="472F6FE7" w14:textId="77777777" w:rsidR="0041406F" w:rsidRPr="00E01541" w:rsidRDefault="0041406F" w:rsidP="00313B74">
            <w:pPr>
              <w:rPr>
                <w:rFonts w:ascii="Times New Roman" w:eastAsia="Times New Roman" w:hAnsi="Times New Roman" w:cs="Times New Roman"/>
                <w:sz w:val="26"/>
                <w:szCs w:val="26"/>
              </w:rPr>
            </w:pPr>
            <w:r w:rsidRPr="00E01541">
              <w:rPr>
                <w:rFonts w:ascii="Times New Roman" w:eastAsia="Calibri" w:hAnsi="Times New Roman" w:cs="Times New Roman"/>
                <w:sz w:val="26"/>
                <w:szCs w:val="26"/>
              </w:rPr>
              <w:t>+ M</w:t>
            </w:r>
            <w:r w:rsidRPr="00E01541">
              <w:rPr>
                <w:rFonts w:ascii="Times New Roman" w:eastAsia="Times New Roman" w:hAnsi="Times New Roman" w:cs="Times New Roman"/>
                <w:sz w:val="26"/>
                <w:szCs w:val="26"/>
              </w:rPr>
              <w:t>ở nhạc bài Quê hương em tươi đẹp và yêu cầu HS hát theo.</w:t>
            </w:r>
          </w:p>
          <w:p w14:paraId="01E4DAF2" w14:textId="77777777" w:rsidR="0041406F" w:rsidRPr="00E01541" w:rsidRDefault="0041406F" w:rsidP="00313B74">
            <w:pPr>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Bài hát Có tên là gì? – HSTL “Quê hương em tươi đẹp”</w:t>
            </w:r>
          </w:p>
          <w:p w14:paraId="43B02A37" w14:textId="77777777" w:rsidR="0041406F" w:rsidRPr="00E01541" w:rsidRDefault="0041406F" w:rsidP="00313B74">
            <w:pPr>
              <w:rPr>
                <w:rFonts w:ascii="Times New Roman" w:eastAsia="Times New Roman" w:hAnsi="Times New Roman" w:cs="Times New Roman"/>
                <w:sz w:val="26"/>
                <w:szCs w:val="26"/>
              </w:rPr>
            </w:pPr>
            <w:r w:rsidRPr="00E01541">
              <w:rPr>
                <w:rFonts w:ascii="Times New Roman" w:eastAsia="Times New Roman" w:hAnsi="Times New Roman" w:cs="Times New Roman"/>
                <w:sz w:val="26"/>
                <w:szCs w:val="26"/>
              </w:rPr>
              <w:t>- TPTĐ giới thiệu chủ đề sinh hoạt “truyền thống quê em”</w:t>
            </w:r>
          </w:p>
          <w:p w14:paraId="58505194"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Em hãy kể truyền thống Quê hương </w:t>
            </w:r>
            <w:proofErr w:type="gramStart"/>
            <w:r w:rsidRPr="00E01541">
              <w:rPr>
                <w:rFonts w:ascii="Times New Roman" w:eastAsia="Calibri" w:hAnsi="Times New Roman" w:cs="Times New Roman"/>
                <w:sz w:val="26"/>
                <w:szCs w:val="26"/>
              </w:rPr>
              <w:t>em ?</w:t>
            </w:r>
            <w:proofErr w:type="gramEnd"/>
            <w:r w:rsidRPr="00E01541">
              <w:rPr>
                <w:rFonts w:ascii="Times New Roman" w:eastAsia="Calibri" w:hAnsi="Times New Roman" w:cs="Times New Roman"/>
                <w:sz w:val="26"/>
                <w:szCs w:val="26"/>
              </w:rPr>
              <w:t xml:space="preserve"> </w:t>
            </w:r>
          </w:p>
          <w:p w14:paraId="1C568431" w14:textId="77777777" w:rsidR="0041406F" w:rsidRPr="00E01541" w:rsidRDefault="0041406F" w:rsidP="00313B74">
            <w:pPr>
              <w:contextualSpacing/>
              <w:rPr>
                <w:rFonts w:ascii="Times New Roman" w:eastAsia="Calibri" w:hAnsi="Times New Roman" w:cs="Times New Roman"/>
                <w:sz w:val="26"/>
                <w:szCs w:val="26"/>
              </w:rPr>
            </w:pPr>
          </w:p>
          <w:p w14:paraId="3E1A1515" w14:textId="77777777" w:rsidR="0041406F" w:rsidRPr="00E01541" w:rsidRDefault="0041406F" w:rsidP="00313B74">
            <w:pPr>
              <w:contextualSpacing/>
              <w:rPr>
                <w:rFonts w:ascii="Times New Roman" w:eastAsia="Calibri" w:hAnsi="Times New Roman" w:cs="Times New Roman"/>
                <w:sz w:val="26"/>
                <w:szCs w:val="26"/>
              </w:rPr>
            </w:pPr>
          </w:p>
          <w:p w14:paraId="09A792D6" w14:textId="77777777" w:rsidR="0041406F" w:rsidRPr="00E01541" w:rsidRDefault="0041406F" w:rsidP="00313B74">
            <w:pPr>
              <w:contextualSpacing/>
              <w:rPr>
                <w:rFonts w:ascii="Times New Roman" w:eastAsia="Calibri" w:hAnsi="Times New Roman" w:cs="Times New Roman"/>
                <w:sz w:val="26"/>
                <w:szCs w:val="26"/>
              </w:rPr>
            </w:pPr>
          </w:p>
          <w:p w14:paraId="7CB8C4CD" w14:textId="77777777" w:rsidR="0041406F" w:rsidRPr="00E01541" w:rsidRDefault="0041406F" w:rsidP="00313B74">
            <w:pPr>
              <w:contextualSpacing/>
              <w:rPr>
                <w:rFonts w:ascii="Times New Roman" w:eastAsia="Calibri" w:hAnsi="Times New Roman" w:cs="Times New Roman"/>
                <w:sz w:val="26"/>
                <w:szCs w:val="26"/>
              </w:rPr>
            </w:pPr>
          </w:p>
          <w:p w14:paraId="5762DAFE"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lastRenderedPageBreak/>
              <w:t xml:space="preserve"> - Lễ hội Vua Đinh, vua Lê được tổ chức vào ngày nào trong năm? </w:t>
            </w:r>
          </w:p>
          <w:p w14:paraId="0678191F" w14:textId="77777777" w:rsidR="0041406F" w:rsidRPr="00E01541" w:rsidRDefault="0041406F" w:rsidP="00313B74">
            <w:pPr>
              <w:contextualSpacing/>
              <w:rPr>
                <w:rFonts w:ascii="Times New Roman" w:eastAsia="Calibri" w:hAnsi="Times New Roman" w:cs="Times New Roman"/>
                <w:sz w:val="26"/>
                <w:szCs w:val="26"/>
              </w:rPr>
            </w:pPr>
          </w:p>
          <w:p w14:paraId="48685B61" w14:textId="77777777" w:rsidR="0041406F" w:rsidRPr="00E01541" w:rsidRDefault="0041406F" w:rsidP="00313B74">
            <w:pPr>
              <w:contextualSpacing/>
              <w:rPr>
                <w:rFonts w:ascii="Times New Roman" w:eastAsia="Calibri" w:hAnsi="Times New Roman" w:cs="Times New Roman"/>
                <w:sz w:val="26"/>
                <w:szCs w:val="26"/>
              </w:rPr>
            </w:pPr>
          </w:p>
          <w:p w14:paraId="66867D04" w14:textId="77777777" w:rsidR="0041406F" w:rsidRPr="00E01541" w:rsidRDefault="0041406F" w:rsidP="00313B74">
            <w:pPr>
              <w:contextualSpacing/>
              <w:rPr>
                <w:rFonts w:ascii="Times New Roman" w:eastAsia="Calibri" w:hAnsi="Times New Roman" w:cs="Times New Roman"/>
                <w:sz w:val="26"/>
                <w:szCs w:val="26"/>
              </w:rPr>
            </w:pPr>
          </w:p>
          <w:p w14:paraId="5076E80E" w14:textId="77777777" w:rsidR="0041406F" w:rsidRPr="00E01541" w:rsidRDefault="0041406F" w:rsidP="00313B74">
            <w:pPr>
              <w:contextualSpacing/>
              <w:rPr>
                <w:rFonts w:ascii="Times New Roman" w:eastAsia="Calibri" w:hAnsi="Times New Roman" w:cs="Times New Roman"/>
                <w:sz w:val="26"/>
                <w:szCs w:val="26"/>
              </w:rPr>
            </w:pPr>
          </w:p>
          <w:p w14:paraId="7CB1469C"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Những hoạt động nào diễn ra trong lễ hội? </w:t>
            </w:r>
          </w:p>
          <w:p w14:paraId="37EED398" w14:textId="77777777" w:rsidR="0041406F" w:rsidRPr="00E01541" w:rsidRDefault="0041406F" w:rsidP="00313B74">
            <w:pPr>
              <w:contextualSpacing/>
              <w:rPr>
                <w:rFonts w:ascii="Times New Roman" w:eastAsia="Calibri" w:hAnsi="Times New Roman" w:cs="Times New Roman"/>
                <w:sz w:val="26"/>
                <w:szCs w:val="26"/>
              </w:rPr>
            </w:pPr>
          </w:p>
          <w:p w14:paraId="6038510C" w14:textId="77777777" w:rsidR="0041406F" w:rsidRPr="00E01541" w:rsidRDefault="0041406F" w:rsidP="00313B74">
            <w:pPr>
              <w:contextualSpacing/>
              <w:rPr>
                <w:rFonts w:ascii="Times New Roman" w:eastAsia="Calibri" w:hAnsi="Times New Roman" w:cs="Times New Roman"/>
                <w:sz w:val="26"/>
                <w:szCs w:val="26"/>
              </w:rPr>
            </w:pPr>
          </w:p>
          <w:p w14:paraId="6B8A299A"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Vào Tết cổ truyền quê hương em có truyền thống gì? </w:t>
            </w:r>
          </w:p>
          <w:p w14:paraId="2E6AD688" w14:textId="77777777" w:rsidR="0041406F" w:rsidRPr="00E01541" w:rsidRDefault="0041406F" w:rsidP="00313B74">
            <w:pPr>
              <w:contextualSpacing/>
              <w:rPr>
                <w:rFonts w:ascii="Times New Roman" w:eastAsia="Calibri" w:hAnsi="Times New Roman" w:cs="Times New Roman"/>
                <w:sz w:val="26"/>
                <w:szCs w:val="26"/>
              </w:rPr>
            </w:pPr>
          </w:p>
          <w:p w14:paraId="53B4F44D" w14:textId="77777777" w:rsidR="0041406F" w:rsidRPr="00E01541" w:rsidRDefault="0041406F" w:rsidP="00313B74">
            <w:pPr>
              <w:contextualSpacing/>
              <w:rPr>
                <w:rFonts w:ascii="Times New Roman" w:eastAsia="Calibri" w:hAnsi="Times New Roman" w:cs="Times New Roman"/>
                <w:sz w:val="26"/>
                <w:szCs w:val="26"/>
              </w:rPr>
            </w:pPr>
          </w:p>
          <w:p w14:paraId="600D0018" w14:textId="77777777" w:rsidR="0041406F" w:rsidRPr="00E01541" w:rsidRDefault="0041406F" w:rsidP="00313B74">
            <w:pPr>
              <w:contextualSpacing/>
              <w:rPr>
                <w:rFonts w:ascii="Times New Roman" w:eastAsia="Calibri" w:hAnsi="Times New Roman" w:cs="Times New Roman"/>
                <w:sz w:val="26"/>
                <w:szCs w:val="26"/>
              </w:rPr>
            </w:pPr>
          </w:p>
          <w:p w14:paraId="6DC9758D"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Vào Tết cổ truyền gia đình em thường làm gì? </w:t>
            </w:r>
          </w:p>
          <w:p w14:paraId="64AFA472" w14:textId="77777777" w:rsidR="0041406F" w:rsidRPr="00E01541" w:rsidRDefault="0041406F" w:rsidP="00313B74">
            <w:pPr>
              <w:contextualSpacing/>
              <w:rPr>
                <w:rFonts w:ascii="Times New Roman" w:eastAsia="Calibri" w:hAnsi="Times New Roman" w:cs="Times New Roman"/>
                <w:sz w:val="26"/>
                <w:szCs w:val="26"/>
              </w:rPr>
            </w:pPr>
          </w:p>
          <w:p w14:paraId="41449DEE" w14:textId="77777777" w:rsidR="0041406F" w:rsidRPr="00E01541" w:rsidRDefault="0041406F" w:rsidP="00313B74">
            <w:pPr>
              <w:contextualSpacing/>
              <w:rPr>
                <w:rFonts w:ascii="Times New Roman" w:eastAsia="Calibri" w:hAnsi="Times New Roman" w:cs="Times New Roman"/>
                <w:sz w:val="26"/>
                <w:szCs w:val="26"/>
              </w:rPr>
            </w:pPr>
          </w:p>
          <w:p w14:paraId="006B7840" w14:textId="77777777" w:rsidR="0041406F" w:rsidRPr="00E01541" w:rsidRDefault="0041406F" w:rsidP="00313B74">
            <w:pPr>
              <w:contextualSpacing/>
              <w:rPr>
                <w:rFonts w:ascii="Times New Roman" w:eastAsia="Calibri" w:hAnsi="Times New Roman" w:cs="Times New Roman"/>
                <w:sz w:val="26"/>
                <w:szCs w:val="26"/>
              </w:rPr>
            </w:pPr>
          </w:p>
          <w:p w14:paraId="35F0D8FC"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Tết Thiếu Nhi 1/6 các bạn nhỏ thường làm gì? </w:t>
            </w:r>
          </w:p>
          <w:p w14:paraId="73C11C0E" w14:textId="77777777" w:rsidR="0041406F" w:rsidRPr="00E01541" w:rsidRDefault="0041406F" w:rsidP="00313B74">
            <w:pPr>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 Địa phương em đã làm gì để giữ gìn và phát huy lễ hội? </w:t>
            </w:r>
          </w:p>
          <w:p w14:paraId="525E2897" w14:textId="77777777" w:rsidR="0041406F" w:rsidRPr="00E01541" w:rsidRDefault="0041406F" w:rsidP="00313B74">
            <w:pPr>
              <w:rPr>
                <w:rFonts w:ascii="Times New Roman" w:eastAsia="Times New Roman" w:hAnsi="Times New Roman" w:cs="Times New Roman"/>
                <w:sz w:val="26"/>
                <w:szCs w:val="26"/>
              </w:rPr>
            </w:pPr>
          </w:p>
          <w:p w14:paraId="01480B17" w14:textId="77777777" w:rsidR="0041406F" w:rsidRPr="00E01541" w:rsidRDefault="0041406F" w:rsidP="00313B74">
            <w:pPr>
              <w:rPr>
                <w:rFonts w:ascii="Times New Roman" w:eastAsia="Times New Roman" w:hAnsi="Times New Roman" w:cs="Times New Roman"/>
                <w:sz w:val="26"/>
                <w:szCs w:val="26"/>
              </w:rPr>
            </w:pPr>
          </w:p>
          <w:p w14:paraId="43DE29DA"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GV mời 1, 2 HS chia sẻ về một lễ hội truyền thống quê hương em đã được tổ chức ở địa phương. (1, 2 HS chia sẻ)</w:t>
            </w:r>
          </w:p>
          <w:p w14:paraId="3CF86863" w14:textId="77777777" w:rsidR="0041406F" w:rsidRPr="00E01541" w:rsidRDefault="0041406F" w:rsidP="00313B74">
            <w:pPr>
              <w:rPr>
                <w:rFonts w:ascii="Times New Roman" w:eastAsia="Times New Roman" w:hAnsi="Times New Roman" w:cs="Times New Roman"/>
                <w:color w:val="000000"/>
                <w:sz w:val="26"/>
                <w:szCs w:val="26"/>
              </w:rPr>
            </w:pPr>
          </w:p>
          <w:p w14:paraId="20C97B41" w14:textId="77777777" w:rsidR="0041406F" w:rsidRPr="00E01541" w:rsidRDefault="0041406F" w:rsidP="00313B74">
            <w:pPr>
              <w:rPr>
                <w:rFonts w:ascii="Times New Roman" w:eastAsia="Times New Roman" w:hAnsi="Times New Roman" w:cs="Times New Roman"/>
                <w:color w:val="000000"/>
                <w:sz w:val="26"/>
                <w:szCs w:val="26"/>
              </w:rPr>
            </w:pPr>
          </w:p>
          <w:p w14:paraId="6C8A258E" w14:textId="77777777" w:rsidR="0041406F" w:rsidRPr="00E01541" w:rsidRDefault="0041406F" w:rsidP="00313B74">
            <w:pPr>
              <w:rPr>
                <w:rFonts w:ascii="Times New Roman" w:eastAsia="Times New Roman" w:hAnsi="Times New Roman" w:cs="Times New Roman"/>
                <w:color w:val="000000"/>
                <w:sz w:val="26"/>
                <w:szCs w:val="26"/>
              </w:rPr>
            </w:pPr>
          </w:p>
          <w:p w14:paraId="0ACFBA97" w14:textId="77777777" w:rsidR="0041406F" w:rsidRPr="00E01541" w:rsidRDefault="0041406F" w:rsidP="00313B74">
            <w:pPr>
              <w:rPr>
                <w:rFonts w:ascii="Times New Roman" w:eastAsia="Times New Roman" w:hAnsi="Times New Roman" w:cs="Times New Roman"/>
                <w:color w:val="000000"/>
                <w:sz w:val="26"/>
                <w:szCs w:val="26"/>
              </w:rPr>
            </w:pPr>
          </w:p>
          <w:p w14:paraId="5E35EC06" w14:textId="77777777" w:rsidR="0041406F" w:rsidRPr="00E01541" w:rsidRDefault="0041406F" w:rsidP="00313B74">
            <w:pPr>
              <w:rPr>
                <w:rFonts w:ascii="Times New Roman" w:eastAsia="Times New Roman" w:hAnsi="Times New Roman" w:cs="Times New Roman"/>
                <w:color w:val="000000"/>
                <w:sz w:val="26"/>
                <w:szCs w:val="26"/>
              </w:rPr>
            </w:pPr>
          </w:p>
          <w:p w14:paraId="55AC92B9" w14:textId="77777777" w:rsidR="0041406F" w:rsidRPr="00E01541" w:rsidRDefault="0041406F" w:rsidP="00313B74">
            <w:pPr>
              <w:rPr>
                <w:rFonts w:ascii="Times New Roman" w:eastAsia="Times New Roman" w:hAnsi="Times New Roman" w:cs="Times New Roman"/>
                <w:color w:val="000000"/>
                <w:sz w:val="26"/>
                <w:szCs w:val="26"/>
              </w:rPr>
            </w:pPr>
          </w:p>
          <w:p w14:paraId="5885964D" w14:textId="77777777" w:rsidR="0041406F" w:rsidRPr="00E01541" w:rsidRDefault="0041406F" w:rsidP="00313B74">
            <w:pPr>
              <w:rPr>
                <w:rFonts w:ascii="Times New Roman" w:eastAsia="Times New Roman" w:hAnsi="Times New Roman" w:cs="Times New Roman"/>
                <w:color w:val="000000"/>
                <w:sz w:val="26"/>
                <w:szCs w:val="26"/>
              </w:rPr>
            </w:pPr>
          </w:p>
          <w:p w14:paraId="17E3F2AC" w14:textId="77777777" w:rsidR="0041406F" w:rsidRPr="00E01541" w:rsidRDefault="0041406F" w:rsidP="00313B74">
            <w:pPr>
              <w:rPr>
                <w:rFonts w:ascii="Times New Roman" w:eastAsia="Times New Roman" w:hAnsi="Times New Roman" w:cs="Times New Roman"/>
                <w:sz w:val="26"/>
                <w:szCs w:val="26"/>
              </w:rPr>
            </w:pPr>
            <w:r w:rsidRPr="00E01541">
              <w:rPr>
                <w:rFonts w:ascii="Times New Roman" w:eastAsia="Times New Roman" w:hAnsi="Times New Roman" w:cs="Times New Roman"/>
                <w:color w:val="000000"/>
                <w:sz w:val="26"/>
                <w:szCs w:val="26"/>
              </w:rPr>
              <w:lastRenderedPageBreak/>
              <w:t xml:space="preserve">- GV chốt: Bảo vệ quê hương; Tôn sư trọng đạo; Yêu nước, yêu quê hương; Ham học hỏi; Khéo léo làm nghề; Tương thân, tương ái là truyền thống tốt đẹp của quê hương đối với đất nước nên chúng ta </w:t>
            </w:r>
            <w:proofErr w:type="gramStart"/>
            <w:r w:rsidRPr="00E01541">
              <w:rPr>
                <w:rFonts w:ascii="Times New Roman" w:eastAsia="Times New Roman" w:hAnsi="Times New Roman" w:cs="Times New Roman"/>
                <w:color w:val="000000"/>
                <w:sz w:val="26"/>
                <w:szCs w:val="26"/>
              </w:rPr>
              <w:t>phải  yêu</w:t>
            </w:r>
            <w:proofErr w:type="gramEnd"/>
            <w:r w:rsidRPr="00E01541">
              <w:rPr>
                <w:rFonts w:ascii="Times New Roman" w:eastAsia="Times New Roman" w:hAnsi="Times New Roman" w:cs="Times New Roman"/>
                <w:color w:val="000000"/>
                <w:sz w:val="26"/>
                <w:szCs w:val="26"/>
              </w:rPr>
              <w:t xml:space="preserve"> quê hương nơi mình sinh ra và lớn lên, biết giữ gìn và phát huy truyền thông của dân tộc.  </w:t>
            </w:r>
          </w:p>
          <w:p w14:paraId="1EE17D23" w14:textId="77777777" w:rsidR="0041406F" w:rsidRPr="00E01541" w:rsidRDefault="0041406F" w:rsidP="00313B74">
            <w:pPr>
              <w:contextualSpacing/>
              <w:rPr>
                <w:rFonts w:ascii="Times New Roman" w:eastAsia="Calibri" w:hAnsi="Times New Roman" w:cs="Times New Roman"/>
                <w:b/>
                <w:sz w:val="26"/>
                <w:szCs w:val="26"/>
              </w:rPr>
            </w:pPr>
            <w:r w:rsidRPr="00E01541">
              <w:rPr>
                <w:rFonts w:ascii="Times New Roman" w:eastAsia="Calibri" w:hAnsi="Times New Roman" w:cs="Times New Roman"/>
                <w:b/>
                <w:sz w:val="26"/>
                <w:szCs w:val="26"/>
              </w:rPr>
              <w:t>4. Giao nhệm vụ:</w:t>
            </w:r>
          </w:p>
          <w:p w14:paraId="4B8A7A96"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TPTĐ giao nhiệm vụ cho GVCN và HS các lớp chuẩn bị một số tiết mục văn nghệ.</w:t>
            </w:r>
          </w:p>
          <w:p w14:paraId="1A8DA24A" w14:textId="77777777" w:rsidR="0041406F" w:rsidRPr="00E01541" w:rsidRDefault="0041406F" w:rsidP="00313B74">
            <w:pPr>
              <w:rPr>
                <w:rFonts w:ascii="Times New Roman" w:eastAsia="Calibri" w:hAnsi="Times New Roman" w:cs="Times New Roman"/>
                <w:sz w:val="26"/>
                <w:szCs w:val="26"/>
              </w:rPr>
            </w:pPr>
          </w:p>
        </w:tc>
        <w:tc>
          <w:tcPr>
            <w:tcW w:w="4358" w:type="dxa"/>
          </w:tcPr>
          <w:p w14:paraId="4697A389"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lastRenderedPageBreak/>
              <w:t>- Nghe phổ biến cách chơi.</w:t>
            </w:r>
          </w:p>
          <w:p w14:paraId="42699084" w14:textId="77777777" w:rsidR="0041406F" w:rsidRPr="00E01541" w:rsidRDefault="0041406F" w:rsidP="00313B74">
            <w:pPr>
              <w:contextualSpacing/>
              <w:rPr>
                <w:rFonts w:ascii="Times New Roman" w:eastAsia="Calibri" w:hAnsi="Times New Roman" w:cs="Times New Roman"/>
                <w:sz w:val="26"/>
                <w:szCs w:val="26"/>
              </w:rPr>
            </w:pPr>
          </w:p>
          <w:p w14:paraId="66D9F84F"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Hát và vỗ tay</w:t>
            </w:r>
          </w:p>
          <w:p w14:paraId="5317DF2A" w14:textId="77777777" w:rsidR="0041406F" w:rsidRPr="00E01541" w:rsidRDefault="0041406F" w:rsidP="00313B74">
            <w:pPr>
              <w:contextualSpacing/>
              <w:rPr>
                <w:rFonts w:ascii="Times New Roman" w:eastAsia="Calibri" w:hAnsi="Times New Roman" w:cs="Times New Roman"/>
                <w:sz w:val="26"/>
                <w:szCs w:val="26"/>
              </w:rPr>
            </w:pPr>
          </w:p>
          <w:p w14:paraId="55D940BF"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CN trả lời</w:t>
            </w:r>
          </w:p>
          <w:p w14:paraId="0A95CE36" w14:textId="77777777" w:rsidR="0041406F" w:rsidRPr="00E01541" w:rsidRDefault="0041406F" w:rsidP="00313B74">
            <w:pPr>
              <w:contextualSpacing/>
              <w:rPr>
                <w:rFonts w:ascii="Times New Roman" w:eastAsia="Calibri" w:hAnsi="Times New Roman" w:cs="Times New Roman"/>
                <w:sz w:val="26"/>
                <w:szCs w:val="26"/>
              </w:rPr>
            </w:pPr>
          </w:p>
          <w:p w14:paraId="30149388"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Nghe và nhắc lại</w:t>
            </w:r>
          </w:p>
          <w:p w14:paraId="206C9ECD"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HS trả lời: (Lễ hội Vua Đinh, vua Lê, Lễ hội đền Hùng</w:t>
            </w:r>
            <w:proofErr w:type="gramStart"/>
            <w:r w:rsidRPr="00E01541">
              <w:rPr>
                <w:rFonts w:ascii="Times New Roman" w:eastAsia="Calibri" w:hAnsi="Times New Roman" w:cs="Times New Roman"/>
                <w:sz w:val="26"/>
                <w:szCs w:val="26"/>
              </w:rPr>
              <w:t>, ,Tết</w:t>
            </w:r>
            <w:proofErr w:type="gramEnd"/>
            <w:r w:rsidRPr="00E01541">
              <w:rPr>
                <w:rFonts w:ascii="Times New Roman" w:eastAsia="Calibri" w:hAnsi="Times New Roman" w:cs="Times New Roman"/>
                <w:sz w:val="26"/>
                <w:szCs w:val="26"/>
              </w:rPr>
              <w:t xml:space="preserve"> cổ truyền,  Tết Trung thu, Tết Thiếu Nhi 1/6, lễ hội đua thuyền, </w:t>
            </w:r>
            <w:r w:rsidRPr="00E01541">
              <w:rPr>
                <w:rFonts w:ascii="Times New Roman" w:eastAsia="Calibri" w:hAnsi="Times New Roman" w:cs="Times New Roman"/>
                <w:color w:val="333333"/>
                <w:sz w:val="26"/>
                <w:szCs w:val="26"/>
                <w:shd w:val="clear" w:color="auto" w:fill="FFFFFF"/>
              </w:rPr>
              <w:t>đấu vật, cờ tướng, cờ người, kéo chữ</w:t>
            </w:r>
            <w:r w:rsidRPr="00E01541">
              <w:rPr>
                <w:rFonts w:ascii="Times New Roman" w:eastAsia="Calibri" w:hAnsi="Times New Roman" w:cs="Times New Roman"/>
                <w:sz w:val="26"/>
                <w:szCs w:val="26"/>
              </w:rPr>
              <w:t>)</w:t>
            </w:r>
          </w:p>
          <w:p w14:paraId="0214E283"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HS trả lời</w:t>
            </w:r>
            <w:proofErr w:type="gramStart"/>
            <w:r w:rsidRPr="00E01541">
              <w:rPr>
                <w:rFonts w:ascii="Times New Roman" w:eastAsia="Calibri" w:hAnsi="Times New Roman" w:cs="Times New Roman"/>
                <w:sz w:val="26"/>
                <w:szCs w:val="26"/>
              </w:rPr>
              <w:t>:  (</w:t>
            </w:r>
            <w:proofErr w:type="gramEnd"/>
            <w:r w:rsidRPr="00E01541">
              <w:rPr>
                <w:rFonts w:ascii="Times New Roman" w:eastAsia="Calibri" w:hAnsi="Times New Roman" w:cs="Times New Roman"/>
                <w:sz w:val="26"/>
                <w:szCs w:val="26"/>
              </w:rPr>
              <w:t xml:space="preserve"> </w:t>
            </w:r>
            <w:r w:rsidRPr="00E01541">
              <w:rPr>
                <w:rFonts w:ascii="Times New Roman" w:eastAsia="Calibri" w:hAnsi="Times New Roman" w:cs="Times New Roman"/>
                <w:color w:val="333333"/>
                <w:sz w:val="26"/>
                <w:szCs w:val="26"/>
                <w:shd w:val="clear" w:color="auto" w:fill="FFFFFF"/>
              </w:rPr>
              <w:t xml:space="preserve">Lễ hội </w:t>
            </w:r>
            <w:r w:rsidRPr="00E01541">
              <w:rPr>
                <w:rFonts w:ascii="Times New Roman" w:eastAsia="Calibri" w:hAnsi="Times New Roman" w:cs="Times New Roman"/>
                <w:sz w:val="26"/>
                <w:szCs w:val="26"/>
              </w:rPr>
              <w:t xml:space="preserve"> Vua Đinh, vua Lê</w:t>
            </w:r>
            <w:r w:rsidRPr="00E01541">
              <w:rPr>
                <w:rFonts w:ascii="Times New Roman" w:eastAsia="Calibri" w:hAnsi="Times New Roman" w:cs="Times New Roman"/>
                <w:color w:val="333333"/>
                <w:sz w:val="26"/>
                <w:szCs w:val="26"/>
                <w:shd w:val="clear" w:color="auto" w:fill="FFFFFF"/>
              </w:rPr>
              <w:t xml:space="preserve"> được tổ chức từ ngày mùng 9 đến 11 tháng 3 Âm lịch để tưởng nhớ công </w:t>
            </w:r>
            <w:r w:rsidRPr="00E01541">
              <w:rPr>
                <w:rFonts w:ascii="Times New Roman" w:eastAsia="Calibri" w:hAnsi="Times New Roman" w:cs="Times New Roman"/>
                <w:color w:val="333333"/>
                <w:sz w:val="26"/>
                <w:szCs w:val="26"/>
                <w:shd w:val="clear" w:color="auto" w:fill="FFFFFF"/>
              </w:rPr>
              <w:lastRenderedPageBreak/>
              <w:t>đức của vua Đinh Tiên Hoàng và vua vua Lê Đại Hành )</w:t>
            </w:r>
          </w:p>
          <w:p w14:paraId="76426C5D"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HS trả lời: </w:t>
            </w:r>
            <w:proofErr w:type="gramStart"/>
            <w:r w:rsidRPr="00E01541">
              <w:rPr>
                <w:rFonts w:ascii="Times New Roman" w:eastAsia="Calibri" w:hAnsi="Times New Roman" w:cs="Times New Roman"/>
                <w:sz w:val="26"/>
                <w:szCs w:val="26"/>
              </w:rPr>
              <w:t>(  lễ</w:t>
            </w:r>
            <w:proofErr w:type="gramEnd"/>
            <w:r w:rsidRPr="00E01541">
              <w:rPr>
                <w:rFonts w:ascii="Times New Roman" w:eastAsia="Calibri" w:hAnsi="Times New Roman" w:cs="Times New Roman"/>
                <w:sz w:val="26"/>
                <w:szCs w:val="26"/>
              </w:rPr>
              <w:t xml:space="preserve"> hội đua thuyền, </w:t>
            </w:r>
            <w:r w:rsidRPr="00E01541">
              <w:rPr>
                <w:rFonts w:ascii="Times New Roman" w:eastAsia="Calibri" w:hAnsi="Times New Roman" w:cs="Times New Roman"/>
                <w:color w:val="333333"/>
                <w:sz w:val="26"/>
                <w:szCs w:val="26"/>
                <w:shd w:val="clear" w:color="auto" w:fill="FFFFFF"/>
              </w:rPr>
              <w:t>đấu vật, cờ tướng, cờ người, kéo chữ</w:t>
            </w:r>
            <w:r w:rsidRPr="00E01541">
              <w:rPr>
                <w:rFonts w:ascii="Times New Roman" w:eastAsia="Calibri" w:hAnsi="Times New Roman" w:cs="Times New Roman"/>
                <w:sz w:val="26"/>
                <w:szCs w:val="26"/>
              </w:rPr>
              <w:t>)</w:t>
            </w:r>
          </w:p>
          <w:p w14:paraId="6D443581"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xml:space="preserve">HS trả lời: Vào ngày tết quê hương em tổ chức các hoạt đông như thi gói bánh, thi các trò chơi dân gian như: </w:t>
            </w:r>
            <w:proofErr w:type="gramStart"/>
            <w:r w:rsidRPr="00E01541">
              <w:rPr>
                <w:rFonts w:ascii="Times New Roman" w:eastAsia="Calibri" w:hAnsi="Times New Roman" w:cs="Times New Roman"/>
                <w:sz w:val="26"/>
                <w:szCs w:val="26"/>
              </w:rPr>
              <w:t>( đấu</w:t>
            </w:r>
            <w:proofErr w:type="gramEnd"/>
            <w:r w:rsidRPr="00E01541">
              <w:rPr>
                <w:rFonts w:ascii="Times New Roman" w:eastAsia="Calibri" w:hAnsi="Times New Roman" w:cs="Times New Roman"/>
                <w:sz w:val="26"/>
                <w:szCs w:val="26"/>
              </w:rPr>
              <w:t xml:space="preserve"> cờ, đấu vật, chèo thuyền, thi văn nghệ…..)</w:t>
            </w:r>
          </w:p>
          <w:p w14:paraId="6CC5813C"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 HS trả lời:  Sắm tết, gói bánh, bày cỗ để cúng tổ tiên, đi chúc tết, tham gia các trò chơi ở địa phương….</w:t>
            </w:r>
          </w:p>
          <w:p w14:paraId="6FFBBFDF" w14:textId="77777777" w:rsidR="0041406F" w:rsidRPr="00E01541" w:rsidRDefault="0041406F" w:rsidP="00313B74">
            <w:pPr>
              <w:contextualSpacing/>
              <w:rPr>
                <w:rFonts w:ascii="Times New Roman" w:eastAsia="Calibri" w:hAnsi="Times New Roman" w:cs="Times New Roman"/>
                <w:sz w:val="26"/>
                <w:szCs w:val="26"/>
              </w:rPr>
            </w:pPr>
            <w:r w:rsidRPr="00E01541">
              <w:rPr>
                <w:rFonts w:ascii="Times New Roman" w:eastAsia="Calibri" w:hAnsi="Times New Roman" w:cs="Times New Roman"/>
                <w:sz w:val="26"/>
                <w:szCs w:val="26"/>
              </w:rPr>
              <w:t>Các bạn nhỏ múa hát</w:t>
            </w:r>
          </w:p>
          <w:p w14:paraId="27FCCF91" w14:textId="77777777" w:rsidR="0041406F" w:rsidRPr="00E01541" w:rsidRDefault="0041406F" w:rsidP="00313B74">
            <w:pPr>
              <w:rPr>
                <w:rFonts w:ascii="Times New Roman" w:eastAsia="Times New Roman" w:hAnsi="Times New Roman" w:cs="Times New Roman"/>
                <w:sz w:val="26"/>
                <w:szCs w:val="26"/>
              </w:rPr>
            </w:pPr>
            <w:r w:rsidRPr="00E01541">
              <w:rPr>
                <w:rFonts w:ascii="Times New Roman" w:eastAsia="Calibri" w:hAnsi="Times New Roman" w:cs="Times New Roman"/>
                <w:sz w:val="26"/>
                <w:szCs w:val="26"/>
              </w:rPr>
              <w:t>HS trả lời</w:t>
            </w:r>
            <w:proofErr w:type="gramStart"/>
            <w:r w:rsidRPr="00E01541">
              <w:rPr>
                <w:rFonts w:ascii="Times New Roman" w:eastAsia="Calibri" w:hAnsi="Times New Roman" w:cs="Times New Roman"/>
                <w:sz w:val="26"/>
                <w:szCs w:val="26"/>
              </w:rPr>
              <w:t xml:space="preserve">: </w:t>
            </w:r>
            <w:r w:rsidRPr="00E01541">
              <w:rPr>
                <w:rFonts w:ascii="Times New Roman" w:eastAsia="Calibri" w:hAnsi="Times New Roman" w:cs="Times New Roman"/>
                <w:color w:val="000000"/>
                <w:sz w:val="26"/>
                <w:szCs w:val="26"/>
                <w:shd w:val="clear" w:color="auto" w:fill="FFFFFF"/>
              </w:rPr>
              <w:t xml:space="preserve"> (</w:t>
            </w:r>
            <w:proofErr w:type="gramEnd"/>
            <w:r w:rsidRPr="00E01541">
              <w:rPr>
                <w:rFonts w:ascii="Times New Roman" w:eastAsia="Calibri" w:hAnsi="Times New Roman" w:cs="Times New Roman"/>
                <w:color w:val="000000"/>
                <w:sz w:val="26"/>
                <w:szCs w:val="26"/>
                <w:shd w:val="clear" w:color="auto" w:fill="FFFFFF"/>
              </w:rPr>
              <w:t>Tham gia có văn hóa, ửng hộ chương trình và đóng góp công sức của mình vào đó.)</w:t>
            </w:r>
          </w:p>
          <w:p w14:paraId="28B3A367" w14:textId="77777777" w:rsidR="0041406F" w:rsidRPr="00E01541" w:rsidRDefault="0041406F" w:rsidP="00313B74">
            <w:pPr>
              <w:rPr>
                <w:rFonts w:ascii="Times New Roman" w:eastAsia="Calibri" w:hAnsi="Times New Roman" w:cs="Times New Roman"/>
                <w:sz w:val="26"/>
                <w:szCs w:val="26"/>
              </w:rPr>
            </w:pPr>
            <w:r w:rsidRPr="00E01541">
              <w:rPr>
                <w:rFonts w:ascii="Times New Roman" w:eastAsia="Calibri" w:hAnsi="Times New Roman" w:cs="Times New Roman"/>
                <w:sz w:val="26"/>
                <w:szCs w:val="26"/>
              </w:rPr>
              <w:t>- Lên kể trước lớp.</w:t>
            </w:r>
          </w:p>
          <w:p w14:paraId="0E9062F7" w14:textId="77777777" w:rsidR="0041406F" w:rsidRPr="00E01541" w:rsidRDefault="0041406F" w:rsidP="00313B74">
            <w:pPr>
              <w:rPr>
                <w:rFonts w:ascii="Times New Roman" w:eastAsia="Calibri" w:hAnsi="Times New Roman" w:cs="Times New Roman"/>
                <w:sz w:val="26"/>
                <w:szCs w:val="26"/>
              </w:rPr>
            </w:pPr>
            <w:r w:rsidRPr="00E01541">
              <w:rPr>
                <w:rFonts w:ascii="Times New Roman" w:eastAsia="Calibri" w:hAnsi="Times New Roman" w:cs="Times New Roman"/>
                <w:color w:val="333333"/>
                <w:sz w:val="26"/>
                <w:szCs w:val="26"/>
                <w:shd w:val="clear" w:color="auto" w:fill="FFFFFF"/>
              </w:rPr>
              <w:t>Lễ hội được tổ chức từ ngày mùng 9 đến 11 tháng 3 Âm lịch để tưởng nhớ công đức của vua Đinh Tiên Hoàng và vua vua Lê Đại Hành và nêu cao đạo lý uống nước nhớ nguồn, cầu mong mưa thuận gió hòa. Lễ hội bao gồm 2 phần: Phần lễ gồm nhiều nghi thức, đặc biệt là rước nước từ sông Hoàng Long và tế lễ ở 2 đền vua Đinh và vua Lê. Phần hội tổ chức diễn trò “Cờ lau tập trận” và các trò chơi dân gian như: đấu vật, cờ tướng, cờ người, kéo chữ, đua thuyền.</w:t>
            </w:r>
          </w:p>
          <w:p w14:paraId="54314837" w14:textId="77777777" w:rsidR="0041406F" w:rsidRPr="00E01541" w:rsidRDefault="0041406F" w:rsidP="00313B74">
            <w:pPr>
              <w:rPr>
                <w:rFonts w:ascii="Times New Roman" w:eastAsia="Calibri" w:hAnsi="Times New Roman" w:cs="Times New Roman"/>
                <w:sz w:val="26"/>
                <w:szCs w:val="26"/>
              </w:rPr>
            </w:pPr>
            <w:r w:rsidRPr="00E01541">
              <w:rPr>
                <w:rFonts w:ascii="Times New Roman" w:eastAsia="Calibri" w:hAnsi="Times New Roman" w:cs="Times New Roman"/>
                <w:sz w:val="26"/>
                <w:szCs w:val="26"/>
              </w:rPr>
              <w:t>- Lắng nghe</w:t>
            </w:r>
          </w:p>
        </w:tc>
      </w:tr>
    </w:tbl>
    <w:p w14:paraId="485B13C9" w14:textId="77777777" w:rsidR="00E853D0" w:rsidRDefault="00E853D0"/>
    <w:sectPr w:rsidR="00E853D0" w:rsidSect="009B04A1">
      <w:type w:val="continuous"/>
      <w:pgSz w:w="12240" w:h="15840"/>
      <w:pgMar w:top="1134" w:right="1134" w:bottom="1134" w:left="1701"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3E1CBA"/>
    <w:rsid w:val="0041406F"/>
    <w:rsid w:val="007A07AC"/>
    <w:rsid w:val="009B04A1"/>
    <w:rsid w:val="00E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C137"/>
  <w15:chartTrackingRefBased/>
  <w15:docId w15:val="{1A803CB2-A1EB-49AC-9906-7246C08F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6F"/>
    <w:pPr>
      <w:spacing w:after="200" w:line="276" w:lineRule="auto"/>
    </w:pPr>
  </w:style>
  <w:style w:type="paragraph" w:styleId="Heading1">
    <w:name w:val="heading 1"/>
    <w:basedOn w:val="Normal"/>
    <w:link w:val="Heading1Char"/>
    <w:uiPriority w:val="1"/>
    <w:qFormat/>
    <w:rsid w:val="0041406F"/>
    <w:pPr>
      <w:widowControl w:val="0"/>
      <w:autoSpaceDE w:val="0"/>
      <w:autoSpaceDN w:val="0"/>
      <w:spacing w:after="0" w:line="240" w:lineRule="auto"/>
      <w:ind w:left="144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06F"/>
    <w:rPr>
      <w:rFonts w:ascii="Times New Roman" w:eastAsia="Times New Roman" w:hAnsi="Times New Roman" w:cs="Times New Roman"/>
      <w:b/>
      <w:bCs/>
      <w:sz w:val="28"/>
      <w:szCs w:val="28"/>
      <w:lang w:val="vi"/>
    </w:rPr>
  </w:style>
  <w:style w:type="table" w:styleId="TableGrid">
    <w:name w:val="Table Grid"/>
    <w:basedOn w:val="TableNormal"/>
    <w:uiPriority w:val="59"/>
    <w:rsid w:val="0041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2025-12-26T01:01:00Z</dcterms:created>
  <dcterms:modified xsi:type="dcterms:W3CDTF">2025-12-26T01:02:00Z</dcterms:modified>
</cp:coreProperties>
</file>