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9CE29" w14:textId="77777777" w:rsidR="0036316B" w:rsidRPr="00401BBF" w:rsidRDefault="0036316B" w:rsidP="0036316B">
      <w:pPr>
        <w:pStyle w:val="Heading1"/>
        <w:ind w:left="0"/>
        <w:jc w:val="center"/>
        <w:rPr>
          <w:sz w:val="24"/>
          <w:szCs w:val="24"/>
          <w:u w:val="single"/>
        </w:rPr>
      </w:pPr>
      <w:r w:rsidRPr="00401BBF">
        <w:rPr>
          <w:sz w:val="24"/>
          <w:szCs w:val="24"/>
          <w:u w:val="single"/>
        </w:rPr>
        <w:t>TIẾNG VIỆT</w:t>
      </w:r>
    </w:p>
    <w:p w14:paraId="2E66DE7A" w14:textId="77777777" w:rsidR="0036316B" w:rsidRPr="00401BBF" w:rsidRDefault="0036316B" w:rsidP="0036316B">
      <w:pPr>
        <w:pStyle w:val="Heading1"/>
        <w:ind w:left="0"/>
        <w:jc w:val="center"/>
        <w:rPr>
          <w:sz w:val="24"/>
          <w:szCs w:val="24"/>
        </w:rPr>
      </w:pPr>
      <w:r>
        <w:rPr>
          <w:sz w:val="24"/>
          <w:szCs w:val="24"/>
        </w:rPr>
        <w:t xml:space="preserve">Tiết 255:  </w:t>
      </w:r>
      <w:r w:rsidRPr="00401BBF">
        <w:rPr>
          <w:sz w:val="24"/>
          <w:szCs w:val="24"/>
        </w:rPr>
        <w:t xml:space="preserve"> Sông Hương</w:t>
      </w:r>
    </w:p>
    <w:p w14:paraId="3B71B13B" w14:textId="77777777" w:rsidR="0036316B" w:rsidRPr="00401BBF" w:rsidRDefault="0036316B" w:rsidP="0036316B">
      <w:pPr>
        <w:pStyle w:val="Heading1"/>
        <w:ind w:left="0" w:firstLine="720"/>
        <w:jc w:val="both"/>
        <w:rPr>
          <w:sz w:val="24"/>
          <w:szCs w:val="24"/>
        </w:rPr>
      </w:pPr>
      <w:r w:rsidRPr="00401BBF">
        <w:rPr>
          <w:sz w:val="24"/>
          <w:szCs w:val="24"/>
        </w:rPr>
        <w:t xml:space="preserve">I/ Yêu cầu cần đạt: </w:t>
      </w:r>
    </w:p>
    <w:p w14:paraId="13A90625" w14:textId="77777777" w:rsidR="0036316B" w:rsidRPr="00401BBF" w:rsidRDefault="0036316B" w:rsidP="0036316B">
      <w:pPr>
        <w:spacing w:after="0" w:line="360" w:lineRule="auto"/>
        <w:ind w:left="284" w:firstLine="436"/>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Giải được các câu đố về tên dòng sông; nêu được phỏng đoán của bản thân về nội dung bài đọc qua tên bài và tranh minh họa.</w:t>
      </w:r>
    </w:p>
    <w:p w14:paraId="565D6785" w14:textId="77777777" w:rsidR="0036316B" w:rsidRPr="00401BBF" w:rsidRDefault="0036316B" w:rsidP="0036316B">
      <w:pPr>
        <w:spacing w:after="0" w:line="340" w:lineRule="exact"/>
        <w:ind w:firstLine="720"/>
        <w:contextualSpacing/>
        <w:jc w:val="both"/>
        <w:rPr>
          <w:rFonts w:ascii="Times New Roman" w:hAnsi="Times New Roman" w:cs="Times New Roman"/>
          <w:sz w:val="24"/>
          <w:szCs w:val="24"/>
        </w:rPr>
      </w:pPr>
      <w:r w:rsidRPr="00401BBF">
        <w:rPr>
          <w:rFonts w:ascii="Times New Roman" w:hAnsi="Times New Roman" w:cs="Times New Roman"/>
          <w:sz w:val="24"/>
          <w:szCs w:val="24"/>
        </w:rPr>
        <w:t xml:space="preserve">- Đọc trôi chảy bài đọc, ngắt nghỉ đúng dấu câu, đúng logic ngữ nghĩa; hiểu được nội dung bài đọc; biết liên hệ bản thân. </w:t>
      </w:r>
    </w:p>
    <w:p w14:paraId="58594E5A" w14:textId="77777777" w:rsidR="0036316B" w:rsidRPr="00401BBF" w:rsidRDefault="0036316B" w:rsidP="0036316B">
      <w:pPr>
        <w:pStyle w:val="ListParagraph"/>
        <w:spacing w:line="340" w:lineRule="exact"/>
        <w:jc w:val="both"/>
        <w:rPr>
          <w:rFonts w:ascii="Times New Roman" w:hAnsi="Times New Roman"/>
          <w:lang w:val="fr-FR"/>
        </w:rPr>
      </w:pPr>
      <w:r w:rsidRPr="00401BBF">
        <w:rPr>
          <w:rFonts w:ascii="Times New Roman" w:hAnsi="Times New Roman"/>
          <w:lang w:val="fr-FR"/>
        </w:rPr>
        <w:t>- Năng lực giao tiếp, hợp tác: Trao đổi, thảo luận để thực hiện các nhiệm vụ học tập.</w:t>
      </w:r>
    </w:p>
    <w:p w14:paraId="751FC841" w14:textId="77777777" w:rsidR="0036316B" w:rsidRPr="00401BBF" w:rsidRDefault="0036316B" w:rsidP="0036316B">
      <w:pPr>
        <w:spacing w:after="0" w:line="340" w:lineRule="exact"/>
        <w:ind w:firstLine="720"/>
        <w:contextualSpacing/>
        <w:jc w:val="both"/>
        <w:rPr>
          <w:rFonts w:ascii="Times New Roman" w:hAnsi="Times New Roman" w:cs="Times New Roman"/>
          <w:sz w:val="24"/>
          <w:szCs w:val="24"/>
          <w:lang w:val="fr-FR"/>
        </w:rPr>
      </w:pPr>
      <w:r w:rsidRPr="00401BBF">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5F526597" w14:textId="77777777" w:rsidR="0036316B" w:rsidRPr="00401BBF" w:rsidRDefault="0036316B" w:rsidP="0036316B">
      <w:pPr>
        <w:spacing w:after="0" w:line="340" w:lineRule="exact"/>
        <w:ind w:firstLine="720"/>
        <w:contextualSpacing/>
        <w:jc w:val="both"/>
        <w:rPr>
          <w:rFonts w:ascii="Times New Roman" w:hAnsi="Times New Roman" w:cs="Times New Roman"/>
          <w:b/>
          <w:sz w:val="24"/>
          <w:szCs w:val="24"/>
          <w:lang w:val="fr-FR"/>
        </w:rPr>
      </w:pPr>
      <w:r w:rsidRPr="00401BBF">
        <w:rPr>
          <w:rFonts w:ascii="Times New Roman" w:hAnsi="Times New Roman" w:cs="Times New Roman"/>
          <w:sz w:val="24"/>
          <w:szCs w:val="24"/>
        </w:rPr>
        <w:t>- Bồi dưỡng phẩm chất yêu nước, trách nhiệm.</w:t>
      </w:r>
    </w:p>
    <w:p w14:paraId="771034FC" w14:textId="77777777" w:rsidR="0036316B" w:rsidRPr="00401BBF" w:rsidRDefault="0036316B" w:rsidP="0036316B">
      <w:pPr>
        <w:pStyle w:val="Heading1"/>
        <w:ind w:left="720"/>
        <w:jc w:val="both"/>
        <w:rPr>
          <w:b w:val="0"/>
          <w:sz w:val="24"/>
          <w:szCs w:val="24"/>
        </w:rPr>
      </w:pPr>
      <w:r w:rsidRPr="00401BBF">
        <w:rPr>
          <w:color w:val="000000" w:themeColor="text1"/>
          <w:sz w:val="24"/>
          <w:szCs w:val="24"/>
          <w:lang w:val="fr-FR"/>
        </w:rPr>
        <w:t>II/</w:t>
      </w:r>
      <w:r w:rsidRPr="00401BBF">
        <w:rPr>
          <w:sz w:val="24"/>
          <w:szCs w:val="24"/>
        </w:rPr>
        <w:t xml:space="preserve"> Đồ dùng dạy học:</w:t>
      </w:r>
    </w:p>
    <w:p w14:paraId="43CD8D4D" w14:textId="77777777" w:rsidR="0036316B" w:rsidRPr="00401BBF" w:rsidRDefault="0036316B" w:rsidP="0036316B">
      <w:pPr>
        <w:spacing w:after="0"/>
        <w:rPr>
          <w:rFonts w:ascii="Times New Roman" w:hAnsi="Times New Roman" w:cs="Times New Roman"/>
          <w:sz w:val="24"/>
          <w:szCs w:val="24"/>
        </w:rPr>
      </w:pPr>
      <w:r w:rsidRPr="00401BBF">
        <w:rPr>
          <w:rFonts w:ascii="Times New Roman" w:hAnsi="Times New Roman" w:cs="Times New Roman"/>
          <w:sz w:val="24"/>
          <w:szCs w:val="24"/>
        </w:rPr>
        <w:tab/>
        <w:t>- GV: SGK, tranh minh họa, bảng phụ.</w:t>
      </w:r>
    </w:p>
    <w:p w14:paraId="3FB29039" w14:textId="77777777" w:rsidR="0036316B" w:rsidRPr="00401BBF" w:rsidRDefault="0036316B" w:rsidP="0036316B">
      <w:pPr>
        <w:spacing w:after="0"/>
        <w:rPr>
          <w:rFonts w:ascii="Times New Roman" w:hAnsi="Times New Roman" w:cs="Times New Roman"/>
          <w:sz w:val="24"/>
          <w:szCs w:val="24"/>
        </w:rPr>
      </w:pPr>
      <w:r w:rsidRPr="00401BBF">
        <w:rPr>
          <w:rFonts w:ascii="Times New Roman" w:hAnsi="Times New Roman" w:cs="Times New Roman"/>
          <w:sz w:val="24"/>
          <w:szCs w:val="24"/>
        </w:rPr>
        <w:tab/>
        <w:t>- HS: sách, vở, ĐDHT.</w:t>
      </w:r>
    </w:p>
    <w:p w14:paraId="4053BEF6" w14:textId="77777777" w:rsidR="0036316B" w:rsidRPr="00401BBF" w:rsidRDefault="0036316B" w:rsidP="0036316B">
      <w:pPr>
        <w:spacing w:after="0"/>
        <w:rPr>
          <w:rFonts w:ascii="Times New Roman" w:hAnsi="Times New Roman" w:cs="Times New Roman"/>
          <w:b/>
          <w:sz w:val="24"/>
          <w:szCs w:val="24"/>
        </w:rPr>
      </w:pPr>
      <w:r w:rsidRPr="00401BBF">
        <w:rPr>
          <w:rFonts w:ascii="Times New Roman" w:hAnsi="Times New Roman" w:cs="Times New Roman"/>
          <w:sz w:val="24"/>
          <w:szCs w:val="24"/>
        </w:rPr>
        <w:tab/>
      </w:r>
      <w:r w:rsidRPr="00401BBF">
        <w:rPr>
          <w:rFonts w:ascii="Times New Roman" w:hAnsi="Times New Roman" w:cs="Times New Roman"/>
          <w:b/>
          <w:sz w:val="24"/>
          <w:szCs w:val="24"/>
        </w:rPr>
        <w:t>III/ Các hoạt động dạy học:</w:t>
      </w:r>
    </w:p>
    <w:tbl>
      <w:tblPr>
        <w:tblStyle w:val="TableGrid"/>
        <w:tblW w:w="10314" w:type="dxa"/>
        <w:tblLook w:val="04A0" w:firstRow="1" w:lastRow="0" w:firstColumn="1" w:lastColumn="0" w:noHBand="0" w:noVBand="1"/>
      </w:tblPr>
      <w:tblGrid>
        <w:gridCol w:w="5180"/>
        <w:gridCol w:w="139"/>
        <w:gridCol w:w="4995"/>
      </w:tblGrid>
      <w:tr w:rsidR="0036316B" w:rsidRPr="00401BBF" w14:paraId="26B0AE85" w14:textId="77777777" w:rsidTr="00C63D90">
        <w:tc>
          <w:tcPr>
            <w:tcW w:w="5319" w:type="dxa"/>
            <w:gridSpan w:val="2"/>
            <w:vAlign w:val="center"/>
          </w:tcPr>
          <w:p w14:paraId="67D1BE8E" w14:textId="77777777" w:rsidR="0036316B" w:rsidRPr="00401BBF" w:rsidRDefault="0036316B" w:rsidP="00E54226">
            <w:pPr>
              <w:pStyle w:val="Heading1"/>
              <w:tabs>
                <w:tab w:val="left" w:pos="1910"/>
              </w:tabs>
              <w:ind w:left="0"/>
              <w:jc w:val="center"/>
              <w:rPr>
                <w:sz w:val="24"/>
                <w:szCs w:val="24"/>
              </w:rPr>
            </w:pPr>
            <w:r w:rsidRPr="00401BBF">
              <w:rPr>
                <w:sz w:val="24"/>
                <w:szCs w:val="24"/>
              </w:rPr>
              <w:t>Hoạt động của GV</w:t>
            </w:r>
          </w:p>
        </w:tc>
        <w:tc>
          <w:tcPr>
            <w:tcW w:w="4995" w:type="dxa"/>
            <w:vAlign w:val="center"/>
          </w:tcPr>
          <w:p w14:paraId="74882998" w14:textId="77777777" w:rsidR="0036316B" w:rsidRPr="00401BBF" w:rsidRDefault="0036316B" w:rsidP="00E54226">
            <w:pPr>
              <w:pStyle w:val="Heading1"/>
              <w:tabs>
                <w:tab w:val="left" w:pos="1910"/>
              </w:tabs>
              <w:ind w:left="0"/>
              <w:jc w:val="center"/>
              <w:rPr>
                <w:b w:val="0"/>
                <w:sz w:val="24"/>
                <w:szCs w:val="24"/>
              </w:rPr>
            </w:pPr>
            <w:r w:rsidRPr="00401BBF">
              <w:rPr>
                <w:sz w:val="24"/>
                <w:szCs w:val="24"/>
              </w:rPr>
              <w:t>Hoạt động của HS</w:t>
            </w:r>
          </w:p>
        </w:tc>
      </w:tr>
      <w:tr w:rsidR="0036316B" w:rsidRPr="00401BBF" w14:paraId="15F82948" w14:textId="77777777" w:rsidTr="00C63D90">
        <w:tc>
          <w:tcPr>
            <w:tcW w:w="10314" w:type="dxa"/>
            <w:gridSpan w:val="3"/>
            <w:vAlign w:val="center"/>
          </w:tcPr>
          <w:p w14:paraId="6323F95C" w14:textId="77777777" w:rsidR="0036316B" w:rsidRPr="00401BBF" w:rsidRDefault="0036316B" w:rsidP="00E54226">
            <w:pPr>
              <w:pStyle w:val="Heading1"/>
              <w:tabs>
                <w:tab w:val="left" w:pos="1910"/>
              </w:tabs>
              <w:ind w:left="0"/>
              <w:rPr>
                <w:sz w:val="24"/>
                <w:szCs w:val="24"/>
              </w:rPr>
            </w:pPr>
            <w:r w:rsidRPr="00401BBF">
              <w:rPr>
                <w:sz w:val="24"/>
                <w:szCs w:val="24"/>
              </w:rPr>
              <w:t>1. Khởi động (3’)</w:t>
            </w:r>
          </w:p>
          <w:p w14:paraId="76221E7A" w14:textId="77777777" w:rsidR="0036316B" w:rsidRPr="00401BBF" w:rsidRDefault="0036316B" w:rsidP="00E54226">
            <w:pPr>
              <w:spacing w:line="340" w:lineRule="exact"/>
              <w:jc w:val="both"/>
              <w:rPr>
                <w:rFonts w:ascii="Times New Roman" w:hAnsi="Times New Roman" w:cs="Times New Roman"/>
                <w:sz w:val="24"/>
                <w:szCs w:val="24"/>
              </w:rPr>
            </w:pPr>
            <w:r w:rsidRPr="00401BBF">
              <w:rPr>
                <w:rFonts w:ascii="Times New Roman" w:hAnsi="Times New Roman" w:cs="Times New Roman"/>
                <w:sz w:val="24"/>
                <w:szCs w:val="24"/>
              </w:rPr>
              <w:t xml:space="preserve">- MT: </w:t>
            </w:r>
            <w:r w:rsidRPr="00401BBF">
              <w:rPr>
                <w:rFonts w:ascii="Times New Roman" w:hAnsi="Times New Roman" w:cs="Times New Roman"/>
                <w:sz w:val="24"/>
                <w:szCs w:val="24"/>
                <w:lang w:val="vi-VN"/>
              </w:rPr>
              <w:t>Giải được các câu đố về tên dòng sông; nêu được phỏng đoán của bản thân về nội dung bài đọc qua tên bài và tranh minh họa.</w:t>
            </w:r>
          </w:p>
        </w:tc>
      </w:tr>
      <w:tr w:rsidR="0036316B" w:rsidRPr="00401BBF" w14:paraId="10D7DB9C" w14:textId="77777777" w:rsidTr="00C63D90">
        <w:tc>
          <w:tcPr>
            <w:tcW w:w="5319" w:type="dxa"/>
            <w:gridSpan w:val="2"/>
            <w:vAlign w:val="center"/>
          </w:tcPr>
          <w:p w14:paraId="6C54657A" w14:textId="77777777" w:rsidR="0036316B" w:rsidRPr="00401BBF" w:rsidRDefault="0036316B" w:rsidP="00E54226">
            <w:pPr>
              <w:spacing w:line="32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GV đọc câu đố và y/c HS thảo luận nhóm đôi để giải đố. </w:t>
            </w:r>
          </w:p>
          <w:p w14:paraId="7CC5ED9B" w14:textId="77777777" w:rsidR="0036316B" w:rsidRPr="00401BBF" w:rsidRDefault="0036316B" w:rsidP="00E54226">
            <w:pPr>
              <w:spacing w:line="320" w:lineRule="exact"/>
              <w:jc w:val="both"/>
              <w:rPr>
                <w:rFonts w:ascii="Times New Roman" w:hAnsi="Times New Roman" w:cs="Times New Roman"/>
                <w:color w:val="000000" w:themeColor="text1"/>
                <w:sz w:val="24"/>
                <w:szCs w:val="24"/>
                <w:lang w:val="fr-FR"/>
              </w:rPr>
            </w:pPr>
            <w:r w:rsidRPr="00401BBF">
              <w:rPr>
                <w:rFonts w:ascii="Times New Roman" w:hAnsi="Times New Roman" w:cs="Times New Roman"/>
                <w:color w:val="000000" w:themeColor="text1"/>
                <w:sz w:val="24"/>
                <w:szCs w:val="24"/>
                <w:lang w:val="fr-FR"/>
              </w:rPr>
              <w:t>=&gt; GV nhận xét</w:t>
            </w:r>
          </w:p>
          <w:p w14:paraId="50394FEA" w14:textId="77777777" w:rsidR="0036316B" w:rsidRPr="00401BBF" w:rsidRDefault="0036316B"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xml:space="preserve">- GV </w:t>
            </w:r>
            <w:r w:rsidRPr="00401BBF">
              <w:rPr>
                <w:rFonts w:ascii="Times New Roman" w:hAnsi="Times New Roman" w:cs="Times New Roman"/>
                <w:sz w:val="24"/>
                <w:szCs w:val="24"/>
              </w:rPr>
              <w:t>treo tranh, y/c</w:t>
            </w:r>
            <w:r w:rsidRPr="00401BBF">
              <w:rPr>
                <w:rFonts w:ascii="Times New Roman" w:hAnsi="Times New Roman" w:cs="Times New Roman"/>
                <w:sz w:val="24"/>
                <w:szCs w:val="24"/>
                <w:lang w:val="vi-VN"/>
              </w:rPr>
              <w:t xml:space="preserve"> HS đọc tên bài kết hợp với quan sát tranh minh họa để phán đoán nội dung bài đọc.</w:t>
            </w:r>
          </w:p>
          <w:p w14:paraId="41BBA08B" w14:textId="77777777" w:rsidR="0036316B" w:rsidRPr="00401BBF" w:rsidRDefault="0036316B" w:rsidP="00E54226">
            <w:pPr>
              <w:spacing w:line="320" w:lineRule="exact"/>
              <w:jc w:val="both"/>
              <w:rPr>
                <w:rFonts w:ascii="Times New Roman" w:hAnsi="Times New Roman" w:cs="Times New Roman"/>
                <w:sz w:val="24"/>
                <w:szCs w:val="24"/>
              </w:rPr>
            </w:pPr>
            <w:r w:rsidRPr="00401BBF">
              <w:rPr>
                <w:rFonts w:ascii="Times New Roman" w:hAnsi="Times New Roman" w:cs="Times New Roman"/>
                <w:color w:val="000000" w:themeColor="text1"/>
                <w:sz w:val="24"/>
                <w:szCs w:val="24"/>
                <w:lang w:val="fr-FR"/>
              </w:rPr>
              <w:t>- GV dẫn dắt vào bài học mới.</w:t>
            </w:r>
          </w:p>
        </w:tc>
        <w:tc>
          <w:tcPr>
            <w:tcW w:w="4995" w:type="dxa"/>
          </w:tcPr>
          <w:p w14:paraId="560ADAD9" w14:textId="77777777" w:rsidR="0036316B" w:rsidRPr="00401BBF" w:rsidRDefault="0036316B" w:rsidP="00E54226">
            <w:pPr>
              <w:pStyle w:val="Heading1"/>
              <w:tabs>
                <w:tab w:val="left" w:pos="1910"/>
              </w:tabs>
              <w:ind w:left="0"/>
              <w:rPr>
                <w:b w:val="0"/>
                <w:sz w:val="24"/>
                <w:szCs w:val="24"/>
              </w:rPr>
            </w:pPr>
            <w:r w:rsidRPr="00401BBF">
              <w:rPr>
                <w:b w:val="0"/>
                <w:sz w:val="24"/>
                <w:szCs w:val="24"/>
              </w:rPr>
              <w:t>- HS thảo luận nhóm đôi, giải đố: Sông Lam, Sông Hồng.</w:t>
            </w:r>
          </w:p>
          <w:p w14:paraId="797A9550" w14:textId="77777777" w:rsidR="0036316B" w:rsidRPr="00401BBF" w:rsidRDefault="0036316B" w:rsidP="00E54226">
            <w:pPr>
              <w:pStyle w:val="Heading1"/>
              <w:tabs>
                <w:tab w:val="left" w:pos="1910"/>
              </w:tabs>
              <w:ind w:left="0"/>
              <w:rPr>
                <w:b w:val="0"/>
                <w:sz w:val="24"/>
                <w:szCs w:val="24"/>
              </w:rPr>
            </w:pPr>
            <w:r w:rsidRPr="00401BBF">
              <w:rPr>
                <w:b w:val="0"/>
                <w:sz w:val="24"/>
                <w:szCs w:val="24"/>
              </w:rPr>
              <w:t>- HS trình bày, nhận xét</w:t>
            </w:r>
          </w:p>
          <w:p w14:paraId="6EBF2023" w14:textId="77777777" w:rsidR="0036316B" w:rsidRPr="00401BBF" w:rsidRDefault="0036316B"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b/>
                <w:sz w:val="24"/>
                <w:szCs w:val="24"/>
              </w:rPr>
              <w:t xml:space="preserve">- </w:t>
            </w:r>
            <w:r w:rsidRPr="00401BBF">
              <w:rPr>
                <w:rFonts w:ascii="Times New Roman" w:hAnsi="Times New Roman" w:cs="Times New Roman"/>
                <w:sz w:val="24"/>
                <w:szCs w:val="24"/>
                <w:lang w:val="vi-VN"/>
              </w:rPr>
              <w:t>HS đọc tên bài kết hợp với quan sát tranh minh họa để phán đoán nội dung bài đọc.</w:t>
            </w:r>
          </w:p>
          <w:p w14:paraId="3540C525" w14:textId="77777777" w:rsidR="0036316B" w:rsidRPr="00401BBF" w:rsidRDefault="0036316B" w:rsidP="00E54226">
            <w:pPr>
              <w:pStyle w:val="Heading1"/>
              <w:tabs>
                <w:tab w:val="left" w:pos="1910"/>
              </w:tabs>
              <w:ind w:left="0"/>
              <w:rPr>
                <w:b w:val="0"/>
                <w:sz w:val="24"/>
                <w:szCs w:val="24"/>
              </w:rPr>
            </w:pPr>
          </w:p>
        </w:tc>
      </w:tr>
      <w:tr w:rsidR="0036316B" w:rsidRPr="00401BBF" w14:paraId="2A05C2D3" w14:textId="77777777" w:rsidTr="00C63D90">
        <w:tc>
          <w:tcPr>
            <w:tcW w:w="10314" w:type="dxa"/>
            <w:gridSpan w:val="3"/>
            <w:vAlign w:val="center"/>
          </w:tcPr>
          <w:p w14:paraId="4410A7DE" w14:textId="77777777" w:rsidR="0036316B" w:rsidRPr="00401BBF" w:rsidRDefault="0036316B" w:rsidP="00E54226">
            <w:pPr>
              <w:pStyle w:val="Heading1"/>
              <w:tabs>
                <w:tab w:val="left" w:pos="1910"/>
              </w:tabs>
              <w:ind w:left="0"/>
              <w:rPr>
                <w:sz w:val="24"/>
                <w:szCs w:val="24"/>
              </w:rPr>
            </w:pPr>
            <w:r w:rsidRPr="00401BBF">
              <w:rPr>
                <w:sz w:val="24"/>
                <w:szCs w:val="24"/>
              </w:rPr>
              <w:t>2. Luyện đọc đúng (15’)</w:t>
            </w:r>
          </w:p>
          <w:p w14:paraId="4E04D254" w14:textId="77777777" w:rsidR="0036316B" w:rsidRPr="00401BBF" w:rsidRDefault="0036316B" w:rsidP="00E54226">
            <w:pPr>
              <w:spacing w:line="340" w:lineRule="exact"/>
              <w:jc w:val="both"/>
              <w:rPr>
                <w:rFonts w:ascii="Times New Roman" w:hAnsi="Times New Roman" w:cs="Times New Roman"/>
                <w:b/>
                <w:sz w:val="24"/>
                <w:szCs w:val="24"/>
              </w:rPr>
            </w:pPr>
            <w:r w:rsidRPr="00401BBF">
              <w:rPr>
                <w:rFonts w:ascii="Times New Roman" w:hAnsi="Times New Roman" w:cs="Times New Roman"/>
                <w:sz w:val="24"/>
                <w:szCs w:val="24"/>
              </w:rPr>
              <w:t xml:space="preserve">- MT: </w:t>
            </w:r>
            <w:r w:rsidRPr="00401BBF">
              <w:rPr>
                <w:rFonts w:ascii="Times New Roman" w:hAnsi="Times New Roman" w:cs="Times New Roman"/>
                <w:bCs/>
                <w:color w:val="000000"/>
                <w:sz w:val="24"/>
                <w:szCs w:val="24"/>
                <w:lang w:val="nl-NL"/>
              </w:rPr>
              <w:t xml:space="preserve">HS đọc bài </w:t>
            </w:r>
            <w:r w:rsidRPr="00401BBF">
              <w:rPr>
                <w:rFonts w:ascii="Times New Roman" w:hAnsi="Times New Roman" w:cs="Times New Roman"/>
                <w:sz w:val="24"/>
                <w:szCs w:val="24"/>
                <w:lang w:val="vi-VN"/>
              </w:rPr>
              <w:t>trôi chảy bài đọc, ngắt nghỉ đúng dâu câu, đúng logic ngữ nghĩa</w:t>
            </w:r>
          </w:p>
        </w:tc>
      </w:tr>
      <w:tr w:rsidR="0036316B" w:rsidRPr="00401BBF" w14:paraId="1C53E373" w14:textId="77777777" w:rsidTr="00C63D90">
        <w:tc>
          <w:tcPr>
            <w:tcW w:w="5319" w:type="dxa"/>
            <w:gridSpan w:val="2"/>
          </w:tcPr>
          <w:p w14:paraId="3A0FD81E" w14:textId="77777777" w:rsidR="0036316B" w:rsidRPr="00401BBF" w:rsidRDefault="0036316B" w:rsidP="00E54226">
            <w:pPr>
              <w:tabs>
                <w:tab w:val="left" w:pos="142"/>
                <w:tab w:val="left" w:pos="284"/>
                <w:tab w:val="left" w:pos="426"/>
              </w:tabs>
              <w:spacing w:line="360" w:lineRule="auto"/>
              <w:jc w:val="both"/>
              <w:rPr>
                <w:rFonts w:ascii="Times New Roman" w:hAnsi="Times New Roman" w:cs="Times New Roman"/>
                <w:i/>
                <w:sz w:val="24"/>
                <w:szCs w:val="24"/>
                <w:lang w:val="vi-VN"/>
              </w:rPr>
            </w:pPr>
            <w:r w:rsidRPr="00401BBF">
              <w:rPr>
                <w:rFonts w:ascii="Times New Roman" w:hAnsi="Times New Roman" w:cs="Times New Roman"/>
                <w:color w:val="000000" w:themeColor="text1"/>
                <w:sz w:val="24"/>
                <w:szCs w:val="24"/>
                <w:lang w:val="fr-FR"/>
              </w:rPr>
              <w:t>-</w:t>
            </w:r>
            <w:r w:rsidRPr="00401BBF">
              <w:rPr>
                <w:rFonts w:ascii="Times New Roman" w:hAnsi="Times New Roman" w:cs="Times New Roman"/>
                <w:b/>
                <w:color w:val="000000" w:themeColor="text1"/>
                <w:sz w:val="24"/>
                <w:szCs w:val="24"/>
                <w:lang w:val="fr-FR"/>
              </w:rPr>
              <w:t xml:space="preserve"> </w:t>
            </w:r>
            <w:r w:rsidRPr="00401BBF">
              <w:rPr>
                <w:rFonts w:ascii="Times New Roman" w:hAnsi="Times New Roman" w:cs="Times New Roman"/>
                <w:color w:val="000000"/>
                <w:sz w:val="24"/>
                <w:szCs w:val="24"/>
                <w:lang w:val="nl-NL"/>
              </w:rPr>
              <w:t>GV đọc mẫu toàn bài: Giọng đọc thong thả, nhấn giọng ở những từ ngữ chỉ vẻ đẹp của sông Hương:</w:t>
            </w:r>
            <w:r w:rsidRPr="00401BBF">
              <w:rPr>
                <w:rFonts w:ascii="Times New Roman" w:hAnsi="Times New Roman" w:cs="Times New Roman"/>
                <w:i/>
                <w:sz w:val="24"/>
                <w:szCs w:val="24"/>
                <w:lang w:val="vi-VN"/>
              </w:rPr>
              <w:t xml:space="preserve"> sắc độ, xanh thẳm, xanh biếc, xanh non, lung lin</w:t>
            </w:r>
            <w:r w:rsidRPr="00401BBF">
              <w:rPr>
                <w:rFonts w:ascii="Times New Roman" w:hAnsi="Times New Roman" w:cs="Times New Roman"/>
                <w:i/>
                <w:sz w:val="24"/>
                <w:szCs w:val="24"/>
              </w:rPr>
              <w:t>h</w:t>
            </w:r>
            <w:r w:rsidRPr="00401BBF">
              <w:rPr>
                <w:rFonts w:ascii="Times New Roman" w:hAnsi="Times New Roman" w:cs="Times New Roman"/>
                <w:i/>
                <w:sz w:val="24"/>
                <w:szCs w:val="24"/>
                <w:lang w:val="vi-VN"/>
              </w:rPr>
              <w:t>, dát vàng,…</w:t>
            </w:r>
          </w:p>
          <w:p w14:paraId="0CE2CAF9"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 GV hướng dẫn HS luyện đọc một số từ khó: </w:t>
            </w:r>
            <w:r w:rsidRPr="00401BBF">
              <w:rPr>
                <w:rFonts w:ascii="Times New Roman" w:hAnsi="Times New Roman" w:cs="Times New Roman"/>
                <w:i/>
                <w:sz w:val="24"/>
                <w:szCs w:val="24"/>
                <w:lang w:val="vi-VN"/>
              </w:rPr>
              <w:t>sắc độ, dát vàng, phượng vĩ, trăng sáng</w:t>
            </w:r>
            <w:r w:rsidRPr="00401BBF">
              <w:rPr>
                <w:rFonts w:ascii="Times New Roman" w:hAnsi="Times New Roman" w:cs="Times New Roman"/>
                <w:color w:val="000000"/>
                <w:sz w:val="24"/>
                <w:szCs w:val="24"/>
                <w:lang w:val="nl-NL"/>
              </w:rPr>
              <w:t xml:space="preserve"> </w:t>
            </w:r>
          </w:p>
          <w:p w14:paraId="73915E4A" w14:textId="77777777" w:rsidR="0036316B" w:rsidRPr="00401BBF" w:rsidRDefault="0036316B" w:rsidP="00E54226">
            <w:pPr>
              <w:spacing w:line="340" w:lineRule="exact"/>
              <w:jc w:val="both"/>
              <w:rPr>
                <w:rFonts w:ascii="Times New Roman" w:hAnsi="Times New Roman" w:cs="Times New Roman"/>
                <w:color w:val="000000" w:themeColor="text1"/>
                <w:sz w:val="24"/>
                <w:szCs w:val="24"/>
                <w:lang w:val="nl-NL"/>
              </w:rPr>
            </w:pPr>
            <w:r w:rsidRPr="00401BBF">
              <w:rPr>
                <w:rFonts w:ascii="Times New Roman" w:hAnsi="Times New Roman" w:cs="Times New Roman"/>
                <w:color w:val="000000"/>
                <w:sz w:val="24"/>
                <w:szCs w:val="24"/>
                <w:lang w:val="nl-NL"/>
              </w:rPr>
              <w:t xml:space="preserve">- </w:t>
            </w:r>
            <w:r w:rsidRPr="00401BBF">
              <w:rPr>
                <w:rFonts w:ascii="Times New Roman" w:hAnsi="Times New Roman" w:cs="Times New Roman"/>
                <w:color w:val="000000" w:themeColor="text1"/>
                <w:sz w:val="24"/>
                <w:szCs w:val="24"/>
                <w:lang w:val="nl-NL"/>
              </w:rPr>
              <w:t>GV chia đoạn và mời HS đọc đoạn</w:t>
            </w:r>
          </w:p>
          <w:p w14:paraId="2ADB20B0" w14:textId="77777777" w:rsidR="0036316B" w:rsidRPr="00401BBF" w:rsidRDefault="0036316B" w:rsidP="00E54226">
            <w:pPr>
              <w:spacing w:line="340" w:lineRule="exact"/>
              <w:jc w:val="both"/>
              <w:rPr>
                <w:rFonts w:ascii="Times New Roman" w:hAnsi="Times New Roman" w:cs="Times New Roman"/>
                <w:color w:val="000000" w:themeColor="text1"/>
                <w:sz w:val="24"/>
                <w:szCs w:val="24"/>
                <w:lang w:val="nl-NL"/>
              </w:rPr>
            </w:pPr>
            <w:r w:rsidRPr="00401BBF">
              <w:rPr>
                <w:rFonts w:ascii="Times New Roman" w:hAnsi="Times New Roman" w:cs="Times New Roman"/>
                <w:color w:val="000000" w:themeColor="text1"/>
                <w:sz w:val="24"/>
                <w:szCs w:val="24"/>
                <w:lang w:val="nl-NL"/>
              </w:rPr>
              <w:t>+ Đoạn 1: Từ đầu .......... in trên mặt nước.</w:t>
            </w:r>
          </w:p>
          <w:p w14:paraId="3381D7AE" w14:textId="77777777" w:rsidR="0036316B" w:rsidRPr="00401BBF" w:rsidRDefault="0036316B" w:rsidP="00E54226">
            <w:pPr>
              <w:spacing w:line="340" w:lineRule="exact"/>
              <w:jc w:val="both"/>
              <w:rPr>
                <w:rFonts w:ascii="Times New Roman" w:hAnsi="Times New Roman" w:cs="Times New Roman"/>
                <w:color w:val="000000" w:themeColor="text1"/>
                <w:sz w:val="24"/>
                <w:szCs w:val="24"/>
                <w:lang w:val="nl-NL"/>
              </w:rPr>
            </w:pPr>
            <w:r w:rsidRPr="00401BBF">
              <w:rPr>
                <w:rFonts w:ascii="Times New Roman" w:hAnsi="Times New Roman" w:cs="Times New Roman"/>
                <w:color w:val="000000" w:themeColor="text1"/>
                <w:sz w:val="24"/>
                <w:szCs w:val="24"/>
                <w:lang w:val="nl-NL"/>
              </w:rPr>
              <w:t>+ Đoạn 2: Mỗi mùa hè tới ..... dát vàng.</w:t>
            </w:r>
          </w:p>
          <w:p w14:paraId="173BFC97" w14:textId="77777777" w:rsidR="0036316B" w:rsidRPr="00401BBF" w:rsidRDefault="0036316B" w:rsidP="00E54226">
            <w:pPr>
              <w:spacing w:line="340" w:lineRule="exact"/>
              <w:jc w:val="both"/>
              <w:rPr>
                <w:rFonts w:ascii="Times New Roman" w:hAnsi="Times New Roman" w:cs="Times New Roman"/>
                <w:color w:val="000000" w:themeColor="text1"/>
                <w:sz w:val="24"/>
                <w:szCs w:val="24"/>
                <w:lang w:val="nl-NL"/>
              </w:rPr>
            </w:pPr>
            <w:r w:rsidRPr="00401BBF">
              <w:rPr>
                <w:rFonts w:ascii="Times New Roman" w:hAnsi="Times New Roman" w:cs="Times New Roman"/>
                <w:color w:val="000000" w:themeColor="text1"/>
                <w:sz w:val="24"/>
                <w:szCs w:val="24"/>
                <w:lang w:val="nl-NL"/>
              </w:rPr>
              <w:t>+ Đoạn 3: Đoạn còn lại</w:t>
            </w:r>
          </w:p>
          <w:p w14:paraId="7355E02E" w14:textId="77777777" w:rsidR="0036316B" w:rsidRPr="00401BBF" w:rsidRDefault="0036316B" w:rsidP="00E54226">
            <w:pPr>
              <w:spacing w:line="340" w:lineRule="exact"/>
              <w:jc w:val="both"/>
              <w:rPr>
                <w:rFonts w:ascii="Times New Roman" w:hAnsi="Times New Roman" w:cs="Times New Roman"/>
                <w:b/>
                <w:sz w:val="24"/>
                <w:szCs w:val="24"/>
              </w:rPr>
            </w:pPr>
            <w:r w:rsidRPr="00401BBF">
              <w:rPr>
                <w:rFonts w:ascii="Times New Roman" w:hAnsi="Times New Roman" w:cs="Times New Roman"/>
                <w:color w:val="000000"/>
                <w:sz w:val="24"/>
                <w:szCs w:val="24"/>
                <w:lang w:val="nl-NL"/>
              </w:rPr>
              <w:t>=&gt; GV nhận xét, sửa sai, tuyên dương.</w:t>
            </w:r>
          </w:p>
        </w:tc>
        <w:tc>
          <w:tcPr>
            <w:tcW w:w="4995" w:type="dxa"/>
          </w:tcPr>
          <w:p w14:paraId="40862ECF"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HS chú ý lắng nghe, đọc thầm theo. </w:t>
            </w:r>
          </w:p>
          <w:p w14:paraId="76BE9CD4"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p>
          <w:p w14:paraId="099364DC"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p>
          <w:p w14:paraId="7690F880"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p>
          <w:p w14:paraId="329A49A0"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HS chú ý lắng nghe và luyện đọc. </w:t>
            </w:r>
          </w:p>
          <w:p w14:paraId="6407542B"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p>
          <w:p w14:paraId="0834D5AF"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đọc đoạn trong nhóm 3</w:t>
            </w:r>
          </w:p>
          <w:p w14:paraId="6DF648CD" w14:textId="77777777" w:rsidR="0036316B" w:rsidRPr="00401BBF" w:rsidRDefault="0036316B" w:rsidP="00E54226">
            <w:pPr>
              <w:spacing w:line="340" w:lineRule="exact"/>
              <w:jc w:val="both"/>
              <w:rPr>
                <w:rFonts w:ascii="Times New Roman" w:hAnsi="Times New Roman" w:cs="Times New Roman"/>
                <w:b/>
                <w:sz w:val="24"/>
                <w:szCs w:val="24"/>
              </w:rPr>
            </w:pPr>
            <w:r w:rsidRPr="00401BBF">
              <w:rPr>
                <w:rFonts w:ascii="Times New Roman" w:hAnsi="Times New Roman" w:cs="Times New Roman"/>
                <w:color w:val="000000"/>
                <w:sz w:val="24"/>
                <w:szCs w:val="24"/>
                <w:lang w:val="nl-NL"/>
              </w:rPr>
              <w:t>- Trình bày - Nhận xét</w:t>
            </w:r>
          </w:p>
        </w:tc>
      </w:tr>
      <w:tr w:rsidR="0036316B" w:rsidRPr="00401BBF" w14:paraId="2FF65E7C" w14:textId="77777777" w:rsidTr="00C63D90">
        <w:tc>
          <w:tcPr>
            <w:tcW w:w="10314" w:type="dxa"/>
            <w:gridSpan w:val="3"/>
            <w:vAlign w:val="center"/>
          </w:tcPr>
          <w:p w14:paraId="594979BC" w14:textId="77777777" w:rsidR="0036316B" w:rsidRPr="00401BBF" w:rsidRDefault="0036316B" w:rsidP="00E54226">
            <w:pPr>
              <w:pStyle w:val="Heading1"/>
              <w:tabs>
                <w:tab w:val="left" w:pos="1910"/>
              </w:tabs>
              <w:ind w:left="0"/>
              <w:rPr>
                <w:sz w:val="24"/>
                <w:szCs w:val="24"/>
              </w:rPr>
            </w:pPr>
            <w:r w:rsidRPr="00401BBF">
              <w:rPr>
                <w:sz w:val="24"/>
                <w:szCs w:val="24"/>
              </w:rPr>
              <w:t>3. Khám phá (10’)</w:t>
            </w:r>
          </w:p>
          <w:p w14:paraId="72CFFBA8" w14:textId="77777777" w:rsidR="0036316B" w:rsidRPr="00401BBF" w:rsidRDefault="0036316B" w:rsidP="00E54226">
            <w:pPr>
              <w:pStyle w:val="Heading1"/>
              <w:tabs>
                <w:tab w:val="left" w:pos="1910"/>
              </w:tabs>
              <w:ind w:left="0"/>
              <w:jc w:val="both"/>
              <w:rPr>
                <w:b w:val="0"/>
                <w:sz w:val="24"/>
                <w:szCs w:val="24"/>
              </w:rPr>
            </w:pPr>
            <w:r w:rsidRPr="00401BBF">
              <w:rPr>
                <w:b w:val="0"/>
                <w:sz w:val="24"/>
                <w:szCs w:val="24"/>
              </w:rPr>
              <w:t xml:space="preserve">- MT: </w:t>
            </w:r>
            <w:r w:rsidRPr="00401BBF">
              <w:rPr>
                <w:b w:val="0"/>
                <w:color w:val="000000"/>
                <w:sz w:val="24"/>
                <w:szCs w:val="24"/>
                <w:lang w:val="nl-NL"/>
              </w:rPr>
              <w:t>HS giải nghĩa một số từ  khó; trả lời câu hỏi; rút ra được ý nghĩa của bài học, liên hệ bản thân.</w:t>
            </w:r>
          </w:p>
        </w:tc>
      </w:tr>
      <w:tr w:rsidR="0036316B" w:rsidRPr="00401BBF" w14:paraId="0D2FD754" w14:textId="77777777" w:rsidTr="00C63D90">
        <w:tc>
          <w:tcPr>
            <w:tcW w:w="5319" w:type="dxa"/>
            <w:gridSpan w:val="2"/>
          </w:tcPr>
          <w:p w14:paraId="199377AB" w14:textId="77777777" w:rsidR="0036316B" w:rsidRPr="00401BBF" w:rsidRDefault="0036316B"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color w:val="000000"/>
                <w:sz w:val="24"/>
                <w:szCs w:val="24"/>
                <w:lang w:val="nl-NL"/>
              </w:rPr>
              <w:lastRenderedPageBreak/>
              <w:t xml:space="preserve">- GV hướng dẫn HS giải nghĩa một số từ khó: </w:t>
            </w:r>
            <w:r w:rsidRPr="00401BBF">
              <w:rPr>
                <w:rFonts w:ascii="Times New Roman" w:hAnsi="Times New Roman" w:cs="Times New Roman"/>
                <w:i/>
                <w:sz w:val="24"/>
                <w:szCs w:val="24"/>
                <w:lang w:val="vi-VN"/>
              </w:rPr>
              <w:t>sắc độ</w:t>
            </w:r>
            <w:r w:rsidRPr="00401BBF">
              <w:rPr>
                <w:rFonts w:ascii="Times New Roman" w:hAnsi="Times New Roman" w:cs="Times New Roman"/>
                <w:sz w:val="24"/>
                <w:szCs w:val="24"/>
                <w:lang w:val="vi-VN"/>
              </w:rPr>
              <w:t xml:space="preserve"> (mức đậm, nhạt của màu), </w:t>
            </w:r>
            <w:r w:rsidRPr="00401BBF">
              <w:rPr>
                <w:rFonts w:ascii="Times New Roman" w:hAnsi="Times New Roman" w:cs="Times New Roman"/>
                <w:i/>
                <w:sz w:val="24"/>
                <w:szCs w:val="24"/>
                <w:lang w:val="vi-VN"/>
              </w:rPr>
              <w:t>đặc ân</w:t>
            </w:r>
            <w:r w:rsidRPr="00401BBF">
              <w:rPr>
                <w:rFonts w:ascii="Times New Roman" w:hAnsi="Times New Roman" w:cs="Times New Roman"/>
                <w:sz w:val="24"/>
                <w:szCs w:val="24"/>
                <w:lang w:val="vi-VN"/>
              </w:rPr>
              <w:t xml:space="preserve"> (ơn đặc biệt),…</w:t>
            </w:r>
          </w:p>
          <w:p w14:paraId="49628C93"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GV yêu cầu HS đọc thầm lại bài đọc, thảo luận nhóm đôi để trả lời câu hỏi </w:t>
            </w:r>
          </w:p>
          <w:p w14:paraId="64B7B8BE" w14:textId="77777777" w:rsidR="0036316B" w:rsidRPr="00401BBF" w:rsidRDefault="0036316B"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color w:val="000000"/>
                <w:sz w:val="24"/>
                <w:szCs w:val="24"/>
                <w:u w:val="single"/>
                <w:lang w:val="nl-NL"/>
              </w:rPr>
              <w:t>Câu 1</w:t>
            </w:r>
            <w:r w:rsidRPr="00401BBF">
              <w:rPr>
                <w:rFonts w:ascii="Times New Roman" w:hAnsi="Times New Roman" w:cs="Times New Roman"/>
                <w:color w:val="000000"/>
                <w:sz w:val="24"/>
                <w:szCs w:val="24"/>
                <w:lang w:val="nl-NL"/>
              </w:rPr>
              <w:t xml:space="preserve">: </w:t>
            </w:r>
            <w:r w:rsidRPr="00401BBF">
              <w:rPr>
                <w:rFonts w:ascii="Times New Roman" w:hAnsi="Times New Roman" w:cs="Times New Roman"/>
                <w:sz w:val="24"/>
                <w:szCs w:val="24"/>
                <w:lang w:val="vi-VN"/>
              </w:rPr>
              <w:t>Trong đoạn 1, bức tranh sông Hương được tả bằng những màu sắc nào?</w:t>
            </w:r>
          </w:p>
          <w:p w14:paraId="77374CF4"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GV hướng dẫn HS đọc lại đoạn 1 để tìm câu trả lời. </w:t>
            </w:r>
          </w:p>
          <w:p w14:paraId="1F90171E"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GV mời đại diện 1-2 HS trả lời câu hỏi. </w:t>
            </w:r>
          </w:p>
          <w:p w14:paraId="75D391B8"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=&gt; GV nhận xét, tuyên dương.</w:t>
            </w:r>
          </w:p>
          <w:p w14:paraId="508A260C" w14:textId="77777777" w:rsidR="0036316B" w:rsidRPr="00401BBF" w:rsidRDefault="0036316B"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color w:val="000000"/>
                <w:sz w:val="24"/>
                <w:szCs w:val="24"/>
                <w:u w:val="single"/>
                <w:lang w:val="nl-NL"/>
              </w:rPr>
              <w:t>Câu 2</w:t>
            </w:r>
            <w:r w:rsidRPr="00401BBF">
              <w:rPr>
                <w:rFonts w:ascii="Times New Roman" w:hAnsi="Times New Roman" w:cs="Times New Roman"/>
                <w:color w:val="000000"/>
                <w:sz w:val="24"/>
                <w:szCs w:val="24"/>
                <w:lang w:val="nl-NL"/>
              </w:rPr>
              <w:t xml:space="preserve">: </w:t>
            </w:r>
            <w:r w:rsidRPr="00401BBF">
              <w:rPr>
                <w:rFonts w:ascii="Times New Roman" w:hAnsi="Times New Roman" w:cs="Times New Roman"/>
                <w:sz w:val="24"/>
                <w:szCs w:val="24"/>
                <w:lang w:val="vi-VN"/>
              </w:rPr>
              <w:t>Khi mùa hè tới, màu sắc của sông Hương thay đổi như thế nào?</w:t>
            </w:r>
          </w:p>
          <w:p w14:paraId="5EE26AE8"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GV hướng dẫn HS đọc đoạn 2 để tìm câu trả lời. </w:t>
            </w:r>
          </w:p>
          <w:p w14:paraId="2F2C2A3D"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GV mời đại diện 1-2 HS trả lời câu hỏi. </w:t>
            </w:r>
          </w:p>
          <w:p w14:paraId="4C5D2579"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=&gt; GV nhận xét, tuyên dương.</w:t>
            </w:r>
          </w:p>
          <w:p w14:paraId="2C737F74" w14:textId="77777777" w:rsidR="0036316B" w:rsidRPr="00401BBF" w:rsidRDefault="0036316B"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color w:val="000000"/>
                <w:sz w:val="24"/>
                <w:szCs w:val="24"/>
                <w:u w:val="single"/>
                <w:lang w:val="nl-NL"/>
              </w:rPr>
              <w:t>Câu 3</w:t>
            </w:r>
            <w:r w:rsidRPr="00401BBF">
              <w:rPr>
                <w:rFonts w:ascii="Times New Roman" w:hAnsi="Times New Roman" w:cs="Times New Roman"/>
                <w:color w:val="000000"/>
                <w:sz w:val="24"/>
                <w:szCs w:val="24"/>
                <w:lang w:val="nl-NL"/>
              </w:rPr>
              <w:t xml:space="preserve">: </w:t>
            </w:r>
            <w:r w:rsidRPr="00401BBF">
              <w:rPr>
                <w:rFonts w:ascii="Times New Roman" w:hAnsi="Times New Roman" w:cs="Times New Roman"/>
                <w:sz w:val="24"/>
                <w:szCs w:val="24"/>
                <w:lang w:val="vi-VN"/>
              </w:rPr>
              <w:t>Vào những đêm trăng sáng, sông Hương giống với hình ảnh gì?</w:t>
            </w:r>
          </w:p>
          <w:p w14:paraId="65ED5F94"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GV hướng dẫn HS đọc lại đoạn 2</w:t>
            </w:r>
          </w:p>
          <w:p w14:paraId="5E7893D2"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GV mời đại diện 1-2 HS trả lời câu hỏi.</w:t>
            </w:r>
          </w:p>
          <w:p w14:paraId="52CBBE13"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=&gt; GV nhận xét, tuyên dương.</w:t>
            </w:r>
          </w:p>
          <w:p w14:paraId="6D47B01F" w14:textId="77777777" w:rsidR="0036316B" w:rsidRPr="00401BBF" w:rsidRDefault="0036316B"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color w:val="000000"/>
                <w:sz w:val="24"/>
                <w:szCs w:val="24"/>
                <w:u w:val="single"/>
                <w:lang w:val="nl-NL"/>
              </w:rPr>
              <w:t>Câu 4</w:t>
            </w:r>
            <w:r w:rsidRPr="00401BBF">
              <w:rPr>
                <w:rFonts w:ascii="Times New Roman" w:hAnsi="Times New Roman" w:cs="Times New Roman"/>
                <w:color w:val="000000"/>
                <w:sz w:val="24"/>
                <w:szCs w:val="24"/>
                <w:lang w:val="nl-NL"/>
              </w:rPr>
              <w:t xml:space="preserve">: </w:t>
            </w:r>
            <w:r w:rsidRPr="00401BBF">
              <w:rPr>
                <w:rFonts w:ascii="Times New Roman" w:hAnsi="Times New Roman" w:cs="Times New Roman"/>
                <w:sz w:val="24"/>
                <w:szCs w:val="24"/>
                <w:lang w:val="vi-VN"/>
              </w:rPr>
              <w:t>Vì sao sông Hương là một đặc ân của thiên nhiên dành cho Huế?</w:t>
            </w:r>
          </w:p>
          <w:p w14:paraId="723C9191"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GV hướng dẫn HS đọc đoạn 3 để tìm câu trả lời</w:t>
            </w:r>
          </w:p>
          <w:p w14:paraId="18A94EB4"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GV mời đại diện 2-3 HS trả lời câu hỏi. </w:t>
            </w:r>
          </w:p>
          <w:p w14:paraId="323D1FF1"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p>
          <w:p w14:paraId="6DFF1E24"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p>
          <w:p w14:paraId="6F3430C1"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=&gt; GV nhận xét, tuyên dương.</w:t>
            </w:r>
          </w:p>
          <w:p w14:paraId="403F48AF"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GV yêu cầu HS nêu nội dung bài học và liên hệ bản thân. </w:t>
            </w:r>
          </w:p>
          <w:p w14:paraId="56D4430E"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p>
          <w:p w14:paraId="281D55FD" w14:textId="77777777" w:rsidR="0036316B" w:rsidRPr="00401BBF" w:rsidRDefault="0036316B" w:rsidP="00E54226">
            <w:pPr>
              <w:spacing w:line="340" w:lineRule="exact"/>
              <w:jc w:val="both"/>
              <w:rPr>
                <w:rFonts w:ascii="Times New Roman" w:hAnsi="Times New Roman" w:cs="Times New Roman"/>
                <w:b/>
                <w:sz w:val="24"/>
                <w:szCs w:val="24"/>
              </w:rPr>
            </w:pPr>
            <w:r w:rsidRPr="00401BBF">
              <w:rPr>
                <w:rFonts w:ascii="Times New Roman" w:hAnsi="Times New Roman" w:cs="Times New Roman"/>
                <w:color w:val="000000"/>
                <w:sz w:val="24"/>
                <w:szCs w:val="24"/>
                <w:lang w:val="nl-NL"/>
              </w:rPr>
              <w:t>=&gt; GV nhận xét, tuyên dương.</w:t>
            </w:r>
          </w:p>
        </w:tc>
        <w:tc>
          <w:tcPr>
            <w:tcW w:w="4995" w:type="dxa"/>
          </w:tcPr>
          <w:p w14:paraId="0878A5F4"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lắng nghe</w:t>
            </w:r>
          </w:p>
          <w:p w14:paraId="1783295B"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p>
          <w:p w14:paraId="1DD645E0"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đọc thầm và thảo luận nhóm đôi để TLCH</w:t>
            </w:r>
          </w:p>
          <w:p w14:paraId="40437698"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đọc yêu cầu</w:t>
            </w:r>
          </w:p>
          <w:p w14:paraId="77298559" w14:textId="77777777" w:rsidR="0036316B" w:rsidRPr="00401BBF" w:rsidRDefault="0036316B" w:rsidP="00E54226">
            <w:pPr>
              <w:tabs>
                <w:tab w:val="left" w:pos="142"/>
                <w:tab w:val="left" w:pos="284"/>
                <w:tab w:val="left" w:pos="426"/>
              </w:tabs>
              <w:spacing w:line="360" w:lineRule="auto"/>
              <w:jc w:val="both"/>
              <w:rPr>
                <w:rFonts w:ascii="Times New Roman" w:hAnsi="Times New Roman" w:cs="Times New Roman"/>
                <w:sz w:val="24"/>
                <w:szCs w:val="24"/>
              </w:rPr>
            </w:pPr>
            <w:r w:rsidRPr="00401BBF">
              <w:rPr>
                <w:rFonts w:ascii="Times New Roman" w:hAnsi="Times New Roman" w:cs="Times New Roman"/>
                <w:color w:val="000000"/>
                <w:sz w:val="24"/>
                <w:szCs w:val="24"/>
                <w:lang w:val="nl-NL"/>
              </w:rPr>
              <w:t xml:space="preserve">- HS trả lời: </w:t>
            </w:r>
            <w:r w:rsidRPr="00401BBF">
              <w:rPr>
                <w:rFonts w:ascii="Times New Roman" w:hAnsi="Times New Roman" w:cs="Times New Roman"/>
                <w:sz w:val="24"/>
                <w:szCs w:val="24"/>
                <w:lang w:val="vi-VN"/>
              </w:rPr>
              <w:t>Trong đoạn 1, bức tranh sông Hương được tả bằng những màu sắc: màu xanh thẳm, xanh biếc, xanh non</w:t>
            </w:r>
            <w:r w:rsidRPr="00401BBF">
              <w:rPr>
                <w:rFonts w:ascii="Times New Roman" w:hAnsi="Times New Roman" w:cs="Times New Roman"/>
                <w:sz w:val="24"/>
                <w:szCs w:val="24"/>
              </w:rPr>
              <w:t>.</w:t>
            </w:r>
          </w:p>
          <w:p w14:paraId="0EEDA943"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Nhận xét, bổ sung.</w:t>
            </w:r>
          </w:p>
          <w:p w14:paraId="4E83219E"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- 1 HS đọc yêu cầu</w:t>
            </w:r>
          </w:p>
          <w:p w14:paraId="17AD7FAB"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HS trả lời: </w:t>
            </w:r>
            <w:r w:rsidRPr="00401BBF">
              <w:rPr>
                <w:rFonts w:ascii="Times New Roman" w:hAnsi="Times New Roman" w:cs="Times New Roman"/>
                <w:sz w:val="24"/>
                <w:szCs w:val="24"/>
                <w:lang w:val="vi-VN"/>
              </w:rPr>
              <w:t>Khi mùa hè tới, màu sắc của sông Hương từ màu xanh thành màu đào ửng hồng</w:t>
            </w:r>
            <w:r w:rsidRPr="00401BBF">
              <w:rPr>
                <w:rFonts w:ascii="Times New Roman" w:hAnsi="Times New Roman" w:cs="Times New Roman"/>
                <w:color w:val="000000"/>
                <w:sz w:val="24"/>
                <w:szCs w:val="24"/>
                <w:lang w:val="nl-NL"/>
              </w:rPr>
              <w:t xml:space="preserve"> </w:t>
            </w:r>
          </w:p>
          <w:p w14:paraId="760791B8"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Nhận xét, bổ sung.</w:t>
            </w:r>
          </w:p>
          <w:p w14:paraId="1B6E2E71"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- 1 HS đọc yêu cầu</w:t>
            </w:r>
          </w:p>
          <w:p w14:paraId="6CF85C6C" w14:textId="77777777" w:rsidR="0036316B" w:rsidRPr="00401BBF" w:rsidRDefault="0036316B" w:rsidP="00E54226">
            <w:pPr>
              <w:spacing w:line="340" w:lineRule="exact"/>
              <w:jc w:val="both"/>
              <w:rPr>
                <w:rFonts w:ascii="Times New Roman" w:hAnsi="Times New Roman" w:cs="Times New Roman"/>
                <w:sz w:val="24"/>
                <w:szCs w:val="24"/>
              </w:rPr>
            </w:pPr>
            <w:r w:rsidRPr="00401BBF">
              <w:rPr>
                <w:rFonts w:ascii="Times New Roman" w:hAnsi="Times New Roman" w:cs="Times New Roman"/>
                <w:color w:val="000000"/>
                <w:sz w:val="24"/>
                <w:szCs w:val="24"/>
                <w:lang w:val="nl-NL"/>
              </w:rPr>
              <w:t xml:space="preserve">- HS trả lời: </w:t>
            </w:r>
            <w:r w:rsidRPr="00401BBF">
              <w:rPr>
                <w:rFonts w:ascii="Times New Roman" w:hAnsi="Times New Roman" w:cs="Times New Roman"/>
                <w:sz w:val="24"/>
                <w:szCs w:val="24"/>
                <w:lang w:val="vi-VN"/>
              </w:rPr>
              <w:t>Vào những đêm trăng sáng, sông Hương giống với một đường trăng lung linh dát vàng.</w:t>
            </w:r>
          </w:p>
          <w:p w14:paraId="0EFE7DFE"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sz w:val="24"/>
                <w:szCs w:val="24"/>
              </w:rPr>
              <w:t>- Nhận xét, bổ sung.</w:t>
            </w:r>
          </w:p>
          <w:p w14:paraId="54343C55"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p>
          <w:p w14:paraId="72FB7885"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- 1 HS đọc yêu cầu.</w:t>
            </w:r>
          </w:p>
          <w:p w14:paraId="344B78E2" w14:textId="77777777" w:rsidR="0036316B" w:rsidRPr="00401BBF" w:rsidRDefault="0036316B" w:rsidP="00E54226">
            <w:pPr>
              <w:spacing w:line="340" w:lineRule="exact"/>
              <w:jc w:val="both"/>
              <w:rPr>
                <w:rFonts w:ascii="Times New Roman" w:hAnsi="Times New Roman" w:cs="Times New Roman"/>
                <w:sz w:val="24"/>
                <w:szCs w:val="24"/>
              </w:rPr>
            </w:pPr>
            <w:r w:rsidRPr="00401BBF">
              <w:rPr>
                <w:rFonts w:ascii="Times New Roman" w:hAnsi="Times New Roman" w:cs="Times New Roman"/>
                <w:color w:val="000000"/>
                <w:sz w:val="24"/>
                <w:szCs w:val="24"/>
                <w:lang w:val="nl-NL"/>
              </w:rPr>
              <w:t xml:space="preserve">- HS trả lời: </w:t>
            </w:r>
            <w:r w:rsidRPr="00401BBF">
              <w:rPr>
                <w:rFonts w:ascii="Times New Roman" w:hAnsi="Times New Roman" w:cs="Times New Roman"/>
                <w:sz w:val="24"/>
                <w:szCs w:val="24"/>
                <w:lang w:val="vi-VN"/>
              </w:rPr>
              <w:t xml:space="preserve">Sông Hương là một đặc ân của thiên nhiên dành cho Huế vì sông </w:t>
            </w:r>
            <w:r w:rsidRPr="00401BBF">
              <w:rPr>
                <w:rFonts w:ascii="Times New Roman" w:hAnsi="Times New Roman" w:cs="Times New Roman"/>
                <w:sz w:val="24"/>
                <w:szCs w:val="24"/>
              </w:rPr>
              <w:t>H</w:t>
            </w:r>
            <w:r w:rsidRPr="00401BBF">
              <w:rPr>
                <w:rFonts w:ascii="Times New Roman" w:hAnsi="Times New Roman" w:cs="Times New Roman"/>
                <w:sz w:val="24"/>
                <w:szCs w:val="24"/>
                <w:lang w:val="vi-VN"/>
              </w:rPr>
              <w:t>ương làm cho không khí thành phố trở nên trong lành, làm tan biến những tiếng ồn ào của chợ búa, tạo cho thành phố một vẻ đẹp êm đềm.</w:t>
            </w:r>
          </w:p>
          <w:p w14:paraId="4E69459A"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sz w:val="24"/>
                <w:szCs w:val="24"/>
              </w:rPr>
              <w:t>- Nhận xét, bổ sung.</w:t>
            </w:r>
          </w:p>
          <w:p w14:paraId="379FF412" w14:textId="77777777" w:rsidR="0036316B" w:rsidRPr="00401BBF" w:rsidRDefault="0036316B"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color w:val="000000"/>
                <w:sz w:val="24"/>
                <w:szCs w:val="24"/>
                <w:lang w:val="nl-NL"/>
              </w:rPr>
              <w:t xml:space="preserve">- HS trả lời: </w:t>
            </w:r>
            <w:r w:rsidRPr="00401BBF">
              <w:rPr>
                <w:rFonts w:ascii="Times New Roman" w:hAnsi="Times New Roman" w:cs="Times New Roman"/>
                <w:i/>
                <w:sz w:val="24"/>
                <w:szCs w:val="24"/>
                <w:lang w:val="vi-VN"/>
              </w:rPr>
              <w:t>Miêu tả vẻ đẹp thơ mộng, luôn luôn biến đổi theo thời gian của sông Hương, bày tỏ tình yêu sông Hương</w:t>
            </w:r>
            <w:r w:rsidRPr="00401BBF">
              <w:rPr>
                <w:rFonts w:ascii="Times New Roman" w:hAnsi="Times New Roman" w:cs="Times New Roman"/>
                <w:sz w:val="24"/>
                <w:szCs w:val="24"/>
                <w:lang w:val="vi-VN"/>
              </w:rPr>
              <w:t>.</w:t>
            </w:r>
          </w:p>
          <w:p w14:paraId="0E632930" w14:textId="77777777" w:rsidR="0036316B" w:rsidRPr="00401BBF" w:rsidRDefault="0036316B" w:rsidP="00E54226">
            <w:pPr>
              <w:tabs>
                <w:tab w:val="left" w:pos="142"/>
                <w:tab w:val="left" w:pos="284"/>
                <w:tab w:val="left" w:pos="426"/>
              </w:tabs>
              <w:spacing w:line="360" w:lineRule="auto"/>
              <w:jc w:val="both"/>
              <w:rPr>
                <w:rFonts w:ascii="Times New Roman" w:hAnsi="Times New Roman" w:cs="Times New Roman"/>
                <w:b/>
                <w:sz w:val="24"/>
                <w:szCs w:val="24"/>
              </w:rPr>
            </w:pPr>
            <w:r w:rsidRPr="00401BBF">
              <w:rPr>
                <w:rFonts w:ascii="Times New Roman" w:hAnsi="Times New Roman" w:cs="Times New Roman"/>
                <w:sz w:val="24"/>
                <w:szCs w:val="24"/>
              </w:rPr>
              <w:t xml:space="preserve">+ Liên hệ bản thân: </w:t>
            </w:r>
            <w:r w:rsidRPr="00401BBF">
              <w:rPr>
                <w:rFonts w:ascii="Times New Roman" w:hAnsi="Times New Roman" w:cs="Times New Roman"/>
                <w:i/>
                <w:sz w:val="24"/>
                <w:szCs w:val="24"/>
                <w:lang w:val="vi-VN"/>
              </w:rPr>
              <w:t>Yêu quý và giữ gìn vẻ đẹp của quê hương, đất nước</w:t>
            </w:r>
            <w:r w:rsidRPr="00401BBF">
              <w:rPr>
                <w:rFonts w:ascii="Times New Roman" w:hAnsi="Times New Roman" w:cs="Times New Roman"/>
                <w:sz w:val="24"/>
                <w:szCs w:val="24"/>
                <w:lang w:val="vi-VN"/>
              </w:rPr>
              <w:t>.</w:t>
            </w:r>
          </w:p>
        </w:tc>
      </w:tr>
      <w:tr w:rsidR="0036316B" w:rsidRPr="00401BBF" w14:paraId="20151178" w14:textId="77777777" w:rsidTr="00C63D90">
        <w:tc>
          <w:tcPr>
            <w:tcW w:w="10314" w:type="dxa"/>
            <w:gridSpan w:val="3"/>
            <w:vAlign w:val="center"/>
          </w:tcPr>
          <w:p w14:paraId="7F647087" w14:textId="77777777" w:rsidR="0036316B" w:rsidRPr="00401BBF" w:rsidRDefault="0036316B" w:rsidP="00E54226">
            <w:pPr>
              <w:pStyle w:val="Heading1"/>
              <w:tabs>
                <w:tab w:val="left" w:pos="1910"/>
              </w:tabs>
              <w:ind w:left="0"/>
              <w:rPr>
                <w:sz w:val="24"/>
                <w:szCs w:val="24"/>
              </w:rPr>
            </w:pPr>
            <w:r w:rsidRPr="00401BBF">
              <w:rPr>
                <w:sz w:val="24"/>
                <w:szCs w:val="24"/>
              </w:rPr>
              <w:t>4. Luyện đọc nâng cao (8’)</w:t>
            </w:r>
          </w:p>
          <w:p w14:paraId="4B3DE207" w14:textId="77777777" w:rsidR="0036316B" w:rsidRPr="00401BBF" w:rsidRDefault="0036316B" w:rsidP="00E54226">
            <w:pPr>
              <w:spacing w:line="340" w:lineRule="exact"/>
              <w:jc w:val="both"/>
              <w:rPr>
                <w:rFonts w:ascii="Times New Roman" w:hAnsi="Times New Roman" w:cs="Times New Roman"/>
                <w:b/>
                <w:sz w:val="24"/>
                <w:szCs w:val="24"/>
              </w:rPr>
            </w:pPr>
            <w:r w:rsidRPr="00401BBF">
              <w:rPr>
                <w:rFonts w:ascii="Times New Roman" w:hAnsi="Times New Roman" w:cs="Times New Roman"/>
                <w:sz w:val="24"/>
                <w:szCs w:val="24"/>
              </w:rPr>
              <w:t xml:space="preserve">- MT: </w:t>
            </w:r>
            <w:r w:rsidRPr="00401BBF">
              <w:rPr>
                <w:rFonts w:ascii="Times New Roman" w:hAnsi="Times New Roman" w:cs="Times New Roman"/>
                <w:color w:val="000000"/>
                <w:sz w:val="24"/>
                <w:szCs w:val="24"/>
                <w:lang w:val="nl-NL"/>
              </w:rPr>
              <w:t>HS xác định được giọng đọc của toàn bài và một số từ ngữ cần nhấn giọng; HS luyện đọc đoạn 2.</w:t>
            </w:r>
          </w:p>
        </w:tc>
      </w:tr>
      <w:tr w:rsidR="0036316B" w:rsidRPr="00401BBF" w14:paraId="66FE73DA" w14:textId="77777777" w:rsidTr="00C63D90">
        <w:tc>
          <w:tcPr>
            <w:tcW w:w="5180" w:type="dxa"/>
            <w:vAlign w:val="center"/>
          </w:tcPr>
          <w:p w14:paraId="634BE3C9"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GV yêu cầu HS xác định lại một lần nữa giọng đọc của toàn bài và xác định từ ngữ nhấn giọng</w:t>
            </w:r>
          </w:p>
          <w:p w14:paraId="716E82E3"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GV đọc lại đoạn 2</w:t>
            </w:r>
          </w:p>
          <w:p w14:paraId="37A03BBF"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GV yêu cầu HS luyện đọc trong nhóm đôi</w:t>
            </w:r>
          </w:p>
          <w:p w14:paraId="1920DCD7"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lastRenderedPageBreak/>
              <w:t>- GV mời HS xung phong đọc trước lớp</w:t>
            </w:r>
          </w:p>
          <w:p w14:paraId="1CC4DE67" w14:textId="77777777" w:rsidR="0036316B" w:rsidRPr="00401BBF" w:rsidRDefault="0036316B" w:rsidP="00E54226">
            <w:pPr>
              <w:spacing w:line="340" w:lineRule="exact"/>
              <w:jc w:val="both"/>
              <w:rPr>
                <w:rFonts w:ascii="Times New Roman" w:hAnsi="Times New Roman" w:cs="Times New Roman"/>
                <w:b/>
                <w:sz w:val="24"/>
                <w:szCs w:val="24"/>
              </w:rPr>
            </w:pPr>
            <w:r w:rsidRPr="00401BBF">
              <w:rPr>
                <w:rFonts w:ascii="Times New Roman" w:hAnsi="Times New Roman" w:cs="Times New Roman"/>
                <w:color w:val="000000"/>
                <w:sz w:val="24"/>
                <w:szCs w:val="24"/>
                <w:lang w:val="nl-NL"/>
              </w:rPr>
              <w:t>=&gt; GV nhận xét, tuyên dương.</w:t>
            </w:r>
          </w:p>
        </w:tc>
        <w:tc>
          <w:tcPr>
            <w:tcW w:w="5134" w:type="dxa"/>
            <w:gridSpan w:val="2"/>
          </w:tcPr>
          <w:p w14:paraId="4794D508" w14:textId="77777777" w:rsidR="0036316B" w:rsidRPr="00401BBF" w:rsidRDefault="0036316B" w:rsidP="00E54226">
            <w:pPr>
              <w:spacing w:line="340" w:lineRule="exact"/>
              <w:jc w:val="both"/>
              <w:rPr>
                <w:rFonts w:ascii="Times New Roman" w:hAnsi="Times New Roman" w:cs="Times New Roman"/>
                <w:bCs/>
                <w:color w:val="000000"/>
                <w:sz w:val="24"/>
                <w:szCs w:val="24"/>
                <w:lang w:val="nl-NL"/>
              </w:rPr>
            </w:pPr>
            <w:r w:rsidRPr="00401BBF">
              <w:rPr>
                <w:rFonts w:ascii="Times New Roman" w:hAnsi="Times New Roman" w:cs="Times New Roman"/>
                <w:color w:val="000000"/>
                <w:sz w:val="24"/>
                <w:szCs w:val="24"/>
                <w:lang w:val="nl-NL"/>
              </w:rPr>
              <w:lastRenderedPageBreak/>
              <w:t>- HS lắng nghe, đọc thầm theo</w:t>
            </w:r>
          </w:p>
          <w:p w14:paraId="33BD75EA"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p>
          <w:p w14:paraId="06615BF7"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p>
          <w:p w14:paraId="6011D0EB" w14:textId="77777777" w:rsidR="0036316B" w:rsidRPr="00401BBF" w:rsidRDefault="0036316B"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luyện đọc.</w:t>
            </w:r>
          </w:p>
          <w:p w14:paraId="2688BE6F" w14:textId="77777777" w:rsidR="0036316B" w:rsidRPr="00401BBF" w:rsidRDefault="0036316B" w:rsidP="00E54226">
            <w:pPr>
              <w:pStyle w:val="Heading1"/>
              <w:ind w:left="0"/>
              <w:rPr>
                <w:b w:val="0"/>
                <w:sz w:val="24"/>
                <w:szCs w:val="24"/>
              </w:rPr>
            </w:pPr>
            <w:r w:rsidRPr="00401BBF">
              <w:rPr>
                <w:b w:val="0"/>
                <w:sz w:val="24"/>
                <w:szCs w:val="24"/>
              </w:rPr>
              <w:lastRenderedPageBreak/>
              <w:t>- Nhận xét</w:t>
            </w:r>
          </w:p>
        </w:tc>
      </w:tr>
      <w:tr w:rsidR="0036316B" w:rsidRPr="00401BBF" w14:paraId="428EC0BC" w14:textId="77777777" w:rsidTr="00C63D90">
        <w:tc>
          <w:tcPr>
            <w:tcW w:w="10314" w:type="dxa"/>
            <w:gridSpan w:val="3"/>
            <w:vAlign w:val="center"/>
          </w:tcPr>
          <w:p w14:paraId="4AAF4FA1" w14:textId="77777777" w:rsidR="0036316B" w:rsidRPr="00401BBF" w:rsidRDefault="0036316B" w:rsidP="00E54226">
            <w:pPr>
              <w:pStyle w:val="Heading1"/>
              <w:tabs>
                <w:tab w:val="left" w:pos="1910"/>
              </w:tabs>
              <w:ind w:left="0"/>
              <w:rPr>
                <w:sz w:val="24"/>
                <w:szCs w:val="24"/>
              </w:rPr>
            </w:pPr>
            <w:r w:rsidRPr="00401BBF">
              <w:rPr>
                <w:sz w:val="24"/>
                <w:szCs w:val="24"/>
              </w:rPr>
              <w:lastRenderedPageBreak/>
              <w:t>5. Củng cố dặn dò (2’)</w:t>
            </w:r>
          </w:p>
        </w:tc>
      </w:tr>
      <w:tr w:rsidR="0036316B" w:rsidRPr="00401BBF" w14:paraId="3CD162C2" w14:textId="77777777" w:rsidTr="00C63D90">
        <w:tc>
          <w:tcPr>
            <w:tcW w:w="5180" w:type="dxa"/>
            <w:vAlign w:val="center"/>
          </w:tcPr>
          <w:p w14:paraId="7984BFB0" w14:textId="77777777" w:rsidR="0036316B" w:rsidRPr="00401BBF" w:rsidRDefault="0036316B" w:rsidP="00E54226">
            <w:pPr>
              <w:pStyle w:val="Heading1"/>
              <w:tabs>
                <w:tab w:val="left" w:pos="1910"/>
              </w:tabs>
              <w:ind w:left="0"/>
              <w:jc w:val="both"/>
              <w:rPr>
                <w:b w:val="0"/>
                <w:sz w:val="24"/>
                <w:szCs w:val="24"/>
              </w:rPr>
            </w:pPr>
            <w:r w:rsidRPr="00401BBF">
              <w:rPr>
                <w:b w:val="0"/>
                <w:sz w:val="24"/>
                <w:szCs w:val="24"/>
              </w:rPr>
              <w:t>- GV yêu cầu HS về nhà luyện đọc lại bài và nêu nội dung bài đọc cho người thân nghe.</w:t>
            </w:r>
          </w:p>
        </w:tc>
        <w:tc>
          <w:tcPr>
            <w:tcW w:w="5134" w:type="dxa"/>
            <w:gridSpan w:val="2"/>
          </w:tcPr>
          <w:p w14:paraId="74BAC981" w14:textId="77777777" w:rsidR="0036316B" w:rsidRPr="00401BBF" w:rsidRDefault="0036316B" w:rsidP="00E54226">
            <w:pPr>
              <w:pStyle w:val="Heading1"/>
              <w:tabs>
                <w:tab w:val="left" w:pos="1910"/>
              </w:tabs>
              <w:ind w:left="0"/>
              <w:rPr>
                <w:b w:val="0"/>
                <w:sz w:val="24"/>
                <w:szCs w:val="24"/>
              </w:rPr>
            </w:pPr>
            <w:r w:rsidRPr="00401BBF">
              <w:rPr>
                <w:b w:val="0"/>
                <w:sz w:val="24"/>
                <w:szCs w:val="24"/>
              </w:rPr>
              <w:t xml:space="preserve">- HS thực hiện </w:t>
            </w:r>
          </w:p>
        </w:tc>
      </w:tr>
    </w:tbl>
    <w:p w14:paraId="47C680EC" w14:textId="77777777" w:rsidR="0036316B" w:rsidRPr="00401BBF" w:rsidRDefault="0036316B" w:rsidP="0036316B">
      <w:pPr>
        <w:pStyle w:val="Heading1"/>
        <w:ind w:left="0"/>
        <w:rPr>
          <w:sz w:val="24"/>
          <w:szCs w:val="24"/>
        </w:rPr>
      </w:pPr>
      <w:r w:rsidRPr="00401BBF">
        <w:rPr>
          <w:sz w:val="24"/>
          <w:szCs w:val="24"/>
        </w:rPr>
        <w:t>IV/ Điều chỉnh sau bài dạy</w:t>
      </w:r>
    </w:p>
    <w:p w14:paraId="254CAC69" w14:textId="77777777" w:rsidR="0036316B" w:rsidRPr="00401BBF" w:rsidRDefault="0036316B" w:rsidP="0036316B">
      <w:pPr>
        <w:pStyle w:val="Heading1"/>
        <w:spacing w:line="276" w:lineRule="auto"/>
        <w:ind w:left="0"/>
        <w:rPr>
          <w:b w:val="0"/>
          <w:sz w:val="24"/>
          <w:szCs w:val="24"/>
        </w:rPr>
      </w:pPr>
      <w:r w:rsidRPr="00401BBF">
        <w:rPr>
          <w:b w:val="0"/>
          <w:sz w:val="24"/>
          <w:szCs w:val="24"/>
        </w:rPr>
        <w:t>.....................................................................................................................................................</w:t>
      </w:r>
    </w:p>
    <w:p w14:paraId="097F0759" w14:textId="77777777" w:rsidR="0036316B" w:rsidRPr="00401BBF" w:rsidRDefault="0036316B" w:rsidP="0036316B">
      <w:pPr>
        <w:pStyle w:val="Heading1"/>
        <w:spacing w:line="276" w:lineRule="auto"/>
        <w:ind w:left="0"/>
        <w:rPr>
          <w:b w:val="0"/>
          <w:sz w:val="24"/>
          <w:szCs w:val="24"/>
        </w:rPr>
      </w:pPr>
      <w:r w:rsidRPr="00401BBF">
        <w:rPr>
          <w:b w:val="0"/>
          <w:sz w:val="24"/>
          <w:szCs w:val="24"/>
        </w:rPr>
        <w:t>.....................................................................................................................................................</w:t>
      </w:r>
    </w:p>
    <w:p w14:paraId="69499495" w14:textId="77777777" w:rsidR="0036316B" w:rsidRDefault="0036316B" w:rsidP="0036316B">
      <w:pPr>
        <w:spacing w:after="0"/>
        <w:jc w:val="center"/>
        <w:rPr>
          <w:rFonts w:ascii="Times New Roman" w:hAnsi="Times New Roman" w:cs="Times New Roman"/>
          <w:sz w:val="24"/>
          <w:szCs w:val="24"/>
        </w:rPr>
      </w:pPr>
      <w:r w:rsidRPr="00401BBF">
        <w:rPr>
          <w:rFonts w:ascii="Times New Roman" w:hAnsi="Times New Roman" w:cs="Times New Roman"/>
          <w:sz w:val="24"/>
          <w:szCs w:val="24"/>
        </w:rPr>
        <w:t>.....................................................................................................................................................</w:t>
      </w:r>
    </w:p>
    <w:p w14:paraId="46D5FB42" w14:textId="77777777" w:rsidR="0036316B" w:rsidRDefault="0036316B" w:rsidP="0036316B">
      <w:pPr>
        <w:spacing w:after="0"/>
        <w:jc w:val="center"/>
        <w:rPr>
          <w:rFonts w:ascii="Times New Roman" w:hAnsi="Times New Roman" w:cs="Times New Roman"/>
          <w:sz w:val="24"/>
          <w:szCs w:val="24"/>
        </w:rPr>
      </w:pPr>
    </w:p>
    <w:p w14:paraId="1A14F8BB" w14:textId="77777777" w:rsidR="0036316B" w:rsidRDefault="0036316B" w:rsidP="0036316B">
      <w:pPr>
        <w:spacing w:after="0"/>
        <w:jc w:val="center"/>
        <w:rPr>
          <w:rFonts w:ascii="Times New Roman" w:hAnsi="Times New Roman" w:cs="Times New Roman"/>
          <w:sz w:val="24"/>
          <w:szCs w:val="24"/>
        </w:rPr>
      </w:pPr>
    </w:p>
    <w:p w14:paraId="3196EB09" w14:textId="77777777" w:rsidR="0036316B" w:rsidRDefault="0036316B" w:rsidP="0036316B">
      <w:pPr>
        <w:spacing w:after="0"/>
        <w:jc w:val="center"/>
        <w:rPr>
          <w:rFonts w:ascii="Times New Roman" w:hAnsi="Times New Roman" w:cs="Times New Roman"/>
          <w:sz w:val="24"/>
          <w:szCs w:val="24"/>
        </w:rPr>
      </w:pPr>
    </w:p>
    <w:p w14:paraId="05C38E97" w14:textId="77777777" w:rsidR="0036316B" w:rsidRDefault="0036316B" w:rsidP="0036316B">
      <w:pPr>
        <w:spacing w:after="0"/>
        <w:jc w:val="center"/>
        <w:rPr>
          <w:rFonts w:ascii="Times New Roman" w:hAnsi="Times New Roman" w:cs="Times New Roman"/>
          <w:sz w:val="24"/>
          <w:szCs w:val="24"/>
        </w:rPr>
      </w:pPr>
    </w:p>
    <w:p w14:paraId="3627EA8A" w14:textId="77777777" w:rsidR="0036316B" w:rsidRDefault="0036316B" w:rsidP="0036316B">
      <w:pPr>
        <w:spacing w:after="0"/>
        <w:jc w:val="center"/>
        <w:rPr>
          <w:rFonts w:ascii="Times New Roman" w:hAnsi="Times New Roman" w:cs="Times New Roman"/>
          <w:sz w:val="24"/>
          <w:szCs w:val="24"/>
        </w:rPr>
      </w:pPr>
    </w:p>
    <w:p w14:paraId="00E80523" w14:textId="77777777" w:rsidR="0036316B" w:rsidRDefault="0036316B" w:rsidP="0036316B">
      <w:pPr>
        <w:spacing w:after="0"/>
        <w:jc w:val="center"/>
        <w:rPr>
          <w:rFonts w:ascii="Times New Roman" w:hAnsi="Times New Roman" w:cs="Times New Roman"/>
          <w:sz w:val="24"/>
          <w:szCs w:val="24"/>
        </w:rPr>
      </w:pPr>
    </w:p>
    <w:p w14:paraId="56DDC66C" w14:textId="77777777" w:rsidR="0036316B" w:rsidRDefault="0036316B" w:rsidP="0036316B">
      <w:pPr>
        <w:spacing w:after="0"/>
        <w:jc w:val="center"/>
        <w:rPr>
          <w:rFonts w:ascii="Times New Roman" w:hAnsi="Times New Roman" w:cs="Times New Roman"/>
          <w:sz w:val="24"/>
          <w:szCs w:val="24"/>
        </w:rPr>
      </w:pPr>
    </w:p>
    <w:p w14:paraId="6E90B671" w14:textId="77777777" w:rsidR="0036316B" w:rsidRDefault="0036316B" w:rsidP="0036316B">
      <w:pPr>
        <w:spacing w:after="0"/>
        <w:jc w:val="center"/>
        <w:rPr>
          <w:rFonts w:ascii="Times New Roman" w:hAnsi="Times New Roman" w:cs="Times New Roman"/>
          <w:sz w:val="24"/>
          <w:szCs w:val="24"/>
        </w:rPr>
      </w:pPr>
    </w:p>
    <w:p w14:paraId="53178ED8" w14:textId="77777777" w:rsidR="0036316B" w:rsidRDefault="0036316B" w:rsidP="0036316B">
      <w:pPr>
        <w:spacing w:after="0"/>
        <w:jc w:val="center"/>
        <w:rPr>
          <w:rFonts w:ascii="Times New Roman" w:hAnsi="Times New Roman" w:cs="Times New Roman"/>
          <w:sz w:val="24"/>
          <w:szCs w:val="24"/>
        </w:rPr>
      </w:pPr>
    </w:p>
    <w:p w14:paraId="45A30D6E" w14:textId="77777777" w:rsidR="0036316B" w:rsidRDefault="0036316B" w:rsidP="0036316B">
      <w:pPr>
        <w:spacing w:after="0"/>
        <w:jc w:val="center"/>
        <w:rPr>
          <w:rFonts w:ascii="Times New Roman" w:hAnsi="Times New Roman" w:cs="Times New Roman"/>
          <w:sz w:val="24"/>
          <w:szCs w:val="24"/>
        </w:rPr>
      </w:pPr>
    </w:p>
    <w:p w14:paraId="0F9405B5" w14:textId="77777777" w:rsidR="0036316B" w:rsidRDefault="0036316B" w:rsidP="0036316B">
      <w:pPr>
        <w:spacing w:after="0"/>
        <w:jc w:val="center"/>
        <w:rPr>
          <w:rFonts w:ascii="Times New Roman" w:hAnsi="Times New Roman" w:cs="Times New Roman"/>
          <w:sz w:val="24"/>
          <w:szCs w:val="24"/>
        </w:rPr>
      </w:pPr>
    </w:p>
    <w:p w14:paraId="234634E3" w14:textId="77777777" w:rsidR="0036316B" w:rsidRDefault="0036316B" w:rsidP="0036316B">
      <w:pPr>
        <w:spacing w:after="0"/>
        <w:jc w:val="center"/>
        <w:rPr>
          <w:rFonts w:ascii="Times New Roman" w:hAnsi="Times New Roman" w:cs="Times New Roman"/>
          <w:sz w:val="24"/>
          <w:szCs w:val="24"/>
        </w:rPr>
      </w:pPr>
    </w:p>
    <w:p w14:paraId="402BF7D0" w14:textId="77777777" w:rsidR="0036316B" w:rsidRDefault="0036316B" w:rsidP="0036316B">
      <w:pPr>
        <w:spacing w:after="0"/>
        <w:jc w:val="center"/>
        <w:rPr>
          <w:rFonts w:ascii="Times New Roman" w:hAnsi="Times New Roman" w:cs="Times New Roman"/>
          <w:sz w:val="24"/>
          <w:szCs w:val="24"/>
        </w:rPr>
      </w:pPr>
    </w:p>
    <w:p w14:paraId="24339B88" w14:textId="77777777" w:rsidR="0036316B" w:rsidRDefault="0036316B" w:rsidP="0036316B">
      <w:pPr>
        <w:spacing w:after="0"/>
        <w:jc w:val="center"/>
        <w:rPr>
          <w:rFonts w:ascii="Times New Roman" w:hAnsi="Times New Roman" w:cs="Times New Roman"/>
          <w:sz w:val="24"/>
          <w:szCs w:val="24"/>
        </w:rPr>
      </w:pPr>
    </w:p>
    <w:p w14:paraId="0C40CE34" w14:textId="77777777" w:rsidR="0036316B" w:rsidRDefault="0036316B" w:rsidP="0036316B">
      <w:pPr>
        <w:spacing w:after="0"/>
        <w:jc w:val="center"/>
        <w:rPr>
          <w:rFonts w:ascii="Times New Roman" w:hAnsi="Times New Roman" w:cs="Times New Roman"/>
          <w:sz w:val="24"/>
          <w:szCs w:val="24"/>
        </w:rPr>
      </w:pPr>
    </w:p>
    <w:p w14:paraId="288B458B" w14:textId="77777777" w:rsidR="0036316B" w:rsidRDefault="0036316B" w:rsidP="0036316B">
      <w:pPr>
        <w:spacing w:after="0"/>
        <w:jc w:val="center"/>
        <w:rPr>
          <w:rFonts w:ascii="Times New Roman" w:hAnsi="Times New Roman" w:cs="Times New Roman"/>
          <w:sz w:val="24"/>
          <w:szCs w:val="24"/>
        </w:rPr>
      </w:pPr>
    </w:p>
    <w:p w14:paraId="13CE0D75" w14:textId="77777777" w:rsidR="0036316B" w:rsidRDefault="0036316B" w:rsidP="0036316B">
      <w:pPr>
        <w:spacing w:after="0"/>
        <w:jc w:val="center"/>
        <w:rPr>
          <w:rFonts w:ascii="Times New Roman" w:hAnsi="Times New Roman" w:cs="Times New Roman"/>
          <w:sz w:val="24"/>
          <w:szCs w:val="24"/>
        </w:rPr>
      </w:pPr>
    </w:p>
    <w:p w14:paraId="53F78B56" w14:textId="77777777" w:rsidR="0036316B" w:rsidRDefault="0036316B" w:rsidP="0036316B">
      <w:pPr>
        <w:spacing w:after="0"/>
        <w:jc w:val="center"/>
        <w:rPr>
          <w:rFonts w:ascii="Times New Roman" w:hAnsi="Times New Roman" w:cs="Times New Roman"/>
          <w:sz w:val="24"/>
          <w:szCs w:val="24"/>
        </w:rPr>
      </w:pPr>
    </w:p>
    <w:p w14:paraId="2BC008CA" w14:textId="77777777" w:rsidR="0036316B" w:rsidRDefault="0036316B" w:rsidP="0036316B">
      <w:pPr>
        <w:spacing w:after="0"/>
        <w:jc w:val="center"/>
        <w:rPr>
          <w:rFonts w:ascii="Times New Roman" w:hAnsi="Times New Roman" w:cs="Times New Roman"/>
          <w:sz w:val="24"/>
          <w:szCs w:val="24"/>
        </w:rPr>
      </w:pPr>
    </w:p>
    <w:p w14:paraId="77D70993" w14:textId="77777777" w:rsidR="0036316B" w:rsidRDefault="0036316B" w:rsidP="0036316B">
      <w:pPr>
        <w:spacing w:after="0"/>
        <w:jc w:val="center"/>
        <w:rPr>
          <w:rFonts w:ascii="Times New Roman" w:hAnsi="Times New Roman" w:cs="Times New Roman"/>
          <w:sz w:val="24"/>
          <w:szCs w:val="24"/>
        </w:rPr>
      </w:pPr>
    </w:p>
    <w:p w14:paraId="39519FCE" w14:textId="77777777" w:rsidR="0036316B" w:rsidRDefault="0036316B" w:rsidP="0036316B">
      <w:pPr>
        <w:spacing w:after="0"/>
        <w:jc w:val="center"/>
        <w:rPr>
          <w:rFonts w:ascii="Times New Roman" w:hAnsi="Times New Roman" w:cs="Times New Roman"/>
          <w:sz w:val="24"/>
          <w:szCs w:val="24"/>
        </w:rPr>
      </w:pPr>
    </w:p>
    <w:p w14:paraId="5CC5C286" w14:textId="77777777" w:rsidR="0036316B" w:rsidRDefault="0036316B" w:rsidP="0036316B">
      <w:pPr>
        <w:spacing w:after="0"/>
        <w:jc w:val="center"/>
        <w:rPr>
          <w:rFonts w:ascii="Times New Roman" w:hAnsi="Times New Roman" w:cs="Times New Roman"/>
          <w:sz w:val="24"/>
          <w:szCs w:val="24"/>
        </w:rPr>
      </w:pPr>
    </w:p>
    <w:p w14:paraId="73D86F36" w14:textId="77777777" w:rsidR="0036316B" w:rsidRDefault="0036316B" w:rsidP="0036316B">
      <w:pPr>
        <w:spacing w:after="0"/>
        <w:jc w:val="center"/>
        <w:rPr>
          <w:rFonts w:ascii="Times New Roman" w:hAnsi="Times New Roman" w:cs="Times New Roman"/>
          <w:sz w:val="24"/>
          <w:szCs w:val="24"/>
        </w:rPr>
      </w:pPr>
    </w:p>
    <w:p w14:paraId="2227B737" w14:textId="77777777" w:rsidR="0036316B" w:rsidRDefault="0036316B" w:rsidP="0036316B">
      <w:pPr>
        <w:spacing w:after="0"/>
        <w:jc w:val="center"/>
        <w:rPr>
          <w:rFonts w:ascii="Times New Roman" w:hAnsi="Times New Roman" w:cs="Times New Roman"/>
          <w:sz w:val="24"/>
          <w:szCs w:val="24"/>
        </w:rPr>
      </w:pPr>
    </w:p>
    <w:p w14:paraId="3BB52010" w14:textId="77777777" w:rsidR="0036316B" w:rsidRDefault="0036316B" w:rsidP="0036316B">
      <w:pPr>
        <w:spacing w:after="0"/>
        <w:jc w:val="center"/>
        <w:rPr>
          <w:rFonts w:ascii="Times New Roman" w:hAnsi="Times New Roman" w:cs="Times New Roman"/>
          <w:sz w:val="24"/>
          <w:szCs w:val="24"/>
        </w:rPr>
      </w:pPr>
    </w:p>
    <w:p w14:paraId="2AAF548F" w14:textId="77777777" w:rsidR="0036316B" w:rsidRDefault="0036316B" w:rsidP="0036316B">
      <w:pPr>
        <w:spacing w:after="0"/>
        <w:jc w:val="center"/>
        <w:rPr>
          <w:rFonts w:ascii="Times New Roman" w:hAnsi="Times New Roman" w:cs="Times New Roman"/>
          <w:sz w:val="24"/>
          <w:szCs w:val="24"/>
        </w:rPr>
      </w:pPr>
    </w:p>
    <w:p w14:paraId="2D76FA53" w14:textId="77777777" w:rsidR="0036316B" w:rsidRDefault="0036316B" w:rsidP="0036316B">
      <w:pPr>
        <w:spacing w:after="0"/>
        <w:jc w:val="center"/>
        <w:rPr>
          <w:rFonts w:ascii="Times New Roman" w:hAnsi="Times New Roman" w:cs="Times New Roman"/>
          <w:sz w:val="24"/>
          <w:szCs w:val="24"/>
        </w:rPr>
      </w:pPr>
    </w:p>
    <w:p w14:paraId="3A41F3EC" w14:textId="77777777" w:rsidR="0036316B" w:rsidRDefault="0036316B" w:rsidP="0036316B">
      <w:pPr>
        <w:spacing w:after="0"/>
        <w:jc w:val="center"/>
        <w:rPr>
          <w:rFonts w:ascii="Times New Roman" w:hAnsi="Times New Roman" w:cs="Times New Roman"/>
          <w:sz w:val="24"/>
          <w:szCs w:val="24"/>
        </w:rPr>
      </w:pPr>
    </w:p>
    <w:p w14:paraId="0F378000" w14:textId="77777777" w:rsidR="0036316B" w:rsidRDefault="0036316B" w:rsidP="0036316B">
      <w:pPr>
        <w:spacing w:after="0"/>
        <w:jc w:val="center"/>
        <w:rPr>
          <w:rFonts w:ascii="Times New Roman" w:hAnsi="Times New Roman" w:cs="Times New Roman"/>
          <w:sz w:val="24"/>
          <w:szCs w:val="24"/>
        </w:rPr>
      </w:pPr>
    </w:p>
    <w:p w14:paraId="5F363C9E" w14:textId="77777777" w:rsidR="0036316B" w:rsidRDefault="0036316B" w:rsidP="0036316B">
      <w:pPr>
        <w:spacing w:after="0"/>
        <w:jc w:val="center"/>
        <w:rPr>
          <w:rFonts w:ascii="Times New Roman" w:hAnsi="Times New Roman" w:cs="Times New Roman"/>
          <w:sz w:val="24"/>
          <w:szCs w:val="24"/>
        </w:rPr>
      </w:pPr>
    </w:p>
    <w:p w14:paraId="3EC05137" w14:textId="77777777" w:rsidR="0036316B" w:rsidRDefault="0036316B" w:rsidP="0036316B">
      <w:pPr>
        <w:spacing w:after="0"/>
        <w:jc w:val="center"/>
        <w:rPr>
          <w:rFonts w:ascii="Times New Roman" w:hAnsi="Times New Roman" w:cs="Times New Roman"/>
          <w:sz w:val="24"/>
          <w:szCs w:val="24"/>
        </w:rPr>
      </w:pPr>
    </w:p>
    <w:p w14:paraId="72F88052" w14:textId="77777777" w:rsidR="0036316B" w:rsidRDefault="0036316B" w:rsidP="0036316B">
      <w:pPr>
        <w:spacing w:after="0"/>
        <w:jc w:val="center"/>
        <w:rPr>
          <w:rFonts w:ascii="Times New Roman" w:hAnsi="Times New Roman" w:cs="Times New Roman"/>
          <w:sz w:val="24"/>
          <w:szCs w:val="24"/>
        </w:rPr>
      </w:pPr>
    </w:p>
    <w:p w14:paraId="425FC5B8" w14:textId="77777777" w:rsidR="0036316B" w:rsidRDefault="0036316B" w:rsidP="0036316B">
      <w:pPr>
        <w:spacing w:after="0"/>
        <w:jc w:val="center"/>
        <w:rPr>
          <w:rFonts w:ascii="Times New Roman" w:hAnsi="Times New Roman" w:cs="Times New Roman"/>
          <w:sz w:val="24"/>
          <w:szCs w:val="24"/>
        </w:rPr>
      </w:pPr>
    </w:p>
    <w:p w14:paraId="6F310E77" w14:textId="77777777" w:rsidR="0036316B" w:rsidRDefault="0036316B" w:rsidP="0036316B">
      <w:pPr>
        <w:spacing w:after="0"/>
        <w:jc w:val="center"/>
        <w:rPr>
          <w:rFonts w:ascii="Times New Roman" w:hAnsi="Times New Roman" w:cs="Times New Roman"/>
          <w:sz w:val="24"/>
          <w:szCs w:val="24"/>
        </w:rPr>
      </w:pPr>
    </w:p>
    <w:p w14:paraId="37DE43E9" w14:textId="77777777" w:rsidR="003849E9" w:rsidRPr="00401BBF" w:rsidRDefault="003849E9" w:rsidP="003849E9">
      <w:pPr>
        <w:pStyle w:val="Heading1"/>
        <w:ind w:left="0"/>
        <w:jc w:val="center"/>
        <w:rPr>
          <w:color w:val="000000" w:themeColor="text1"/>
          <w:sz w:val="24"/>
          <w:szCs w:val="24"/>
          <w:u w:val="single"/>
        </w:rPr>
      </w:pPr>
      <w:r w:rsidRPr="00401BBF">
        <w:rPr>
          <w:color w:val="000000" w:themeColor="text1"/>
          <w:sz w:val="24"/>
          <w:szCs w:val="24"/>
          <w:u w:val="single"/>
        </w:rPr>
        <w:lastRenderedPageBreak/>
        <w:t>TIẾNG VIỆT</w:t>
      </w:r>
    </w:p>
    <w:p w14:paraId="64E017CF" w14:textId="77777777" w:rsidR="003849E9" w:rsidRPr="00401BBF" w:rsidRDefault="003849E9" w:rsidP="003849E9">
      <w:pPr>
        <w:pStyle w:val="Heading1"/>
        <w:ind w:left="0"/>
        <w:jc w:val="center"/>
        <w:rPr>
          <w:color w:val="000000" w:themeColor="text1"/>
          <w:sz w:val="24"/>
          <w:szCs w:val="24"/>
        </w:rPr>
      </w:pPr>
      <w:r>
        <w:rPr>
          <w:color w:val="000000" w:themeColor="text1"/>
          <w:sz w:val="24"/>
          <w:szCs w:val="24"/>
        </w:rPr>
        <w:t xml:space="preserve">Tiết 256:  </w:t>
      </w:r>
      <w:r w:rsidRPr="00401BBF">
        <w:rPr>
          <w:color w:val="000000" w:themeColor="text1"/>
          <w:sz w:val="24"/>
          <w:szCs w:val="24"/>
        </w:rPr>
        <w:t xml:space="preserve"> Sông Hương</w:t>
      </w:r>
    </w:p>
    <w:p w14:paraId="03FE5C0F" w14:textId="77777777" w:rsidR="003849E9" w:rsidRPr="00401BBF" w:rsidRDefault="003849E9" w:rsidP="003849E9">
      <w:pPr>
        <w:pStyle w:val="Heading1"/>
        <w:ind w:left="0" w:firstLine="720"/>
        <w:jc w:val="both"/>
        <w:rPr>
          <w:color w:val="000000" w:themeColor="text1"/>
          <w:sz w:val="24"/>
          <w:szCs w:val="24"/>
        </w:rPr>
      </w:pPr>
      <w:r w:rsidRPr="00401BBF">
        <w:rPr>
          <w:color w:val="000000" w:themeColor="text1"/>
          <w:sz w:val="24"/>
          <w:szCs w:val="24"/>
        </w:rPr>
        <w:t xml:space="preserve">I/ Yêu cầu cần đạt: </w:t>
      </w:r>
    </w:p>
    <w:p w14:paraId="501E6897" w14:textId="77777777" w:rsidR="003849E9" w:rsidRPr="00401BBF" w:rsidRDefault="003849E9" w:rsidP="003849E9">
      <w:pPr>
        <w:spacing w:after="0" w:line="360" w:lineRule="auto"/>
        <w:ind w:left="284" w:firstLine="436"/>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xml:space="preserve">- Nghe – viết đúng đoạn văn; phân biệt được </w:t>
      </w:r>
      <w:r w:rsidRPr="00401BBF">
        <w:rPr>
          <w:rFonts w:ascii="Times New Roman" w:hAnsi="Times New Roman" w:cs="Times New Roman"/>
          <w:i/>
          <w:sz w:val="24"/>
          <w:szCs w:val="24"/>
          <w:lang w:val="vi-VN"/>
        </w:rPr>
        <w:t>eo/oe</w:t>
      </w:r>
      <w:r w:rsidRPr="00401BBF">
        <w:rPr>
          <w:rFonts w:ascii="Times New Roman" w:hAnsi="Times New Roman" w:cs="Times New Roman"/>
          <w:sz w:val="24"/>
          <w:szCs w:val="24"/>
          <w:lang w:val="vi-VN"/>
        </w:rPr>
        <w:t xml:space="preserve">; </w:t>
      </w:r>
      <w:r w:rsidRPr="00401BBF">
        <w:rPr>
          <w:rFonts w:ascii="Times New Roman" w:hAnsi="Times New Roman" w:cs="Times New Roman"/>
          <w:i/>
          <w:sz w:val="24"/>
          <w:szCs w:val="24"/>
          <w:lang w:val="vi-VN"/>
        </w:rPr>
        <w:t>iu/iêu</w:t>
      </w:r>
      <w:r w:rsidRPr="00401BBF">
        <w:rPr>
          <w:rFonts w:ascii="Times New Roman" w:hAnsi="Times New Roman" w:cs="Times New Roman"/>
          <w:sz w:val="24"/>
          <w:szCs w:val="24"/>
          <w:lang w:val="vi-VN"/>
        </w:rPr>
        <w:t xml:space="preserve">, </w:t>
      </w:r>
      <w:r w:rsidRPr="00401BBF">
        <w:rPr>
          <w:rFonts w:ascii="Times New Roman" w:hAnsi="Times New Roman" w:cs="Times New Roman"/>
          <w:i/>
          <w:sz w:val="24"/>
          <w:szCs w:val="24"/>
          <w:lang w:val="vi-VN"/>
        </w:rPr>
        <w:t>an/ang</w:t>
      </w:r>
      <w:r w:rsidRPr="00401BBF">
        <w:rPr>
          <w:rFonts w:ascii="Times New Roman" w:hAnsi="Times New Roman" w:cs="Times New Roman"/>
          <w:sz w:val="24"/>
          <w:szCs w:val="24"/>
          <w:lang w:val="vi-VN"/>
        </w:rPr>
        <w:t>.</w:t>
      </w:r>
    </w:p>
    <w:p w14:paraId="399F4B16" w14:textId="77777777" w:rsidR="003849E9" w:rsidRPr="00401BBF" w:rsidRDefault="003849E9" w:rsidP="003849E9">
      <w:pPr>
        <w:spacing w:after="0" w:line="340" w:lineRule="exact"/>
        <w:ind w:firstLine="720"/>
        <w:contextualSpacing/>
        <w:jc w:val="both"/>
        <w:rPr>
          <w:rFonts w:ascii="Times New Roman" w:hAnsi="Times New Roman" w:cs="Times New Roman"/>
          <w:color w:val="000000" w:themeColor="text1"/>
          <w:sz w:val="24"/>
          <w:szCs w:val="24"/>
          <w:lang w:val="fr-FR"/>
        </w:rPr>
      </w:pPr>
      <w:r w:rsidRPr="00401BBF">
        <w:rPr>
          <w:rFonts w:ascii="Times New Roman" w:hAnsi="Times New Roman" w:cs="Times New Roman"/>
          <w:color w:val="000000" w:themeColor="text1"/>
          <w:sz w:val="24"/>
          <w:szCs w:val="24"/>
          <w:lang w:val="fr-FR"/>
        </w:rPr>
        <w:t>- Năng lực giao tiếp, hợp tác: Trao đổi, thảo luận để thực hiện các nhiệm vụ học tập.</w:t>
      </w:r>
    </w:p>
    <w:p w14:paraId="2F1069DA" w14:textId="77777777" w:rsidR="003849E9" w:rsidRPr="00401BBF" w:rsidRDefault="003849E9" w:rsidP="003849E9">
      <w:pPr>
        <w:spacing w:after="0" w:line="340" w:lineRule="exact"/>
        <w:ind w:firstLine="720"/>
        <w:contextualSpacing/>
        <w:jc w:val="both"/>
        <w:rPr>
          <w:rFonts w:ascii="Times New Roman" w:hAnsi="Times New Roman" w:cs="Times New Roman"/>
          <w:color w:val="000000" w:themeColor="text1"/>
          <w:sz w:val="24"/>
          <w:szCs w:val="24"/>
          <w:lang w:val="fr-FR"/>
        </w:rPr>
      </w:pPr>
      <w:r w:rsidRPr="00401BBF">
        <w:rPr>
          <w:rFonts w:ascii="Times New Roman" w:hAnsi="Times New Roman" w:cs="Times New Roman"/>
          <w:color w:val="000000" w:themeColor="text1"/>
          <w:sz w:val="24"/>
          <w:szCs w:val="24"/>
          <w:lang w:val="fr-FR"/>
        </w:rPr>
        <w:t>- Năng lực giải quyết vấn đề và sáng tạo: Sử dụng các kiến thức đã học ứng dụng vào thực tế, tìm tòi, phát hiện giải quyết các nhiệm vụ trong cuộc sống.</w:t>
      </w:r>
    </w:p>
    <w:p w14:paraId="23B9A863" w14:textId="77777777" w:rsidR="003849E9" w:rsidRPr="00401BBF" w:rsidRDefault="003849E9" w:rsidP="003849E9">
      <w:pPr>
        <w:spacing w:after="0" w:line="340" w:lineRule="exact"/>
        <w:ind w:firstLine="720"/>
        <w:contextualSpacing/>
        <w:jc w:val="both"/>
        <w:rPr>
          <w:rFonts w:ascii="Times New Roman" w:hAnsi="Times New Roman" w:cs="Times New Roman"/>
          <w:b/>
          <w:color w:val="000000" w:themeColor="text1"/>
          <w:sz w:val="24"/>
          <w:szCs w:val="24"/>
          <w:lang w:val="fr-FR"/>
        </w:rPr>
      </w:pPr>
      <w:r w:rsidRPr="00401BBF">
        <w:rPr>
          <w:rFonts w:ascii="Times New Roman" w:hAnsi="Times New Roman" w:cs="Times New Roman"/>
          <w:sz w:val="24"/>
          <w:szCs w:val="24"/>
        </w:rPr>
        <w:t>- Bồi dưỡng phẩm chất yêu nước, trách nhiệm.</w:t>
      </w:r>
    </w:p>
    <w:p w14:paraId="247DAFCA" w14:textId="77777777" w:rsidR="003849E9" w:rsidRPr="00401BBF" w:rsidRDefault="003849E9" w:rsidP="003849E9">
      <w:pPr>
        <w:pStyle w:val="Heading1"/>
        <w:ind w:left="720"/>
        <w:jc w:val="both"/>
        <w:rPr>
          <w:b w:val="0"/>
          <w:sz w:val="24"/>
          <w:szCs w:val="24"/>
        </w:rPr>
      </w:pPr>
      <w:r w:rsidRPr="00401BBF">
        <w:rPr>
          <w:color w:val="000000" w:themeColor="text1"/>
          <w:sz w:val="24"/>
          <w:szCs w:val="24"/>
          <w:lang w:val="fr-FR"/>
        </w:rPr>
        <w:t>II/</w:t>
      </w:r>
      <w:r w:rsidRPr="00401BBF">
        <w:rPr>
          <w:sz w:val="24"/>
          <w:szCs w:val="24"/>
        </w:rPr>
        <w:t xml:space="preserve"> Đồ dùng dạy học:</w:t>
      </w:r>
    </w:p>
    <w:p w14:paraId="04CD9959" w14:textId="77777777" w:rsidR="003849E9" w:rsidRPr="00401BBF" w:rsidRDefault="003849E9" w:rsidP="003849E9">
      <w:pPr>
        <w:spacing w:after="0"/>
        <w:rPr>
          <w:rFonts w:ascii="Times New Roman" w:hAnsi="Times New Roman" w:cs="Times New Roman"/>
          <w:sz w:val="24"/>
          <w:szCs w:val="24"/>
        </w:rPr>
      </w:pPr>
      <w:r w:rsidRPr="00401BBF">
        <w:rPr>
          <w:rFonts w:ascii="Times New Roman" w:hAnsi="Times New Roman" w:cs="Times New Roman"/>
          <w:sz w:val="24"/>
          <w:szCs w:val="24"/>
        </w:rPr>
        <w:tab/>
        <w:t>- GV: SGK, bảng phụ, PBT</w:t>
      </w:r>
    </w:p>
    <w:p w14:paraId="5E80B150" w14:textId="77777777" w:rsidR="003849E9" w:rsidRPr="00401BBF" w:rsidRDefault="003849E9" w:rsidP="003849E9">
      <w:pPr>
        <w:spacing w:after="0"/>
        <w:rPr>
          <w:rFonts w:ascii="Times New Roman" w:hAnsi="Times New Roman" w:cs="Times New Roman"/>
          <w:sz w:val="24"/>
          <w:szCs w:val="24"/>
        </w:rPr>
      </w:pPr>
      <w:r w:rsidRPr="00401BBF">
        <w:rPr>
          <w:rFonts w:ascii="Times New Roman" w:hAnsi="Times New Roman" w:cs="Times New Roman"/>
          <w:sz w:val="24"/>
          <w:szCs w:val="24"/>
        </w:rPr>
        <w:tab/>
        <w:t>- HS: sách, vở, ĐDHT.</w:t>
      </w:r>
    </w:p>
    <w:p w14:paraId="0A1F3CEE" w14:textId="77777777" w:rsidR="003849E9" w:rsidRPr="00401BBF" w:rsidRDefault="003849E9" w:rsidP="003849E9">
      <w:pPr>
        <w:spacing w:after="0"/>
        <w:rPr>
          <w:rFonts w:ascii="Times New Roman" w:hAnsi="Times New Roman" w:cs="Times New Roman"/>
          <w:b/>
          <w:sz w:val="24"/>
          <w:szCs w:val="24"/>
        </w:rPr>
      </w:pPr>
      <w:r w:rsidRPr="00401BBF">
        <w:rPr>
          <w:rFonts w:ascii="Times New Roman" w:hAnsi="Times New Roman" w:cs="Times New Roman"/>
          <w:sz w:val="24"/>
          <w:szCs w:val="24"/>
        </w:rPr>
        <w:tab/>
      </w:r>
      <w:r w:rsidRPr="00401BBF">
        <w:rPr>
          <w:rFonts w:ascii="Times New Roman" w:hAnsi="Times New Roman" w:cs="Times New Roman"/>
          <w:b/>
          <w:sz w:val="24"/>
          <w:szCs w:val="24"/>
        </w:rPr>
        <w:t>III/ Các hoạt động dạy học:</w:t>
      </w:r>
    </w:p>
    <w:tbl>
      <w:tblPr>
        <w:tblStyle w:val="TableGrid"/>
        <w:tblW w:w="10173" w:type="dxa"/>
        <w:tblLook w:val="04A0" w:firstRow="1" w:lastRow="0" w:firstColumn="1" w:lastColumn="0" w:noHBand="0" w:noVBand="1"/>
      </w:tblPr>
      <w:tblGrid>
        <w:gridCol w:w="5337"/>
        <w:gridCol w:w="4836"/>
      </w:tblGrid>
      <w:tr w:rsidR="003849E9" w:rsidRPr="00401BBF" w14:paraId="15CB0AEA" w14:textId="77777777" w:rsidTr="00E54226">
        <w:tc>
          <w:tcPr>
            <w:tcW w:w="5337" w:type="dxa"/>
            <w:vAlign w:val="center"/>
          </w:tcPr>
          <w:p w14:paraId="6B713B65" w14:textId="77777777" w:rsidR="003849E9" w:rsidRPr="00401BBF" w:rsidRDefault="003849E9" w:rsidP="00E54226">
            <w:pPr>
              <w:pStyle w:val="Heading1"/>
              <w:tabs>
                <w:tab w:val="left" w:pos="1910"/>
              </w:tabs>
              <w:ind w:left="0"/>
              <w:jc w:val="center"/>
              <w:rPr>
                <w:sz w:val="24"/>
                <w:szCs w:val="24"/>
              </w:rPr>
            </w:pPr>
            <w:r w:rsidRPr="00401BBF">
              <w:rPr>
                <w:sz w:val="24"/>
                <w:szCs w:val="24"/>
              </w:rPr>
              <w:t>Hoạt động của GV</w:t>
            </w:r>
          </w:p>
        </w:tc>
        <w:tc>
          <w:tcPr>
            <w:tcW w:w="4836" w:type="dxa"/>
            <w:vAlign w:val="center"/>
          </w:tcPr>
          <w:p w14:paraId="72006FB9" w14:textId="77777777" w:rsidR="003849E9" w:rsidRPr="00401BBF" w:rsidRDefault="003849E9" w:rsidP="00E54226">
            <w:pPr>
              <w:pStyle w:val="Heading1"/>
              <w:tabs>
                <w:tab w:val="left" w:pos="1910"/>
              </w:tabs>
              <w:ind w:left="0"/>
              <w:jc w:val="center"/>
              <w:rPr>
                <w:b w:val="0"/>
                <w:sz w:val="24"/>
                <w:szCs w:val="24"/>
              </w:rPr>
            </w:pPr>
            <w:r w:rsidRPr="00401BBF">
              <w:rPr>
                <w:sz w:val="24"/>
                <w:szCs w:val="24"/>
              </w:rPr>
              <w:t>Hoạt động của HS</w:t>
            </w:r>
          </w:p>
        </w:tc>
      </w:tr>
      <w:tr w:rsidR="003849E9" w:rsidRPr="00401BBF" w14:paraId="37B1A77D" w14:textId="77777777" w:rsidTr="00E54226">
        <w:tc>
          <w:tcPr>
            <w:tcW w:w="10173" w:type="dxa"/>
            <w:gridSpan w:val="2"/>
            <w:vAlign w:val="center"/>
          </w:tcPr>
          <w:p w14:paraId="296E6C7B" w14:textId="77777777" w:rsidR="003849E9" w:rsidRPr="00401BBF" w:rsidRDefault="003849E9" w:rsidP="00E54226">
            <w:pPr>
              <w:pStyle w:val="Heading1"/>
              <w:tabs>
                <w:tab w:val="left" w:pos="1910"/>
              </w:tabs>
              <w:ind w:left="0"/>
              <w:rPr>
                <w:sz w:val="24"/>
                <w:szCs w:val="24"/>
              </w:rPr>
            </w:pPr>
            <w:r w:rsidRPr="00401BBF">
              <w:rPr>
                <w:sz w:val="24"/>
                <w:szCs w:val="24"/>
              </w:rPr>
              <w:t>1. Khởi động (3’)</w:t>
            </w:r>
          </w:p>
          <w:p w14:paraId="0C446A60" w14:textId="77777777" w:rsidR="003849E9" w:rsidRPr="00401BBF" w:rsidRDefault="003849E9" w:rsidP="00E54226">
            <w:pPr>
              <w:spacing w:line="340" w:lineRule="exact"/>
              <w:jc w:val="both"/>
              <w:rPr>
                <w:rFonts w:ascii="Times New Roman" w:hAnsi="Times New Roman" w:cs="Times New Roman"/>
                <w:sz w:val="24"/>
                <w:szCs w:val="24"/>
              </w:rPr>
            </w:pPr>
            <w:r w:rsidRPr="00401BBF">
              <w:rPr>
                <w:rFonts w:ascii="Times New Roman" w:hAnsi="Times New Roman" w:cs="Times New Roman"/>
                <w:sz w:val="24"/>
                <w:szCs w:val="24"/>
              </w:rPr>
              <w:t xml:space="preserve">- MT: </w:t>
            </w:r>
            <w:r w:rsidRPr="00401BBF">
              <w:rPr>
                <w:rFonts w:ascii="Times New Roman" w:hAnsi="Times New Roman" w:cs="Times New Roman"/>
                <w:bCs/>
                <w:color w:val="000000"/>
                <w:sz w:val="24"/>
                <w:szCs w:val="24"/>
                <w:lang w:val="nl-NL"/>
              </w:rPr>
              <w:t>Tạo tâm thế hứng thú cho HS và từng bước làm quen bài học.</w:t>
            </w:r>
          </w:p>
        </w:tc>
      </w:tr>
      <w:tr w:rsidR="003849E9" w:rsidRPr="00401BBF" w14:paraId="6084E36D" w14:textId="77777777" w:rsidTr="00E54226">
        <w:tc>
          <w:tcPr>
            <w:tcW w:w="5337" w:type="dxa"/>
            <w:vAlign w:val="center"/>
          </w:tcPr>
          <w:p w14:paraId="35732C3F" w14:textId="77777777" w:rsidR="003849E9" w:rsidRPr="00401BBF" w:rsidRDefault="003849E9" w:rsidP="00E54226">
            <w:pPr>
              <w:spacing w:line="320" w:lineRule="exact"/>
              <w:jc w:val="both"/>
              <w:rPr>
                <w:rFonts w:ascii="Times New Roman" w:hAnsi="Times New Roman" w:cs="Times New Roman"/>
                <w:color w:val="000000" w:themeColor="text1"/>
                <w:sz w:val="24"/>
                <w:szCs w:val="24"/>
                <w:lang w:val="fr-FR"/>
              </w:rPr>
            </w:pPr>
            <w:r w:rsidRPr="00401BBF">
              <w:rPr>
                <w:rFonts w:ascii="Times New Roman" w:hAnsi="Times New Roman" w:cs="Times New Roman"/>
                <w:color w:val="000000"/>
                <w:sz w:val="24"/>
                <w:szCs w:val="24"/>
                <w:lang w:val="nl-NL"/>
              </w:rPr>
              <w:t>- GV cho HS hát tập thể</w:t>
            </w:r>
          </w:p>
          <w:p w14:paraId="1E752B74" w14:textId="77777777" w:rsidR="003849E9" w:rsidRPr="00401BBF" w:rsidRDefault="003849E9" w:rsidP="00E54226">
            <w:pPr>
              <w:spacing w:line="320" w:lineRule="exact"/>
              <w:jc w:val="both"/>
              <w:rPr>
                <w:rFonts w:ascii="Times New Roman" w:hAnsi="Times New Roman" w:cs="Times New Roman"/>
                <w:sz w:val="24"/>
                <w:szCs w:val="24"/>
              </w:rPr>
            </w:pPr>
            <w:r w:rsidRPr="00401BBF">
              <w:rPr>
                <w:rFonts w:ascii="Times New Roman" w:hAnsi="Times New Roman" w:cs="Times New Roman"/>
                <w:color w:val="000000" w:themeColor="text1"/>
                <w:sz w:val="24"/>
                <w:szCs w:val="24"/>
                <w:lang w:val="fr-FR"/>
              </w:rPr>
              <w:t>- GV dẫn dắt vào bài học mới.</w:t>
            </w:r>
          </w:p>
        </w:tc>
        <w:tc>
          <w:tcPr>
            <w:tcW w:w="4836" w:type="dxa"/>
          </w:tcPr>
          <w:p w14:paraId="1010CE52" w14:textId="77777777" w:rsidR="003849E9" w:rsidRPr="00401BBF" w:rsidRDefault="003849E9" w:rsidP="00E54226">
            <w:pPr>
              <w:pStyle w:val="Heading1"/>
              <w:tabs>
                <w:tab w:val="left" w:pos="1910"/>
              </w:tabs>
              <w:ind w:left="0"/>
              <w:rPr>
                <w:b w:val="0"/>
                <w:sz w:val="24"/>
                <w:szCs w:val="24"/>
              </w:rPr>
            </w:pPr>
            <w:r w:rsidRPr="00401BBF">
              <w:rPr>
                <w:b w:val="0"/>
                <w:sz w:val="24"/>
                <w:szCs w:val="24"/>
              </w:rPr>
              <w:t>- HS hát tập thể</w:t>
            </w:r>
          </w:p>
          <w:p w14:paraId="6FC7D6B5" w14:textId="77777777" w:rsidR="003849E9" w:rsidRPr="00401BBF" w:rsidRDefault="003849E9" w:rsidP="00E54226">
            <w:pPr>
              <w:pStyle w:val="Heading1"/>
              <w:tabs>
                <w:tab w:val="left" w:pos="1910"/>
              </w:tabs>
              <w:ind w:left="0"/>
              <w:rPr>
                <w:b w:val="0"/>
                <w:sz w:val="24"/>
                <w:szCs w:val="24"/>
              </w:rPr>
            </w:pPr>
            <w:r w:rsidRPr="00401BBF">
              <w:rPr>
                <w:b w:val="0"/>
                <w:sz w:val="24"/>
                <w:szCs w:val="24"/>
              </w:rPr>
              <w:t>- HS lắng nghe</w:t>
            </w:r>
          </w:p>
        </w:tc>
      </w:tr>
      <w:tr w:rsidR="003849E9" w:rsidRPr="00401BBF" w14:paraId="63DED82F" w14:textId="77777777" w:rsidTr="00E54226">
        <w:tc>
          <w:tcPr>
            <w:tcW w:w="10173" w:type="dxa"/>
            <w:gridSpan w:val="2"/>
          </w:tcPr>
          <w:p w14:paraId="6515A83C" w14:textId="77777777" w:rsidR="003849E9" w:rsidRPr="00401BBF" w:rsidRDefault="003849E9" w:rsidP="00E54226">
            <w:pPr>
              <w:pStyle w:val="Heading1"/>
              <w:ind w:left="0"/>
              <w:rPr>
                <w:color w:val="000000" w:themeColor="text1"/>
                <w:sz w:val="24"/>
                <w:szCs w:val="24"/>
              </w:rPr>
            </w:pPr>
            <w:r w:rsidRPr="00401BBF">
              <w:rPr>
                <w:color w:val="000000" w:themeColor="text1"/>
                <w:sz w:val="24"/>
                <w:szCs w:val="24"/>
              </w:rPr>
              <w:t>2. Nghe viết (18’)</w:t>
            </w:r>
          </w:p>
          <w:p w14:paraId="0AE3E542" w14:textId="77777777" w:rsidR="003849E9" w:rsidRPr="00401BBF" w:rsidRDefault="003849E9" w:rsidP="00E54226">
            <w:pPr>
              <w:spacing w:line="340" w:lineRule="exact"/>
              <w:jc w:val="both"/>
              <w:rPr>
                <w:rFonts w:ascii="Times New Roman" w:hAnsi="Times New Roman" w:cs="Times New Roman"/>
                <w:sz w:val="24"/>
                <w:szCs w:val="24"/>
              </w:rPr>
            </w:pPr>
            <w:r w:rsidRPr="00401BBF">
              <w:rPr>
                <w:rFonts w:ascii="Times New Roman" w:hAnsi="Times New Roman" w:cs="Times New Roman"/>
                <w:bCs/>
                <w:color w:val="000000"/>
                <w:sz w:val="24"/>
                <w:szCs w:val="24"/>
                <w:lang w:val="nl-NL"/>
              </w:rPr>
              <w:t xml:space="preserve">- MT: HS nghe viết 1 đoạn chính tả trong bài “Sông Hương”; cầm bút đúng cách, tư thế ngồi thẳng, viết đoạn văn vào vở. </w:t>
            </w:r>
          </w:p>
        </w:tc>
      </w:tr>
      <w:tr w:rsidR="003849E9" w:rsidRPr="00401BBF" w14:paraId="299D9BAD" w14:textId="77777777" w:rsidTr="00E54226">
        <w:tc>
          <w:tcPr>
            <w:tcW w:w="5337" w:type="dxa"/>
          </w:tcPr>
          <w:p w14:paraId="771880A7" w14:textId="77777777" w:rsidR="003849E9" w:rsidRPr="00401BBF" w:rsidRDefault="003849E9" w:rsidP="00E54226">
            <w:pPr>
              <w:spacing w:line="340" w:lineRule="exact"/>
              <w:jc w:val="both"/>
              <w:rPr>
                <w:rFonts w:ascii="Times New Roman" w:hAnsi="Times New Roman" w:cs="Times New Roman"/>
                <w:bCs/>
                <w:color w:val="000000"/>
                <w:sz w:val="24"/>
                <w:szCs w:val="24"/>
                <w:lang w:val="nl-NL"/>
              </w:rPr>
            </w:pPr>
            <w:r w:rsidRPr="00401BBF">
              <w:rPr>
                <w:rFonts w:ascii="Times New Roman" w:hAnsi="Times New Roman" w:cs="Times New Roman"/>
                <w:color w:val="000000"/>
                <w:sz w:val="24"/>
                <w:szCs w:val="24"/>
                <w:lang w:val="nl-NL"/>
              </w:rPr>
              <w:t xml:space="preserve">- GV đọc đoạn </w:t>
            </w:r>
            <w:r w:rsidRPr="00401BBF">
              <w:rPr>
                <w:rFonts w:ascii="Times New Roman" w:hAnsi="Times New Roman" w:cs="Times New Roman"/>
                <w:bCs/>
                <w:color w:val="000000"/>
                <w:sz w:val="24"/>
                <w:szCs w:val="24"/>
                <w:lang w:val="nl-NL"/>
              </w:rPr>
              <w:t>mẫu 1 lần đoạn chính tả trong bài Sông Hương (Từ: Mỗi mùa hè tới........ dát vàng).</w:t>
            </w:r>
          </w:p>
          <w:p w14:paraId="020C70FF"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GV mời 1 HS đứng dậy đọc lại một lần nữa đoạn chính tả. </w:t>
            </w:r>
          </w:p>
          <w:p w14:paraId="32579086" w14:textId="77777777" w:rsidR="003849E9" w:rsidRPr="00401BBF" w:rsidRDefault="003849E9" w:rsidP="00E54226">
            <w:pPr>
              <w:spacing w:line="360" w:lineRule="auto"/>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GV hướng dẫn HS đọc, đánh vần một số từ khó đọc, dễ viết sai do cấu tạo hoặc do ảnh hưởng của phương ngữ:</w:t>
            </w:r>
            <w:r w:rsidRPr="00401BBF">
              <w:rPr>
                <w:rFonts w:ascii="Times New Roman" w:hAnsi="Times New Roman" w:cs="Times New Roman"/>
                <w:i/>
                <w:sz w:val="24"/>
                <w:szCs w:val="24"/>
                <w:lang w:val="vi-VN"/>
              </w:rPr>
              <w:t xml:space="preserve"> phượng vĩ, đỏ rực, phố phường, lung linh</w:t>
            </w:r>
            <w:r w:rsidRPr="00401BBF">
              <w:rPr>
                <w:rFonts w:ascii="Times New Roman" w:hAnsi="Times New Roman" w:cs="Times New Roman"/>
                <w:i/>
                <w:sz w:val="24"/>
                <w:szCs w:val="24"/>
              </w:rPr>
              <w:t>,</w:t>
            </w:r>
            <w:r w:rsidRPr="00401BBF">
              <w:rPr>
                <w:rFonts w:ascii="Times New Roman" w:hAnsi="Times New Roman" w:cs="Times New Roman"/>
                <w:sz w:val="24"/>
                <w:szCs w:val="24"/>
                <w:lang w:val="vi-VN"/>
              </w:rPr>
              <w:t xml:space="preserve"> </w:t>
            </w:r>
            <w:r w:rsidRPr="00401BBF">
              <w:rPr>
                <w:rFonts w:ascii="Times New Roman" w:hAnsi="Times New Roman" w:cs="Times New Roman"/>
                <w:i/>
                <w:sz w:val="24"/>
                <w:szCs w:val="24"/>
                <w:lang w:val="vi-VN"/>
              </w:rPr>
              <w:t>dải, dát</w:t>
            </w:r>
            <w:r w:rsidRPr="00401BBF">
              <w:rPr>
                <w:rFonts w:ascii="Times New Roman" w:hAnsi="Times New Roman" w:cs="Times New Roman"/>
                <w:sz w:val="24"/>
                <w:szCs w:val="24"/>
                <w:lang w:val="vi-VN"/>
              </w:rPr>
              <w:t>.</w:t>
            </w:r>
          </w:p>
          <w:p w14:paraId="64502CC3" w14:textId="77777777" w:rsidR="003849E9" w:rsidRPr="00401BBF" w:rsidRDefault="003849E9" w:rsidP="00E54226">
            <w:pPr>
              <w:spacing w:line="32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GV yêu cầu HS viết bảng con một số chữ dễ viết sai. </w:t>
            </w:r>
          </w:p>
          <w:p w14:paraId="72D21BA4"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GV hướng dẫn HS: lùi vào 1 ô khi bắt đầu viết đoạn văn. Viết dấu chấm cuối câu.</w:t>
            </w:r>
          </w:p>
          <w:p w14:paraId="017B4483" w14:textId="77777777" w:rsidR="003849E9" w:rsidRPr="00401BBF" w:rsidRDefault="003849E9" w:rsidP="00E54226">
            <w:pPr>
              <w:spacing w:line="340" w:lineRule="exact"/>
              <w:jc w:val="both"/>
              <w:rPr>
                <w:rFonts w:ascii="Times New Roman" w:hAnsi="Times New Roman" w:cs="Times New Roman"/>
                <w:bCs/>
                <w:color w:val="000000"/>
                <w:sz w:val="24"/>
                <w:szCs w:val="24"/>
                <w:lang w:val="nl-NL"/>
              </w:rPr>
            </w:pPr>
            <w:r w:rsidRPr="00401BBF">
              <w:rPr>
                <w:rFonts w:ascii="Times New Roman" w:hAnsi="Times New Roman" w:cs="Times New Roman"/>
                <w:color w:val="000000"/>
                <w:sz w:val="24"/>
                <w:szCs w:val="24"/>
                <w:lang w:val="nl-NL"/>
              </w:rPr>
              <w:t xml:space="preserve">- GV hướng dẫn HS </w:t>
            </w:r>
            <w:r w:rsidRPr="00401BBF">
              <w:rPr>
                <w:rFonts w:ascii="Times New Roman" w:hAnsi="Times New Roman" w:cs="Times New Roman"/>
                <w:bCs/>
                <w:color w:val="000000"/>
                <w:sz w:val="24"/>
                <w:szCs w:val="24"/>
                <w:lang w:val="nl-NL"/>
              </w:rPr>
              <w:t>cầm bút đúng cách, tư thế ngồi thẳng, viết đoạn chính tả vào vở.</w:t>
            </w:r>
          </w:p>
          <w:p w14:paraId="710018A6" w14:textId="77777777" w:rsidR="003849E9" w:rsidRPr="00401BBF" w:rsidRDefault="003849E9" w:rsidP="00E54226">
            <w:pPr>
              <w:spacing w:line="340" w:lineRule="exact"/>
              <w:jc w:val="both"/>
              <w:rPr>
                <w:rFonts w:ascii="Times New Roman" w:hAnsi="Times New Roman" w:cs="Times New Roman"/>
                <w:bCs/>
                <w:color w:val="000000"/>
                <w:sz w:val="24"/>
                <w:szCs w:val="24"/>
                <w:lang w:val="nl-NL"/>
              </w:rPr>
            </w:pPr>
            <w:r w:rsidRPr="00401BBF">
              <w:rPr>
                <w:rFonts w:ascii="Times New Roman" w:hAnsi="Times New Roman" w:cs="Times New Roman"/>
                <w:bCs/>
                <w:color w:val="000000"/>
                <w:sz w:val="24"/>
                <w:szCs w:val="24"/>
                <w:lang w:val="nl-NL"/>
              </w:rPr>
              <w:t>- GV đọc từng cụm từ cho HS viết vào vở.</w:t>
            </w:r>
          </w:p>
          <w:p w14:paraId="2BBE87F3" w14:textId="77777777" w:rsidR="003849E9" w:rsidRPr="00401BBF" w:rsidRDefault="003849E9"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GV yêu cầu HS đổi bài viết cho bạn bên cạnh, giúp bạn soát lỗi.</w:t>
            </w:r>
          </w:p>
          <w:p w14:paraId="47724D05" w14:textId="77777777" w:rsidR="003849E9" w:rsidRPr="00401BBF" w:rsidRDefault="003849E9" w:rsidP="00E54226">
            <w:pPr>
              <w:tabs>
                <w:tab w:val="left" w:pos="142"/>
                <w:tab w:val="left" w:pos="284"/>
                <w:tab w:val="left" w:pos="426"/>
              </w:tabs>
              <w:spacing w:line="360" w:lineRule="auto"/>
              <w:jc w:val="both"/>
              <w:rPr>
                <w:rFonts w:ascii="Times New Roman" w:hAnsi="Times New Roman" w:cs="Times New Roman"/>
                <w:b/>
                <w:sz w:val="24"/>
                <w:szCs w:val="24"/>
              </w:rPr>
            </w:pPr>
            <w:r w:rsidRPr="00401BBF">
              <w:rPr>
                <w:rFonts w:ascii="Times New Roman" w:hAnsi="Times New Roman" w:cs="Times New Roman"/>
                <w:sz w:val="24"/>
                <w:szCs w:val="24"/>
                <w:lang w:val="vi-VN"/>
              </w:rPr>
              <w:t>- GV nhận xét một số bài viết.</w:t>
            </w:r>
          </w:p>
        </w:tc>
        <w:tc>
          <w:tcPr>
            <w:tcW w:w="4836" w:type="dxa"/>
          </w:tcPr>
          <w:p w14:paraId="07018732"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HS lắng nghe, đọc thầm theo. </w:t>
            </w:r>
          </w:p>
          <w:p w14:paraId="60AC3C7D"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p>
          <w:p w14:paraId="4A997182"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đọc bài, các HS khác lắng nghe, đọc thầm theo.</w:t>
            </w:r>
          </w:p>
          <w:p w14:paraId="7BA469DB"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lắng nghe, tiếp thu, đọc.</w:t>
            </w:r>
          </w:p>
          <w:p w14:paraId="6D7DEA65"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p>
          <w:p w14:paraId="12961E01"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p>
          <w:p w14:paraId="2409C2D7"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p>
          <w:p w14:paraId="2584679B"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viết bảng con.</w:t>
            </w:r>
          </w:p>
          <w:p w14:paraId="6387734F"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p>
          <w:p w14:paraId="5E5F7AE9"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lắng nghe, thực hiện.</w:t>
            </w:r>
          </w:p>
          <w:p w14:paraId="0FFB14FD"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p>
          <w:p w14:paraId="2E60E74E" w14:textId="77777777" w:rsidR="003849E9" w:rsidRPr="00401BBF" w:rsidRDefault="003849E9" w:rsidP="00E54226">
            <w:pPr>
              <w:spacing w:line="360" w:lineRule="auto"/>
              <w:rPr>
                <w:rFonts w:ascii="Times New Roman" w:hAnsi="Times New Roman" w:cs="Times New Roman"/>
                <w:b/>
                <w:sz w:val="24"/>
                <w:szCs w:val="24"/>
              </w:rPr>
            </w:pPr>
          </w:p>
          <w:p w14:paraId="56967A6B" w14:textId="77777777" w:rsidR="003849E9" w:rsidRPr="00401BBF" w:rsidRDefault="003849E9" w:rsidP="00E54226">
            <w:pPr>
              <w:spacing w:line="360" w:lineRule="auto"/>
              <w:rPr>
                <w:rFonts w:ascii="Times New Roman" w:hAnsi="Times New Roman" w:cs="Times New Roman"/>
                <w:sz w:val="24"/>
                <w:szCs w:val="24"/>
              </w:rPr>
            </w:pPr>
            <w:r w:rsidRPr="00401BBF">
              <w:rPr>
                <w:rFonts w:ascii="Times New Roman" w:hAnsi="Times New Roman" w:cs="Times New Roman"/>
                <w:sz w:val="24"/>
                <w:szCs w:val="24"/>
              </w:rPr>
              <w:t xml:space="preserve">- HS thực hiện </w:t>
            </w:r>
          </w:p>
          <w:p w14:paraId="65E347F7" w14:textId="77777777" w:rsidR="003849E9" w:rsidRPr="00401BBF" w:rsidRDefault="003849E9"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HS đổi bài viết cho bạn bên cạnh, giúp bạn soát lỗi.</w:t>
            </w:r>
          </w:p>
          <w:p w14:paraId="5B4CBA8D" w14:textId="77777777" w:rsidR="003849E9" w:rsidRPr="00401BBF" w:rsidRDefault="003849E9" w:rsidP="00E54226">
            <w:pPr>
              <w:spacing w:line="360" w:lineRule="auto"/>
              <w:rPr>
                <w:rFonts w:ascii="Times New Roman" w:hAnsi="Times New Roman" w:cs="Times New Roman"/>
                <w:sz w:val="24"/>
                <w:szCs w:val="24"/>
              </w:rPr>
            </w:pPr>
            <w:r w:rsidRPr="00401BBF">
              <w:rPr>
                <w:rFonts w:ascii="Times New Roman" w:hAnsi="Times New Roman" w:cs="Times New Roman"/>
                <w:sz w:val="24"/>
                <w:szCs w:val="24"/>
              </w:rPr>
              <w:t>- HS lắng nghe</w:t>
            </w:r>
          </w:p>
        </w:tc>
      </w:tr>
      <w:tr w:rsidR="003849E9" w:rsidRPr="00401BBF" w14:paraId="43C69474" w14:textId="77777777" w:rsidTr="00E54226">
        <w:tc>
          <w:tcPr>
            <w:tcW w:w="10173" w:type="dxa"/>
            <w:gridSpan w:val="2"/>
          </w:tcPr>
          <w:p w14:paraId="1E69F745" w14:textId="77777777" w:rsidR="003849E9" w:rsidRPr="00401BBF" w:rsidRDefault="003849E9" w:rsidP="00E54226">
            <w:pPr>
              <w:pStyle w:val="Heading1"/>
              <w:tabs>
                <w:tab w:val="left" w:pos="1910"/>
              </w:tabs>
              <w:ind w:left="0"/>
              <w:rPr>
                <w:sz w:val="24"/>
                <w:szCs w:val="24"/>
              </w:rPr>
            </w:pPr>
            <w:r w:rsidRPr="00401BBF">
              <w:rPr>
                <w:sz w:val="24"/>
                <w:szCs w:val="24"/>
              </w:rPr>
              <w:t>3. Phân biệt eo/oe; d/r; ăc/ăt  (15’)</w:t>
            </w:r>
          </w:p>
          <w:p w14:paraId="623FC71D" w14:textId="77777777" w:rsidR="003849E9" w:rsidRPr="00401BBF" w:rsidRDefault="003849E9" w:rsidP="00E54226">
            <w:pPr>
              <w:spacing w:line="340" w:lineRule="exact"/>
              <w:jc w:val="both"/>
              <w:rPr>
                <w:rFonts w:ascii="Times New Roman" w:hAnsi="Times New Roman" w:cs="Times New Roman"/>
                <w:b/>
                <w:sz w:val="24"/>
                <w:szCs w:val="24"/>
              </w:rPr>
            </w:pPr>
            <w:r w:rsidRPr="00401BBF">
              <w:rPr>
                <w:rFonts w:ascii="Times New Roman" w:hAnsi="Times New Roman" w:cs="Times New Roman"/>
                <w:color w:val="000000"/>
                <w:sz w:val="24"/>
                <w:szCs w:val="24"/>
                <w:lang w:val="nl-NL"/>
              </w:rPr>
              <w:lastRenderedPageBreak/>
              <w:t>- MT: HS biết phân biệt vần eo/oeo; iu/iêu; an/ang</w:t>
            </w:r>
          </w:p>
        </w:tc>
      </w:tr>
      <w:tr w:rsidR="003849E9" w:rsidRPr="00401BBF" w14:paraId="466E57A8" w14:textId="77777777" w:rsidTr="00E54226">
        <w:tc>
          <w:tcPr>
            <w:tcW w:w="5337" w:type="dxa"/>
          </w:tcPr>
          <w:p w14:paraId="3439F5B7"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lastRenderedPageBreak/>
              <w:t xml:space="preserve">- GV mời 1HS đứng dậy đọc yêu cầu BT2b: </w:t>
            </w:r>
          </w:p>
          <w:p w14:paraId="2E944393" w14:textId="77777777" w:rsidR="003849E9" w:rsidRPr="00401BBF" w:rsidRDefault="003849E9" w:rsidP="00E54226">
            <w:pPr>
              <w:spacing w:line="340" w:lineRule="exact"/>
              <w:jc w:val="both"/>
              <w:rPr>
                <w:rFonts w:ascii="Times New Roman" w:hAnsi="Times New Roman" w:cs="Times New Roman"/>
                <w:sz w:val="24"/>
                <w:szCs w:val="24"/>
                <w:lang w:val="sv-SE"/>
              </w:rPr>
            </w:pPr>
            <w:r w:rsidRPr="00401BBF">
              <w:rPr>
                <w:rFonts w:ascii="Times New Roman" w:hAnsi="Times New Roman" w:cs="Times New Roman"/>
                <w:sz w:val="24"/>
                <w:szCs w:val="24"/>
                <w:lang w:val="sv-SE"/>
              </w:rPr>
              <w:t>- GV y/c Hs thực hiện BT vào vở</w:t>
            </w:r>
          </w:p>
          <w:p w14:paraId="08F12CEE"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GV mời 2-3 HS đại diện trình bày kết quả. </w:t>
            </w:r>
          </w:p>
          <w:p w14:paraId="275567BA"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=&gt; GV nhận xét, đánh giá.</w:t>
            </w:r>
          </w:p>
          <w:p w14:paraId="12790611" w14:textId="77777777" w:rsidR="003849E9" w:rsidRPr="00401BBF" w:rsidRDefault="003849E9" w:rsidP="00E54226">
            <w:pPr>
              <w:spacing w:line="340" w:lineRule="exact"/>
              <w:jc w:val="both"/>
              <w:rPr>
                <w:rFonts w:ascii="Times New Roman" w:hAnsi="Times New Roman" w:cs="Times New Roman"/>
                <w:sz w:val="24"/>
                <w:szCs w:val="24"/>
                <w:lang w:val="nl-NL"/>
              </w:rPr>
            </w:pPr>
            <w:r w:rsidRPr="00401BBF">
              <w:rPr>
                <w:rFonts w:ascii="Times New Roman" w:hAnsi="Times New Roman" w:cs="Times New Roman"/>
                <w:color w:val="000000"/>
                <w:sz w:val="24"/>
                <w:szCs w:val="24"/>
                <w:lang w:val="nl-NL"/>
              </w:rPr>
              <w:t>- GV mời 1HS đứng dậy đọc yêu cầu BT2c</w:t>
            </w:r>
          </w:p>
          <w:p w14:paraId="47EA7631" w14:textId="77777777" w:rsidR="003849E9" w:rsidRPr="00401BBF" w:rsidRDefault="003849E9" w:rsidP="00E54226">
            <w:pPr>
              <w:spacing w:line="340" w:lineRule="exact"/>
              <w:jc w:val="both"/>
              <w:rPr>
                <w:rFonts w:ascii="Times New Roman" w:hAnsi="Times New Roman" w:cs="Times New Roman"/>
                <w:sz w:val="24"/>
                <w:szCs w:val="24"/>
                <w:lang w:val="nl-NL"/>
              </w:rPr>
            </w:pPr>
            <w:r w:rsidRPr="00401BBF">
              <w:rPr>
                <w:rFonts w:ascii="Times New Roman" w:hAnsi="Times New Roman" w:cs="Times New Roman"/>
                <w:sz w:val="24"/>
                <w:szCs w:val="24"/>
                <w:lang w:val="nl-NL"/>
              </w:rPr>
              <w:t>- GV yêu cầu HS làm bài vào PBT.</w:t>
            </w:r>
          </w:p>
          <w:p w14:paraId="08C5229A" w14:textId="77777777" w:rsidR="003849E9" w:rsidRPr="00401BBF" w:rsidRDefault="003849E9" w:rsidP="00E54226">
            <w:pPr>
              <w:spacing w:line="340" w:lineRule="exact"/>
              <w:jc w:val="both"/>
              <w:rPr>
                <w:rFonts w:ascii="Times New Roman" w:hAnsi="Times New Roman" w:cs="Times New Roman"/>
                <w:sz w:val="24"/>
                <w:szCs w:val="24"/>
                <w:lang w:val="nl-NL"/>
              </w:rPr>
            </w:pPr>
            <w:r w:rsidRPr="00401BBF">
              <w:rPr>
                <w:rFonts w:ascii="Times New Roman" w:hAnsi="Times New Roman" w:cs="Times New Roman"/>
                <w:sz w:val="24"/>
                <w:szCs w:val="24"/>
                <w:lang w:val="nl-NL"/>
              </w:rPr>
              <w:t xml:space="preserve">- GV mời đại diện 3-4 HS đọc lại đoạn thơ đã điền và dấu thanh. </w:t>
            </w:r>
          </w:p>
          <w:p w14:paraId="0DCD1789" w14:textId="77777777" w:rsidR="003849E9" w:rsidRPr="00401BBF" w:rsidRDefault="003849E9" w:rsidP="00E54226">
            <w:pPr>
              <w:spacing w:line="340" w:lineRule="exact"/>
              <w:jc w:val="both"/>
              <w:rPr>
                <w:rFonts w:ascii="Times New Roman" w:hAnsi="Times New Roman" w:cs="Times New Roman"/>
                <w:b/>
                <w:sz w:val="24"/>
                <w:szCs w:val="24"/>
              </w:rPr>
            </w:pPr>
            <w:r w:rsidRPr="00401BBF">
              <w:rPr>
                <w:rFonts w:ascii="Times New Roman" w:hAnsi="Times New Roman" w:cs="Times New Roman"/>
                <w:sz w:val="24"/>
                <w:szCs w:val="24"/>
                <w:lang w:val="nl-NL"/>
              </w:rPr>
              <w:t>- GV nhận xét, khen ngợi HS điền đúng.</w:t>
            </w:r>
          </w:p>
        </w:tc>
        <w:tc>
          <w:tcPr>
            <w:tcW w:w="4836" w:type="dxa"/>
          </w:tcPr>
          <w:p w14:paraId="100C8EFB"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HS đọc bài. </w:t>
            </w:r>
          </w:p>
          <w:p w14:paraId="4CD5ED1A"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HS thực hiện vào vở, chia sẻ kết quả với bạn </w:t>
            </w:r>
          </w:p>
          <w:p w14:paraId="45F5E7F2"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trình bày, nhận xét.</w:t>
            </w:r>
          </w:p>
          <w:p w14:paraId="05CFFF2B" w14:textId="77777777" w:rsidR="003849E9" w:rsidRPr="00401BBF" w:rsidRDefault="003849E9"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 HS đọc yêu cầu</w:t>
            </w:r>
          </w:p>
          <w:p w14:paraId="177CB657" w14:textId="77777777" w:rsidR="003849E9" w:rsidRPr="00401BBF" w:rsidRDefault="003849E9" w:rsidP="00E54226">
            <w:pPr>
              <w:pStyle w:val="Heading1"/>
              <w:tabs>
                <w:tab w:val="left" w:pos="1910"/>
              </w:tabs>
              <w:ind w:left="0"/>
              <w:rPr>
                <w:b w:val="0"/>
                <w:sz w:val="24"/>
                <w:szCs w:val="24"/>
              </w:rPr>
            </w:pPr>
            <w:r w:rsidRPr="00401BBF">
              <w:rPr>
                <w:b w:val="0"/>
                <w:sz w:val="24"/>
                <w:szCs w:val="24"/>
              </w:rPr>
              <w:t>- HS lắng nghe, thực hiện</w:t>
            </w:r>
          </w:p>
          <w:p w14:paraId="266BF768" w14:textId="77777777" w:rsidR="003849E9" w:rsidRPr="00401BBF" w:rsidRDefault="003849E9" w:rsidP="00E54226">
            <w:pPr>
              <w:pStyle w:val="Heading1"/>
              <w:tabs>
                <w:tab w:val="left" w:pos="1910"/>
              </w:tabs>
              <w:ind w:left="0"/>
              <w:rPr>
                <w:b w:val="0"/>
                <w:sz w:val="24"/>
                <w:szCs w:val="24"/>
              </w:rPr>
            </w:pPr>
          </w:p>
          <w:p w14:paraId="16FF156B" w14:textId="77777777" w:rsidR="003849E9" w:rsidRPr="00401BBF" w:rsidRDefault="003849E9" w:rsidP="00E54226">
            <w:pPr>
              <w:pStyle w:val="Heading1"/>
              <w:tabs>
                <w:tab w:val="left" w:pos="1910"/>
              </w:tabs>
              <w:ind w:left="0"/>
              <w:rPr>
                <w:b w:val="0"/>
                <w:sz w:val="24"/>
                <w:szCs w:val="24"/>
              </w:rPr>
            </w:pPr>
            <w:r w:rsidRPr="00401BBF">
              <w:rPr>
                <w:b w:val="0"/>
                <w:sz w:val="24"/>
                <w:szCs w:val="24"/>
              </w:rPr>
              <w:t>- HS trình bày</w:t>
            </w:r>
          </w:p>
          <w:p w14:paraId="52E56C08" w14:textId="77777777" w:rsidR="003849E9" w:rsidRPr="00401BBF" w:rsidRDefault="003849E9" w:rsidP="00E54226">
            <w:pPr>
              <w:pStyle w:val="Heading1"/>
              <w:tabs>
                <w:tab w:val="left" w:pos="1910"/>
              </w:tabs>
              <w:ind w:left="0"/>
              <w:rPr>
                <w:b w:val="0"/>
                <w:sz w:val="24"/>
                <w:szCs w:val="24"/>
              </w:rPr>
            </w:pPr>
            <w:r w:rsidRPr="00401BBF">
              <w:rPr>
                <w:b w:val="0"/>
                <w:sz w:val="24"/>
                <w:szCs w:val="24"/>
              </w:rPr>
              <w:t>- Nhận xét</w:t>
            </w:r>
          </w:p>
        </w:tc>
      </w:tr>
      <w:tr w:rsidR="003849E9" w:rsidRPr="00401BBF" w14:paraId="485DFE15" w14:textId="77777777" w:rsidTr="00E54226">
        <w:tc>
          <w:tcPr>
            <w:tcW w:w="10173" w:type="dxa"/>
            <w:gridSpan w:val="2"/>
          </w:tcPr>
          <w:p w14:paraId="12259F53" w14:textId="77777777" w:rsidR="003849E9" w:rsidRPr="00401BBF" w:rsidRDefault="003849E9" w:rsidP="00E54226">
            <w:pPr>
              <w:pStyle w:val="Heading1"/>
              <w:tabs>
                <w:tab w:val="left" w:pos="1910"/>
              </w:tabs>
              <w:ind w:left="0"/>
              <w:rPr>
                <w:sz w:val="24"/>
                <w:szCs w:val="24"/>
              </w:rPr>
            </w:pPr>
            <w:r w:rsidRPr="00401BBF">
              <w:rPr>
                <w:sz w:val="24"/>
                <w:szCs w:val="24"/>
              </w:rPr>
              <w:t>Củng cố dặn dò (2’)</w:t>
            </w:r>
          </w:p>
        </w:tc>
      </w:tr>
      <w:tr w:rsidR="003849E9" w:rsidRPr="00401BBF" w14:paraId="47319436" w14:textId="77777777" w:rsidTr="00E54226">
        <w:tc>
          <w:tcPr>
            <w:tcW w:w="5337" w:type="dxa"/>
          </w:tcPr>
          <w:p w14:paraId="58E937AE" w14:textId="77777777" w:rsidR="003849E9" w:rsidRPr="00401BBF" w:rsidRDefault="003849E9" w:rsidP="00E54226">
            <w:pPr>
              <w:pStyle w:val="Heading1"/>
              <w:tabs>
                <w:tab w:val="left" w:pos="1910"/>
              </w:tabs>
              <w:ind w:left="0"/>
              <w:rPr>
                <w:b w:val="0"/>
                <w:sz w:val="24"/>
                <w:szCs w:val="24"/>
              </w:rPr>
            </w:pPr>
            <w:r w:rsidRPr="00401BBF">
              <w:rPr>
                <w:b w:val="0"/>
                <w:sz w:val="24"/>
                <w:szCs w:val="24"/>
              </w:rPr>
              <w:t xml:space="preserve">- GV dặn dò HS về nhà làm bài vào Vở bài tập </w:t>
            </w:r>
          </w:p>
        </w:tc>
        <w:tc>
          <w:tcPr>
            <w:tcW w:w="4836" w:type="dxa"/>
          </w:tcPr>
          <w:p w14:paraId="0609F611" w14:textId="77777777" w:rsidR="003849E9" w:rsidRPr="00401BBF" w:rsidRDefault="003849E9" w:rsidP="00E54226">
            <w:pPr>
              <w:pStyle w:val="Heading1"/>
              <w:tabs>
                <w:tab w:val="left" w:pos="1910"/>
              </w:tabs>
              <w:ind w:left="0"/>
              <w:rPr>
                <w:b w:val="0"/>
                <w:sz w:val="24"/>
                <w:szCs w:val="24"/>
              </w:rPr>
            </w:pPr>
            <w:r w:rsidRPr="00401BBF">
              <w:rPr>
                <w:b w:val="0"/>
                <w:sz w:val="24"/>
                <w:szCs w:val="24"/>
              </w:rPr>
              <w:t>- HS lắng nghe và thực hiện.</w:t>
            </w:r>
          </w:p>
        </w:tc>
      </w:tr>
    </w:tbl>
    <w:p w14:paraId="540FB1A2" w14:textId="77777777" w:rsidR="003849E9" w:rsidRPr="00401BBF" w:rsidRDefault="003849E9" w:rsidP="003849E9">
      <w:pPr>
        <w:pStyle w:val="Heading1"/>
        <w:ind w:left="0" w:firstLine="720"/>
        <w:rPr>
          <w:sz w:val="24"/>
          <w:szCs w:val="24"/>
        </w:rPr>
      </w:pPr>
      <w:r w:rsidRPr="00401BBF">
        <w:rPr>
          <w:sz w:val="24"/>
          <w:szCs w:val="24"/>
        </w:rPr>
        <w:t>IV/ Điều chỉnh sau bài dạy</w:t>
      </w:r>
    </w:p>
    <w:p w14:paraId="791E81C5" w14:textId="77777777" w:rsidR="003849E9" w:rsidRPr="00401BBF" w:rsidRDefault="003849E9" w:rsidP="003849E9">
      <w:pPr>
        <w:pStyle w:val="Heading1"/>
        <w:spacing w:line="276" w:lineRule="auto"/>
        <w:ind w:left="0"/>
        <w:rPr>
          <w:b w:val="0"/>
          <w:sz w:val="24"/>
          <w:szCs w:val="24"/>
        </w:rPr>
      </w:pPr>
      <w:r w:rsidRPr="00401BBF">
        <w:rPr>
          <w:b w:val="0"/>
          <w:sz w:val="24"/>
          <w:szCs w:val="24"/>
        </w:rPr>
        <w:t>.....................................................................................................................................................</w:t>
      </w:r>
    </w:p>
    <w:p w14:paraId="22654E51" w14:textId="77777777" w:rsidR="003849E9" w:rsidRPr="00401BBF" w:rsidRDefault="003849E9" w:rsidP="003849E9">
      <w:pPr>
        <w:pStyle w:val="Heading1"/>
        <w:spacing w:line="276" w:lineRule="auto"/>
        <w:ind w:left="0"/>
        <w:rPr>
          <w:b w:val="0"/>
          <w:sz w:val="24"/>
          <w:szCs w:val="24"/>
        </w:rPr>
      </w:pPr>
      <w:r w:rsidRPr="00401BBF">
        <w:rPr>
          <w:b w:val="0"/>
          <w:sz w:val="24"/>
          <w:szCs w:val="24"/>
        </w:rPr>
        <w:t>.....................................................................................................................................................</w:t>
      </w:r>
    </w:p>
    <w:p w14:paraId="237A34B2" w14:textId="77777777" w:rsidR="003849E9" w:rsidRPr="00401BBF" w:rsidRDefault="003849E9" w:rsidP="003849E9">
      <w:pPr>
        <w:spacing w:after="0"/>
        <w:jc w:val="center"/>
        <w:rPr>
          <w:rFonts w:ascii="Times New Roman" w:hAnsi="Times New Roman" w:cs="Times New Roman"/>
          <w:sz w:val="24"/>
          <w:szCs w:val="24"/>
        </w:rPr>
      </w:pPr>
      <w:r w:rsidRPr="00401BBF">
        <w:rPr>
          <w:rFonts w:ascii="Times New Roman" w:hAnsi="Times New Roman" w:cs="Times New Roman"/>
          <w:sz w:val="24"/>
          <w:szCs w:val="24"/>
        </w:rPr>
        <w:t>.....................................................................................................................................................</w:t>
      </w:r>
    </w:p>
    <w:p w14:paraId="22445E24" w14:textId="77777777" w:rsidR="003849E9" w:rsidRPr="00401BBF" w:rsidRDefault="003849E9" w:rsidP="003849E9">
      <w:pPr>
        <w:spacing w:after="0"/>
        <w:jc w:val="center"/>
        <w:rPr>
          <w:rFonts w:ascii="Times New Roman" w:hAnsi="Times New Roman" w:cs="Times New Roman"/>
          <w:b/>
          <w:sz w:val="24"/>
          <w:szCs w:val="24"/>
        </w:rPr>
      </w:pPr>
    </w:p>
    <w:p w14:paraId="33DC5DE0" w14:textId="77777777" w:rsidR="003849E9" w:rsidRDefault="003849E9" w:rsidP="003849E9">
      <w:pPr>
        <w:pStyle w:val="Heading1"/>
        <w:spacing w:line="276" w:lineRule="auto"/>
        <w:ind w:left="0"/>
        <w:rPr>
          <w:b w:val="0"/>
          <w:sz w:val="24"/>
          <w:szCs w:val="24"/>
        </w:rPr>
      </w:pPr>
    </w:p>
    <w:p w14:paraId="280A2934" w14:textId="77777777" w:rsidR="003849E9" w:rsidRDefault="003849E9" w:rsidP="003849E9">
      <w:pPr>
        <w:pStyle w:val="Heading1"/>
        <w:spacing w:line="276" w:lineRule="auto"/>
        <w:ind w:left="0"/>
        <w:rPr>
          <w:b w:val="0"/>
          <w:sz w:val="24"/>
          <w:szCs w:val="24"/>
        </w:rPr>
      </w:pPr>
    </w:p>
    <w:p w14:paraId="28DB66AA" w14:textId="77777777" w:rsidR="003849E9" w:rsidRDefault="003849E9" w:rsidP="003849E9">
      <w:pPr>
        <w:pStyle w:val="Heading1"/>
        <w:spacing w:line="276" w:lineRule="auto"/>
        <w:ind w:left="0"/>
        <w:rPr>
          <w:b w:val="0"/>
          <w:sz w:val="24"/>
          <w:szCs w:val="24"/>
        </w:rPr>
      </w:pPr>
    </w:p>
    <w:p w14:paraId="03FE5922" w14:textId="77777777" w:rsidR="003849E9" w:rsidRDefault="003849E9" w:rsidP="003849E9">
      <w:pPr>
        <w:pStyle w:val="Heading1"/>
        <w:spacing w:line="276" w:lineRule="auto"/>
        <w:ind w:left="0"/>
        <w:rPr>
          <w:b w:val="0"/>
          <w:sz w:val="24"/>
          <w:szCs w:val="24"/>
        </w:rPr>
      </w:pPr>
    </w:p>
    <w:p w14:paraId="4FAE2ADE" w14:textId="77777777" w:rsidR="003849E9" w:rsidRDefault="003849E9" w:rsidP="003849E9">
      <w:pPr>
        <w:pStyle w:val="Heading1"/>
        <w:spacing w:line="276" w:lineRule="auto"/>
        <w:ind w:left="0"/>
        <w:rPr>
          <w:b w:val="0"/>
          <w:sz w:val="24"/>
          <w:szCs w:val="24"/>
        </w:rPr>
      </w:pPr>
    </w:p>
    <w:p w14:paraId="67AF655B" w14:textId="77777777" w:rsidR="003849E9" w:rsidRDefault="003849E9" w:rsidP="003849E9">
      <w:pPr>
        <w:pStyle w:val="Heading1"/>
        <w:spacing w:line="276" w:lineRule="auto"/>
        <w:ind w:left="0"/>
        <w:rPr>
          <w:b w:val="0"/>
          <w:sz w:val="24"/>
          <w:szCs w:val="24"/>
        </w:rPr>
      </w:pPr>
    </w:p>
    <w:p w14:paraId="4ED044AD" w14:textId="77777777" w:rsidR="003849E9" w:rsidRDefault="003849E9" w:rsidP="003849E9">
      <w:pPr>
        <w:pStyle w:val="Heading1"/>
        <w:spacing w:line="276" w:lineRule="auto"/>
        <w:ind w:left="0"/>
        <w:rPr>
          <w:b w:val="0"/>
          <w:sz w:val="24"/>
          <w:szCs w:val="24"/>
        </w:rPr>
      </w:pPr>
    </w:p>
    <w:p w14:paraId="26E77AEA" w14:textId="77777777" w:rsidR="003849E9" w:rsidRDefault="003849E9" w:rsidP="003849E9">
      <w:pPr>
        <w:pStyle w:val="Heading1"/>
        <w:spacing w:line="276" w:lineRule="auto"/>
        <w:ind w:left="0"/>
        <w:rPr>
          <w:b w:val="0"/>
          <w:sz w:val="24"/>
          <w:szCs w:val="24"/>
        </w:rPr>
      </w:pPr>
    </w:p>
    <w:p w14:paraId="19632339" w14:textId="77777777" w:rsidR="003849E9" w:rsidRDefault="003849E9" w:rsidP="003849E9">
      <w:pPr>
        <w:pStyle w:val="Heading1"/>
        <w:spacing w:line="276" w:lineRule="auto"/>
        <w:ind w:left="0"/>
        <w:rPr>
          <w:b w:val="0"/>
          <w:sz w:val="24"/>
          <w:szCs w:val="24"/>
        </w:rPr>
      </w:pPr>
    </w:p>
    <w:p w14:paraId="0B4B0EBD" w14:textId="77777777" w:rsidR="003849E9" w:rsidRDefault="003849E9" w:rsidP="003849E9">
      <w:pPr>
        <w:pStyle w:val="Heading1"/>
        <w:spacing w:line="276" w:lineRule="auto"/>
        <w:ind w:left="0"/>
        <w:rPr>
          <w:b w:val="0"/>
          <w:sz w:val="24"/>
          <w:szCs w:val="24"/>
        </w:rPr>
      </w:pPr>
    </w:p>
    <w:p w14:paraId="598111A5" w14:textId="77777777" w:rsidR="003849E9" w:rsidRDefault="003849E9" w:rsidP="003849E9">
      <w:pPr>
        <w:pStyle w:val="Heading1"/>
        <w:spacing w:line="276" w:lineRule="auto"/>
        <w:ind w:left="0"/>
        <w:rPr>
          <w:b w:val="0"/>
          <w:sz w:val="24"/>
          <w:szCs w:val="24"/>
        </w:rPr>
      </w:pPr>
    </w:p>
    <w:p w14:paraId="478ECE7E" w14:textId="77777777" w:rsidR="003849E9" w:rsidRDefault="003849E9" w:rsidP="003849E9">
      <w:pPr>
        <w:pStyle w:val="Heading1"/>
        <w:spacing w:line="276" w:lineRule="auto"/>
        <w:ind w:left="0"/>
        <w:rPr>
          <w:b w:val="0"/>
          <w:sz w:val="24"/>
          <w:szCs w:val="24"/>
        </w:rPr>
      </w:pPr>
    </w:p>
    <w:p w14:paraId="4C9492A9" w14:textId="77777777" w:rsidR="003849E9" w:rsidRDefault="003849E9" w:rsidP="003849E9">
      <w:pPr>
        <w:pStyle w:val="Heading1"/>
        <w:spacing w:line="276" w:lineRule="auto"/>
        <w:ind w:left="0"/>
        <w:rPr>
          <w:b w:val="0"/>
          <w:sz w:val="24"/>
          <w:szCs w:val="24"/>
        </w:rPr>
      </w:pPr>
    </w:p>
    <w:p w14:paraId="7ACB43E5" w14:textId="77777777" w:rsidR="003849E9" w:rsidRDefault="003849E9" w:rsidP="003849E9">
      <w:pPr>
        <w:pStyle w:val="Heading1"/>
        <w:spacing w:line="276" w:lineRule="auto"/>
        <w:ind w:left="0"/>
        <w:rPr>
          <w:b w:val="0"/>
          <w:sz w:val="24"/>
          <w:szCs w:val="24"/>
        </w:rPr>
      </w:pPr>
    </w:p>
    <w:p w14:paraId="62F8949C" w14:textId="77777777" w:rsidR="003849E9" w:rsidRDefault="003849E9" w:rsidP="003849E9">
      <w:pPr>
        <w:pStyle w:val="Heading1"/>
        <w:spacing w:line="276" w:lineRule="auto"/>
        <w:ind w:left="0"/>
        <w:rPr>
          <w:b w:val="0"/>
          <w:sz w:val="24"/>
          <w:szCs w:val="24"/>
        </w:rPr>
      </w:pPr>
    </w:p>
    <w:p w14:paraId="756A1E94" w14:textId="77777777" w:rsidR="003849E9" w:rsidRDefault="003849E9" w:rsidP="003849E9">
      <w:pPr>
        <w:pStyle w:val="Heading1"/>
        <w:spacing w:line="276" w:lineRule="auto"/>
        <w:ind w:left="0"/>
        <w:rPr>
          <w:b w:val="0"/>
          <w:sz w:val="24"/>
          <w:szCs w:val="24"/>
        </w:rPr>
      </w:pPr>
    </w:p>
    <w:p w14:paraId="032401EA" w14:textId="77777777" w:rsidR="003849E9" w:rsidRDefault="003849E9" w:rsidP="003849E9">
      <w:pPr>
        <w:pStyle w:val="Heading1"/>
        <w:spacing w:line="276" w:lineRule="auto"/>
        <w:ind w:left="0"/>
        <w:rPr>
          <w:b w:val="0"/>
          <w:sz w:val="24"/>
          <w:szCs w:val="24"/>
        </w:rPr>
      </w:pPr>
    </w:p>
    <w:p w14:paraId="176A2216" w14:textId="77777777" w:rsidR="003849E9" w:rsidRDefault="003849E9" w:rsidP="003849E9">
      <w:pPr>
        <w:pStyle w:val="Heading1"/>
        <w:spacing w:line="276" w:lineRule="auto"/>
        <w:ind w:left="0"/>
        <w:rPr>
          <w:b w:val="0"/>
          <w:sz w:val="24"/>
          <w:szCs w:val="24"/>
        </w:rPr>
      </w:pPr>
    </w:p>
    <w:p w14:paraId="5DAA62AF" w14:textId="77777777" w:rsidR="003849E9" w:rsidRDefault="003849E9" w:rsidP="003849E9">
      <w:pPr>
        <w:pStyle w:val="Heading1"/>
        <w:spacing w:line="276" w:lineRule="auto"/>
        <w:ind w:left="0"/>
        <w:rPr>
          <w:b w:val="0"/>
          <w:sz w:val="24"/>
          <w:szCs w:val="24"/>
        </w:rPr>
      </w:pPr>
    </w:p>
    <w:p w14:paraId="6C98C95C" w14:textId="77777777" w:rsidR="003849E9" w:rsidRDefault="003849E9" w:rsidP="003849E9">
      <w:pPr>
        <w:pStyle w:val="Heading1"/>
        <w:spacing w:line="276" w:lineRule="auto"/>
        <w:ind w:left="0"/>
        <w:rPr>
          <w:b w:val="0"/>
          <w:sz w:val="24"/>
          <w:szCs w:val="24"/>
        </w:rPr>
      </w:pPr>
    </w:p>
    <w:p w14:paraId="3C71BCF1" w14:textId="77777777" w:rsidR="003849E9" w:rsidRDefault="003849E9" w:rsidP="003849E9">
      <w:pPr>
        <w:pStyle w:val="Heading1"/>
        <w:spacing w:line="276" w:lineRule="auto"/>
        <w:ind w:left="0"/>
        <w:rPr>
          <w:b w:val="0"/>
          <w:sz w:val="24"/>
          <w:szCs w:val="24"/>
        </w:rPr>
      </w:pPr>
    </w:p>
    <w:p w14:paraId="726A4064" w14:textId="77777777" w:rsidR="003849E9" w:rsidRDefault="003849E9" w:rsidP="003849E9">
      <w:pPr>
        <w:pStyle w:val="Heading1"/>
        <w:spacing w:line="276" w:lineRule="auto"/>
        <w:ind w:left="0"/>
        <w:rPr>
          <w:b w:val="0"/>
          <w:sz w:val="24"/>
          <w:szCs w:val="24"/>
        </w:rPr>
      </w:pPr>
    </w:p>
    <w:p w14:paraId="72DBFACF" w14:textId="77777777" w:rsidR="00A3428C" w:rsidRDefault="00A3428C" w:rsidP="003849E9">
      <w:pPr>
        <w:pStyle w:val="Heading1"/>
        <w:spacing w:line="276" w:lineRule="auto"/>
        <w:ind w:left="0"/>
        <w:rPr>
          <w:b w:val="0"/>
          <w:sz w:val="24"/>
          <w:szCs w:val="24"/>
        </w:rPr>
      </w:pPr>
    </w:p>
    <w:p w14:paraId="1ABD6EA9" w14:textId="77777777" w:rsidR="00A3428C" w:rsidRDefault="00A3428C" w:rsidP="003849E9">
      <w:pPr>
        <w:pStyle w:val="Heading1"/>
        <w:spacing w:line="276" w:lineRule="auto"/>
        <w:ind w:left="0"/>
        <w:rPr>
          <w:b w:val="0"/>
          <w:sz w:val="24"/>
          <w:szCs w:val="24"/>
        </w:rPr>
      </w:pPr>
    </w:p>
    <w:p w14:paraId="07C84934" w14:textId="77777777" w:rsidR="00A3428C" w:rsidRDefault="00A3428C" w:rsidP="003849E9">
      <w:pPr>
        <w:pStyle w:val="Heading1"/>
        <w:spacing w:line="276" w:lineRule="auto"/>
        <w:ind w:left="0"/>
        <w:rPr>
          <w:b w:val="0"/>
          <w:sz w:val="24"/>
          <w:szCs w:val="24"/>
        </w:rPr>
      </w:pPr>
    </w:p>
    <w:p w14:paraId="43390EC5" w14:textId="77777777" w:rsidR="00A3428C" w:rsidRPr="00401BBF" w:rsidRDefault="00A3428C" w:rsidP="00A3428C">
      <w:pPr>
        <w:pStyle w:val="Heading1"/>
        <w:ind w:left="0"/>
        <w:jc w:val="center"/>
        <w:rPr>
          <w:color w:val="000000" w:themeColor="text1"/>
          <w:sz w:val="24"/>
          <w:szCs w:val="24"/>
          <w:u w:val="single"/>
        </w:rPr>
      </w:pPr>
      <w:r w:rsidRPr="00401BBF">
        <w:rPr>
          <w:color w:val="000000" w:themeColor="text1"/>
          <w:sz w:val="24"/>
          <w:szCs w:val="24"/>
          <w:u w:val="single"/>
        </w:rPr>
        <w:lastRenderedPageBreak/>
        <w:t>TIẾNG VIỆT</w:t>
      </w:r>
    </w:p>
    <w:p w14:paraId="7EF86165" w14:textId="77777777" w:rsidR="00A3428C" w:rsidRPr="00401BBF" w:rsidRDefault="00A3428C" w:rsidP="00A3428C">
      <w:pPr>
        <w:pStyle w:val="Heading1"/>
        <w:ind w:left="0"/>
        <w:jc w:val="center"/>
        <w:rPr>
          <w:color w:val="000000" w:themeColor="text1"/>
          <w:sz w:val="24"/>
          <w:szCs w:val="24"/>
        </w:rPr>
      </w:pPr>
      <w:r>
        <w:rPr>
          <w:color w:val="000000" w:themeColor="text1"/>
          <w:sz w:val="24"/>
          <w:szCs w:val="24"/>
        </w:rPr>
        <w:t>Tiết 257: Sông Hương</w:t>
      </w:r>
    </w:p>
    <w:p w14:paraId="19BD6AFC" w14:textId="77777777" w:rsidR="00A3428C" w:rsidRPr="00401BBF" w:rsidRDefault="00A3428C" w:rsidP="00A3428C">
      <w:pPr>
        <w:pStyle w:val="Heading1"/>
        <w:ind w:left="0" w:firstLine="720"/>
        <w:jc w:val="both"/>
        <w:rPr>
          <w:sz w:val="24"/>
          <w:szCs w:val="24"/>
        </w:rPr>
      </w:pPr>
      <w:r w:rsidRPr="00401BBF">
        <w:rPr>
          <w:sz w:val="24"/>
          <w:szCs w:val="24"/>
        </w:rPr>
        <w:t xml:space="preserve">I/ Yêu cầu cần đạt: </w:t>
      </w:r>
    </w:p>
    <w:p w14:paraId="12BE12CD" w14:textId="77777777" w:rsidR="00A3428C" w:rsidRPr="00401BBF" w:rsidRDefault="00A3428C" w:rsidP="00A3428C">
      <w:pPr>
        <w:spacing w:after="0" w:line="360" w:lineRule="auto"/>
        <w:ind w:left="284" w:firstLine="436"/>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Mở rộng được vốn từ về quê hương (nhận biết và biết cách viết tên riêng của dòng sông, ngọn núi, bãi biển); đặt được câu giới thiệu một cảnh sông nước hoặc núi non.</w:t>
      </w:r>
    </w:p>
    <w:p w14:paraId="20E4005E" w14:textId="77777777" w:rsidR="00A3428C" w:rsidRPr="00401BBF" w:rsidRDefault="00A3428C" w:rsidP="00A3428C">
      <w:pPr>
        <w:spacing w:after="0" w:line="340" w:lineRule="exact"/>
        <w:ind w:firstLine="720"/>
        <w:contextualSpacing/>
        <w:jc w:val="both"/>
        <w:rPr>
          <w:rFonts w:ascii="Times New Roman" w:hAnsi="Times New Roman" w:cs="Times New Roman"/>
          <w:sz w:val="24"/>
          <w:szCs w:val="24"/>
          <w:lang w:val="fr-FR"/>
        </w:rPr>
      </w:pPr>
      <w:r w:rsidRPr="00401BBF">
        <w:rPr>
          <w:rFonts w:ascii="Times New Roman" w:hAnsi="Times New Roman" w:cs="Times New Roman"/>
          <w:sz w:val="24"/>
          <w:szCs w:val="24"/>
          <w:lang w:val="fr-FR"/>
        </w:rPr>
        <w:t>- Năng lực giao tiếp, hợp tác: Trao đổi, thảo luận để thực hiện các nhiệm vụ học tập.</w:t>
      </w:r>
    </w:p>
    <w:p w14:paraId="65EECAF9" w14:textId="77777777" w:rsidR="00A3428C" w:rsidRPr="00401BBF" w:rsidRDefault="00A3428C" w:rsidP="00A3428C">
      <w:pPr>
        <w:spacing w:after="0" w:line="340" w:lineRule="exact"/>
        <w:ind w:firstLine="720"/>
        <w:contextualSpacing/>
        <w:jc w:val="both"/>
        <w:rPr>
          <w:rFonts w:ascii="Times New Roman" w:hAnsi="Times New Roman" w:cs="Times New Roman"/>
          <w:sz w:val="24"/>
          <w:szCs w:val="24"/>
          <w:lang w:val="fr-FR"/>
        </w:rPr>
      </w:pPr>
      <w:r w:rsidRPr="00401BBF">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14ED8E79" w14:textId="77777777" w:rsidR="00A3428C" w:rsidRPr="00401BBF" w:rsidRDefault="00A3428C" w:rsidP="00A3428C">
      <w:pPr>
        <w:spacing w:after="0" w:line="340" w:lineRule="exact"/>
        <w:ind w:firstLine="720"/>
        <w:contextualSpacing/>
        <w:jc w:val="both"/>
        <w:rPr>
          <w:rFonts w:ascii="Times New Roman" w:hAnsi="Times New Roman" w:cs="Times New Roman"/>
          <w:b/>
          <w:sz w:val="24"/>
          <w:szCs w:val="24"/>
          <w:lang w:val="fr-FR"/>
        </w:rPr>
      </w:pPr>
      <w:r w:rsidRPr="00401BBF">
        <w:rPr>
          <w:rFonts w:ascii="Times New Roman" w:hAnsi="Times New Roman" w:cs="Times New Roman"/>
          <w:sz w:val="24"/>
          <w:szCs w:val="24"/>
        </w:rPr>
        <w:t>- Bồi dưỡng phẩm chất yêu nước, trách nhiệm</w:t>
      </w:r>
      <w:r w:rsidRPr="00401BBF">
        <w:rPr>
          <w:rFonts w:ascii="Times New Roman" w:hAnsi="Times New Roman" w:cs="Times New Roman"/>
          <w:sz w:val="24"/>
          <w:szCs w:val="24"/>
          <w:lang w:val="fr-FR"/>
        </w:rPr>
        <w:t>.</w:t>
      </w:r>
    </w:p>
    <w:p w14:paraId="787F6D87" w14:textId="77777777" w:rsidR="00A3428C" w:rsidRPr="00401BBF" w:rsidRDefault="00A3428C" w:rsidP="00A3428C">
      <w:pPr>
        <w:pStyle w:val="Heading1"/>
        <w:ind w:left="720"/>
        <w:jc w:val="both"/>
        <w:rPr>
          <w:b w:val="0"/>
          <w:sz w:val="24"/>
          <w:szCs w:val="24"/>
        </w:rPr>
      </w:pPr>
      <w:r w:rsidRPr="00401BBF">
        <w:rPr>
          <w:sz w:val="24"/>
          <w:szCs w:val="24"/>
          <w:lang w:val="fr-FR"/>
        </w:rPr>
        <w:t>II/</w:t>
      </w:r>
      <w:r w:rsidRPr="00401BBF">
        <w:rPr>
          <w:sz w:val="24"/>
          <w:szCs w:val="24"/>
        </w:rPr>
        <w:t xml:space="preserve"> Đồ dùng dạy học:</w:t>
      </w:r>
    </w:p>
    <w:p w14:paraId="4B99CF60" w14:textId="77777777" w:rsidR="00A3428C" w:rsidRPr="00401BBF" w:rsidRDefault="00A3428C" w:rsidP="00A3428C">
      <w:pPr>
        <w:spacing w:after="0"/>
        <w:rPr>
          <w:rFonts w:ascii="Times New Roman" w:hAnsi="Times New Roman" w:cs="Times New Roman"/>
          <w:sz w:val="24"/>
          <w:szCs w:val="24"/>
        </w:rPr>
      </w:pPr>
      <w:r w:rsidRPr="00401BBF">
        <w:rPr>
          <w:rFonts w:ascii="Times New Roman" w:hAnsi="Times New Roman" w:cs="Times New Roman"/>
          <w:sz w:val="24"/>
          <w:szCs w:val="24"/>
        </w:rPr>
        <w:tab/>
        <w:t>- GV: SGK, bảng phụ, tranh minh họa</w:t>
      </w:r>
    </w:p>
    <w:p w14:paraId="66B56F1D" w14:textId="77777777" w:rsidR="00A3428C" w:rsidRPr="00401BBF" w:rsidRDefault="00A3428C" w:rsidP="00A3428C">
      <w:pPr>
        <w:spacing w:after="0"/>
        <w:rPr>
          <w:rFonts w:ascii="Times New Roman" w:hAnsi="Times New Roman" w:cs="Times New Roman"/>
          <w:sz w:val="24"/>
          <w:szCs w:val="24"/>
        </w:rPr>
      </w:pPr>
      <w:r w:rsidRPr="00401BBF">
        <w:rPr>
          <w:rFonts w:ascii="Times New Roman" w:hAnsi="Times New Roman" w:cs="Times New Roman"/>
          <w:sz w:val="24"/>
          <w:szCs w:val="24"/>
        </w:rPr>
        <w:tab/>
        <w:t>- HS: sách, vở, ĐDHT.</w:t>
      </w:r>
    </w:p>
    <w:p w14:paraId="59749230" w14:textId="77777777" w:rsidR="00A3428C" w:rsidRPr="00401BBF" w:rsidRDefault="00A3428C" w:rsidP="00A3428C">
      <w:pPr>
        <w:spacing w:after="0"/>
        <w:rPr>
          <w:rFonts w:ascii="Times New Roman" w:hAnsi="Times New Roman" w:cs="Times New Roman"/>
          <w:b/>
          <w:sz w:val="24"/>
          <w:szCs w:val="24"/>
        </w:rPr>
      </w:pPr>
      <w:r w:rsidRPr="00401BBF">
        <w:rPr>
          <w:rFonts w:ascii="Times New Roman" w:hAnsi="Times New Roman" w:cs="Times New Roman"/>
          <w:sz w:val="24"/>
          <w:szCs w:val="24"/>
        </w:rPr>
        <w:tab/>
      </w:r>
      <w:r w:rsidRPr="00401BBF">
        <w:rPr>
          <w:rFonts w:ascii="Times New Roman" w:hAnsi="Times New Roman" w:cs="Times New Roman"/>
          <w:b/>
          <w:sz w:val="24"/>
          <w:szCs w:val="24"/>
        </w:rPr>
        <w:t>III/ Các hoạt động dạy học:</w:t>
      </w:r>
    </w:p>
    <w:tbl>
      <w:tblPr>
        <w:tblStyle w:val="TableGrid"/>
        <w:tblW w:w="10031" w:type="dxa"/>
        <w:tblLook w:val="04A0" w:firstRow="1" w:lastRow="0" w:firstColumn="1" w:lastColumn="0" w:noHBand="0" w:noVBand="1"/>
      </w:tblPr>
      <w:tblGrid>
        <w:gridCol w:w="5330"/>
        <w:gridCol w:w="4701"/>
      </w:tblGrid>
      <w:tr w:rsidR="00A3428C" w:rsidRPr="00401BBF" w14:paraId="3FC06926" w14:textId="77777777" w:rsidTr="00E54226">
        <w:tc>
          <w:tcPr>
            <w:tcW w:w="5330" w:type="dxa"/>
            <w:vAlign w:val="center"/>
          </w:tcPr>
          <w:p w14:paraId="68190F6E" w14:textId="77777777" w:rsidR="00A3428C" w:rsidRPr="00401BBF" w:rsidRDefault="00A3428C" w:rsidP="00E54226">
            <w:pPr>
              <w:pStyle w:val="Heading1"/>
              <w:tabs>
                <w:tab w:val="left" w:pos="1910"/>
              </w:tabs>
              <w:ind w:left="0"/>
              <w:jc w:val="center"/>
              <w:rPr>
                <w:sz w:val="24"/>
                <w:szCs w:val="24"/>
              </w:rPr>
            </w:pPr>
            <w:r w:rsidRPr="00401BBF">
              <w:rPr>
                <w:sz w:val="24"/>
                <w:szCs w:val="24"/>
              </w:rPr>
              <w:t>Hoạt động của GV</w:t>
            </w:r>
          </w:p>
        </w:tc>
        <w:tc>
          <w:tcPr>
            <w:tcW w:w="4701" w:type="dxa"/>
            <w:vAlign w:val="center"/>
          </w:tcPr>
          <w:p w14:paraId="2471E08E" w14:textId="77777777" w:rsidR="00A3428C" w:rsidRPr="00401BBF" w:rsidRDefault="00A3428C" w:rsidP="00E54226">
            <w:pPr>
              <w:pStyle w:val="Heading1"/>
              <w:tabs>
                <w:tab w:val="left" w:pos="1910"/>
              </w:tabs>
              <w:ind w:left="0"/>
              <w:jc w:val="center"/>
              <w:rPr>
                <w:b w:val="0"/>
                <w:sz w:val="24"/>
                <w:szCs w:val="24"/>
              </w:rPr>
            </w:pPr>
            <w:r w:rsidRPr="00401BBF">
              <w:rPr>
                <w:sz w:val="24"/>
                <w:szCs w:val="24"/>
              </w:rPr>
              <w:t>Hoạt động của HS</w:t>
            </w:r>
          </w:p>
        </w:tc>
      </w:tr>
      <w:tr w:rsidR="00A3428C" w:rsidRPr="00401BBF" w14:paraId="164E6909" w14:textId="77777777" w:rsidTr="00E54226">
        <w:tc>
          <w:tcPr>
            <w:tcW w:w="10031" w:type="dxa"/>
            <w:gridSpan w:val="2"/>
            <w:vAlign w:val="center"/>
          </w:tcPr>
          <w:p w14:paraId="538EAE2C" w14:textId="77777777" w:rsidR="00A3428C" w:rsidRPr="00401BBF" w:rsidRDefault="00A3428C" w:rsidP="00E54226">
            <w:pPr>
              <w:pStyle w:val="Heading1"/>
              <w:tabs>
                <w:tab w:val="left" w:pos="1910"/>
              </w:tabs>
              <w:ind w:left="0"/>
              <w:rPr>
                <w:sz w:val="24"/>
                <w:szCs w:val="24"/>
              </w:rPr>
            </w:pPr>
            <w:r w:rsidRPr="00401BBF">
              <w:rPr>
                <w:sz w:val="24"/>
                <w:szCs w:val="24"/>
              </w:rPr>
              <w:t>1. Khởi động (3’)</w:t>
            </w:r>
          </w:p>
          <w:p w14:paraId="23BC9FE2" w14:textId="77777777" w:rsidR="00A3428C" w:rsidRPr="00401BBF" w:rsidRDefault="00A3428C" w:rsidP="00E54226">
            <w:pPr>
              <w:spacing w:line="340" w:lineRule="exact"/>
              <w:jc w:val="both"/>
              <w:rPr>
                <w:rFonts w:ascii="Times New Roman" w:hAnsi="Times New Roman" w:cs="Times New Roman"/>
                <w:sz w:val="24"/>
                <w:szCs w:val="24"/>
              </w:rPr>
            </w:pPr>
            <w:r w:rsidRPr="00401BBF">
              <w:rPr>
                <w:rFonts w:ascii="Times New Roman" w:hAnsi="Times New Roman" w:cs="Times New Roman"/>
                <w:sz w:val="24"/>
                <w:szCs w:val="24"/>
              </w:rPr>
              <w:t xml:space="preserve">- MT: </w:t>
            </w:r>
            <w:r w:rsidRPr="00401BBF">
              <w:rPr>
                <w:rFonts w:ascii="Times New Roman" w:hAnsi="Times New Roman" w:cs="Times New Roman"/>
                <w:bCs/>
                <w:sz w:val="24"/>
                <w:szCs w:val="24"/>
                <w:lang w:val="nl-NL"/>
              </w:rPr>
              <w:t>Tạo tâm thế hứng thú cho HS và từng bước làm quen bài học.</w:t>
            </w:r>
          </w:p>
        </w:tc>
      </w:tr>
      <w:tr w:rsidR="00A3428C" w:rsidRPr="00401BBF" w14:paraId="4FA24B7A" w14:textId="77777777" w:rsidTr="00E54226">
        <w:tc>
          <w:tcPr>
            <w:tcW w:w="5330" w:type="dxa"/>
            <w:vAlign w:val="center"/>
          </w:tcPr>
          <w:p w14:paraId="59204021" w14:textId="77777777" w:rsidR="00A3428C" w:rsidRPr="00401BBF" w:rsidRDefault="00A3428C" w:rsidP="00E54226">
            <w:pPr>
              <w:spacing w:line="320" w:lineRule="exact"/>
              <w:jc w:val="both"/>
              <w:rPr>
                <w:rFonts w:ascii="Times New Roman" w:hAnsi="Times New Roman" w:cs="Times New Roman"/>
                <w:sz w:val="24"/>
                <w:szCs w:val="24"/>
                <w:lang w:val="fr-FR"/>
              </w:rPr>
            </w:pPr>
            <w:r w:rsidRPr="00401BBF">
              <w:rPr>
                <w:rFonts w:ascii="Times New Roman" w:hAnsi="Times New Roman" w:cs="Times New Roman"/>
                <w:sz w:val="24"/>
                <w:szCs w:val="24"/>
                <w:lang w:val="nl-NL"/>
              </w:rPr>
              <w:t>- GV cho HS hát tập thể</w:t>
            </w:r>
          </w:p>
          <w:p w14:paraId="4549253A" w14:textId="77777777" w:rsidR="00A3428C" w:rsidRPr="00401BBF" w:rsidRDefault="00A3428C" w:rsidP="00E54226">
            <w:pPr>
              <w:spacing w:line="320" w:lineRule="exact"/>
              <w:jc w:val="both"/>
              <w:rPr>
                <w:rFonts w:ascii="Times New Roman" w:hAnsi="Times New Roman" w:cs="Times New Roman"/>
                <w:sz w:val="24"/>
                <w:szCs w:val="24"/>
              </w:rPr>
            </w:pPr>
            <w:r w:rsidRPr="00401BBF">
              <w:rPr>
                <w:rFonts w:ascii="Times New Roman" w:hAnsi="Times New Roman" w:cs="Times New Roman"/>
                <w:sz w:val="24"/>
                <w:szCs w:val="24"/>
                <w:lang w:val="fr-FR"/>
              </w:rPr>
              <w:t>- GV dẫn dắt vào bài học mới.</w:t>
            </w:r>
          </w:p>
        </w:tc>
        <w:tc>
          <w:tcPr>
            <w:tcW w:w="4701" w:type="dxa"/>
          </w:tcPr>
          <w:p w14:paraId="222609D9" w14:textId="77777777" w:rsidR="00A3428C" w:rsidRPr="00401BBF" w:rsidRDefault="00A3428C" w:rsidP="00E54226">
            <w:pPr>
              <w:pStyle w:val="Heading1"/>
              <w:tabs>
                <w:tab w:val="left" w:pos="1910"/>
              </w:tabs>
              <w:ind w:left="0"/>
              <w:rPr>
                <w:b w:val="0"/>
                <w:sz w:val="24"/>
                <w:szCs w:val="24"/>
              </w:rPr>
            </w:pPr>
            <w:r w:rsidRPr="00401BBF">
              <w:rPr>
                <w:b w:val="0"/>
                <w:sz w:val="24"/>
                <w:szCs w:val="24"/>
              </w:rPr>
              <w:t>- HS hát tập thể</w:t>
            </w:r>
          </w:p>
          <w:p w14:paraId="28549343" w14:textId="77777777" w:rsidR="00A3428C" w:rsidRPr="00401BBF" w:rsidRDefault="00A3428C" w:rsidP="00E54226">
            <w:pPr>
              <w:pStyle w:val="Heading1"/>
              <w:tabs>
                <w:tab w:val="left" w:pos="1910"/>
              </w:tabs>
              <w:ind w:left="0"/>
              <w:rPr>
                <w:b w:val="0"/>
                <w:sz w:val="24"/>
                <w:szCs w:val="24"/>
              </w:rPr>
            </w:pPr>
            <w:r w:rsidRPr="00401BBF">
              <w:rPr>
                <w:b w:val="0"/>
                <w:sz w:val="24"/>
                <w:szCs w:val="24"/>
              </w:rPr>
              <w:t>- HS lắng nghe</w:t>
            </w:r>
          </w:p>
        </w:tc>
      </w:tr>
      <w:tr w:rsidR="00A3428C" w:rsidRPr="00401BBF" w14:paraId="5B2FE44F" w14:textId="77777777" w:rsidTr="00E54226">
        <w:tc>
          <w:tcPr>
            <w:tcW w:w="10031" w:type="dxa"/>
            <w:gridSpan w:val="2"/>
            <w:vAlign w:val="center"/>
          </w:tcPr>
          <w:p w14:paraId="203674DE" w14:textId="77777777" w:rsidR="00A3428C" w:rsidRPr="00401BBF" w:rsidRDefault="00A3428C" w:rsidP="00E54226">
            <w:pPr>
              <w:pStyle w:val="Heading1"/>
              <w:tabs>
                <w:tab w:val="left" w:pos="1910"/>
              </w:tabs>
              <w:ind w:left="0"/>
              <w:rPr>
                <w:sz w:val="24"/>
                <w:szCs w:val="24"/>
              </w:rPr>
            </w:pPr>
            <w:r w:rsidRPr="00401BBF">
              <w:rPr>
                <w:sz w:val="24"/>
                <w:szCs w:val="24"/>
              </w:rPr>
              <w:t>2. Luyện từ (17’)</w:t>
            </w:r>
          </w:p>
          <w:p w14:paraId="642E318D"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b/>
                <w:sz w:val="24"/>
                <w:szCs w:val="24"/>
              </w:rPr>
            </w:pPr>
            <w:r w:rsidRPr="00401BBF">
              <w:rPr>
                <w:rFonts w:ascii="Times New Roman" w:hAnsi="Times New Roman" w:cs="Times New Roman"/>
                <w:sz w:val="24"/>
                <w:szCs w:val="24"/>
              </w:rPr>
              <w:t xml:space="preserve">- MT: </w:t>
            </w:r>
            <w:r w:rsidRPr="00401BBF">
              <w:rPr>
                <w:rFonts w:ascii="Times New Roman" w:hAnsi="Times New Roman" w:cs="Times New Roman"/>
                <w:sz w:val="24"/>
                <w:szCs w:val="24"/>
                <w:lang w:val="vi-VN"/>
              </w:rPr>
              <w:t>Mở rộng được vốn từ về quê hương (nhận biết và biết cách viết tên riêng của dòng sông, ngọn núi, bãi biển).</w:t>
            </w:r>
          </w:p>
        </w:tc>
      </w:tr>
      <w:tr w:rsidR="00A3428C" w:rsidRPr="00401BBF" w14:paraId="6B490AFD" w14:textId="77777777" w:rsidTr="00E54226">
        <w:tc>
          <w:tcPr>
            <w:tcW w:w="5330" w:type="dxa"/>
            <w:vAlign w:val="center"/>
          </w:tcPr>
          <w:p w14:paraId="57568EBA"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GV mời 1HS đứng dậy đọc yêu cầu BT3a</w:t>
            </w:r>
          </w:p>
          <w:p w14:paraId="2EAE6238"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sz w:val="24"/>
                <w:szCs w:val="24"/>
              </w:rPr>
            </w:pPr>
            <w:r w:rsidRPr="00401BBF">
              <w:rPr>
                <w:rFonts w:ascii="Times New Roman" w:hAnsi="Times New Roman" w:cs="Times New Roman"/>
                <w:sz w:val="24"/>
                <w:szCs w:val="24"/>
                <w:lang w:val="vi-VN"/>
              </w:rPr>
              <w:t xml:space="preserve">- GV yêu cầu HS quan sát các từ ngữ ở thẻ màu xanh và thẻ màu hồng, tìm điểm giống và khác nhau trong cách viết. </w:t>
            </w:r>
          </w:p>
          <w:p w14:paraId="72FAC05A"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sz w:val="24"/>
                <w:szCs w:val="24"/>
              </w:rPr>
            </w:pPr>
          </w:p>
          <w:p w14:paraId="18B23DE0"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sz w:val="24"/>
                <w:szCs w:val="24"/>
              </w:rPr>
            </w:pPr>
          </w:p>
          <w:p w14:paraId="08FC738D"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GV nhận xét. GV giải thích cách viết khác nhau (chỉ sự vật chung; chỉ sự vật cụ thể - riêng).</w:t>
            </w:r>
          </w:p>
          <w:p w14:paraId="57E98C0A"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sz w:val="24"/>
                <w:szCs w:val="24"/>
              </w:rPr>
            </w:pPr>
            <w:r w:rsidRPr="00401BBF">
              <w:rPr>
                <w:rFonts w:ascii="Times New Roman" w:hAnsi="Times New Roman" w:cs="Times New Roman"/>
                <w:sz w:val="24"/>
                <w:szCs w:val="24"/>
                <w:lang w:val="vi-VN"/>
              </w:rPr>
              <w:t xml:space="preserve">- GV mời 1 HS đọc và xác định </w:t>
            </w:r>
            <w:r w:rsidRPr="00401BBF">
              <w:rPr>
                <w:rFonts w:ascii="Times New Roman" w:hAnsi="Times New Roman" w:cs="Times New Roman"/>
                <w:sz w:val="24"/>
                <w:szCs w:val="24"/>
              </w:rPr>
              <w:t>y/c</w:t>
            </w:r>
            <w:r w:rsidRPr="00401BBF">
              <w:rPr>
                <w:rFonts w:ascii="Times New Roman" w:hAnsi="Times New Roman" w:cs="Times New Roman"/>
                <w:sz w:val="24"/>
                <w:szCs w:val="24"/>
                <w:lang w:val="vi-VN"/>
              </w:rPr>
              <w:t xml:space="preserve"> của BT 3b </w:t>
            </w:r>
          </w:p>
          <w:p w14:paraId="35AE2EBB"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b/>
                <w:sz w:val="24"/>
                <w:szCs w:val="24"/>
                <w:lang w:val="vi-VN"/>
              </w:rPr>
            </w:pPr>
            <w:r w:rsidRPr="00401BBF">
              <w:rPr>
                <w:rFonts w:ascii="Times New Roman" w:hAnsi="Times New Roman" w:cs="Times New Roman"/>
                <w:sz w:val="24"/>
                <w:szCs w:val="24"/>
              </w:rPr>
              <w:t xml:space="preserve">- GV treo tranh 1 vài con sông, suối,… </w:t>
            </w:r>
            <w:r w:rsidRPr="00401BBF">
              <w:rPr>
                <w:rFonts w:ascii="Times New Roman" w:hAnsi="Times New Roman" w:cs="Times New Roman"/>
                <w:sz w:val="24"/>
                <w:szCs w:val="24"/>
                <w:lang w:val="vi-VN"/>
              </w:rPr>
              <w:t>và</w:t>
            </w:r>
            <w:r w:rsidRPr="00401BBF">
              <w:rPr>
                <w:rFonts w:ascii="Times New Roman" w:hAnsi="Times New Roman" w:cs="Times New Roman"/>
                <w:sz w:val="24"/>
                <w:szCs w:val="24"/>
              </w:rPr>
              <w:t xml:space="preserve"> y/c HS thảo </w:t>
            </w:r>
            <w:r w:rsidRPr="00401BBF">
              <w:rPr>
                <w:rFonts w:ascii="Times New Roman" w:hAnsi="Times New Roman" w:cs="Times New Roman"/>
                <w:sz w:val="24"/>
                <w:szCs w:val="24"/>
                <w:lang w:val="vi-VN"/>
              </w:rPr>
              <w:t xml:space="preserve">luận trong nhóm </w:t>
            </w:r>
            <w:r w:rsidRPr="00401BBF">
              <w:rPr>
                <w:rFonts w:ascii="Times New Roman" w:hAnsi="Times New Roman" w:cs="Times New Roman"/>
                <w:sz w:val="24"/>
                <w:szCs w:val="24"/>
              </w:rPr>
              <w:t>6 thực hiện y/c BT</w:t>
            </w:r>
            <w:r w:rsidRPr="00401BBF">
              <w:rPr>
                <w:rFonts w:ascii="Times New Roman" w:hAnsi="Times New Roman" w:cs="Times New Roman"/>
                <w:sz w:val="24"/>
                <w:szCs w:val="24"/>
                <w:lang w:val="vi-VN"/>
              </w:rPr>
              <w:t>.</w:t>
            </w:r>
          </w:p>
          <w:p w14:paraId="76438044"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GV tổ chức trò chơi tiếp sức giữa các nhóm để HS viết theo yêu cầu.</w:t>
            </w:r>
          </w:p>
          <w:p w14:paraId="169CA3B9" w14:textId="77777777" w:rsidR="00A3428C" w:rsidRPr="00401BBF" w:rsidRDefault="00A3428C" w:rsidP="00E54226">
            <w:pPr>
              <w:spacing w:line="320" w:lineRule="exact"/>
              <w:jc w:val="both"/>
              <w:rPr>
                <w:rFonts w:ascii="Times New Roman" w:hAnsi="Times New Roman" w:cs="Times New Roman"/>
                <w:sz w:val="24"/>
                <w:szCs w:val="24"/>
                <w:lang w:val="nl-NL"/>
              </w:rPr>
            </w:pPr>
            <w:r w:rsidRPr="00401BBF">
              <w:rPr>
                <w:rFonts w:ascii="Times New Roman" w:hAnsi="Times New Roman" w:cs="Times New Roman"/>
                <w:color w:val="000000"/>
                <w:sz w:val="24"/>
                <w:szCs w:val="24"/>
                <w:lang w:val="nl-NL"/>
              </w:rPr>
              <w:t>=&gt; GV nhận xét, tuyên dương.</w:t>
            </w:r>
          </w:p>
        </w:tc>
        <w:tc>
          <w:tcPr>
            <w:tcW w:w="4701" w:type="dxa"/>
          </w:tcPr>
          <w:p w14:paraId="12419CCB"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đọc bài.</w:t>
            </w:r>
          </w:p>
          <w:p w14:paraId="7A28CE24"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sz w:val="24"/>
                <w:szCs w:val="24"/>
              </w:rPr>
            </w:pPr>
            <w:r w:rsidRPr="00401BBF">
              <w:rPr>
                <w:rFonts w:ascii="Times New Roman" w:hAnsi="Times New Roman" w:cs="Times New Roman"/>
                <w:sz w:val="24"/>
                <w:szCs w:val="24"/>
                <w:lang w:val="vi-VN"/>
              </w:rPr>
              <w:t xml:space="preserve">- HS quan sát từ ngữ ở thẻ màu xanh và thẻ màu hồng, </w:t>
            </w:r>
            <w:r w:rsidRPr="00401BBF">
              <w:rPr>
                <w:rFonts w:ascii="Times New Roman" w:hAnsi="Times New Roman" w:cs="Times New Roman"/>
                <w:sz w:val="24"/>
                <w:szCs w:val="24"/>
              </w:rPr>
              <w:t xml:space="preserve">thảo luận nhóm đôi </w:t>
            </w:r>
            <w:r w:rsidRPr="00401BBF">
              <w:rPr>
                <w:rFonts w:ascii="Times New Roman" w:hAnsi="Times New Roman" w:cs="Times New Roman"/>
                <w:sz w:val="24"/>
                <w:szCs w:val="24"/>
                <w:lang w:val="vi-VN"/>
              </w:rPr>
              <w:t xml:space="preserve">tìm điểm giống và khác nhau trong cách viết. </w:t>
            </w:r>
          </w:p>
          <w:p w14:paraId="0A793657"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rPr>
              <w:t xml:space="preserve">- </w:t>
            </w:r>
            <w:r w:rsidRPr="00401BBF">
              <w:rPr>
                <w:rFonts w:ascii="Times New Roman" w:hAnsi="Times New Roman" w:cs="Times New Roman"/>
                <w:sz w:val="24"/>
                <w:szCs w:val="24"/>
                <w:lang w:val="vi-VN"/>
              </w:rPr>
              <w:t>Chia sẻ kết quả trước lớp.</w:t>
            </w:r>
          </w:p>
          <w:p w14:paraId="67265370"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Nhận xét, bổ sung.</w:t>
            </w:r>
          </w:p>
          <w:p w14:paraId="445BD37E"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p>
          <w:p w14:paraId="11CD6085"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đọc bài</w:t>
            </w:r>
          </w:p>
          <w:p w14:paraId="0EFC7655"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quan sát tranh và thảo luận</w:t>
            </w:r>
          </w:p>
          <w:p w14:paraId="06544E35" w14:textId="77777777" w:rsidR="00A3428C" w:rsidRPr="00401BBF" w:rsidRDefault="00A3428C" w:rsidP="00E54226">
            <w:pPr>
              <w:spacing w:line="340" w:lineRule="exact"/>
              <w:jc w:val="both"/>
              <w:rPr>
                <w:rFonts w:ascii="Times New Roman" w:hAnsi="Times New Roman" w:cs="Times New Roman"/>
                <w:b/>
                <w:sz w:val="24"/>
                <w:szCs w:val="24"/>
              </w:rPr>
            </w:pPr>
            <w:r w:rsidRPr="00401BBF">
              <w:rPr>
                <w:rFonts w:ascii="Times New Roman" w:hAnsi="Times New Roman" w:cs="Times New Roman"/>
                <w:color w:val="000000"/>
                <w:sz w:val="24"/>
                <w:szCs w:val="24"/>
                <w:lang w:val="nl-NL"/>
              </w:rPr>
              <w:t>- HS chơi trò chơi tiếp sức</w:t>
            </w:r>
          </w:p>
        </w:tc>
      </w:tr>
      <w:tr w:rsidR="00A3428C" w:rsidRPr="00401BBF" w14:paraId="2A501533" w14:textId="77777777" w:rsidTr="00E54226">
        <w:tc>
          <w:tcPr>
            <w:tcW w:w="10031" w:type="dxa"/>
            <w:gridSpan w:val="2"/>
            <w:vAlign w:val="center"/>
          </w:tcPr>
          <w:p w14:paraId="6C376D8A" w14:textId="77777777" w:rsidR="00A3428C" w:rsidRPr="00401BBF" w:rsidRDefault="00A3428C" w:rsidP="00E54226">
            <w:pPr>
              <w:pStyle w:val="Heading1"/>
              <w:tabs>
                <w:tab w:val="left" w:pos="1910"/>
              </w:tabs>
              <w:ind w:left="0"/>
              <w:rPr>
                <w:sz w:val="24"/>
                <w:szCs w:val="24"/>
              </w:rPr>
            </w:pPr>
            <w:r w:rsidRPr="00401BBF">
              <w:rPr>
                <w:sz w:val="24"/>
                <w:szCs w:val="24"/>
              </w:rPr>
              <w:t>2. Luyện câu (15’)</w:t>
            </w:r>
          </w:p>
          <w:p w14:paraId="25723B0D"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b/>
                <w:sz w:val="24"/>
                <w:szCs w:val="24"/>
              </w:rPr>
            </w:pPr>
            <w:r w:rsidRPr="00401BBF">
              <w:rPr>
                <w:rFonts w:ascii="Times New Roman" w:hAnsi="Times New Roman" w:cs="Times New Roman"/>
                <w:sz w:val="24"/>
                <w:szCs w:val="24"/>
              </w:rPr>
              <w:t xml:space="preserve">- MT: </w:t>
            </w:r>
            <w:r w:rsidRPr="00401BBF">
              <w:rPr>
                <w:rFonts w:ascii="Times New Roman" w:hAnsi="Times New Roman" w:cs="Times New Roman"/>
                <w:color w:val="000000"/>
                <w:sz w:val="24"/>
                <w:szCs w:val="24"/>
                <w:lang w:val="nl-NL"/>
              </w:rPr>
              <w:t>HS đ</w:t>
            </w:r>
            <w:r w:rsidRPr="00401BBF">
              <w:rPr>
                <w:rFonts w:ascii="Times New Roman" w:hAnsi="Times New Roman" w:cs="Times New Roman"/>
                <w:sz w:val="24"/>
                <w:szCs w:val="24"/>
                <w:lang w:val="vi-VN"/>
              </w:rPr>
              <w:t>ặt được câu giới thiệu một cảnh sông nước hoặc núi non.</w:t>
            </w:r>
          </w:p>
        </w:tc>
      </w:tr>
      <w:tr w:rsidR="00A3428C" w:rsidRPr="00401BBF" w14:paraId="44B71993" w14:textId="77777777" w:rsidTr="00E54226">
        <w:tc>
          <w:tcPr>
            <w:tcW w:w="5330" w:type="dxa"/>
          </w:tcPr>
          <w:p w14:paraId="5D4A1733"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lastRenderedPageBreak/>
              <w:t>- GV mời 1HS đứng dậy đọc yêu cầu BT4</w:t>
            </w:r>
          </w:p>
          <w:p w14:paraId="7E68D8EA"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i/>
                <w:sz w:val="24"/>
                <w:szCs w:val="24"/>
              </w:rPr>
            </w:pPr>
            <w:r w:rsidRPr="00401BBF">
              <w:rPr>
                <w:rFonts w:ascii="Times New Roman" w:hAnsi="Times New Roman" w:cs="Times New Roman"/>
                <w:sz w:val="24"/>
                <w:szCs w:val="24"/>
                <w:lang w:val="vi-VN"/>
              </w:rPr>
              <w:t xml:space="preserve">- GV hướng dẫn: </w:t>
            </w:r>
            <w:r w:rsidRPr="00401BBF">
              <w:rPr>
                <w:rFonts w:ascii="Times New Roman" w:hAnsi="Times New Roman" w:cs="Times New Roman"/>
                <w:i/>
                <w:sz w:val="24"/>
                <w:szCs w:val="24"/>
                <w:lang w:val="vi-VN"/>
              </w:rPr>
              <w:t>Sông hay núi đó tên là gì? Cảnh ở đó có gì đẹp, đặc biệt? Em có mong muốn gì về cảnh sông nước hoặc núi non?</w:t>
            </w:r>
          </w:p>
          <w:p w14:paraId="17567D99" w14:textId="77777777" w:rsidR="00A3428C" w:rsidRPr="00401BBF" w:rsidRDefault="00A3428C" w:rsidP="00E54226">
            <w:pPr>
              <w:tabs>
                <w:tab w:val="left" w:pos="142"/>
                <w:tab w:val="left" w:pos="284"/>
                <w:tab w:val="left" w:pos="426"/>
              </w:tabs>
              <w:spacing w:line="360" w:lineRule="auto"/>
              <w:jc w:val="both"/>
              <w:rPr>
                <w:rFonts w:ascii="Times New Roman" w:hAnsi="Times New Roman" w:cs="Times New Roman"/>
                <w:sz w:val="24"/>
                <w:szCs w:val="24"/>
              </w:rPr>
            </w:pPr>
            <w:r w:rsidRPr="00401BBF">
              <w:rPr>
                <w:rFonts w:ascii="Times New Roman" w:hAnsi="Times New Roman" w:cs="Times New Roman"/>
                <w:sz w:val="24"/>
                <w:szCs w:val="24"/>
              </w:rPr>
              <w:t>- GV y/c HS đặt câu vào vở</w:t>
            </w:r>
          </w:p>
          <w:p w14:paraId="6C1D2255" w14:textId="77777777" w:rsidR="00A3428C" w:rsidRPr="00401BBF" w:rsidRDefault="00A3428C" w:rsidP="00E54226">
            <w:pPr>
              <w:spacing w:line="32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GV mời đại diện 3-4 HS trình bày.</w:t>
            </w:r>
          </w:p>
          <w:p w14:paraId="34BB0938" w14:textId="77777777" w:rsidR="00A3428C" w:rsidRPr="00401BBF" w:rsidRDefault="00A3428C" w:rsidP="00E54226">
            <w:pPr>
              <w:spacing w:line="320" w:lineRule="exact"/>
              <w:jc w:val="both"/>
              <w:rPr>
                <w:rFonts w:ascii="Times New Roman" w:hAnsi="Times New Roman" w:cs="Times New Roman"/>
                <w:sz w:val="24"/>
                <w:szCs w:val="24"/>
                <w:lang w:val="nl-NL"/>
              </w:rPr>
            </w:pPr>
            <w:r w:rsidRPr="00401BBF">
              <w:rPr>
                <w:rFonts w:ascii="Times New Roman" w:hAnsi="Times New Roman" w:cs="Times New Roman"/>
                <w:color w:val="000000"/>
                <w:sz w:val="24"/>
                <w:szCs w:val="24"/>
                <w:lang w:val="nl-NL"/>
              </w:rPr>
              <w:t xml:space="preserve">=&gt; GV nhận xét, khen ngợi HS đặt được câu hay, sáng tạo. </w:t>
            </w:r>
          </w:p>
        </w:tc>
        <w:tc>
          <w:tcPr>
            <w:tcW w:w="4701" w:type="dxa"/>
          </w:tcPr>
          <w:p w14:paraId="065D8A61"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HS đọc yêu cầu </w:t>
            </w:r>
          </w:p>
          <w:p w14:paraId="4D926755"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lắng nghe.</w:t>
            </w:r>
          </w:p>
          <w:p w14:paraId="0492F549"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p>
          <w:p w14:paraId="14D896FD"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p>
          <w:p w14:paraId="5425147E"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HS thực hiện vào vở, chia sẻ với bạn</w:t>
            </w:r>
          </w:p>
          <w:p w14:paraId="2D900289"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r w:rsidRPr="00401BBF">
              <w:rPr>
                <w:rFonts w:ascii="Times New Roman" w:hAnsi="Times New Roman" w:cs="Times New Roman"/>
                <w:color w:val="000000"/>
                <w:sz w:val="24"/>
                <w:szCs w:val="24"/>
                <w:lang w:val="nl-NL"/>
              </w:rPr>
              <w:t xml:space="preserve">- HS trình bày, nhận xét. </w:t>
            </w:r>
          </w:p>
          <w:p w14:paraId="08BE16AB" w14:textId="77777777" w:rsidR="00A3428C" w:rsidRPr="00401BBF" w:rsidRDefault="00A3428C" w:rsidP="00E54226">
            <w:pPr>
              <w:spacing w:line="340" w:lineRule="exact"/>
              <w:jc w:val="both"/>
              <w:rPr>
                <w:rFonts w:ascii="Times New Roman" w:hAnsi="Times New Roman" w:cs="Times New Roman"/>
                <w:color w:val="000000"/>
                <w:sz w:val="24"/>
                <w:szCs w:val="24"/>
                <w:lang w:val="nl-NL"/>
              </w:rPr>
            </w:pPr>
          </w:p>
          <w:p w14:paraId="7F7849E0" w14:textId="77777777" w:rsidR="00A3428C" w:rsidRPr="00401BBF" w:rsidRDefault="00A3428C" w:rsidP="00E54226">
            <w:pPr>
              <w:spacing w:line="340" w:lineRule="exact"/>
              <w:contextualSpacing/>
              <w:jc w:val="both"/>
              <w:rPr>
                <w:rFonts w:ascii="Times New Roman" w:hAnsi="Times New Roman" w:cs="Times New Roman"/>
                <w:sz w:val="24"/>
                <w:szCs w:val="24"/>
              </w:rPr>
            </w:pPr>
          </w:p>
        </w:tc>
      </w:tr>
      <w:tr w:rsidR="00A3428C" w:rsidRPr="00401BBF" w14:paraId="6CAFF692" w14:textId="77777777" w:rsidTr="00E54226">
        <w:tc>
          <w:tcPr>
            <w:tcW w:w="10031" w:type="dxa"/>
            <w:gridSpan w:val="2"/>
            <w:vAlign w:val="center"/>
          </w:tcPr>
          <w:p w14:paraId="3F5CF857" w14:textId="77777777" w:rsidR="00A3428C" w:rsidRPr="00401BBF" w:rsidRDefault="00A3428C" w:rsidP="00E54226">
            <w:pPr>
              <w:pStyle w:val="Heading1"/>
              <w:tabs>
                <w:tab w:val="left" w:pos="1910"/>
              </w:tabs>
              <w:ind w:left="0"/>
              <w:rPr>
                <w:sz w:val="24"/>
                <w:szCs w:val="24"/>
              </w:rPr>
            </w:pPr>
            <w:r w:rsidRPr="00401BBF">
              <w:rPr>
                <w:sz w:val="24"/>
                <w:szCs w:val="24"/>
              </w:rPr>
              <w:t>Củng cố - Dặn dò (2’)</w:t>
            </w:r>
          </w:p>
        </w:tc>
      </w:tr>
      <w:tr w:rsidR="00A3428C" w:rsidRPr="00401BBF" w14:paraId="40DB2FAD" w14:textId="77777777" w:rsidTr="00E54226">
        <w:tc>
          <w:tcPr>
            <w:tcW w:w="5330" w:type="dxa"/>
            <w:vAlign w:val="center"/>
          </w:tcPr>
          <w:p w14:paraId="35933E7E" w14:textId="77777777" w:rsidR="00A3428C" w:rsidRPr="00401BBF" w:rsidRDefault="00A3428C" w:rsidP="00E54226">
            <w:pPr>
              <w:spacing w:line="320" w:lineRule="exact"/>
              <w:jc w:val="both"/>
              <w:rPr>
                <w:rFonts w:ascii="Times New Roman" w:hAnsi="Times New Roman" w:cs="Times New Roman"/>
                <w:sz w:val="24"/>
                <w:szCs w:val="24"/>
                <w:lang w:val="nl-NL"/>
              </w:rPr>
            </w:pPr>
            <w:r w:rsidRPr="00401BBF">
              <w:rPr>
                <w:rFonts w:ascii="Times New Roman" w:hAnsi="Times New Roman" w:cs="Times New Roman"/>
                <w:sz w:val="24"/>
                <w:szCs w:val="24"/>
                <w:lang w:val="nl-NL"/>
              </w:rPr>
              <w:t xml:space="preserve">- GV dặn dò HS về nhà luyện tập đặt câu </w:t>
            </w:r>
          </w:p>
          <w:p w14:paraId="6CD14090" w14:textId="77777777" w:rsidR="00A3428C" w:rsidRPr="00401BBF" w:rsidRDefault="00A3428C" w:rsidP="00E54226">
            <w:pPr>
              <w:spacing w:line="320" w:lineRule="exact"/>
              <w:jc w:val="both"/>
              <w:rPr>
                <w:rFonts w:ascii="Times New Roman" w:hAnsi="Times New Roman" w:cs="Times New Roman"/>
                <w:sz w:val="24"/>
                <w:szCs w:val="24"/>
                <w:lang w:val="nl-NL"/>
              </w:rPr>
            </w:pPr>
            <w:r w:rsidRPr="00401BBF">
              <w:rPr>
                <w:rFonts w:ascii="Times New Roman" w:hAnsi="Times New Roman" w:cs="Times New Roman"/>
                <w:sz w:val="24"/>
                <w:szCs w:val="24"/>
                <w:lang w:val="nl-NL"/>
              </w:rPr>
              <w:t xml:space="preserve">- Làm Vở bài tập Tiếng việt </w:t>
            </w:r>
          </w:p>
        </w:tc>
        <w:tc>
          <w:tcPr>
            <w:tcW w:w="4701" w:type="dxa"/>
          </w:tcPr>
          <w:p w14:paraId="32A6B785" w14:textId="77777777" w:rsidR="00A3428C" w:rsidRPr="00401BBF" w:rsidRDefault="00A3428C" w:rsidP="00E54226">
            <w:pPr>
              <w:pStyle w:val="Heading1"/>
              <w:tabs>
                <w:tab w:val="left" w:pos="1910"/>
              </w:tabs>
              <w:ind w:left="0"/>
              <w:rPr>
                <w:b w:val="0"/>
                <w:sz w:val="24"/>
                <w:szCs w:val="24"/>
              </w:rPr>
            </w:pPr>
            <w:r w:rsidRPr="00401BBF">
              <w:rPr>
                <w:b w:val="0"/>
                <w:sz w:val="24"/>
                <w:szCs w:val="24"/>
              </w:rPr>
              <w:t>- HS lắng nghe thực hiện.</w:t>
            </w:r>
          </w:p>
        </w:tc>
      </w:tr>
    </w:tbl>
    <w:p w14:paraId="33C0C8D4" w14:textId="77777777" w:rsidR="00A3428C" w:rsidRPr="00401BBF" w:rsidRDefault="00A3428C" w:rsidP="00A3428C">
      <w:pPr>
        <w:pStyle w:val="Heading1"/>
        <w:ind w:left="0" w:firstLine="720"/>
        <w:rPr>
          <w:sz w:val="24"/>
          <w:szCs w:val="24"/>
        </w:rPr>
      </w:pPr>
      <w:r w:rsidRPr="00401BBF">
        <w:rPr>
          <w:sz w:val="24"/>
          <w:szCs w:val="24"/>
        </w:rPr>
        <w:t>IV/ Điều chỉnh sau bài dạy</w:t>
      </w:r>
    </w:p>
    <w:p w14:paraId="05E543B6" w14:textId="77777777" w:rsidR="00A3428C" w:rsidRPr="00401BBF" w:rsidRDefault="00A3428C" w:rsidP="00A3428C">
      <w:pPr>
        <w:pStyle w:val="Heading1"/>
        <w:spacing w:line="276" w:lineRule="auto"/>
        <w:ind w:left="0"/>
        <w:rPr>
          <w:b w:val="0"/>
          <w:sz w:val="24"/>
          <w:szCs w:val="24"/>
        </w:rPr>
      </w:pPr>
      <w:r w:rsidRPr="00401BBF">
        <w:rPr>
          <w:b w:val="0"/>
          <w:sz w:val="24"/>
          <w:szCs w:val="24"/>
        </w:rPr>
        <w:t>.....................................................................................................................................................</w:t>
      </w:r>
    </w:p>
    <w:p w14:paraId="476356A9" w14:textId="77777777" w:rsidR="00A3428C" w:rsidRPr="00401BBF" w:rsidRDefault="00A3428C" w:rsidP="00A3428C">
      <w:pPr>
        <w:pStyle w:val="Heading1"/>
        <w:spacing w:line="276" w:lineRule="auto"/>
        <w:ind w:left="0"/>
        <w:rPr>
          <w:b w:val="0"/>
          <w:sz w:val="24"/>
          <w:szCs w:val="24"/>
        </w:rPr>
      </w:pPr>
      <w:r w:rsidRPr="00401BBF">
        <w:rPr>
          <w:b w:val="0"/>
          <w:sz w:val="24"/>
          <w:szCs w:val="24"/>
        </w:rPr>
        <w:t>.....................................................................................................................................................</w:t>
      </w:r>
    </w:p>
    <w:p w14:paraId="49007E6A" w14:textId="77777777" w:rsidR="00A3428C" w:rsidRPr="00401BBF" w:rsidRDefault="00A3428C" w:rsidP="00A3428C">
      <w:pPr>
        <w:pStyle w:val="Heading1"/>
        <w:spacing w:line="276" w:lineRule="auto"/>
        <w:ind w:left="0"/>
        <w:rPr>
          <w:b w:val="0"/>
          <w:sz w:val="24"/>
          <w:szCs w:val="24"/>
        </w:rPr>
      </w:pPr>
      <w:r w:rsidRPr="00401BBF">
        <w:rPr>
          <w:b w:val="0"/>
          <w:sz w:val="24"/>
          <w:szCs w:val="24"/>
        </w:rPr>
        <w:t>.....................................................................................................................................................</w:t>
      </w:r>
    </w:p>
    <w:p w14:paraId="32FE8D5D" w14:textId="77777777" w:rsidR="00A3428C" w:rsidRDefault="00A3428C" w:rsidP="00A3428C">
      <w:pPr>
        <w:pStyle w:val="Heading1"/>
        <w:ind w:left="0"/>
        <w:jc w:val="center"/>
        <w:rPr>
          <w:color w:val="000000" w:themeColor="text1"/>
          <w:sz w:val="24"/>
          <w:szCs w:val="24"/>
          <w:u w:val="single"/>
        </w:rPr>
      </w:pPr>
    </w:p>
    <w:p w14:paraId="6A81EEFE" w14:textId="77777777" w:rsidR="00A3428C" w:rsidRDefault="00A3428C" w:rsidP="00A3428C">
      <w:pPr>
        <w:pStyle w:val="Heading1"/>
        <w:ind w:left="0"/>
        <w:jc w:val="center"/>
        <w:rPr>
          <w:color w:val="000000" w:themeColor="text1"/>
          <w:sz w:val="24"/>
          <w:szCs w:val="24"/>
          <w:u w:val="single"/>
        </w:rPr>
      </w:pPr>
    </w:p>
    <w:p w14:paraId="15BA67AF" w14:textId="77777777" w:rsidR="00A3428C" w:rsidRDefault="00A3428C" w:rsidP="00A3428C">
      <w:pPr>
        <w:pStyle w:val="Heading1"/>
        <w:ind w:left="0"/>
        <w:jc w:val="center"/>
        <w:rPr>
          <w:color w:val="000000" w:themeColor="text1"/>
          <w:sz w:val="24"/>
          <w:szCs w:val="24"/>
          <w:u w:val="single"/>
        </w:rPr>
      </w:pPr>
    </w:p>
    <w:p w14:paraId="2B285D26" w14:textId="77777777" w:rsidR="00A3428C" w:rsidRDefault="00A3428C" w:rsidP="00A3428C">
      <w:pPr>
        <w:pStyle w:val="Heading1"/>
        <w:ind w:left="0"/>
        <w:jc w:val="center"/>
        <w:rPr>
          <w:color w:val="000000" w:themeColor="text1"/>
          <w:sz w:val="24"/>
          <w:szCs w:val="24"/>
          <w:u w:val="single"/>
        </w:rPr>
      </w:pPr>
    </w:p>
    <w:p w14:paraId="53A90EE5" w14:textId="77777777" w:rsidR="00E739B7" w:rsidRDefault="00E739B7" w:rsidP="00A3428C">
      <w:pPr>
        <w:pStyle w:val="Heading1"/>
        <w:ind w:left="0"/>
        <w:jc w:val="center"/>
        <w:rPr>
          <w:color w:val="000000" w:themeColor="text1"/>
          <w:sz w:val="24"/>
          <w:szCs w:val="24"/>
          <w:u w:val="single"/>
        </w:rPr>
      </w:pPr>
    </w:p>
    <w:p w14:paraId="6C1D87A7" w14:textId="77777777" w:rsidR="00E739B7" w:rsidRDefault="00E739B7" w:rsidP="00A3428C">
      <w:pPr>
        <w:pStyle w:val="Heading1"/>
        <w:ind w:left="0"/>
        <w:jc w:val="center"/>
        <w:rPr>
          <w:color w:val="000000" w:themeColor="text1"/>
          <w:sz w:val="24"/>
          <w:szCs w:val="24"/>
          <w:u w:val="single"/>
        </w:rPr>
      </w:pPr>
    </w:p>
    <w:p w14:paraId="576ED3A0" w14:textId="77777777" w:rsidR="00E739B7" w:rsidRDefault="00E739B7" w:rsidP="00E739B7">
      <w:pPr>
        <w:pStyle w:val="Heading1"/>
        <w:ind w:left="0"/>
        <w:jc w:val="center"/>
        <w:rPr>
          <w:color w:val="000000" w:themeColor="text1"/>
          <w:sz w:val="24"/>
          <w:szCs w:val="24"/>
          <w:u w:val="single"/>
        </w:rPr>
      </w:pPr>
    </w:p>
    <w:p w14:paraId="41FEB3C1" w14:textId="77777777" w:rsidR="00E739B7" w:rsidRDefault="00E739B7" w:rsidP="00E739B7">
      <w:pPr>
        <w:pStyle w:val="Heading1"/>
        <w:ind w:left="0"/>
        <w:jc w:val="center"/>
        <w:rPr>
          <w:color w:val="000000" w:themeColor="text1"/>
          <w:sz w:val="24"/>
          <w:szCs w:val="24"/>
          <w:u w:val="single"/>
        </w:rPr>
      </w:pPr>
    </w:p>
    <w:p w14:paraId="1372ED30" w14:textId="77777777" w:rsidR="00E739B7" w:rsidRDefault="00E739B7" w:rsidP="00E739B7">
      <w:pPr>
        <w:pStyle w:val="Heading1"/>
        <w:ind w:left="0"/>
        <w:jc w:val="center"/>
        <w:rPr>
          <w:color w:val="000000" w:themeColor="text1"/>
          <w:sz w:val="24"/>
          <w:szCs w:val="24"/>
          <w:u w:val="single"/>
        </w:rPr>
      </w:pPr>
    </w:p>
    <w:p w14:paraId="586DD50C" w14:textId="77777777" w:rsidR="00E739B7" w:rsidRDefault="00E739B7" w:rsidP="00E739B7">
      <w:pPr>
        <w:pStyle w:val="Heading1"/>
        <w:ind w:left="0"/>
        <w:jc w:val="center"/>
        <w:rPr>
          <w:color w:val="000000" w:themeColor="text1"/>
          <w:sz w:val="24"/>
          <w:szCs w:val="24"/>
          <w:u w:val="single"/>
        </w:rPr>
      </w:pPr>
    </w:p>
    <w:p w14:paraId="0C9ED4A8" w14:textId="77777777" w:rsidR="00E739B7" w:rsidRDefault="00E739B7" w:rsidP="00E739B7">
      <w:pPr>
        <w:pStyle w:val="Heading1"/>
        <w:ind w:left="0"/>
        <w:jc w:val="center"/>
        <w:rPr>
          <w:color w:val="000000" w:themeColor="text1"/>
          <w:sz w:val="24"/>
          <w:szCs w:val="24"/>
          <w:u w:val="single"/>
        </w:rPr>
      </w:pPr>
    </w:p>
    <w:p w14:paraId="719F9B43" w14:textId="77777777" w:rsidR="00E739B7" w:rsidRDefault="00E739B7" w:rsidP="00E739B7">
      <w:pPr>
        <w:pStyle w:val="Heading1"/>
        <w:ind w:left="0"/>
        <w:jc w:val="center"/>
        <w:rPr>
          <w:color w:val="000000" w:themeColor="text1"/>
          <w:sz w:val="24"/>
          <w:szCs w:val="24"/>
          <w:u w:val="single"/>
        </w:rPr>
      </w:pPr>
    </w:p>
    <w:p w14:paraId="0D2C6D26" w14:textId="77777777" w:rsidR="00E739B7" w:rsidRDefault="00E739B7" w:rsidP="00E739B7">
      <w:pPr>
        <w:pStyle w:val="Heading1"/>
        <w:ind w:left="0"/>
        <w:jc w:val="center"/>
        <w:rPr>
          <w:color w:val="000000" w:themeColor="text1"/>
          <w:sz w:val="24"/>
          <w:szCs w:val="24"/>
          <w:u w:val="single"/>
        </w:rPr>
      </w:pPr>
    </w:p>
    <w:p w14:paraId="22A90722" w14:textId="77777777" w:rsidR="00E739B7" w:rsidRDefault="00E739B7" w:rsidP="00E739B7">
      <w:pPr>
        <w:pStyle w:val="Heading1"/>
        <w:ind w:left="0"/>
        <w:jc w:val="center"/>
        <w:rPr>
          <w:color w:val="000000" w:themeColor="text1"/>
          <w:sz w:val="24"/>
          <w:szCs w:val="24"/>
          <w:u w:val="single"/>
        </w:rPr>
      </w:pPr>
    </w:p>
    <w:p w14:paraId="50EB7A90" w14:textId="77777777" w:rsidR="00E739B7" w:rsidRDefault="00E739B7" w:rsidP="00E739B7">
      <w:pPr>
        <w:pStyle w:val="Heading1"/>
        <w:ind w:left="0"/>
        <w:jc w:val="center"/>
        <w:rPr>
          <w:color w:val="000000" w:themeColor="text1"/>
          <w:sz w:val="24"/>
          <w:szCs w:val="24"/>
          <w:u w:val="single"/>
        </w:rPr>
      </w:pPr>
    </w:p>
    <w:p w14:paraId="7C86D6B2" w14:textId="77777777" w:rsidR="00E739B7" w:rsidRDefault="00E739B7" w:rsidP="00E739B7">
      <w:pPr>
        <w:pStyle w:val="Heading1"/>
        <w:ind w:left="0"/>
        <w:jc w:val="center"/>
        <w:rPr>
          <w:color w:val="000000" w:themeColor="text1"/>
          <w:sz w:val="24"/>
          <w:szCs w:val="24"/>
          <w:u w:val="single"/>
        </w:rPr>
      </w:pPr>
    </w:p>
    <w:p w14:paraId="58859230" w14:textId="77777777" w:rsidR="00E739B7" w:rsidRDefault="00E739B7" w:rsidP="00E739B7">
      <w:pPr>
        <w:pStyle w:val="Heading1"/>
        <w:ind w:left="0"/>
        <w:jc w:val="center"/>
        <w:rPr>
          <w:color w:val="000000" w:themeColor="text1"/>
          <w:sz w:val="24"/>
          <w:szCs w:val="24"/>
          <w:u w:val="single"/>
        </w:rPr>
      </w:pPr>
    </w:p>
    <w:p w14:paraId="76BF358E" w14:textId="77777777" w:rsidR="00E739B7" w:rsidRDefault="00E739B7" w:rsidP="00E739B7">
      <w:pPr>
        <w:pStyle w:val="Heading1"/>
        <w:ind w:left="0"/>
        <w:jc w:val="center"/>
        <w:rPr>
          <w:color w:val="000000" w:themeColor="text1"/>
          <w:sz w:val="24"/>
          <w:szCs w:val="24"/>
          <w:u w:val="single"/>
        </w:rPr>
      </w:pPr>
    </w:p>
    <w:p w14:paraId="7FC64F67" w14:textId="77777777" w:rsidR="00E739B7" w:rsidRDefault="00E739B7" w:rsidP="00E739B7">
      <w:pPr>
        <w:pStyle w:val="Heading1"/>
        <w:ind w:left="0"/>
        <w:jc w:val="center"/>
        <w:rPr>
          <w:color w:val="000000" w:themeColor="text1"/>
          <w:sz w:val="24"/>
          <w:szCs w:val="24"/>
          <w:u w:val="single"/>
        </w:rPr>
      </w:pPr>
    </w:p>
    <w:p w14:paraId="58EBA03B" w14:textId="77777777" w:rsidR="00E739B7" w:rsidRDefault="00E739B7" w:rsidP="00E739B7">
      <w:pPr>
        <w:pStyle w:val="Heading1"/>
        <w:ind w:left="0"/>
        <w:jc w:val="center"/>
        <w:rPr>
          <w:color w:val="000000" w:themeColor="text1"/>
          <w:sz w:val="24"/>
          <w:szCs w:val="24"/>
          <w:u w:val="single"/>
        </w:rPr>
      </w:pPr>
    </w:p>
    <w:p w14:paraId="4FBE4358" w14:textId="77777777" w:rsidR="00E739B7" w:rsidRDefault="00E739B7" w:rsidP="00E739B7">
      <w:pPr>
        <w:pStyle w:val="Heading1"/>
        <w:ind w:left="0"/>
        <w:jc w:val="center"/>
        <w:rPr>
          <w:color w:val="000000" w:themeColor="text1"/>
          <w:sz w:val="24"/>
          <w:szCs w:val="24"/>
          <w:u w:val="single"/>
        </w:rPr>
      </w:pPr>
    </w:p>
    <w:p w14:paraId="61D6769C" w14:textId="77777777" w:rsidR="00E739B7" w:rsidRDefault="00E739B7" w:rsidP="00E739B7">
      <w:pPr>
        <w:pStyle w:val="Heading1"/>
        <w:ind w:left="0"/>
        <w:jc w:val="center"/>
        <w:rPr>
          <w:color w:val="000000" w:themeColor="text1"/>
          <w:sz w:val="24"/>
          <w:szCs w:val="24"/>
          <w:u w:val="single"/>
        </w:rPr>
      </w:pPr>
    </w:p>
    <w:p w14:paraId="0CD8780D" w14:textId="77777777" w:rsidR="00E739B7" w:rsidRDefault="00E739B7" w:rsidP="00E739B7">
      <w:pPr>
        <w:pStyle w:val="Heading1"/>
        <w:ind w:left="0"/>
        <w:jc w:val="center"/>
        <w:rPr>
          <w:color w:val="000000" w:themeColor="text1"/>
          <w:sz w:val="24"/>
          <w:szCs w:val="24"/>
          <w:u w:val="single"/>
        </w:rPr>
      </w:pPr>
    </w:p>
    <w:p w14:paraId="0D33DE33" w14:textId="77777777" w:rsidR="00E739B7" w:rsidRDefault="00E739B7" w:rsidP="00E739B7">
      <w:pPr>
        <w:pStyle w:val="Heading1"/>
        <w:ind w:left="0"/>
        <w:jc w:val="center"/>
        <w:rPr>
          <w:color w:val="000000" w:themeColor="text1"/>
          <w:sz w:val="24"/>
          <w:szCs w:val="24"/>
          <w:u w:val="single"/>
        </w:rPr>
      </w:pPr>
    </w:p>
    <w:p w14:paraId="4181F9A3" w14:textId="77777777" w:rsidR="00E739B7" w:rsidRDefault="00E739B7" w:rsidP="00E739B7">
      <w:pPr>
        <w:pStyle w:val="Heading1"/>
        <w:ind w:left="0"/>
        <w:jc w:val="center"/>
        <w:rPr>
          <w:color w:val="000000" w:themeColor="text1"/>
          <w:sz w:val="24"/>
          <w:szCs w:val="24"/>
          <w:u w:val="single"/>
        </w:rPr>
      </w:pPr>
    </w:p>
    <w:p w14:paraId="2CF3A084" w14:textId="77777777" w:rsidR="00E739B7" w:rsidRDefault="00E739B7" w:rsidP="00E739B7">
      <w:pPr>
        <w:pStyle w:val="Heading1"/>
        <w:ind w:left="0"/>
        <w:jc w:val="center"/>
        <w:rPr>
          <w:color w:val="000000" w:themeColor="text1"/>
          <w:sz w:val="24"/>
          <w:szCs w:val="24"/>
          <w:u w:val="single"/>
        </w:rPr>
      </w:pPr>
    </w:p>
    <w:p w14:paraId="5385BAC0" w14:textId="77777777" w:rsidR="00E739B7" w:rsidRDefault="00E739B7" w:rsidP="00E739B7">
      <w:pPr>
        <w:pStyle w:val="Heading1"/>
        <w:ind w:left="0"/>
        <w:jc w:val="center"/>
        <w:rPr>
          <w:color w:val="000000" w:themeColor="text1"/>
          <w:sz w:val="24"/>
          <w:szCs w:val="24"/>
          <w:u w:val="single"/>
        </w:rPr>
      </w:pPr>
    </w:p>
    <w:p w14:paraId="3A4749E0" w14:textId="77777777" w:rsidR="00E739B7" w:rsidRDefault="00E739B7" w:rsidP="00E739B7">
      <w:pPr>
        <w:pStyle w:val="Heading1"/>
        <w:ind w:left="0"/>
        <w:jc w:val="center"/>
        <w:rPr>
          <w:color w:val="000000" w:themeColor="text1"/>
          <w:sz w:val="24"/>
          <w:szCs w:val="24"/>
          <w:u w:val="single"/>
        </w:rPr>
      </w:pPr>
    </w:p>
    <w:p w14:paraId="364A1B54" w14:textId="77777777" w:rsidR="00E739B7" w:rsidRDefault="00E739B7" w:rsidP="00E739B7">
      <w:pPr>
        <w:pStyle w:val="Heading1"/>
        <w:ind w:left="0"/>
        <w:jc w:val="center"/>
        <w:rPr>
          <w:color w:val="000000" w:themeColor="text1"/>
          <w:sz w:val="24"/>
          <w:szCs w:val="24"/>
          <w:u w:val="single"/>
        </w:rPr>
      </w:pPr>
    </w:p>
    <w:p w14:paraId="34F3D949" w14:textId="77777777" w:rsidR="00E739B7" w:rsidRDefault="00E739B7" w:rsidP="00E739B7">
      <w:pPr>
        <w:pStyle w:val="Heading1"/>
        <w:ind w:left="0"/>
        <w:jc w:val="center"/>
        <w:rPr>
          <w:color w:val="000000" w:themeColor="text1"/>
          <w:sz w:val="24"/>
          <w:szCs w:val="24"/>
          <w:u w:val="single"/>
        </w:rPr>
      </w:pPr>
    </w:p>
    <w:p w14:paraId="51B99497" w14:textId="77777777" w:rsidR="00E739B7" w:rsidRPr="00401BBF" w:rsidRDefault="00E739B7" w:rsidP="00E739B7">
      <w:pPr>
        <w:pStyle w:val="Heading1"/>
        <w:ind w:left="0"/>
        <w:jc w:val="center"/>
        <w:rPr>
          <w:color w:val="000000" w:themeColor="text1"/>
          <w:sz w:val="24"/>
          <w:szCs w:val="24"/>
          <w:u w:val="single"/>
        </w:rPr>
      </w:pPr>
      <w:r w:rsidRPr="00401BBF">
        <w:rPr>
          <w:color w:val="000000" w:themeColor="text1"/>
          <w:sz w:val="24"/>
          <w:szCs w:val="24"/>
          <w:u w:val="single"/>
        </w:rPr>
        <w:lastRenderedPageBreak/>
        <w:t>TIẾNG VIỆT</w:t>
      </w:r>
    </w:p>
    <w:p w14:paraId="57863B2C" w14:textId="77777777" w:rsidR="00E739B7" w:rsidRPr="00401BBF" w:rsidRDefault="00E739B7" w:rsidP="00E739B7">
      <w:pPr>
        <w:pStyle w:val="Heading1"/>
        <w:ind w:left="0"/>
        <w:jc w:val="center"/>
        <w:rPr>
          <w:color w:val="000000" w:themeColor="text1"/>
          <w:sz w:val="24"/>
          <w:szCs w:val="24"/>
        </w:rPr>
      </w:pPr>
      <w:r>
        <w:rPr>
          <w:color w:val="000000" w:themeColor="text1"/>
          <w:sz w:val="24"/>
          <w:szCs w:val="24"/>
        </w:rPr>
        <w:t>Tiết 258:   Sông Hương</w:t>
      </w:r>
    </w:p>
    <w:p w14:paraId="5398EA6A" w14:textId="77777777" w:rsidR="00E739B7" w:rsidRPr="00401BBF" w:rsidRDefault="00E739B7" w:rsidP="00E739B7">
      <w:pPr>
        <w:pStyle w:val="Heading1"/>
        <w:ind w:left="0" w:firstLine="720"/>
        <w:jc w:val="both"/>
        <w:rPr>
          <w:sz w:val="24"/>
          <w:szCs w:val="24"/>
        </w:rPr>
      </w:pPr>
      <w:r w:rsidRPr="00401BBF">
        <w:rPr>
          <w:sz w:val="24"/>
          <w:szCs w:val="24"/>
        </w:rPr>
        <w:t xml:space="preserve">I/ Yêu cầu cần đạt: </w:t>
      </w:r>
    </w:p>
    <w:p w14:paraId="2C65BFC6" w14:textId="77777777" w:rsidR="00E739B7" w:rsidRPr="00401BBF" w:rsidRDefault="00E739B7" w:rsidP="00E739B7">
      <w:pPr>
        <w:spacing w:after="0" w:line="360" w:lineRule="auto"/>
        <w:ind w:left="284" w:firstLine="436"/>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xml:space="preserve">- Nghe – kể được từng đoạn câu chuyện </w:t>
      </w:r>
      <w:r w:rsidRPr="00401BBF">
        <w:rPr>
          <w:rFonts w:ascii="Times New Roman" w:hAnsi="Times New Roman" w:cs="Times New Roman"/>
          <w:i/>
          <w:sz w:val="24"/>
          <w:szCs w:val="24"/>
          <w:lang w:val="vi-VN"/>
        </w:rPr>
        <w:t>Sự tích Hồ Gươm</w:t>
      </w:r>
      <w:r w:rsidRPr="00401BBF">
        <w:rPr>
          <w:rFonts w:ascii="Times New Roman" w:hAnsi="Times New Roman" w:cs="Times New Roman"/>
          <w:sz w:val="24"/>
          <w:szCs w:val="24"/>
          <w:lang w:val="vi-VN"/>
        </w:rPr>
        <w:t xml:space="preserve"> theo tranh và từ ngữ gợi ý; kể lại được toàn bộ câu chuyện.</w:t>
      </w:r>
    </w:p>
    <w:p w14:paraId="567ACB8C" w14:textId="77777777" w:rsidR="00E739B7" w:rsidRPr="00401BBF" w:rsidRDefault="00E739B7" w:rsidP="00E739B7">
      <w:pPr>
        <w:spacing w:after="0" w:line="340" w:lineRule="exact"/>
        <w:ind w:firstLine="720"/>
        <w:contextualSpacing/>
        <w:jc w:val="both"/>
        <w:rPr>
          <w:rFonts w:ascii="Times New Roman" w:hAnsi="Times New Roman" w:cs="Times New Roman"/>
          <w:sz w:val="24"/>
          <w:szCs w:val="24"/>
          <w:lang w:val="fr-FR"/>
        </w:rPr>
      </w:pPr>
      <w:r w:rsidRPr="00401BBF">
        <w:rPr>
          <w:rFonts w:ascii="Times New Roman" w:hAnsi="Times New Roman" w:cs="Times New Roman"/>
          <w:sz w:val="24"/>
          <w:szCs w:val="24"/>
          <w:lang w:val="fr-FR"/>
        </w:rPr>
        <w:t>- Năng lực giao tiếp, hợp tác: Trao đổi, thảo luận để thực hiện các nhiệm vụ học tập.</w:t>
      </w:r>
    </w:p>
    <w:p w14:paraId="3FDF91AD" w14:textId="77777777" w:rsidR="00E739B7" w:rsidRPr="00401BBF" w:rsidRDefault="00E739B7" w:rsidP="00E739B7">
      <w:pPr>
        <w:spacing w:after="0" w:line="340" w:lineRule="exact"/>
        <w:ind w:firstLine="720"/>
        <w:contextualSpacing/>
        <w:jc w:val="both"/>
        <w:rPr>
          <w:rFonts w:ascii="Times New Roman" w:hAnsi="Times New Roman" w:cs="Times New Roman"/>
          <w:sz w:val="24"/>
          <w:szCs w:val="24"/>
          <w:lang w:val="fr-FR"/>
        </w:rPr>
      </w:pPr>
      <w:r w:rsidRPr="00401BBF">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7EE46F30" w14:textId="77777777" w:rsidR="00E739B7" w:rsidRPr="00401BBF" w:rsidRDefault="00E739B7" w:rsidP="00E739B7">
      <w:pPr>
        <w:spacing w:after="0" w:line="340" w:lineRule="exact"/>
        <w:ind w:firstLine="720"/>
        <w:contextualSpacing/>
        <w:jc w:val="both"/>
        <w:rPr>
          <w:rFonts w:ascii="Times New Roman" w:hAnsi="Times New Roman" w:cs="Times New Roman"/>
          <w:b/>
          <w:sz w:val="24"/>
          <w:szCs w:val="24"/>
          <w:lang w:val="fr-FR"/>
        </w:rPr>
      </w:pPr>
      <w:r w:rsidRPr="00401BBF">
        <w:rPr>
          <w:rFonts w:ascii="Times New Roman" w:hAnsi="Times New Roman" w:cs="Times New Roman"/>
          <w:sz w:val="24"/>
          <w:szCs w:val="24"/>
        </w:rPr>
        <w:t>- Bồi dưỡng phẩm chất yêu nước, trách nhiệm.</w:t>
      </w:r>
    </w:p>
    <w:p w14:paraId="1C8A805F" w14:textId="77777777" w:rsidR="00E739B7" w:rsidRPr="00401BBF" w:rsidRDefault="00E739B7" w:rsidP="00E739B7">
      <w:pPr>
        <w:pStyle w:val="Heading1"/>
        <w:ind w:left="720"/>
        <w:jc w:val="both"/>
        <w:rPr>
          <w:b w:val="0"/>
          <w:sz w:val="24"/>
          <w:szCs w:val="24"/>
        </w:rPr>
      </w:pPr>
      <w:r w:rsidRPr="00401BBF">
        <w:rPr>
          <w:sz w:val="24"/>
          <w:szCs w:val="24"/>
          <w:lang w:val="fr-FR"/>
        </w:rPr>
        <w:t>II/</w:t>
      </w:r>
      <w:r w:rsidRPr="00401BBF">
        <w:rPr>
          <w:sz w:val="24"/>
          <w:szCs w:val="24"/>
        </w:rPr>
        <w:t xml:space="preserve"> Đồ dùng dạy học:</w:t>
      </w:r>
    </w:p>
    <w:p w14:paraId="086B80C6" w14:textId="77777777" w:rsidR="00E739B7" w:rsidRPr="00401BBF" w:rsidRDefault="00E739B7" w:rsidP="00E739B7">
      <w:pPr>
        <w:spacing w:after="0"/>
        <w:rPr>
          <w:rFonts w:ascii="Times New Roman" w:hAnsi="Times New Roman" w:cs="Times New Roman"/>
          <w:sz w:val="24"/>
          <w:szCs w:val="24"/>
        </w:rPr>
      </w:pPr>
      <w:r w:rsidRPr="00401BBF">
        <w:rPr>
          <w:rFonts w:ascii="Times New Roman" w:hAnsi="Times New Roman" w:cs="Times New Roman"/>
          <w:sz w:val="24"/>
          <w:szCs w:val="24"/>
        </w:rPr>
        <w:tab/>
        <w:t>- GV: SGK, tranh minh họa.</w:t>
      </w:r>
    </w:p>
    <w:p w14:paraId="1F37F19E" w14:textId="77777777" w:rsidR="00E739B7" w:rsidRPr="00401BBF" w:rsidRDefault="00E739B7" w:rsidP="00E739B7">
      <w:pPr>
        <w:spacing w:after="0"/>
        <w:rPr>
          <w:rFonts w:ascii="Times New Roman" w:hAnsi="Times New Roman" w:cs="Times New Roman"/>
          <w:sz w:val="24"/>
          <w:szCs w:val="24"/>
        </w:rPr>
      </w:pPr>
      <w:r w:rsidRPr="00401BBF">
        <w:rPr>
          <w:rFonts w:ascii="Times New Roman" w:hAnsi="Times New Roman" w:cs="Times New Roman"/>
          <w:sz w:val="24"/>
          <w:szCs w:val="24"/>
        </w:rPr>
        <w:tab/>
        <w:t>- HS: sách, vở, ĐDHT.</w:t>
      </w:r>
    </w:p>
    <w:p w14:paraId="403CEB07" w14:textId="77777777" w:rsidR="00E739B7" w:rsidRPr="00401BBF" w:rsidRDefault="00E739B7" w:rsidP="00E739B7">
      <w:pPr>
        <w:spacing w:after="0"/>
        <w:rPr>
          <w:rFonts w:ascii="Times New Roman" w:hAnsi="Times New Roman" w:cs="Times New Roman"/>
          <w:b/>
          <w:sz w:val="24"/>
          <w:szCs w:val="24"/>
        </w:rPr>
      </w:pPr>
      <w:r w:rsidRPr="00401BBF">
        <w:rPr>
          <w:rFonts w:ascii="Times New Roman" w:hAnsi="Times New Roman" w:cs="Times New Roman"/>
          <w:sz w:val="24"/>
          <w:szCs w:val="24"/>
        </w:rPr>
        <w:tab/>
      </w:r>
      <w:r w:rsidRPr="00401BBF">
        <w:rPr>
          <w:rFonts w:ascii="Times New Roman" w:hAnsi="Times New Roman" w:cs="Times New Roman"/>
          <w:b/>
          <w:sz w:val="24"/>
          <w:szCs w:val="24"/>
        </w:rPr>
        <w:t>III/ Các hoạt động dạy học:</w:t>
      </w:r>
    </w:p>
    <w:tbl>
      <w:tblPr>
        <w:tblStyle w:val="TableGrid"/>
        <w:tblW w:w="10173" w:type="dxa"/>
        <w:tblLook w:val="04A0" w:firstRow="1" w:lastRow="0" w:firstColumn="1" w:lastColumn="0" w:noHBand="0" w:noVBand="1"/>
      </w:tblPr>
      <w:tblGrid>
        <w:gridCol w:w="5318"/>
        <w:gridCol w:w="4855"/>
      </w:tblGrid>
      <w:tr w:rsidR="00E739B7" w:rsidRPr="00401BBF" w14:paraId="4380F958" w14:textId="77777777" w:rsidTr="00E54226">
        <w:tc>
          <w:tcPr>
            <w:tcW w:w="5318" w:type="dxa"/>
            <w:vAlign w:val="center"/>
          </w:tcPr>
          <w:p w14:paraId="7C1140F5" w14:textId="77777777" w:rsidR="00E739B7" w:rsidRPr="00401BBF" w:rsidRDefault="00E739B7" w:rsidP="00E54226">
            <w:pPr>
              <w:pStyle w:val="Heading1"/>
              <w:tabs>
                <w:tab w:val="left" w:pos="1910"/>
              </w:tabs>
              <w:ind w:left="0"/>
              <w:jc w:val="center"/>
              <w:rPr>
                <w:sz w:val="24"/>
                <w:szCs w:val="24"/>
              </w:rPr>
            </w:pPr>
            <w:r w:rsidRPr="00401BBF">
              <w:rPr>
                <w:sz w:val="24"/>
                <w:szCs w:val="24"/>
              </w:rPr>
              <w:t>Hoạt động của GV</w:t>
            </w:r>
          </w:p>
        </w:tc>
        <w:tc>
          <w:tcPr>
            <w:tcW w:w="4855" w:type="dxa"/>
            <w:vAlign w:val="center"/>
          </w:tcPr>
          <w:p w14:paraId="3CF5F9E7" w14:textId="77777777" w:rsidR="00E739B7" w:rsidRPr="00401BBF" w:rsidRDefault="00E739B7" w:rsidP="00E54226">
            <w:pPr>
              <w:pStyle w:val="Heading1"/>
              <w:tabs>
                <w:tab w:val="left" w:pos="1910"/>
              </w:tabs>
              <w:ind w:left="0"/>
              <w:jc w:val="center"/>
              <w:rPr>
                <w:b w:val="0"/>
                <w:sz w:val="24"/>
                <w:szCs w:val="24"/>
              </w:rPr>
            </w:pPr>
            <w:r w:rsidRPr="00401BBF">
              <w:rPr>
                <w:sz w:val="24"/>
                <w:szCs w:val="24"/>
              </w:rPr>
              <w:t>Hoạt động của HS</w:t>
            </w:r>
          </w:p>
        </w:tc>
      </w:tr>
      <w:tr w:rsidR="00E739B7" w:rsidRPr="00401BBF" w14:paraId="46A40D74" w14:textId="77777777" w:rsidTr="00E54226">
        <w:tc>
          <w:tcPr>
            <w:tcW w:w="10173" w:type="dxa"/>
            <w:gridSpan w:val="2"/>
            <w:vAlign w:val="center"/>
          </w:tcPr>
          <w:p w14:paraId="45EA8A6C" w14:textId="77777777" w:rsidR="00E739B7" w:rsidRPr="00401BBF" w:rsidRDefault="00E739B7" w:rsidP="00E54226">
            <w:pPr>
              <w:pStyle w:val="Heading1"/>
              <w:tabs>
                <w:tab w:val="left" w:pos="1910"/>
              </w:tabs>
              <w:ind w:left="0"/>
              <w:rPr>
                <w:sz w:val="24"/>
                <w:szCs w:val="24"/>
              </w:rPr>
            </w:pPr>
            <w:r w:rsidRPr="00401BBF">
              <w:rPr>
                <w:sz w:val="24"/>
                <w:szCs w:val="24"/>
              </w:rPr>
              <w:t>1. Khởi động (3’)</w:t>
            </w:r>
          </w:p>
          <w:p w14:paraId="51CD28D3" w14:textId="77777777" w:rsidR="00E739B7" w:rsidRPr="00401BBF" w:rsidRDefault="00E739B7" w:rsidP="00E54226">
            <w:pPr>
              <w:spacing w:line="340" w:lineRule="exact"/>
              <w:jc w:val="both"/>
              <w:rPr>
                <w:rFonts w:ascii="Times New Roman" w:hAnsi="Times New Roman" w:cs="Times New Roman"/>
                <w:sz w:val="24"/>
                <w:szCs w:val="24"/>
              </w:rPr>
            </w:pPr>
            <w:r w:rsidRPr="00401BBF">
              <w:rPr>
                <w:rFonts w:ascii="Times New Roman" w:hAnsi="Times New Roman" w:cs="Times New Roman"/>
                <w:sz w:val="24"/>
                <w:szCs w:val="24"/>
              </w:rPr>
              <w:t xml:space="preserve">- MT: </w:t>
            </w:r>
            <w:r w:rsidRPr="00401BBF">
              <w:rPr>
                <w:rFonts w:ascii="Times New Roman" w:hAnsi="Times New Roman" w:cs="Times New Roman"/>
                <w:bCs/>
                <w:sz w:val="24"/>
                <w:szCs w:val="24"/>
                <w:lang w:val="nl-NL"/>
              </w:rPr>
              <w:t>Tạo tâm thế hứng thú cho HS và từng bước làm quen bài học.</w:t>
            </w:r>
          </w:p>
        </w:tc>
      </w:tr>
      <w:tr w:rsidR="00E739B7" w:rsidRPr="00401BBF" w14:paraId="744C2877" w14:textId="77777777" w:rsidTr="00E54226">
        <w:tc>
          <w:tcPr>
            <w:tcW w:w="5318" w:type="dxa"/>
            <w:vAlign w:val="center"/>
          </w:tcPr>
          <w:p w14:paraId="1EA4FD13" w14:textId="77777777" w:rsidR="00E739B7" w:rsidRPr="00401BBF" w:rsidRDefault="00E739B7" w:rsidP="00E54226">
            <w:pPr>
              <w:spacing w:line="320" w:lineRule="exact"/>
              <w:jc w:val="both"/>
              <w:rPr>
                <w:rFonts w:ascii="Times New Roman" w:hAnsi="Times New Roman" w:cs="Times New Roman"/>
                <w:sz w:val="24"/>
                <w:szCs w:val="24"/>
                <w:lang w:val="fr-FR"/>
              </w:rPr>
            </w:pPr>
            <w:r w:rsidRPr="00401BBF">
              <w:rPr>
                <w:rFonts w:ascii="Times New Roman" w:hAnsi="Times New Roman" w:cs="Times New Roman"/>
                <w:sz w:val="24"/>
                <w:szCs w:val="24"/>
                <w:lang w:val="nl-NL"/>
              </w:rPr>
              <w:t>- GV cho HS hát tập thể</w:t>
            </w:r>
          </w:p>
          <w:p w14:paraId="3A8D84E4" w14:textId="77777777" w:rsidR="00E739B7" w:rsidRPr="00401BBF" w:rsidRDefault="00E739B7" w:rsidP="00E54226">
            <w:pPr>
              <w:spacing w:line="320" w:lineRule="exact"/>
              <w:jc w:val="both"/>
              <w:rPr>
                <w:rFonts w:ascii="Times New Roman" w:hAnsi="Times New Roman" w:cs="Times New Roman"/>
                <w:sz w:val="24"/>
                <w:szCs w:val="24"/>
              </w:rPr>
            </w:pPr>
            <w:r w:rsidRPr="00401BBF">
              <w:rPr>
                <w:rFonts w:ascii="Times New Roman" w:hAnsi="Times New Roman" w:cs="Times New Roman"/>
                <w:sz w:val="24"/>
                <w:szCs w:val="24"/>
                <w:lang w:val="fr-FR"/>
              </w:rPr>
              <w:t>- GV dẫn dắt vào bài học mới.</w:t>
            </w:r>
          </w:p>
        </w:tc>
        <w:tc>
          <w:tcPr>
            <w:tcW w:w="4855" w:type="dxa"/>
          </w:tcPr>
          <w:p w14:paraId="622FE123" w14:textId="77777777" w:rsidR="00E739B7" w:rsidRPr="00401BBF" w:rsidRDefault="00E739B7" w:rsidP="00E54226">
            <w:pPr>
              <w:pStyle w:val="Heading1"/>
              <w:tabs>
                <w:tab w:val="left" w:pos="1910"/>
              </w:tabs>
              <w:ind w:left="0"/>
              <w:rPr>
                <w:b w:val="0"/>
                <w:sz w:val="24"/>
                <w:szCs w:val="24"/>
              </w:rPr>
            </w:pPr>
            <w:r w:rsidRPr="00401BBF">
              <w:rPr>
                <w:b w:val="0"/>
                <w:sz w:val="24"/>
                <w:szCs w:val="24"/>
              </w:rPr>
              <w:t>- HS hát tập thể</w:t>
            </w:r>
          </w:p>
          <w:p w14:paraId="61DCF266" w14:textId="77777777" w:rsidR="00E739B7" w:rsidRPr="00401BBF" w:rsidRDefault="00E739B7" w:rsidP="00E54226">
            <w:pPr>
              <w:pStyle w:val="Heading1"/>
              <w:tabs>
                <w:tab w:val="left" w:pos="1910"/>
              </w:tabs>
              <w:ind w:left="0"/>
              <w:rPr>
                <w:b w:val="0"/>
                <w:sz w:val="24"/>
                <w:szCs w:val="24"/>
              </w:rPr>
            </w:pPr>
            <w:r w:rsidRPr="00401BBF">
              <w:rPr>
                <w:b w:val="0"/>
                <w:sz w:val="24"/>
                <w:szCs w:val="24"/>
              </w:rPr>
              <w:t>- HS lắng nghe</w:t>
            </w:r>
          </w:p>
        </w:tc>
      </w:tr>
      <w:tr w:rsidR="00E739B7" w:rsidRPr="00401BBF" w14:paraId="20346E6F" w14:textId="77777777" w:rsidTr="00E54226">
        <w:tc>
          <w:tcPr>
            <w:tcW w:w="10173" w:type="dxa"/>
            <w:gridSpan w:val="2"/>
            <w:vAlign w:val="center"/>
          </w:tcPr>
          <w:p w14:paraId="28B94F46" w14:textId="77777777" w:rsidR="00E739B7" w:rsidRPr="00401BBF" w:rsidRDefault="00E739B7" w:rsidP="00E54226">
            <w:pPr>
              <w:pStyle w:val="Heading1"/>
              <w:tabs>
                <w:tab w:val="left" w:pos="1910"/>
              </w:tabs>
              <w:ind w:left="0"/>
              <w:rPr>
                <w:sz w:val="24"/>
                <w:szCs w:val="24"/>
              </w:rPr>
            </w:pPr>
            <w:r w:rsidRPr="00401BBF">
              <w:rPr>
                <w:sz w:val="24"/>
                <w:szCs w:val="24"/>
              </w:rPr>
              <w:t>2. Nghe – kể  (18’)</w:t>
            </w:r>
          </w:p>
          <w:p w14:paraId="6822F596"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b/>
                <w:sz w:val="24"/>
                <w:szCs w:val="24"/>
              </w:rPr>
            </w:pPr>
            <w:r w:rsidRPr="00401BBF">
              <w:rPr>
                <w:rFonts w:ascii="Times New Roman" w:hAnsi="Times New Roman" w:cs="Times New Roman"/>
                <w:sz w:val="24"/>
                <w:szCs w:val="24"/>
              </w:rPr>
              <w:t>- MT:</w:t>
            </w:r>
            <w:r w:rsidRPr="00401BBF">
              <w:rPr>
                <w:rFonts w:ascii="Times New Roman" w:hAnsi="Times New Roman" w:cs="Times New Roman"/>
                <w:b/>
                <w:sz w:val="24"/>
                <w:szCs w:val="24"/>
              </w:rPr>
              <w:t xml:space="preserve"> </w:t>
            </w:r>
            <w:r w:rsidRPr="00401BBF">
              <w:rPr>
                <w:rFonts w:ascii="Times New Roman" w:hAnsi="Times New Roman" w:cs="Times New Roman"/>
                <w:sz w:val="24"/>
                <w:szCs w:val="24"/>
                <w:lang w:val="vi-VN"/>
              </w:rPr>
              <w:t>Nghe – kể được từng đoạn câu chuyện theo tranh và từ ngữ gợi ý.</w:t>
            </w:r>
          </w:p>
        </w:tc>
      </w:tr>
      <w:tr w:rsidR="00E739B7" w:rsidRPr="00401BBF" w14:paraId="3D217BF3" w14:textId="77777777" w:rsidTr="00E54226">
        <w:tc>
          <w:tcPr>
            <w:tcW w:w="5318" w:type="dxa"/>
          </w:tcPr>
          <w:p w14:paraId="167D643B"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rPr>
            </w:pPr>
            <w:r w:rsidRPr="00401BBF">
              <w:rPr>
                <w:rFonts w:ascii="Times New Roman" w:hAnsi="Times New Roman" w:cs="Times New Roman"/>
                <w:sz w:val="24"/>
                <w:szCs w:val="24"/>
                <w:lang w:val="vi-VN"/>
              </w:rPr>
              <w:t>- GV yêu cầu HS quan sát tranh, đọc tên truyện và phán đoán nội dung câu chuyện.</w:t>
            </w:r>
          </w:p>
          <w:p w14:paraId="637ADEFC"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GV kể chuyện lần thứ nhất để kiểm tra phán đoán. GV vừa kể vừa dùng các câu hỏi kích thích sự phỏng đoán, trí tò mò nhằm thu hút sự tập trung chú ý của HS.</w:t>
            </w:r>
          </w:p>
          <w:p w14:paraId="7BC9422F"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GV yêu cầu HS trao đổi về phán đoán của mình sau khi nghe câu chuyện.</w:t>
            </w:r>
          </w:p>
          <w:p w14:paraId="72FD00B4"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GV kể chuyện lần thứ hai kết hợp quan sát từng tranh minh họa để ghi nhớ nội dung từng đoạn câu chuyện.</w:t>
            </w:r>
          </w:p>
          <w:p w14:paraId="6F10EE80"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GV yêu cầu HS quan sát tranh và dựa vào từ ngữ gợi ý dưới tranh để kể lại từng đoạn của câu chuyện trước lớp.</w:t>
            </w:r>
          </w:p>
          <w:p w14:paraId="779AA11A"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xml:space="preserve">- GV yêu cầu HS kể từng đoạn câu chuyện trong nhóm </w:t>
            </w:r>
            <w:r w:rsidRPr="00401BBF">
              <w:rPr>
                <w:rFonts w:ascii="Times New Roman" w:hAnsi="Times New Roman" w:cs="Times New Roman"/>
                <w:sz w:val="24"/>
                <w:szCs w:val="24"/>
              </w:rPr>
              <w:t>4</w:t>
            </w:r>
            <w:r w:rsidRPr="00401BBF">
              <w:rPr>
                <w:rFonts w:ascii="Times New Roman" w:hAnsi="Times New Roman" w:cs="Times New Roman"/>
                <w:sz w:val="24"/>
                <w:szCs w:val="24"/>
                <w:lang w:val="vi-VN"/>
              </w:rPr>
              <w:t xml:space="preserve">. GV hướng dẫn HS sử dụng ánh mắt, cử chỉ </w:t>
            </w:r>
            <w:r w:rsidRPr="00401BBF">
              <w:rPr>
                <w:rFonts w:ascii="Times New Roman" w:hAnsi="Times New Roman" w:cs="Times New Roman"/>
                <w:sz w:val="24"/>
                <w:szCs w:val="24"/>
                <w:lang w:val="vi-VN"/>
              </w:rPr>
              <w:lastRenderedPageBreak/>
              <w:t>khi kể.</w:t>
            </w:r>
          </w:p>
          <w:p w14:paraId="02236559"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GV mời một số nhóm HS kể nối tiếp từng đoạn câu chuyện trước lớp</w:t>
            </w:r>
            <w:r w:rsidRPr="00401BBF">
              <w:rPr>
                <w:rFonts w:ascii="Times New Roman" w:hAnsi="Times New Roman" w:cs="Times New Roman"/>
                <w:sz w:val="24"/>
                <w:szCs w:val="24"/>
              </w:rPr>
              <w:t>.</w:t>
            </w:r>
          </w:p>
          <w:p w14:paraId="22F3C766"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nl-NL"/>
              </w:rPr>
            </w:pPr>
            <w:r w:rsidRPr="00401BBF">
              <w:rPr>
                <w:rFonts w:ascii="Times New Roman" w:hAnsi="Times New Roman" w:cs="Times New Roman"/>
                <w:sz w:val="24"/>
                <w:szCs w:val="24"/>
              </w:rPr>
              <w:t>=&gt;</w:t>
            </w:r>
            <w:r w:rsidRPr="00401BBF">
              <w:rPr>
                <w:rFonts w:ascii="Times New Roman" w:hAnsi="Times New Roman" w:cs="Times New Roman"/>
                <w:sz w:val="24"/>
                <w:szCs w:val="24"/>
                <w:lang w:val="vi-VN"/>
              </w:rPr>
              <w:t xml:space="preserve"> GV nhận xét phần kể chuyện.</w:t>
            </w:r>
          </w:p>
        </w:tc>
        <w:tc>
          <w:tcPr>
            <w:tcW w:w="4855" w:type="dxa"/>
          </w:tcPr>
          <w:p w14:paraId="7D355325"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lastRenderedPageBreak/>
              <w:t>- HS quan sát tranh, đọc tên truyện và phán đoán nội dung câu chuyện.</w:t>
            </w:r>
          </w:p>
          <w:p w14:paraId="01C3A10A"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HS lắng nghe.</w:t>
            </w:r>
          </w:p>
          <w:p w14:paraId="4905B401" w14:textId="77777777" w:rsidR="00E739B7" w:rsidRPr="00401BBF" w:rsidRDefault="00E739B7" w:rsidP="00E54226">
            <w:pPr>
              <w:rPr>
                <w:rFonts w:ascii="Times New Roman" w:hAnsi="Times New Roman" w:cs="Times New Roman"/>
                <w:sz w:val="24"/>
                <w:szCs w:val="24"/>
              </w:rPr>
            </w:pPr>
          </w:p>
          <w:p w14:paraId="7AD76D1E" w14:textId="77777777" w:rsidR="00E739B7" w:rsidRPr="00401BBF" w:rsidRDefault="00E739B7" w:rsidP="00E54226">
            <w:pPr>
              <w:rPr>
                <w:rFonts w:ascii="Times New Roman" w:hAnsi="Times New Roman" w:cs="Times New Roman"/>
                <w:sz w:val="24"/>
                <w:szCs w:val="24"/>
              </w:rPr>
            </w:pPr>
          </w:p>
          <w:p w14:paraId="3582182D" w14:textId="77777777" w:rsidR="00E739B7" w:rsidRPr="00401BBF" w:rsidRDefault="00E739B7" w:rsidP="00E54226">
            <w:pPr>
              <w:rPr>
                <w:rFonts w:ascii="Times New Roman" w:hAnsi="Times New Roman" w:cs="Times New Roman"/>
                <w:sz w:val="24"/>
                <w:szCs w:val="24"/>
              </w:rPr>
            </w:pPr>
          </w:p>
          <w:p w14:paraId="5AE64EFD" w14:textId="77777777" w:rsidR="00E739B7" w:rsidRPr="00401BBF" w:rsidRDefault="00E739B7" w:rsidP="00E54226">
            <w:pPr>
              <w:rPr>
                <w:rFonts w:ascii="Times New Roman" w:hAnsi="Times New Roman" w:cs="Times New Roman"/>
                <w:sz w:val="24"/>
                <w:szCs w:val="24"/>
              </w:rPr>
            </w:pPr>
          </w:p>
          <w:p w14:paraId="5071152E" w14:textId="77777777" w:rsidR="00E739B7" w:rsidRPr="00401BBF" w:rsidRDefault="00E739B7" w:rsidP="00E54226">
            <w:pPr>
              <w:rPr>
                <w:rFonts w:ascii="Times New Roman" w:hAnsi="Times New Roman" w:cs="Times New Roman"/>
                <w:sz w:val="24"/>
                <w:szCs w:val="24"/>
              </w:rPr>
            </w:pPr>
          </w:p>
          <w:p w14:paraId="1D465450"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xml:space="preserve">- HS trao đổi </w:t>
            </w:r>
            <w:r w:rsidRPr="00401BBF">
              <w:rPr>
                <w:rFonts w:ascii="Times New Roman" w:hAnsi="Times New Roman" w:cs="Times New Roman"/>
                <w:sz w:val="24"/>
                <w:szCs w:val="24"/>
              </w:rPr>
              <w:t xml:space="preserve">với bạn </w:t>
            </w:r>
            <w:r w:rsidRPr="00401BBF">
              <w:rPr>
                <w:rFonts w:ascii="Times New Roman" w:hAnsi="Times New Roman" w:cs="Times New Roman"/>
                <w:sz w:val="24"/>
                <w:szCs w:val="24"/>
                <w:lang w:val="vi-VN"/>
              </w:rPr>
              <w:t>về phán đoán của mình sau khi nghe câu chuyện.</w:t>
            </w:r>
          </w:p>
          <w:p w14:paraId="2E1D494B"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HS lắng nghe.</w:t>
            </w:r>
          </w:p>
          <w:p w14:paraId="34919FFB" w14:textId="77777777" w:rsidR="00E739B7" w:rsidRPr="00401BBF" w:rsidRDefault="00E739B7" w:rsidP="00E54226">
            <w:pPr>
              <w:rPr>
                <w:rFonts w:ascii="Times New Roman" w:hAnsi="Times New Roman" w:cs="Times New Roman"/>
                <w:sz w:val="24"/>
                <w:szCs w:val="24"/>
              </w:rPr>
            </w:pPr>
          </w:p>
          <w:p w14:paraId="51B342F0" w14:textId="77777777" w:rsidR="00E739B7" w:rsidRPr="00401BBF" w:rsidRDefault="00E739B7" w:rsidP="00E54226">
            <w:pPr>
              <w:rPr>
                <w:rFonts w:ascii="Times New Roman" w:hAnsi="Times New Roman" w:cs="Times New Roman"/>
                <w:sz w:val="24"/>
                <w:szCs w:val="24"/>
              </w:rPr>
            </w:pPr>
          </w:p>
          <w:p w14:paraId="651BDA76" w14:textId="77777777" w:rsidR="00E739B7" w:rsidRPr="00401BBF" w:rsidRDefault="00E739B7" w:rsidP="00E54226">
            <w:pPr>
              <w:rPr>
                <w:rFonts w:ascii="Times New Roman" w:hAnsi="Times New Roman" w:cs="Times New Roman"/>
                <w:sz w:val="24"/>
                <w:szCs w:val="24"/>
              </w:rPr>
            </w:pPr>
          </w:p>
          <w:p w14:paraId="7898C292"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HS quan sát tranh và dựa vào từ ngữ gợi ý dưới tranh để kể lại từng đoạn của câu chuyện trước lớp.</w:t>
            </w:r>
          </w:p>
          <w:p w14:paraId="176D55D9"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xml:space="preserve">- HS kể từng đoạn câu chuyện trong nhóm </w:t>
            </w:r>
            <w:r w:rsidRPr="00401BBF">
              <w:rPr>
                <w:rFonts w:ascii="Times New Roman" w:hAnsi="Times New Roman" w:cs="Times New Roman"/>
                <w:sz w:val="24"/>
                <w:szCs w:val="24"/>
              </w:rPr>
              <w:t>4</w:t>
            </w:r>
            <w:r w:rsidRPr="00401BBF">
              <w:rPr>
                <w:rFonts w:ascii="Times New Roman" w:hAnsi="Times New Roman" w:cs="Times New Roman"/>
                <w:sz w:val="24"/>
                <w:szCs w:val="24"/>
                <w:lang w:val="vi-VN"/>
              </w:rPr>
              <w:t>, nghe GV hướng dẫn.</w:t>
            </w:r>
          </w:p>
          <w:p w14:paraId="58833495"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p>
          <w:p w14:paraId="3C850E4C"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HS kể nối tiếp từng đoạn câu chuyện trước lớp. Cả lớp lắng nghe, nhận xét.</w:t>
            </w:r>
          </w:p>
          <w:p w14:paraId="57824F1A" w14:textId="77777777" w:rsidR="00E739B7" w:rsidRPr="00401BBF" w:rsidRDefault="00E739B7" w:rsidP="00E54226">
            <w:pPr>
              <w:rPr>
                <w:rFonts w:ascii="Times New Roman" w:hAnsi="Times New Roman" w:cs="Times New Roman"/>
                <w:sz w:val="24"/>
                <w:szCs w:val="24"/>
              </w:rPr>
            </w:pPr>
          </w:p>
        </w:tc>
      </w:tr>
      <w:tr w:rsidR="00E739B7" w:rsidRPr="00401BBF" w14:paraId="70BCE92E" w14:textId="77777777" w:rsidTr="00E54226">
        <w:tc>
          <w:tcPr>
            <w:tcW w:w="10173" w:type="dxa"/>
            <w:gridSpan w:val="2"/>
            <w:vAlign w:val="center"/>
          </w:tcPr>
          <w:p w14:paraId="489CFB82" w14:textId="77777777" w:rsidR="00E739B7" w:rsidRPr="00401BBF" w:rsidRDefault="00E739B7" w:rsidP="00E54226">
            <w:pPr>
              <w:pStyle w:val="Heading1"/>
              <w:tabs>
                <w:tab w:val="left" w:pos="1910"/>
              </w:tabs>
              <w:ind w:left="0"/>
              <w:rPr>
                <w:sz w:val="24"/>
                <w:szCs w:val="24"/>
              </w:rPr>
            </w:pPr>
            <w:r w:rsidRPr="00401BBF">
              <w:rPr>
                <w:sz w:val="24"/>
                <w:szCs w:val="24"/>
              </w:rPr>
              <w:lastRenderedPageBreak/>
              <w:t>2. Kể lại toàn bộ câu chuyện  (15’)</w:t>
            </w:r>
          </w:p>
          <w:p w14:paraId="49698916" w14:textId="77777777" w:rsidR="00E739B7" w:rsidRPr="00401BBF" w:rsidRDefault="00E739B7" w:rsidP="00E54226">
            <w:pPr>
              <w:pStyle w:val="Heading1"/>
              <w:tabs>
                <w:tab w:val="left" w:pos="1910"/>
              </w:tabs>
              <w:ind w:left="0"/>
              <w:rPr>
                <w:b w:val="0"/>
                <w:sz w:val="24"/>
                <w:szCs w:val="24"/>
              </w:rPr>
            </w:pPr>
            <w:r w:rsidRPr="00401BBF">
              <w:rPr>
                <w:b w:val="0"/>
                <w:sz w:val="24"/>
                <w:szCs w:val="24"/>
              </w:rPr>
              <w:t>- MT: HS</w:t>
            </w:r>
            <w:r w:rsidRPr="00401BBF">
              <w:rPr>
                <w:b w:val="0"/>
                <w:sz w:val="24"/>
                <w:szCs w:val="24"/>
                <w:lang w:val="vi-VN"/>
              </w:rPr>
              <w:t xml:space="preserve"> kể lại được toàn bộ câu chuyện.</w:t>
            </w:r>
          </w:p>
        </w:tc>
      </w:tr>
      <w:tr w:rsidR="00E739B7" w:rsidRPr="00401BBF" w14:paraId="43683502" w14:textId="77777777" w:rsidTr="00E54226">
        <w:tc>
          <w:tcPr>
            <w:tcW w:w="5318" w:type="dxa"/>
            <w:vAlign w:val="center"/>
          </w:tcPr>
          <w:p w14:paraId="1A4A81E6"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GV yêu cầu HS kể toàn bộ câu chuyện trong nhóm đôi.</w:t>
            </w:r>
          </w:p>
          <w:p w14:paraId="37661585"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GV mời một số HS kể toàn bộ câu chuyện trước lớp, yêu cầu cả lớp lắng nghe, nhận xét phần kể chuyện.</w:t>
            </w:r>
          </w:p>
          <w:p w14:paraId="6254554C"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GV nhận xét phần kể chuyện.</w:t>
            </w:r>
          </w:p>
          <w:p w14:paraId="58593779"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nl-NL"/>
              </w:rPr>
            </w:pPr>
            <w:r w:rsidRPr="00401BBF">
              <w:rPr>
                <w:rFonts w:ascii="Times New Roman" w:hAnsi="Times New Roman" w:cs="Times New Roman"/>
                <w:sz w:val="24"/>
                <w:szCs w:val="24"/>
                <w:lang w:val="vi-VN"/>
              </w:rPr>
              <w:t>- GV yêu cầu HS nói về nhân vật em thích và giải thích lý do.</w:t>
            </w:r>
          </w:p>
        </w:tc>
        <w:tc>
          <w:tcPr>
            <w:tcW w:w="4855" w:type="dxa"/>
          </w:tcPr>
          <w:p w14:paraId="71B20840"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HS kể toàn bộ câu chuyện trong nhóm đôi.</w:t>
            </w:r>
          </w:p>
          <w:p w14:paraId="55F383A6"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HS kể toàn bộ câu chuyện trước lớp. Cả lớp nhận xét phần kể chuyện.</w:t>
            </w:r>
          </w:p>
          <w:p w14:paraId="7A0E4FA4"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HS nghe GV nhận xét.</w:t>
            </w:r>
          </w:p>
          <w:p w14:paraId="12124CB4" w14:textId="77777777" w:rsidR="00E739B7" w:rsidRPr="00401BBF" w:rsidRDefault="00E739B7" w:rsidP="00E54226">
            <w:pPr>
              <w:tabs>
                <w:tab w:val="left" w:pos="142"/>
                <w:tab w:val="left" w:pos="284"/>
                <w:tab w:val="left" w:pos="426"/>
              </w:tabs>
              <w:spacing w:line="360" w:lineRule="auto"/>
              <w:jc w:val="both"/>
              <w:rPr>
                <w:rFonts w:ascii="Times New Roman" w:hAnsi="Times New Roman" w:cs="Times New Roman"/>
                <w:sz w:val="24"/>
                <w:szCs w:val="24"/>
                <w:lang w:val="vi-VN"/>
              </w:rPr>
            </w:pPr>
            <w:r w:rsidRPr="00401BBF">
              <w:rPr>
                <w:rFonts w:ascii="Times New Roman" w:hAnsi="Times New Roman" w:cs="Times New Roman"/>
                <w:sz w:val="24"/>
                <w:szCs w:val="24"/>
                <w:lang w:val="vi-VN"/>
              </w:rPr>
              <w:t>- HS nói về nhân vật em thích và giải thích lý do.</w:t>
            </w:r>
          </w:p>
          <w:p w14:paraId="63154E42" w14:textId="77777777" w:rsidR="00E739B7" w:rsidRPr="00401BBF" w:rsidRDefault="00E739B7" w:rsidP="00E54226">
            <w:pPr>
              <w:pStyle w:val="Heading1"/>
              <w:tabs>
                <w:tab w:val="left" w:pos="1910"/>
              </w:tabs>
              <w:ind w:left="0"/>
              <w:rPr>
                <w:b w:val="0"/>
                <w:sz w:val="24"/>
                <w:szCs w:val="24"/>
              </w:rPr>
            </w:pPr>
          </w:p>
        </w:tc>
      </w:tr>
      <w:tr w:rsidR="00E739B7" w:rsidRPr="00401BBF" w14:paraId="4AF5A689" w14:textId="77777777" w:rsidTr="00E54226">
        <w:tc>
          <w:tcPr>
            <w:tcW w:w="10173" w:type="dxa"/>
            <w:gridSpan w:val="2"/>
            <w:vAlign w:val="center"/>
          </w:tcPr>
          <w:p w14:paraId="0FC6714F" w14:textId="77777777" w:rsidR="00E739B7" w:rsidRPr="00401BBF" w:rsidRDefault="00E739B7" w:rsidP="00E54226">
            <w:pPr>
              <w:pStyle w:val="Heading1"/>
              <w:tabs>
                <w:tab w:val="left" w:pos="1910"/>
              </w:tabs>
              <w:ind w:left="0"/>
              <w:rPr>
                <w:sz w:val="24"/>
                <w:szCs w:val="24"/>
              </w:rPr>
            </w:pPr>
            <w:r w:rsidRPr="00401BBF">
              <w:rPr>
                <w:sz w:val="24"/>
                <w:szCs w:val="24"/>
              </w:rPr>
              <w:t>Củng cố - Dặn dò (2’)</w:t>
            </w:r>
          </w:p>
        </w:tc>
      </w:tr>
      <w:tr w:rsidR="00E739B7" w:rsidRPr="00401BBF" w14:paraId="0547910D" w14:textId="77777777" w:rsidTr="00E54226">
        <w:tc>
          <w:tcPr>
            <w:tcW w:w="5318" w:type="dxa"/>
            <w:vAlign w:val="center"/>
          </w:tcPr>
          <w:p w14:paraId="4D02B082" w14:textId="77777777" w:rsidR="00E739B7" w:rsidRPr="00401BBF" w:rsidRDefault="00E739B7" w:rsidP="00E54226">
            <w:pPr>
              <w:spacing w:line="320" w:lineRule="exact"/>
              <w:jc w:val="both"/>
              <w:rPr>
                <w:rFonts w:ascii="Times New Roman" w:hAnsi="Times New Roman" w:cs="Times New Roman"/>
                <w:sz w:val="24"/>
                <w:szCs w:val="24"/>
                <w:lang w:val="nl-NL"/>
              </w:rPr>
            </w:pPr>
            <w:r w:rsidRPr="00401BBF">
              <w:rPr>
                <w:rFonts w:ascii="Times New Roman" w:hAnsi="Times New Roman" w:cs="Times New Roman"/>
                <w:sz w:val="24"/>
                <w:szCs w:val="24"/>
                <w:lang w:val="nl-NL"/>
              </w:rPr>
              <w:t xml:space="preserve">- GV dặn dò HS về nhà kể lại câu chuyện cho người thân nghe </w:t>
            </w:r>
          </w:p>
        </w:tc>
        <w:tc>
          <w:tcPr>
            <w:tcW w:w="4855" w:type="dxa"/>
          </w:tcPr>
          <w:p w14:paraId="7B3A43CA" w14:textId="77777777" w:rsidR="00E739B7" w:rsidRPr="00401BBF" w:rsidRDefault="00E739B7" w:rsidP="00E54226">
            <w:pPr>
              <w:pStyle w:val="Heading1"/>
              <w:tabs>
                <w:tab w:val="left" w:pos="1910"/>
              </w:tabs>
              <w:ind w:left="0"/>
              <w:rPr>
                <w:b w:val="0"/>
                <w:sz w:val="24"/>
                <w:szCs w:val="24"/>
              </w:rPr>
            </w:pPr>
            <w:r w:rsidRPr="00401BBF">
              <w:rPr>
                <w:b w:val="0"/>
                <w:sz w:val="24"/>
                <w:szCs w:val="24"/>
              </w:rPr>
              <w:t>- HS lắng nghe thực hiện.</w:t>
            </w:r>
          </w:p>
        </w:tc>
      </w:tr>
    </w:tbl>
    <w:p w14:paraId="25944C28" w14:textId="77777777" w:rsidR="00E739B7" w:rsidRPr="00401BBF" w:rsidRDefault="00E739B7" w:rsidP="00E739B7">
      <w:pPr>
        <w:pStyle w:val="Heading1"/>
        <w:ind w:left="0" w:firstLine="720"/>
        <w:rPr>
          <w:sz w:val="24"/>
          <w:szCs w:val="24"/>
        </w:rPr>
      </w:pPr>
      <w:r w:rsidRPr="00401BBF">
        <w:rPr>
          <w:sz w:val="24"/>
          <w:szCs w:val="24"/>
        </w:rPr>
        <w:t>IV/ Điều chỉnh sau bài dạy</w:t>
      </w:r>
    </w:p>
    <w:p w14:paraId="453A695B" w14:textId="77777777" w:rsidR="00E739B7" w:rsidRPr="00401BBF" w:rsidRDefault="00E739B7" w:rsidP="00E739B7">
      <w:pPr>
        <w:pStyle w:val="Heading1"/>
        <w:spacing w:line="276" w:lineRule="auto"/>
        <w:ind w:left="0"/>
        <w:rPr>
          <w:b w:val="0"/>
          <w:sz w:val="24"/>
          <w:szCs w:val="24"/>
        </w:rPr>
      </w:pPr>
      <w:r w:rsidRPr="00401BBF">
        <w:rPr>
          <w:b w:val="0"/>
          <w:sz w:val="24"/>
          <w:szCs w:val="24"/>
        </w:rPr>
        <w:t>.....................................................................................................................................................</w:t>
      </w:r>
    </w:p>
    <w:p w14:paraId="6CE8A531" w14:textId="77777777" w:rsidR="00E739B7" w:rsidRPr="00401BBF" w:rsidRDefault="00E739B7" w:rsidP="00E739B7">
      <w:pPr>
        <w:pStyle w:val="Heading1"/>
        <w:spacing w:line="276" w:lineRule="auto"/>
        <w:ind w:left="0"/>
        <w:rPr>
          <w:b w:val="0"/>
          <w:sz w:val="24"/>
          <w:szCs w:val="24"/>
        </w:rPr>
      </w:pPr>
      <w:r w:rsidRPr="00401BBF">
        <w:rPr>
          <w:b w:val="0"/>
          <w:sz w:val="24"/>
          <w:szCs w:val="24"/>
        </w:rPr>
        <w:t>.....................................................................................................................................................</w:t>
      </w:r>
    </w:p>
    <w:p w14:paraId="3416408A" w14:textId="77777777" w:rsidR="00E739B7" w:rsidRPr="00401BBF" w:rsidRDefault="00E739B7" w:rsidP="00E739B7">
      <w:pPr>
        <w:pStyle w:val="Heading1"/>
        <w:spacing w:line="276" w:lineRule="auto"/>
        <w:ind w:left="0"/>
        <w:rPr>
          <w:b w:val="0"/>
          <w:sz w:val="24"/>
          <w:szCs w:val="24"/>
        </w:rPr>
      </w:pPr>
      <w:r w:rsidRPr="00401BBF">
        <w:rPr>
          <w:b w:val="0"/>
          <w:sz w:val="24"/>
          <w:szCs w:val="24"/>
        </w:rPr>
        <w:t>.....................................................................................................................................................</w:t>
      </w:r>
    </w:p>
    <w:p w14:paraId="54B6ABCC" w14:textId="77777777" w:rsidR="00E739B7" w:rsidRDefault="00E739B7" w:rsidP="00E739B7">
      <w:pPr>
        <w:pStyle w:val="Heading1"/>
        <w:ind w:left="0"/>
        <w:jc w:val="center"/>
        <w:rPr>
          <w:sz w:val="24"/>
          <w:szCs w:val="24"/>
          <w:u w:val="single"/>
        </w:rPr>
      </w:pPr>
    </w:p>
    <w:p w14:paraId="7EE99DC0" w14:textId="77777777" w:rsidR="00E739B7" w:rsidRDefault="00E739B7" w:rsidP="00E739B7">
      <w:pPr>
        <w:pStyle w:val="Heading1"/>
        <w:ind w:left="0"/>
        <w:jc w:val="center"/>
        <w:rPr>
          <w:sz w:val="24"/>
          <w:szCs w:val="24"/>
          <w:u w:val="single"/>
        </w:rPr>
      </w:pPr>
    </w:p>
    <w:p w14:paraId="6355DD7D" w14:textId="77777777" w:rsidR="00E739B7" w:rsidRDefault="00E739B7" w:rsidP="00E739B7">
      <w:pPr>
        <w:pStyle w:val="Heading1"/>
        <w:ind w:left="0"/>
        <w:jc w:val="center"/>
        <w:rPr>
          <w:sz w:val="24"/>
          <w:szCs w:val="24"/>
          <w:u w:val="single"/>
        </w:rPr>
      </w:pPr>
    </w:p>
    <w:p w14:paraId="701EDF4C" w14:textId="77777777" w:rsidR="00E739B7" w:rsidRDefault="00E739B7" w:rsidP="00E739B7">
      <w:pPr>
        <w:pStyle w:val="Heading1"/>
        <w:ind w:left="0"/>
        <w:jc w:val="center"/>
        <w:rPr>
          <w:sz w:val="24"/>
          <w:szCs w:val="24"/>
          <w:u w:val="single"/>
        </w:rPr>
      </w:pPr>
    </w:p>
    <w:p w14:paraId="6B694D1C" w14:textId="77777777" w:rsidR="00E739B7" w:rsidRDefault="00E739B7" w:rsidP="00E739B7">
      <w:pPr>
        <w:pStyle w:val="Heading1"/>
        <w:ind w:left="0"/>
        <w:jc w:val="center"/>
        <w:rPr>
          <w:sz w:val="24"/>
          <w:szCs w:val="24"/>
          <w:u w:val="single"/>
        </w:rPr>
      </w:pPr>
    </w:p>
    <w:p w14:paraId="41C01798" w14:textId="77777777" w:rsidR="00E739B7" w:rsidRDefault="00E739B7" w:rsidP="00E739B7">
      <w:pPr>
        <w:pStyle w:val="Heading1"/>
        <w:ind w:left="0"/>
        <w:jc w:val="center"/>
        <w:rPr>
          <w:sz w:val="24"/>
          <w:szCs w:val="24"/>
          <w:u w:val="single"/>
        </w:rPr>
      </w:pPr>
    </w:p>
    <w:p w14:paraId="0155F5C5" w14:textId="77777777" w:rsidR="00E739B7" w:rsidRDefault="00E739B7" w:rsidP="00E739B7">
      <w:pPr>
        <w:pStyle w:val="Heading1"/>
        <w:ind w:left="0"/>
        <w:jc w:val="center"/>
        <w:rPr>
          <w:sz w:val="24"/>
          <w:szCs w:val="24"/>
          <w:u w:val="single"/>
        </w:rPr>
      </w:pPr>
    </w:p>
    <w:p w14:paraId="59C227FC" w14:textId="77777777" w:rsidR="00E739B7" w:rsidRDefault="00E739B7" w:rsidP="00E739B7">
      <w:pPr>
        <w:pStyle w:val="Heading1"/>
        <w:ind w:left="0"/>
        <w:jc w:val="center"/>
        <w:rPr>
          <w:sz w:val="24"/>
          <w:szCs w:val="24"/>
          <w:u w:val="single"/>
        </w:rPr>
      </w:pPr>
    </w:p>
    <w:p w14:paraId="0884C8D7" w14:textId="77777777" w:rsidR="00E739B7" w:rsidRDefault="00E739B7" w:rsidP="00E739B7">
      <w:pPr>
        <w:pStyle w:val="Heading1"/>
        <w:ind w:left="0"/>
        <w:jc w:val="center"/>
        <w:rPr>
          <w:sz w:val="24"/>
          <w:szCs w:val="24"/>
          <w:u w:val="single"/>
        </w:rPr>
      </w:pPr>
    </w:p>
    <w:p w14:paraId="69199A53" w14:textId="77777777" w:rsidR="00E739B7" w:rsidRDefault="00E739B7" w:rsidP="00E739B7">
      <w:pPr>
        <w:pStyle w:val="Heading1"/>
        <w:ind w:left="0"/>
        <w:jc w:val="center"/>
        <w:rPr>
          <w:sz w:val="24"/>
          <w:szCs w:val="24"/>
          <w:u w:val="single"/>
        </w:rPr>
      </w:pPr>
    </w:p>
    <w:p w14:paraId="05F30761" w14:textId="77777777" w:rsidR="00E739B7" w:rsidRDefault="00E739B7" w:rsidP="00A3428C">
      <w:pPr>
        <w:pStyle w:val="Heading1"/>
        <w:ind w:left="0"/>
        <w:jc w:val="center"/>
        <w:rPr>
          <w:color w:val="000000" w:themeColor="text1"/>
          <w:sz w:val="24"/>
          <w:szCs w:val="24"/>
          <w:u w:val="single"/>
        </w:rPr>
      </w:pPr>
    </w:p>
    <w:p w14:paraId="468A339A" w14:textId="77777777" w:rsidR="00A3428C" w:rsidRDefault="00A3428C" w:rsidP="00A3428C">
      <w:pPr>
        <w:pStyle w:val="Heading1"/>
        <w:ind w:left="0"/>
        <w:jc w:val="center"/>
        <w:rPr>
          <w:color w:val="000000" w:themeColor="text1"/>
          <w:sz w:val="24"/>
          <w:szCs w:val="24"/>
          <w:u w:val="single"/>
        </w:rPr>
      </w:pPr>
    </w:p>
    <w:p w14:paraId="3EEA68A5" w14:textId="77777777" w:rsidR="00A3428C" w:rsidRDefault="00A3428C" w:rsidP="00A3428C">
      <w:pPr>
        <w:pStyle w:val="Heading1"/>
        <w:ind w:left="0"/>
        <w:jc w:val="center"/>
        <w:rPr>
          <w:color w:val="000000" w:themeColor="text1"/>
          <w:sz w:val="24"/>
          <w:szCs w:val="24"/>
          <w:u w:val="single"/>
        </w:rPr>
      </w:pPr>
    </w:p>
    <w:p w14:paraId="41BD69A4" w14:textId="77777777" w:rsidR="00A3428C" w:rsidRDefault="00A3428C" w:rsidP="00A3428C">
      <w:pPr>
        <w:pStyle w:val="Heading1"/>
        <w:ind w:left="0"/>
        <w:jc w:val="center"/>
        <w:rPr>
          <w:color w:val="000000" w:themeColor="text1"/>
          <w:sz w:val="24"/>
          <w:szCs w:val="24"/>
          <w:u w:val="single"/>
        </w:rPr>
      </w:pPr>
    </w:p>
    <w:p w14:paraId="1A8AA168" w14:textId="77777777" w:rsidR="00A3428C" w:rsidRDefault="00A3428C" w:rsidP="00A3428C">
      <w:pPr>
        <w:pStyle w:val="Heading1"/>
        <w:ind w:left="0"/>
        <w:jc w:val="center"/>
        <w:rPr>
          <w:color w:val="000000" w:themeColor="text1"/>
          <w:sz w:val="24"/>
          <w:szCs w:val="24"/>
          <w:u w:val="single"/>
        </w:rPr>
      </w:pPr>
    </w:p>
    <w:p w14:paraId="535ECAAD" w14:textId="77777777" w:rsidR="00A3428C" w:rsidRDefault="00A3428C" w:rsidP="00A3428C">
      <w:pPr>
        <w:pStyle w:val="Heading1"/>
        <w:ind w:left="0"/>
        <w:jc w:val="center"/>
        <w:rPr>
          <w:color w:val="000000" w:themeColor="text1"/>
          <w:sz w:val="24"/>
          <w:szCs w:val="24"/>
          <w:u w:val="single"/>
        </w:rPr>
      </w:pPr>
    </w:p>
    <w:p w14:paraId="76923C04" w14:textId="77777777" w:rsidR="00A3428C" w:rsidRDefault="00A3428C" w:rsidP="00A3428C">
      <w:pPr>
        <w:pStyle w:val="Heading1"/>
        <w:ind w:left="0"/>
        <w:jc w:val="center"/>
        <w:rPr>
          <w:color w:val="000000" w:themeColor="text1"/>
          <w:sz w:val="24"/>
          <w:szCs w:val="24"/>
          <w:u w:val="single"/>
        </w:rPr>
      </w:pPr>
    </w:p>
    <w:p w14:paraId="6315583E" w14:textId="77777777" w:rsidR="00A3428C" w:rsidRDefault="00A3428C" w:rsidP="00A3428C">
      <w:pPr>
        <w:pStyle w:val="Heading1"/>
        <w:ind w:left="0"/>
        <w:jc w:val="center"/>
        <w:rPr>
          <w:color w:val="000000" w:themeColor="text1"/>
          <w:sz w:val="24"/>
          <w:szCs w:val="24"/>
          <w:u w:val="single"/>
        </w:rPr>
      </w:pPr>
    </w:p>
    <w:p w14:paraId="44E726DA" w14:textId="77777777" w:rsidR="00A3428C" w:rsidRDefault="00A3428C" w:rsidP="00A3428C">
      <w:pPr>
        <w:pStyle w:val="Heading1"/>
        <w:ind w:left="0"/>
        <w:jc w:val="center"/>
        <w:rPr>
          <w:color w:val="000000" w:themeColor="text1"/>
          <w:sz w:val="24"/>
          <w:szCs w:val="24"/>
          <w:u w:val="single"/>
        </w:rPr>
      </w:pPr>
    </w:p>
    <w:p w14:paraId="72CA5B59" w14:textId="77777777" w:rsidR="00A3428C" w:rsidRDefault="00A3428C" w:rsidP="00A3428C">
      <w:pPr>
        <w:pStyle w:val="Heading1"/>
        <w:ind w:left="0"/>
        <w:jc w:val="center"/>
        <w:rPr>
          <w:color w:val="000000" w:themeColor="text1"/>
          <w:sz w:val="24"/>
          <w:szCs w:val="24"/>
          <w:u w:val="single"/>
        </w:rPr>
      </w:pPr>
    </w:p>
    <w:p w14:paraId="581F6396" w14:textId="77777777" w:rsidR="00A3428C" w:rsidRDefault="00A3428C" w:rsidP="00A3428C">
      <w:pPr>
        <w:pStyle w:val="Heading1"/>
        <w:ind w:left="0"/>
        <w:jc w:val="center"/>
        <w:rPr>
          <w:color w:val="000000" w:themeColor="text1"/>
          <w:sz w:val="24"/>
          <w:szCs w:val="24"/>
          <w:u w:val="single"/>
        </w:rPr>
      </w:pPr>
    </w:p>
    <w:p w14:paraId="473C4DE1" w14:textId="77777777" w:rsidR="00A3428C" w:rsidRDefault="00A3428C" w:rsidP="00A3428C">
      <w:pPr>
        <w:pStyle w:val="Heading1"/>
        <w:ind w:left="0"/>
        <w:jc w:val="center"/>
        <w:rPr>
          <w:color w:val="000000" w:themeColor="text1"/>
          <w:sz w:val="24"/>
          <w:szCs w:val="24"/>
          <w:u w:val="single"/>
        </w:rPr>
      </w:pPr>
    </w:p>
    <w:p w14:paraId="6F848927" w14:textId="77777777" w:rsidR="00A3428C" w:rsidRDefault="00A3428C" w:rsidP="00A3428C">
      <w:pPr>
        <w:pStyle w:val="Heading1"/>
        <w:ind w:left="0"/>
        <w:jc w:val="center"/>
        <w:rPr>
          <w:color w:val="000000" w:themeColor="text1"/>
          <w:sz w:val="24"/>
          <w:szCs w:val="24"/>
          <w:u w:val="single"/>
        </w:rPr>
      </w:pPr>
    </w:p>
    <w:p w14:paraId="4A8E83E5" w14:textId="77777777" w:rsidR="00A3428C" w:rsidRDefault="00A3428C" w:rsidP="00A3428C">
      <w:pPr>
        <w:pStyle w:val="Heading1"/>
        <w:ind w:left="0"/>
        <w:jc w:val="center"/>
        <w:rPr>
          <w:color w:val="000000" w:themeColor="text1"/>
          <w:sz w:val="24"/>
          <w:szCs w:val="24"/>
          <w:u w:val="single"/>
        </w:rPr>
      </w:pPr>
    </w:p>
    <w:p w14:paraId="5866C33A" w14:textId="77777777" w:rsidR="00A3428C" w:rsidRDefault="00A3428C" w:rsidP="00A3428C">
      <w:pPr>
        <w:pStyle w:val="Heading1"/>
        <w:ind w:left="0"/>
        <w:jc w:val="center"/>
        <w:rPr>
          <w:color w:val="000000" w:themeColor="text1"/>
          <w:sz w:val="24"/>
          <w:szCs w:val="24"/>
          <w:u w:val="single"/>
        </w:rPr>
      </w:pPr>
    </w:p>
    <w:p w14:paraId="795C7C81" w14:textId="77777777" w:rsidR="00A3428C" w:rsidRDefault="00A3428C" w:rsidP="00A3428C">
      <w:pPr>
        <w:pStyle w:val="Heading1"/>
        <w:ind w:left="0"/>
        <w:jc w:val="center"/>
        <w:rPr>
          <w:color w:val="000000" w:themeColor="text1"/>
          <w:sz w:val="24"/>
          <w:szCs w:val="24"/>
          <w:u w:val="single"/>
        </w:rPr>
      </w:pPr>
    </w:p>
    <w:p w14:paraId="6C216B67" w14:textId="77777777" w:rsidR="00A3428C" w:rsidRDefault="00A3428C" w:rsidP="00A3428C">
      <w:pPr>
        <w:pStyle w:val="Heading1"/>
        <w:ind w:left="0"/>
        <w:jc w:val="center"/>
        <w:rPr>
          <w:color w:val="000000" w:themeColor="text1"/>
          <w:sz w:val="24"/>
          <w:szCs w:val="24"/>
          <w:u w:val="single"/>
        </w:rPr>
      </w:pPr>
    </w:p>
    <w:p w14:paraId="59224913" w14:textId="77777777" w:rsidR="00A3428C" w:rsidRDefault="00A3428C" w:rsidP="00A3428C">
      <w:pPr>
        <w:pStyle w:val="Heading1"/>
        <w:ind w:left="0"/>
        <w:jc w:val="center"/>
        <w:rPr>
          <w:color w:val="000000" w:themeColor="text1"/>
          <w:sz w:val="24"/>
          <w:szCs w:val="24"/>
          <w:u w:val="single"/>
        </w:rPr>
      </w:pPr>
    </w:p>
    <w:p w14:paraId="6FD3E2E2" w14:textId="77777777" w:rsidR="00A3428C" w:rsidRDefault="00A3428C" w:rsidP="003849E9">
      <w:pPr>
        <w:pStyle w:val="Heading1"/>
        <w:spacing w:line="276" w:lineRule="auto"/>
        <w:ind w:left="0"/>
        <w:rPr>
          <w:b w:val="0"/>
          <w:sz w:val="24"/>
          <w:szCs w:val="24"/>
        </w:rPr>
      </w:pPr>
    </w:p>
    <w:p w14:paraId="71352A2C" w14:textId="77777777" w:rsidR="003849E9" w:rsidRDefault="003849E9" w:rsidP="003849E9">
      <w:pPr>
        <w:pStyle w:val="Heading1"/>
        <w:spacing w:line="276" w:lineRule="auto"/>
        <w:ind w:left="0"/>
        <w:rPr>
          <w:b w:val="0"/>
          <w:sz w:val="24"/>
          <w:szCs w:val="24"/>
        </w:rPr>
      </w:pPr>
    </w:p>
    <w:p w14:paraId="1F9FBEEA" w14:textId="77777777" w:rsidR="003849E9" w:rsidRDefault="003849E9" w:rsidP="003849E9">
      <w:pPr>
        <w:pStyle w:val="Heading1"/>
        <w:spacing w:line="276" w:lineRule="auto"/>
        <w:ind w:left="0"/>
        <w:rPr>
          <w:b w:val="0"/>
          <w:sz w:val="24"/>
          <w:szCs w:val="24"/>
        </w:rPr>
      </w:pPr>
    </w:p>
    <w:p w14:paraId="4E6BE442" w14:textId="77777777" w:rsidR="003849E9" w:rsidRDefault="003849E9" w:rsidP="003849E9">
      <w:pPr>
        <w:pStyle w:val="Heading1"/>
        <w:spacing w:line="276" w:lineRule="auto"/>
        <w:ind w:left="0"/>
        <w:rPr>
          <w:b w:val="0"/>
          <w:sz w:val="24"/>
          <w:szCs w:val="24"/>
        </w:rPr>
      </w:pPr>
    </w:p>
    <w:p w14:paraId="3B979D73" w14:textId="77777777" w:rsidR="00801250" w:rsidRPr="003849E9" w:rsidRDefault="00801250" w:rsidP="003849E9"/>
    <w:sectPr w:rsidR="00801250" w:rsidRPr="003849E9" w:rsidSect="00C7373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TM Zirkon">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0E6A"/>
    <w:multiLevelType w:val="hybridMultilevel"/>
    <w:tmpl w:val="F15E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0625E"/>
    <w:multiLevelType w:val="hybridMultilevel"/>
    <w:tmpl w:val="10328C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938E5"/>
    <w:multiLevelType w:val="hybridMultilevel"/>
    <w:tmpl w:val="E62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769FC"/>
    <w:multiLevelType w:val="hybridMultilevel"/>
    <w:tmpl w:val="F9A82358"/>
    <w:lvl w:ilvl="0" w:tplc="F0A46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20AF3"/>
    <w:multiLevelType w:val="hybridMultilevel"/>
    <w:tmpl w:val="9A9864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47920"/>
    <w:multiLevelType w:val="hybridMultilevel"/>
    <w:tmpl w:val="3EE0791C"/>
    <w:lvl w:ilvl="0" w:tplc="435C89DE">
      <w:start w:val="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UTM Zirkon" w:hAnsi="UTM Zirkon" w:cs="UTM Zirkon"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UTM Zirkon" w:hAnsi="UTM Zirkon" w:cs="UTM Zirkon"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UTM Zirkon" w:hAnsi="UTM Zirkon" w:cs="UTM Zirkon" w:hint="default"/>
      </w:rPr>
    </w:lvl>
    <w:lvl w:ilvl="8" w:tplc="04090005" w:tentative="1">
      <w:start w:val="1"/>
      <w:numFmt w:val="bullet"/>
      <w:lvlText w:val=""/>
      <w:lvlJc w:val="left"/>
      <w:pPr>
        <w:ind w:left="6480" w:hanging="360"/>
      </w:pPr>
      <w:rPr>
        <w:rFonts w:ascii="Calibri" w:hAnsi="Calibri" w:hint="default"/>
      </w:rPr>
    </w:lvl>
  </w:abstractNum>
  <w:abstractNum w:abstractNumId="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0273535">
    <w:abstractNumId w:val="4"/>
  </w:num>
  <w:num w:numId="2" w16cid:durableId="2022735824">
    <w:abstractNumId w:val="0"/>
  </w:num>
  <w:num w:numId="3" w16cid:durableId="1706516607">
    <w:abstractNumId w:val="7"/>
  </w:num>
  <w:num w:numId="4" w16cid:durableId="231281299">
    <w:abstractNumId w:val="6"/>
  </w:num>
  <w:num w:numId="5" w16cid:durableId="1955135971">
    <w:abstractNumId w:val="9"/>
  </w:num>
  <w:num w:numId="6" w16cid:durableId="1293829223">
    <w:abstractNumId w:val="1"/>
  </w:num>
  <w:num w:numId="7" w16cid:durableId="255484589">
    <w:abstractNumId w:val="2"/>
  </w:num>
  <w:num w:numId="8" w16cid:durableId="1357148012">
    <w:abstractNumId w:val="3"/>
  </w:num>
  <w:num w:numId="9" w16cid:durableId="1000308617">
    <w:abstractNumId w:val="8"/>
  </w:num>
  <w:num w:numId="10" w16cid:durableId="1285652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73F"/>
    <w:rsid w:val="00016802"/>
    <w:rsid w:val="0003203C"/>
    <w:rsid w:val="00083A1E"/>
    <w:rsid w:val="000864AE"/>
    <w:rsid w:val="00147C59"/>
    <w:rsid w:val="00234E12"/>
    <w:rsid w:val="0036316B"/>
    <w:rsid w:val="003849E9"/>
    <w:rsid w:val="003F496F"/>
    <w:rsid w:val="00401BBF"/>
    <w:rsid w:val="00495F9D"/>
    <w:rsid w:val="00677552"/>
    <w:rsid w:val="006B08BE"/>
    <w:rsid w:val="007B11FC"/>
    <w:rsid w:val="00801250"/>
    <w:rsid w:val="00A3428C"/>
    <w:rsid w:val="00C63D90"/>
    <w:rsid w:val="00C7373F"/>
    <w:rsid w:val="00DE117F"/>
    <w:rsid w:val="00E739B7"/>
    <w:rsid w:val="00ED203D"/>
    <w:rsid w:val="00F23E72"/>
    <w:rsid w:val="00F5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CE20"/>
  <w15:docId w15:val="{482C9D6E-5059-499E-A064-BADD05A6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F496F"/>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96F"/>
    <w:pPr>
      <w:spacing w:after="0" w:line="240" w:lineRule="auto"/>
      <w:ind w:left="720"/>
      <w:contextualSpacing/>
    </w:pPr>
    <w:rPr>
      <w:rFonts w:ascii="Arial" w:hAnsi="Arial" w:cs="Times New Roman"/>
      <w:sz w:val="24"/>
      <w:szCs w:val="24"/>
    </w:rPr>
  </w:style>
  <w:style w:type="paragraph" w:styleId="BalloonText">
    <w:name w:val="Balloon Text"/>
    <w:basedOn w:val="Normal"/>
    <w:link w:val="BalloonTextChar"/>
    <w:uiPriority w:val="99"/>
    <w:semiHidden/>
    <w:unhideWhenUsed/>
    <w:rsid w:val="003F4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96F"/>
    <w:rPr>
      <w:rFonts w:ascii="Tahoma" w:hAnsi="Tahoma" w:cs="Tahoma"/>
      <w:sz w:val="16"/>
      <w:szCs w:val="16"/>
    </w:rPr>
  </w:style>
  <w:style w:type="character" w:customStyle="1" w:styleId="Heading1Char">
    <w:name w:val="Heading 1 Char"/>
    <w:basedOn w:val="DefaultParagraphFont"/>
    <w:link w:val="Heading1"/>
    <w:uiPriority w:val="1"/>
    <w:rsid w:val="003F496F"/>
    <w:rPr>
      <w:rFonts w:ascii="Times New Roman" w:eastAsia="Times New Roman" w:hAnsi="Times New Roman" w:cs="Times New Roman"/>
      <w:b/>
      <w:bCs/>
      <w:sz w:val="28"/>
      <w:szCs w:val="28"/>
    </w:rPr>
  </w:style>
  <w:style w:type="table" w:styleId="TableGrid">
    <w:name w:val="Table Grid"/>
    <w:basedOn w:val="TableNormal"/>
    <w:uiPriority w:val="59"/>
    <w:rsid w:val="003F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Administrator</cp:lastModifiedBy>
  <cp:revision>19</cp:revision>
  <cp:lastPrinted>2025-03-24T23:17:00Z</cp:lastPrinted>
  <dcterms:created xsi:type="dcterms:W3CDTF">2023-03-19T00:47:00Z</dcterms:created>
  <dcterms:modified xsi:type="dcterms:W3CDTF">2025-03-30T15:24:00Z</dcterms:modified>
</cp:coreProperties>
</file>