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61E1" w14:textId="77777777" w:rsidR="008437B9" w:rsidRPr="007370C4" w:rsidRDefault="008437B9" w:rsidP="008437B9">
      <w:pPr>
        <w:jc w:val="right"/>
        <w:rPr>
          <w:rFonts w:asciiTheme="majorHAnsi" w:hAnsiTheme="majorHAnsi" w:cstheme="majorHAnsi"/>
          <w:b/>
          <w:i/>
          <w:sz w:val="26"/>
          <w:szCs w:val="26"/>
        </w:rPr>
      </w:pPr>
      <w:r w:rsidRPr="00FB2234">
        <w:rPr>
          <w:rFonts w:asciiTheme="majorHAnsi" w:hAnsiTheme="majorHAnsi" w:cstheme="majorHAnsi"/>
          <w:b/>
          <w:i/>
          <w:sz w:val="26"/>
          <w:szCs w:val="26"/>
        </w:rPr>
        <w:t>Th</w:t>
      </w:r>
      <w:r w:rsidRPr="00FB2234">
        <w:rPr>
          <w:rFonts w:asciiTheme="majorHAnsi" w:hAnsiTheme="majorHAnsi" w:cstheme="majorHAnsi"/>
          <w:b/>
          <w:i/>
          <w:sz w:val="26"/>
          <w:szCs w:val="26"/>
          <w:lang w:val="vi-VN"/>
        </w:rPr>
        <w:t xml:space="preserve">ứ năm, ngày </w:t>
      </w:r>
      <w:proofErr w:type="gramStart"/>
      <w:r>
        <w:rPr>
          <w:rFonts w:asciiTheme="majorHAnsi" w:hAnsiTheme="majorHAnsi" w:cstheme="majorHAnsi"/>
          <w:b/>
          <w:i/>
          <w:sz w:val="26"/>
          <w:szCs w:val="26"/>
        </w:rPr>
        <w:t xml:space="preserve">9 </w:t>
      </w:r>
      <w:r w:rsidRPr="00FB2234">
        <w:rPr>
          <w:rFonts w:asciiTheme="majorHAnsi" w:hAnsiTheme="majorHAnsi" w:cstheme="majorHAnsi"/>
          <w:b/>
          <w:i/>
          <w:sz w:val="26"/>
          <w:szCs w:val="26"/>
          <w:lang w:val="vi-VN"/>
        </w:rPr>
        <w:t xml:space="preserve"> tháng</w:t>
      </w:r>
      <w:proofErr w:type="gramEnd"/>
      <w:r w:rsidRPr="00FB2234">
        <w:rPr>
          <w:rFonts w:asciiTheme="majorHAnsi" w:hAnsiTheme="majorHAnsi" w:cstheme="majorHAnsi"/>
          <w:b/>
          <w:i/>
          <w:sz w:val="26"/>
          <w:szCs w:val="26"/>
          <w:lang w:val="vi-VN"/>
        </w:rPr>
        <w:t xml:space="preserve"> 1 năm </w:t>
      </w:r>
      <w:r>
        <w:rPr>
          <w:rFonts w:asciiTheme="majorHAnsi" w:hAnsiTheme="majorHAnsi" w:cstheme="majorHAnsi"/>
          <w:b/>
          <w:i/>
          <w:sz w:val="26"/>
          <w:szCs w:val="26"/>
          <w:lang w:val="vi-VN"/>
        </w:rPr>
        <w:t>202</w:t>
      </w:r>
      <w:r>
        <w:rPr>
          <w:rFonts w:asciiTheme="majorHAnsi" w:hAnsiTheme="majorHAnsi" w:cstheme="majorHAnsi"/>
          <w:b/>
          <w:i/>
          <w:sz w:val="26"/>
          <w:szCs w:val="26"/>
        </w:rPr>
        <w:t>5</w:t>
      </w:r>
    </w:p>
    <w:p w14:paraId="218ECEF4" w14:textId="77777777" w:rsidR="008437B9" w:rsidRPr="00CA1391" w:rsidRDefault="008437B9" w:rsidP="008437B9">
      <w:pPr>
        <w:spacing w:after="0" w:line="240" w:lineRule="auto"/>
        <w:jc w:val="center"/>
        <w:rPr>
          <w:rFonts w:asciiTheme="majorHAnsi" w:eastAsia="Times New Roman" w:hAnsiTheme="majorHAnsi" w:cstheme="majorHAnsi"/>
          <w:b/>
          <w:bCs/>
          <w:sz w:val="26"/>
          <w:szCs w:val="26"/>
        </w:rPr>
      </w:pPr>
      <w:r w:rsidRPr="00CA1391">
        <w:rPr>
          <w:rFonts w:asciiTheme="majorHAnsi" w:eastAsia="Times New Roman" w:hAnsiTheme="majorHAnsi" w:cstheme="majorHAnsi"/>
          <w:b/>
          <w:bCs/>
          <w:sz w:val="26"/>
          <w:szCs w:val="26"/>
        </w:rPr>
        <w:t>Đạo đức</w:t>
      </w:r>
    </w:p>
    <w:p w14:paraId="7EA634CA" w14:textId="77777777" w:rsidR="008437B9" w:rsidRPr="00CA1391" w:rsidRDefault="008437B9" w:rsidP="008437B9">
      <w:pPr>
        <w:spacing w:after="0" w:line="240" w:lineRule="auto"/>
        <w:jc w:val="center"/>
        <w:rPr>
          <w:rFonts w:asciiTheme="majorHAnsi" w:eastAsia="Times New Roman" w:hAnsiTheme="majorHAnsi" w:cstheme="majorHAnsi"/>
          <w:b/>
          <w:bCs/>
          <w:sz w:val="26"/>
          <w:szCs w:val="26"/>
        </w:rPr>
      </w:pPr>
      <w:r w:rsidRPr="00CA1391">
        <w:rPr>
          <w:rFonts w:asciiTheme="majorHAnsi" w:eastAsia="Times New Roman" w:hAnsiTheme="majorHAnsi" w:cstheme="majorHAnsi"/>
          <w:b/>
          <w:bCs/>
          <w:sz w:val="26"/>
          <w:szCs w:val="26"/>
        </w:rPr>
        <w:t>BÀI 10: KIỀM CHẾ CẢM XÚC TIÊU CỰC (Tiết 1)</w:t>
      </w:r>
    </w:p>
    <w:p w14:paraId="49441488" w14:textId="77777777" w:rsidR="008437B9" w:rsidRPr="00CA1391" w:rsidRDefault="008437B9" w:rsidP="008437B9">
      <w:pPr>
        <w:spacing w:after="0" w:line="240" w:lineRule="auto"/>
        <w:jc w:val="both"/>
        <w:rPr>
          <w:rFonts w:asciiTheme="majorHAnsi" w:eastAsia="Times New Roman" w:hAnsiTheme="majorHAnsi" w:cstheme="majorHAnsi"/>
          <w:b/>
          <w:bCs/>
          <w:sz w:val="26"/>
          <w:szCs w:val="26"/>
        </w:rPr>
      </w:pPr>
      <w:r w:rsidRPr="00CA1391">
        <w:rPr>
          <w:rFonts w:asciiTheme="majorHAnsi" w:eastAsia="Times New Roman" w:hAnsiTheme="majorHAnsi" w:cstheme="majorHAnsi"/>
          <w:b/>
          <w:bCs/>
          <w:sz w:val="26"/>
          <w:szCs w:val="26"/>
        </w:rPr>
        <w:t>I. MỤC TIÊU:</w:t>
      </w:r>
    </w:p>
    <w:p w14:paraId="53D475A7" w14:textId="77777777" w:rsidR="008437B9" w:rsidRPr="00CA1391" w:rsidRDefault="008437B9" w:rsidP="008437B9">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b/>
          <w:bCs/>
          <w:sz w:val="26"/>
          <w:szCs w:val="26"/>
        </w:rPr>
        <w:t xml:space="preserve">1. Kiến thức, kĩ </w:t>
      </w:r>
      <w:proofErr w:type="gramStart"/>
      <w:r w:rsidRPr="00CA1391">
        <w:rPr>
          <w:rFonts w:asciiTheme="majorHAnsi" w:eastAsia="Times New Roman" w:hAnsiTheme="majorHAnsi" w:cstheme="majorHAnsi"/>
          <w:b/>
          <w:bCs/>
          <w:sz w:val="26"/>
          <w:szCs w:val="26"/>
        </w:rPr>
        <w:t>năng:</w:t>
      </w:r>
      <w:r w:rsidRPr="00CA1391">
        <w:rPr>
          <w:rFonts w:asciiTheme="majorHAnsi" w:eastAsia="Times New Roman" w:hAnsiTheme="majorHAnsi" w:cstheme="majorHAnsi"/>
          <w:sz w:val="26"/>
          <w:szCs w:val="26"/>
        </w:rPr>
        <w:t>-</w:t>
      </w:r>
      <w:proofErr w:type="gramEnd"/>
      <w:r w:rsidRPr="00CA1391">
        <w:rPr>
          <w:rFonts w:asciiTheme="majorHAnsi" w:eastAsia="Times New Roman" w:hAnsiTheme="majorHAnsi" w:cstheme="majorHAnsi"/>
          <w:sz w:val="26"/>
          <w:szCs w:val="26"/>
        </w:rPr>
        <w:t xml:space="preserve"> Nêu được cách kiềm chế cảm xúc tiêu cực.</w:t>
      </w:r>
    </w:p>
    <w:p w14:paraId="18B2761D" w14:textId="77777777" w:rsidR="008437B9" w:rsidRPr="00CA1391" w:rsidRDefault="008437B9" w:rsidP="008437B9">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Thực hiện được việc kiềm chế cảm xúc tiêu cực phù hợp.</w:t>
      </w:r>
    </w:p>
    <w:p w14:paraId="116A0656" w14:textId="77777777" w:rsidR="008437B9" w:rsidRPr="00CA1391" w:rsidRDefault="008437B9" w:rsidP="008437B9">
      <w:pPr>
        <w:spacing w:after="0" w:line="240" w:lineRule="auto"/>
        <w:jc w:val="both"/>
        <w:rPr>
          <w:rFonts w:asciiTheme="majorHAnsi" w:eastAsia="Times New Roman" w:hAnsiTheme="majorHAnsi" w:cstheme="majorHAnsi"/>
          <w:b/>
          <w:bCs/>
          <w:sz w:val="26"/>
          <w:szCs w:val="26"/>
        </w:rPr>
      </w:pPr>
      <w:r w:rsidRPr="00CA1391">
        <w:rPr>
          <w:rFonts w:asciiTheme="majorHAnsi" w:eastAsia="Times New Roman" w:hAnsiTheme="majorHAnsi" w:cstheme="majorHAnsi"/>
          <w:b/>
          <w:bCs/>
          <w:sz w:val="26"/>
          <w:szCs w:val="26"/>
        </w:rPr>
        <w:t>2.Năng lực:</w:t>
      </w:r>
    </w:p>
    <w:p w14:paraId="2B81D5E1" w14:textId="77777777" w:rsidR="008437B9" w:rsidRPr="00CA1391" w:rsidRDefault="008437B9" w:rsidP="008437B9">
      <w:pPr>
        <w:pStyle w:val="BodyText6"/>
        <w:shd w:val="clear" w:color="auto" w:fill="auto"/>
        <w:spacing w:line="307" w:lineRule="exact"/>
        <w:ind w:left="20" w:firstLine="280"/>
        <w:rPr>
          <w:rFonts w:asciiTheme="majorHAnsi" w:hAnsiTheme="majorHAnsi" w:cstheme="majorHAnsi"/>
          <w:sz w:val="26"/>
          <w:szCs w:val="26"/>
        </w:rPr>
      </w:pPr>
      <w:r w:rsidRPr="00CA1391">
        <w:rPr>
          <w:rStyle w:val="BodytextItalic"/>
          <w:rFonts w:asciiTheme="majorHAnsi" w:hAnsiTheme="majorHAnsi" w:cstheme="majorHAnsi"/>
          <w:sz w:val="26"/>
          <w:szCs w:val="26"/>
        </w:rPr>
        <w:t>+ N</w:t>
      </w:r>
      <w:r w:rsidRPr="00CA1391">
        <w:rPr>
          <w:rStyle w:val="BodytextItalic"/>
          <w:rFonts w:asciiTheme="majorHAnsi" w:hAnsiTheme="majorHAnsi" w:cstheme="majorHAnsi"/>
          <w:sz w:val="26"/>
          <w:szCs w:val="26"/>
          <w:lang w:val="en-US"/>
        </w:rPr>
        <w:t>ă</w:t>
      </w:r>
      <w:r w:rsidRPr="00CA1391">
        <w:rPr>
          <w:rStyle w:val="BodytextItalic"/>
          <w:rFonts w:asciiTheme="majorHAnsi" w:hAnsiTheme="majorHAnsi" w:cstheme="majorHAnsi"/>
          <w:sz w:val="26"/>
          <w:szCs w:val="26"/>
        </w:rPr>
        <w:t>ng lực tự chủ và tự</w:t>
      </w:r>
      <w:r w:rsidRPr="00CA1391">
        <w:rPr>
          <w:rStyle w:val="BodytextItalic"/>
          <w:rFonts w:asciiTheme="majorHAnsi" w:hAnsiTheme="majorHAnsi" w:cstheme="majorHAnsi"/>
          <w:sz w:val="26"/>
          <w:szCs w:val="26"/>
          <w:lang w:val="en-US"/>
        </w:rPr>
        <w:t xml:space="preserve"> </w:t>
      </w:r>
      <w:r w:rsidRPr="00CA1391">
        <w:rPr>
          <w:rStyle w:val="BodytextItalic"/>
          <w:rFonts w:asciiTheme="majorHAnsi" w:hAnsiTheme="majorHAnsi" w:cstheme="majorHAnsi"/>
          <w:sz w:val="26"/>
          <w:szCs w:val="26"/>
        </w:rPr>
        <w:t>học:</w:t>
      </w:r>
      <w:r w:rsidRPr="00CA1391">
        <w:rPr>
          <w:rStyle w:val="BodyText3"/>
          <w:rFonts w:asciiTheme="majorHAnsi" w:hAnsiTheme="majorHAnsi" w:cstheme="majorHAnsi"/>
          <w:sz w:val="26"/>
          <w:szCs w:val="26"/>
        </w:rPr>
        <w:t xml:space="preserve"> Nhận ra được cảm xúc tiêu cực của bản thân, lựa chọn và thực hiện được những việc làm để làm chủ cảm xúc tiêu cực.</w:t>
      </w:r>
    </w:p>
    <w:p w14:paraId="2EF6DAE7" w14:textId="77777777" w:rsidR="008437B9" w:rsidRPr="00CA1391" w:rsidRDefault="008437B9" w:rsidP="008437B9">
      <w:pPr>
        <w:pStyle w:val="BodyText6"/>
        <w:shd w:val="clear" w:color="auto" w:fill="auto"/>
        <w:spacing w:line="307" w:lineRule="exact"/>
        <w:ind w:left="20" w:firstLine="280"/>
        <w:rPr>
          <w:rFonts w:asciiTheme="majorHAnsi" w:hAnsiTheme="majorHAnsi" w:cstheme="majorHAnsi"/>
          <w:sz w:val="26"/>
          <w:szCs w:val="26"/>
        </w:rPr>
      </w:pPr>
      <w:r w:rsidRPr="00CA1391">
        <w:rPr>
          <w:rStyle w:val="BodyText3"/>
          <w:rFonts w:asciiTheme="majorHAnsi" w:hAnsiTheme="majorHAnsi" w:cstheme="majorHAnsi"/>
          <w:sz w:val="26"/>
          <w:szCs w:val="26"/>
        </w:rPr>
        <w:t xml:space="preserve">+ </w:t>
      </w:r>
      <w:r w:rsidRPr="00CA1391">
        <w:rPr>
          <w:rStyle w:val="BodytextItalic"/>
          <w:rFonts w:asciiTheme="majorHAnsi" w:hAnsiTheme="majorHAnsi" w:cstheme="majorHAnsi"/>
          <w:sz w:val="26"/>
          <w:szCs w:val="26"/>
        </w:rPr>
        <w:t>N</w:t>
      </w:r>
      <w:r w:rsidRPr="00CA1391">
        <w:rPr>
          <w:rStyle w:val="BodytextItalic"/>
          <w:rFonts w:asciiTheme="majorHAnsi" w:hAnsiTheme="majorHAnsi" w:cstheme="majorHAnsi"/>
          <w:sz w:val="26"/>
          <w:szCs w:val="26"/>
          <w:lang w:val="en-US"/>
        </w:rPr>
        <w:t>ă</w:t>
      </w:r>
      <w:r w:rsidRPr="00CA1391">
        <w:rPr>
          <w:rStyle w:val="BodytextItalic"/>
          <w:rFonts w:asciiTheme="majorHAnsi" w:hAnsiTheme="majorHAnsi" w:cstheme="majorHAnsi"/>
          <w:sz w:val="26"/>
          <w:szCs w:val="26"/>
        </w:rPr>
        <w:t>ng lực gi</w:t>
      </w:r>
      <w:r w:rsidRPr="00CA1391">
        <w:rPr>
          <w:rStyle w:val="BodytextItalic"/>
          <w:rFonts w:asciiTheme="majorHAnsi" w:hAnsiTheme="majorHAnsi" w:cstheme="majorHAnsi"/>
          <w:sz w:val="26"/>
          <w:szCs w:val="26"/>
          <w:lang w:val="en-US"/>
        </w:rPr>
        <w:t>ả</w:t>
      </w:r>
      <w:r w:rsidRPr="00CA1391">
        <w:rPr>
          <w:rStyle w:val="BodytextItalic"/>
          <w:rFonts w:asciiTheme="majorHAnsi" w:hAnsiTheme="majorHAnsi" w:cstheme="majorHAnsi"/>
          <w:sz w:val="26"/>
          <w:szCs w:val="26"/>
        </w:rPr>
        <w:t>i quyết vấn đề và sáng tạo:</w:t>
      </w:r>
      <w:r w:rsidRPr="00CA1391">
        <w:rPr>
          <w:rStyle w:val="BodyText3"/>
          <w:rFonts w:asciiTheme="majorHAnsi" w:hAnsiTheme="majorHAnsi" w:cstheme="majorHAnsi"/>
          <w:sz w:val="26"/>
          <w:szCs w:val="26"/>
        </w:rPr>
        <w:t xml:space="preserve"> Đưa ra ý kiến và sắm vai để giải quyết tình huống; thực hiện các việc làm cần thiết để làm chủ được cảm xúc tiêu cực.</w:t>
      </w:r>
    </w:p>
    <w:p w14:paraId="4F38924E" w14:textId="77777777" w:rsidR="008437B9" w:rsidRPr="00CA1391" w:rsidRDefault="008437B9" w:rsidP="008437B9">
      <w:pPr>
        <w:pStyle w:val="BodyText6"/>
        <w:shd w:val="clear" w:color="auto" w:fill="auto"/>
        <w:spacing w:line="365" w:lineRule="exact"/>
        <w:ind w:left="300" w:firstLine="0"/>
        <w:jc w:val="both"/>
        <w:rPr>
          <w:rFonts w:asciiTheme="majorHAnsi" w:hAnsiTheme="majorHAnsi" w:cstheme="majorHAnsi"/>
          <w:sz w:val="26"/>
          <w:szCs w:val="26"/>
        </w:rPr>
      </w:pPr>
      <w:r w:rsidRPr="00CA1391">
        <w:rPr>
          <w:rStyle w:val="BodyText3"/>
          <w:rFonts w:asciiTheme="majorHAnsi" w:hAnsiTheme="majorHAnsi" w:cstheme="majorHAnsi"/>
          <w:sz w:val="26"/>
          <w:szCs w:val="26"/>
        </w:rPr>
        <w:t xml:space="preserve">+ </w:t>
      </w:r>
      <w:r w:rsidRPr="00CA1391">
        <w:rPr>
          <w:rStyle w:val="BodytextItalic"/>
          <w:rFonts w:asciiTheme="majorHAnsi" w:hAnsiTheme="majorHAnsi" w:cstheme="majorHAnsi"/>
          <w:sz w:val="26"/>
          <w:szCs w:val="26"/>
        </w:rPr>
        <w:t>N</w:t>
      </w:r>
      <w:r w:rsidRPr="00CA1391">
        <w:rPr>
          <w:rStyle w:val="BodytextItalic"/>
          <w:rFonts w:asciiTheme="majorHAnsi" w:hAnsiTheme="majorHAnsi" w:cstheme="majorHAnsi"/>
          <w:sz w:val="26"/>
          <w:szCs w:val="26"/>
          <w:lang w:val="en-US"/>
        </w:rPr>
        <w:t>ă</w:t>
      </w:r>
      <w:r w:rsidRPr="00CA1391">
        <w:rPr>
          <w:rStyle w:val="BodytextItalic"/>
          <w:rFonts w:asciiTheme="majorHAnsi" w:hAnsiTheme="majorHAnsi" w:cstheme="majorHAnsi"/>
          <w:sz w:val="26"/>
          <w:szCs w:val="26"/>
        </w:rPr>
        <w:t>ng lực điều chỉnh hành vi:</w:t>
      </w:r>
      <w:r w:rsidRPr="00CA1391">
        <w:rPr>
          <w:rStyle w:val="BodyText3"/>
          <w:rFonts w:asciiTheme="majorHAnsi" w:hAnsiTheme="majorHAnsi" w:cstheme="majorHAnsi"/>
          <w:sz w:val="26"/>
          <w:szCs w:val="26"/>
        </w:rPr>
        <w:t xml:space="preserve"> Có kế hoạch để kiềm chế những cảm xúc tiêu cực.</w:t>
      </w:r>
    </w:p>
    <w:p w14:paraId="485191A1" w14:textId="77777777" w:rsidR="008437B9" w:rsidRPr="00CA1391" w:rsidRDefault="008437B9" w:rsidP="008437B9">
      <w:pPr>
        <w:pStyle w:val="BodyText6"/>
        <w:shd w:val="clear" w:color="auto" w:fill="auto"/>
        <w:spacing w:line="365" w:lineRule="exact"/>
        <w:ind w:left="300" w:firstLine="0"/>
        <w:jc w:val="both"/>
        <w:rPr>
          <w:rFonts w:asciiTheme="majorHAnsi" w:hAnsiTheme="majorHAnsi" w:cstheme="majorHAnsi"/>
          <w:sz w:val="26"/>
          <w:szCs w:val="26"/>
        </w:rPr>
      </w:pPr>
      <w:r w:rsidRPr="00CA1391">
        <w:rPr>
          <w:rStyle w:val="BodyText3"/>
          <w:rFonts w:asciiTheme="majorHAnsi" w:hAnsiTheme="majorHAnsi" w:cstheme="majorHAnsi"/>
          <w:sz w:val="26"/>
          <w:szCs w:val="26"/>
        </w:rPr>
        <w:t xml:space="preserve">+ </w:t>
      </w:r>
      <w:r w:rsidRPr="00CA1391">
        <w:rPr>
          <w:rStyle w:val="BodytextItalic"/>
          <w:rFonts w:asciiTheme="majorHAnsi" w:hAnsiTheme="majorHAnsi" w:cstheme="majorHAnsi"/>
          <w:sz w:val="26"/>
          <w:szCs w:val="26"/>
        </w:rPr>
        <w:t>N</w:t>
      </w:r>
      <w:r w:rsidRPr="00CA1391">
        <w:rPr>
          <w:rStyle w:val="BodytextItalic"/>
          <w:rFonts w:asciiTheme="majorHAnsi" w:hAnsiTheme="majorHAnsi" w:cstheme="majorHAnsi"/>
          <w:sz w:val="26"/>
          <w:szCs w:val="26"/>
          <w:lang w:val="en-US"/>
        </w:rPr>
        <w:t>ă</w:t>
      </w:r>
      <w:r w:rsidRPr="00CA1391">
        <w:rPr>
          <w:rStyle w:val="BodytextItalic"/>
          <w:rFonts w:asciiTheme="majorHAnsi" w:hAnsiTheme="majorHAnsi" w:cstheme="majorHAnsi"/>
          <w:sz w:val="26"/>
          <w:szCs w:val="26"/>
        </w:rPr>
        <w:t>ng lực phát triển bản thân:</w:t>
      </w:r>
      <w:r w:rsidRPr="00CA1391">
        <w:rPr>
          <w:rStyle w:val="BodyText3"/>
          <w:rFonts w:asciiTheme="majorHAnsi" w:hAnsiTheme="majorHAnsi" w:cstheme="majorHAnsi"/>
          <w:sz w:val="26"/>
          <w:szCs w:val="26"/>
        </w:rPr>
        <w:t xml:space="preserve"> Nêu được các bước làm chủ cảm xúc tiêu cực.</w:t>
      </w:r>
    </w:p>
    <w:p w14:paraId="7C4C986A" w14:textId="77777777" w:rsidR="008437B9" w:rsidRPr="00CA1391" w:rsidRDefault="008437B9" w:rsidP="008437B9">
      <w:pPr>
        <w:spacing w:after="0" w:line="240" w:lineRule="auto"/>
        <w:jc w:val="both"/>
        <w:rPr>
          <w:rFonts w:asciiTheme="majorHAnsi" w:eastAsia="Times New Roman" w:hAnsiTheme="majorHAnsi" w:cstheme="majorHAnsi"/>
          <w:b/>
          <w:bCs/>
          <w:sz w:val="26"/>
          <w:szCs w:val="26"/>
        </w:rPr>
      </w:pPr>
      <w:r w:rsidRPr="00CA1391">
        <w:rPr>
          <w:rFonts w:asciiTheme="majorHAnsi" w:eastAsia="Times New Roman" w:hAnsiTheme="majorHAnsi" w:cstheme="majorHAnsi"/>
          <w:b/>
          <w:bCs/>
          <w:sz w:val="26"/>
          <w:szCs w:val="26"/>
        </w:rPr>
        <w:t>3. Phẩm chất:</w:t>
      </w:r>
    </w:p>
    <w:p w14:paraId="21800CED" w14:textId="77777777" w:rsidR="008437B9" w:rsidRPr="00CA1391" w:rsidRDefault="008437B9" w:rsidP="008437B9">
      <w:pPr>
        <w:widowControl w:val="0"/>
        <w:spacing w:after="0" w:line="365" w:lineRule="exact"/>
        <w:ind w:left="300"/>
        <w:jc w:val="both"/>
        <w:rPr>
          <w:rFonts w:asciiTheme="majorHAnsi" w:eastAsia="Segoe UI" w:hAnsiTheme="majorHAnsi" w:cstheme="majorHAnsi"/>
          <w:color w:val="000000"/>
          <w:sz w:val="26"/>
          <w:szCs w:val="26"/>
          <w:lang w:val="vi-VN"/>
        </w:rPr>
      </w:pPr>
      <w:r w:rsidRPr="00CA1391">
        <w:rPr>
          <w:rFonts w:asciiTheme="majorHAnsi" w:eastAsia="Segoe UI" w:hAnsiTheme="majorHAnsi" w:cstheme="majorHAnsi"/>
          <w:color w:val="000000"/>
          <w:sz w:val="26"/>
          <w:szCs w:val="26"/>
          <w:lang w:val="vi-VN"/>
        </w:rPr>
        <w:t xml:space="preserve">+ </w:t>
      </w:r>
      <w:r w:rsidRPr="00CA1391">
        <w:rPr>
          <w:rFonts w:asciiTheme="majorHAnsi" w:eastAsia="Segoe UI" w:hAnsiTheme="majorHAnsi" w:cstheme="majorHAnsi"/>
          <w:i/>
          <w:iCs/>
          <w:color w:val="000000"/>
          <w:sz w:val="26"/>
          <w:szCs w:val="26"/>
          <w:lang w:val="vi-VN"/>
        </w:rPr>
        <w:t>Trách nhiệm:</w:t>
      </w:r>
      <w:r w:rsidRPr="00CA1391">
        <w:rPr>
          <w:rFonts w:asciiTheme="majorHAnsi" w:eastAsia="Segoe UI" w:hAnsiTheme="majorHAnsi" w:cstheme="majorHAnsi"/>
          <w:color w:val="000000"/>
          <w:sz w:val="26"/>
          <w:szCs w:val="26"/>
          <w:lang w:val="vi-VN"/>
        </w:rPr>
        <w:t xml:space="preserve"> Chủ động thực hiện những việc làm để làm chủ cảm xúc tiêu cực</w:t>
      </w:r>
    </w:p>
    <w:p w14:paraId="487CA1A9" w14:textId="77777777" w:rsidR="008437B9" w:rsidRPr="00CA1391" w:rsidRDefault="008437B9" w:rsidP="008437B9">
      <w:pPr>
        <w:spacing w:after="0" w:line="240" w:lineRule="auto"/>
        <w:jc w:val="both"/>
        <w:rPr>
          <w:rFonts w:asciiTheme="majorHAnsi" w:eastAsia="Times New Roman" w:hAnsiTheme="majorHAnsi" w:cstheme="majorHAnsi"/>
          <w:b/>
          <w:bCs/>
          <w:sz w:val="26"/>
          <w:szCs w:val="26"/>
        </w:rPr>
      </w:pPr>
      <w:r w:rsidRPr="00CA1391">
        <w:rPr>
          <w:rFonts w:asciiTheme="majorHAnsi" w:eastAsia="Times New Roman" w:hAnsiTheme="majorHAnsi" w:cstheme="majorHAnsi"/>
          <w:b/>
          <w:bCs/>
          <w:sz w:val="26"/>
          <w:szCs w:val="26"/>
        </w:rPr>
        <w:t>II. ĐỒ DÙNG DẠY HỌC:</w:t>
      </w:r>
    </w:p>
    <w:p w14:paraId="7052A7C2" w14:textId="77777777" w:rsidR="008437B9" w:rsidRPr="00CA1391" w:rsidRDefault="008437B9" w:rsidP="008437B9">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b/>
          <w:bCs/>
          <w:sz w:val="26"/>
          <w:szCs w:val="26"/>
        </w:rPr>
        <w:t xml:space="preserve">- </w:t>
      </w:r>
      <w:r w:rsidRPr="00CA1391">
        <w:rPr>
          <w:rFonts w:asciiTheme="majorHAnsi" w:eastAsia="Times New Roman" w:hAnsiTheme="majorHAnsi" w:cstheme="majorHAnsi"/>
          <w:sz w:val="26"/>
          <w:szCs w:val="26"/>
        </w:rPr>
        <w:t>GV: Máy tính, tivi chiếu nội dung bài.</w:t>
      </w:r>
    </w:p>
    <w:p w14:paraId="2DFAB5BD" w14:textId="77777777" w:rsidR="008437B9" w:rsidRPr="00CA1391" w:rsidRDefault="008437B9" w:rsidP="008437B9">
      <w:pPr>
        <w:pStyle w:val="BodyText6"/>
        <w:shd w:val="clear" w:color="auto" w:fill="auto"/>
        <w:tabs>
          <w:tab w:val="left" w:pos="481"/>
        </w:tabs>
        <w:spacing w:line="307" w:lineRule="exact"/>
        <w:ind w:firstLine="0"/>
        <w:rPr>
          <w:rFonts w:asciiTheme="majorHAnsi" w:hAnsiTheme="majorHAnsi" w:cstheme="majorHAnsi"/>
          <w:color w:val="000000"/>
          <w:sz w:val="26"/>
          <w:szCs w:val="26"/>
        </w:rPr>
      </w:pPr>
      <w:r w:rsidRPr="00CA1391">
        <w:rPr>
          <w:rFonts w:asciiTheme="majorHAnsi" w:eastAsia="Times New Roman" w:hAnsiTheme="majorHAnsi" w:cstheme="majorHAnsi"/>
          <w:sz w:val="26"/>
          <w:szCs w:val="26"/>
        </w:rPr>
        <w:t xml:space="preserve">-  HS: SGK, </w:t>
      </w:r>
      <w:r w:rsidRPr="00CA1391">
        <w:rPr>
          <w:rFonts w:asciiTheme="majorHAnsi" w:hAnsiTheme="majorHAnsi" w:cstheme="majorHAnsi"/>
          <w:color w:val="000000"/>
          <w:sz w:val="26"/>
          <w:szCs w:val="26"/>
        </w:rPr>
        <w:t>kéo, giấy bìa màu, bút chì, bút màu, hộp bìa hoặc lọ nhựa,...</w:t>
      </w:r>
    </w:p>
    <w:p w14:paraId="061ADBAC" w14:textId="77777777" w:rsidR="008437B9" w:rsidRPr="00CA1391" w:rsidRDefault="008437B9" w:rsidP="008437B9">
      <w:pPr>
        <w:spacing w:after="0" w:line="240" w:lineRule="auto"/>
        <w:jc w:val="both"/>
        <w:rPr>
          <w:rFonts w:asciiTheme="majorHAnsi" w:eastAsia="Times New Roman" w:hAnsiTheme="majorHAnsi" w:cstheme="majorHAnsi"/>
          <w:b/>
          <w:bCs/>
          <w:sz w:val="26"/>
          <w:szCs w:val="26"/>
        </w:rPr>
      </w:pPr>
      <w:r w:rsidRPr="00CA1391">
        <w:rPr>
          <w:rFonts w:asciiTheme="majorHAnsi" w:eastAsia="Times New Roman" w:hAnsiTheme="majorHAnsi" w:cstheme="majorHAnsi"/>
          <w:b/>
          <w:bCs/>
          <w:sz w:val="26"/>
          <w:szCs w:val="26"/>
        </w:rPr>
        <w:t>III. CÁC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8437B9" w:rsidRPr="00CA1391" w14:paraId="2DCD4ED8" w14:textId="77777777" w:rsidTr="00E672C2">
        <w:tc>
          <w:tcPr>
            <w:tcW w:w="5240" w:type="dxa"/>
            <w:shd w:val="clear" w:color="auto" w:fill="auto"/>
          </w:tcPr>
          <w:p w14:paraId="4F69F7F3" w14:textId="77777777" w:rsidR="008437B9" w:rsidRPr="00CA1391" w:rsidRDefault="008437B9" w:rsidP="00E672C2">
            <w:pPr>
              <w:spacing w:after="0" w:line="240" w:lineRule="auto"/>
              <w:jc w:val="center"/>
              <w:rPr>
                <w:rFonts w:asciiTheme="majorHAnsi" w:eastAsia="Times New Roman" w:hAnsiTheme="majorHAnsi" w:cstheme="majorHAnsi"/>
                <w:b/>
                <w:bCs/>
                <w:sz w:val="26"/>
                <w:szCs w:val="26"/>
              </w:rPr>
            </w:pPr>
            <w:r w:rsidRPr="00CA1391">
              <w:rPr>
                <w:rFonts w:asciiTheme="majorHAnsi" w:eastAsia="Times New Roman" w:hAnsiTheme="majorHAnsi" w:cstheme="majorHAnsi"/>
                <w:b/>
                <w:bCs/>
                <w:sz w:val="26"/>
                <w:szCs w:val="26"/>
              </w:rPr>
              <w:t>Hoạt động của GV</w:t>
            </w:r>
          </w:p>
        </w:tc>
        <w:tc>
          <w:tcPr>
            <w:tcW w:w="4820" w:type="dxa"/>
            <w:shd w:val="clear" w:color="auto" w:fill="auto"/>
          </w:tcPr>
          <w:p w14:paraId="2F5A1466" w14:textId="77777777" w:rsidR="008437B9" w:rsidRPr="00CA1391" w:rsidRDefault="008437B9" w:rsidP="00E672C2">
            <w:pPr>
              <w:spacing w:after="0" w:line="240" w:lineRule="auto"/>
              <w:jc w:val="center"/>
              <w:rPr>
                <w:rFonts w:asciiTheme="majorHAnsi" w:eastAsia="Times New Roman" w:hAnsiTheme="majorHAnsi" w:cstheme="majorHAnsi"/>
                <w:b/>
                <w:bCs/>
                <w:sz w:val="26"/>
                <w:szCs w:val="26"/>
              </w:rPr>
            </w:pPr>
            <w:r w:rsidRPr="00CA1391">
              <w:rPr>
                <w:rFonts w:asciiTheme="majorHAnsi" w:eastAsia="Times New Roman" w:hAnsiTheme="majorHAnsi" w:cstheme="majorHAnsi"/>
                <w:b/>
                <w:bCs/>
                <w:sz w:val="26"/>
                <w:szCs w:val="26"/>
              </w:rPr>
              <w:t>Hoạt động của HS</w:t>
            </w:r>
          </w:p>
        </w:tc>
      </w:tr>
      <w:tr w:rsidR="008437B9" w:rsidRPr="00CA1391" w14:paraId="6C1D43BB" w14:textId="77777777" w:rsidTr="00E672C2">
        <w:tc>
          <w:tcPr>
            <w:tcW w:w="5240" w:type="dxa"/>
            <w:shd w:val="clear" w:color="auto" w:fill="auto"/>
          </w:tcPr>
          <w:p w14:paraId="38567A61" w14:textId="77777777" w:rsidR="008437B9" w:rsidRPr="00CA1391" w:rsidRDefault="008437B9" w:rsidP="00E672C2">
            <w:pPr>
              <w:spacing w:after="0" w:line="240" w:lineRule="auto"/>
              <w:jc w:val="both"/>
              <w:rPr>
                <w:rFonts w:asciiTheme="majorHAnsi" w:hAnsiTheme="majorHAnsi" w:cstheme="majorHAnsi"/>
                <w:sz w:val="26"/>
                <w:szCs w:val="26"/>
              </w:rPr>
            </w:pPr>
            <w:r w:rsidRPr="00CA1391">
              <w:rPr>
                <w:rFonts w:asciiTheme="majorHAnsi" w:eastAsia="Times New Roman" w:hAnsiTheme="majorHAnsi" w:cstheme="majorHAnsi"/>
                <w:b/>
                <w:bCs/>
                <w:sz w:val="26"/>
                <w:szCs w:val="26"/>
              </w:rPr>
              <w:t xml:space="preserve">1. Khởi động: </w:t>
            </w:r>
            <w:r w:rsidRPr="00CA1391">
              <w:rPr>
                <w:rFonts w:asciiTheme="majorHAnsi" w:hAnsiTheme="majorHAnsi" w:cstheme="majorHAnsi"/>
                <w:sz w:val="26"/>
                <w:szCs w:val="26"/>
              </w:rPr>
              <w:t>Kể lại một tình huống khiến em tức giận.</w:t>
            </w:r>
          </w:p>
          <w:p w14:paraId="68A1A0C5" w14:textId="77777777" w:rsidR="008437B9" w:rsidRPr="00CA1391" w:rsidRDefault="008437B9" w:rsidP="00E672C2">
            <w:pPr>
              <w:widowControl w:val="0"/>
              <w:spacing w:after="0" w:line="317" w:lineRule="exact"/>
              <w:ind w:left="20" w:firstLine="280"/>
              <w:rPr>
                <w:rFonts w:asciiTheme="majorHAnsi" w:eastAsia="Segoe UI" w:hAnsiTheme="majorHAnsi" w:cstheme="majorHAnsi"/>
                <w:color w:val="000000"/>
                <w:sz w:val="26"/>
                <w:szCs w:val="26"/>
                <w:lang w:val="vi-VN"/>
              </w:rPr>
            </w:pPr>
            <w:r w:rsidRPr="00CA1391">
              <w:rPr>
                <w:rFonts w:asciiTheme="majorHAnsi" w:eastAsia="Segoe UI" w:hAnsiTheme="majorHAnsi" w:cstheme="majorHAnsi"/>
                <w:i/>
                <w:iCs/>
                <w:color w:val="000000"/>
                <w:sz w:val="26"/>
                <w:szCs w:val="26"/>
                <w:lang w:val="vi-VN"/>
              </w:rPr>
              <w:t>Mục tiêu:</w:t>
            </w:r>
            <w:r w:rsidRPr="00CA1391">
              <w:rPr>
                <w:rFonts w:asciiTheme="majorHAnsi" w:eastAsia="Segoe UI" w:hAnsiTheme="majorHAnsi" w:cstheme="majorHAnsi"/>
                <w:color w:val="000000"/>
                <w:sz w:val="26"/>
                <w:szCs w:val="26"/>
                <w:lang w:val="vi-VN"/>
              </w:rPr>
              <w:t xml:space="preserve"> HS chia sẻ được trải nghiệm của bản thân về một l</w:t>
            </w:r>
            <w:r w:rsidRPr="00CA1391">
              <w:rPr>
                <w:rFonts w:asciiTheme="majorHAnsi" w:eastAsia="Segoe UI" w:hAnsiTheme="majorHAnsi" w:cstheme="majorHAnsi"/>
                <w:color w:val="000000"/>
                <w:sz w:val="26"/>
                <w:szCs w:val="26"/>
              </w:rPr>
              <w:t>ầ</w:t>
            </w:r>
            <w:r w:rsidRPr="00CA1391">
              <w:rPr>
                <w:rFonts w:asciiTheme="majorHAnsi" w:eastAsia="Segoe UI" w:hAnsiTheme="majorHAnsi" w:cstheme="majorHAnsi"/>
                <w:color w:val="000000"/>
                <w:sz w:val="26"/>
                <w:szCs w:val="26"/>
                <w:lang w:val="vi-VN"/>
              </w:rPr>
              <w:t>n có cảm xúc tiêu cực, từ đó tự nhận thấy cẩn phải làm chủ được các cảm xúc tiêu cực.</w:t>
            </w:r>
          </w:p>
          <w:p w14:paraId="1BA194FD" w14:textId="77777777" w:rsidR="008437B9" w:rsidRPr="00CA1391" w:rsidRDefault="008437B9" w:rsidP="00E672C2">
            <w:pPr>
              <w:widowControl w:val="0"/>
              <w:spacing w:after="0" w:line="365" w:lineRule="exact"/>
              <w:ind w:left="300"/>
              <w:jc w:val="both"/>
              <w:rPr>
                <w:rFonts w:asciiTheme="majorHAnsi" w:eastAsia="Segoe UI" w:hAnsiTheme="majorHAnsi" w:cstheme="majorHAnsi"/>
                <w:b/>
                <w:bCs/>
                <w:i/>
                <w:iCs/>
                <w:color w:val="000000"/>
                <w:sz w:val="26"/>
                <w:szCs w:val="26"/>
                <w:lang w:val="vi-VN"/>
              </w:rPr>
            </w:pPr>
            <w:r w:rsidRPr="00CA1391">
              <w:rPr>
                <w:rFonts w:asciiTheme="majorHAnsi" w:eastAsia="Segoe UI" w:hAnsiTheme="majorHAnsi" w:cstheme="majorHAnsi"/>
                <w:b/>
                <w:bCs/>
                <w:i/>
                <w:iCs/>
                <w:color w:val="000000"/>
                <w:sz w:val="26"/>
                <w:szCs w:val="26"/>
                <w:lang w:val="vi-VN"/>
              </w:rPr>
              <w:t>Tổ chức thực hiện:</w:t>
            </w:r>
          </w:p>
          <w:p w14:paraId="20DD6536" w14:textId="77777777" w:rsidR="008437B9" w:rsidRPr="00CA1391" w:rsidRDefault="008437B9" w:rsidP="00E672C2">
            <w:pPr>
              <w:widowControl w:val="0"/>
              <w:numPr>
                <w:ilvl w:val="0"/>
                <w:numId w:val="38"/>
              </w:numPr>
              <w:tabs>
                <w:tab w:val="left" w:pos="459"/>
              </w:tabs>
              <w:spacing w:after="0" w:line="365" w:lineRule="exact"/>
              <w:jc w:val="both"/>
              <w:rPr>
                <w:rFonts w:asciiTheme="majorHAnsi" w:eastAsia="Segoe UI" w:hAnsiTheme="majorHAnsi" w:cstheme="majorHAnsi"/>
                <w:color w:val="000000"/>
                <w:sz w:val="26"/>
                <w:szCs w:val="26"/>
                <w:lang w:val="vi-VN"/>
              </w:rPr>
            </w:pPr>
            <w:r w:rsidRPr="00CA1391">
              <w:rPr>
                <w:rFonts w:asciiTheme="majorHAnsi" w:eastAsia="Segoe UI" w:hAnsiTheme="majorHAnsi" w:cstheme="majorHAnsi"/>
                <w:color w:val="000000"/>
                <w:sz w:val="26"/>
                <w:szCs w:val="26"/>
                <w:lang w:val="vi-VN"/>
              </w:rPr>
              <w:t xml:space="preserve">GV cho HS quan sát tranh trong SGK </w:t>
            </w:r>
            <w:r w:rsidRPr="00CA1391">
              <w:rPr>
                <w:rFonts w:asciiTheme="majorHAnsi" w:eastAsia="Segoe UI" w:hAnsiTheme="majorHAnsi" w:cstheme="majorHAnsi"/>
                <w:i/>
                <w:iCs/>
                <w:color w:val="000000"/>
                <w:sz w:val="26"/>
                <w:szCs w:val="26"/>
                <w:lang w:val="vi-VN"/>
              </w:rPr>
              <w:t>Đạo đức2,</w:t>
            </w:r>
            <w:r w:rsidRPr="00CA1391">
              <w:rPr>
                <w:rFonts w:asciiTheme="majorHAnsi" w:eastAsia="Segoe UI" w:hAnsiTheme="majorHAnsi" w:cstheme="majorHAnsi"/>
                <w:color w:val="000000"/>
                <w:sz w:val="26"/>
                <w:szCs w:val="26"/>
                <w:lang w:val="vi-VN"/>
              </w:rPr>
              <w:t xml:space="preserve"> trang 42 và trả lời câu hỏi:</w:t>
            </w:r>
          </w:p>
          <w:p w14:paraId="68807E0A" w14:textId="77777777" w:rsidR="008437B9" w:rsidRPr="00CA1391" w:rsidRDefault="008437B9" w:rsidP="00E672C2">
            <w:pPr>
              <w:widowControl w:val="0"/>
              <w:tabs>
                <w:tab w:val="left" w:pos="459"/>
              </w:tabs>
              <w:spacing w:after="0" w:line="365" w:lineRule="exact"/>
              <w:jc w:val="both"/>
              <w:rPr>
                <w:rFonts w:asciiTheme="majorHAnsi" w:eastAsia="Segoe UI" w:hAnsiTheme="majorHAnsi" w:cstheme="majorHAnsi"/>
                <w:color w:val="000000"/>
                <w:sz w:val="26"/>
                <w:szCs w:val="26"/>
              </w:rPr>
            </w:pPr>
          </w:p>
          <w:p w14:paraId="24703308" w14:textId="77777777" w:rsidR="008437B9" w:rsidRPr="00CA1391" w:rsidRDefault="008437B9" w:rsidP="00E672C2">
            <w:pPr>
              <w:widowControl w:val="0"/>
              <w:tabs>
                <w:tab w:val="left" w:pos="459"/>
              </w:tabs>
              <w:spacing w:after="0" w:line="365" w:lineRule="exact"/>
              <w:jc w:val="both"/>
              <w:rPr>
                <w:rFonts w:asciiTheme="majorHAnsi" w:eastAsia="Segoe UI" w:hAnsiTheme="majorHAnsi" w:cstheme="majorHAnsi"/>
                <w:color w:val="000000"/>
                <w:sz w:val="26"/>
                <w:szCs w:val="26"/>
                <w:lang w:val="vi-VN"/>
              </w:rPr>
            </w:pPr>
          </w:p>
          <w:p w14:paraId="7F6274DF" w14:textId="77777777" w:rsidR="008437B9" w:rsidRPr="00CA1391" w:rsidRDefault="008437B9" w:rsidP="00E672C2">
            <w:pPr>
              <w:widowControl w:val="0"/>
              <w:numPr>
                <w:ilvl w:val="0"/>
                <w:numId w:val="38"/>
              </w:numPr>
              <w:tabs>
                <w:tab w:val="left" w:pos="459"/>
              </w:tabs>
              <w:spacing w:after="0" w:line="307" w:lineRule="exact"/>
              <w:rPr>
                <w:rFonts w:asciiTheme="majorHAnsi" w:eastAsia="Segoe UI" w:hAnsiTheme="majorHAnsi" w:cstheme="majorHAnsi"/>
                <w:color w:val="000000"/>
                <w:sz w:val="26"/>
                <w:szCs w:val="26"/>
                <w:lang w:val="vi-VN"/>
              </w:rPr>
            </w:pPr>
            <w:r w:rsidRPr="00CA1391">
              <w:rPr>
                <w:rFonts w:asciiTheme="majorHAnsi" w:eastAsia="Segoe UI" w:hAnsiTheme="majorHAnsi" w:cstheme="majorHAnsi"/>
                <w:color w:val="000000"/>
                <w:sz w:val="26"/>
                <w:szCs w:val="26"/>
                <w:lang w:val="vi-VN"/>
              </w:rPr>
              <w:t>GV nhận xét câu trả lời của HS và tổ chức cho HS làm việc theo nhóm đôi để chia sẻ kỉ niệm của cá nhân về một lần có cảm xúc tiêu cực theo gợi ý trong SGK:</w:t>
            </w:r>
          </w:p>
          <w:p w14:paraId="7F2A8D56" w14:textId="77777777" w:rsidR="008437B9" w:rsidRPr="00CA1391" w:rsidRDefault="008437B9" w:rsidP="00E672C2">
            <w:pPr>
              <w:widowControl w:val="0"/>
              <w:spacing w:after="0" w:line="220" w:lineRule="exact"/>
              <w:ind w:left="300"/>
              <w:jc w:val="both"/>
              <w:rPr>
                <w:rFonts w:asciiTheme="majorHAnsi" w:eastAsia="Segoe UI" w:hAnsiTheme="majorHAnsi" w:cstheme="majorHAnsi"/>
                <w:i/>
                <w:iCs/>
                <w:color w:val="000000"/>
                <w:sz w:val="26"/>
                <w:szCs w:val="26"/>
              </w:rPr>
            </w:pPr>
            <w:r w:rsidRPr="00CA1391">
              <w:rPr>
                <w:rFonts w:asciiTheme="majorHAnsi" w:eastAsia="Segoe UI" w:hAnsiTheme="majorHAnsi" w:cstheme="majorHAnsi"/>
                <w:color w:val="000000"/>
                <w:sz w:val="26"/>
                <w:szCs w:val="26"/>
                <w:lang w:val="vi-VN"/>
              </w:rPr>
              <w:t xml:space="preserve">+ </w:t>
            </w:r>
            <w:r w:rsidRPr="00CA1391">
              <w:rPr>
                <w:rFonts w:asciiTheme="majorHAnsi" w:eastAsia="Segoe UI" w:hAnsiTheme="majorHAnsi" w:cstheme="majorHAnsi"/>
                <w:i/>
                <w:iCs/>
                <w:color w:val="000000"/>
                <w:sz w:val="26"/>
                <w:szCs w:val="26"/>
                <w:lang w:val="vi-VN"/>
              </w:rPr>
              <w:t>Kể l</w:t>
            </w:r>
            <w:r w:rsidRPr="00CA1391">
              <w:rPr>
                <w:rFonts w:asciiTheme="majorHAnsi" w:eastAsia="Segoe UI" w:hAnsiTheme="majorHAnsi" w:cstheme="majorHAnsi"/>
                <w:i/>
                <w:iCs/>
                <w:color w:val="000000"/>
                <w:sz w:val="26"/>
                <w:szCs w:val="26"/>
              </w:rPr>
              <w:t>ạ</w:t>
            </w:r>
            <w:r w:rsidRPr="00CA1391">
              <w:rPr>
                <w:rFonts w:asciiTheme="majorHAnsi" w:eastAsia="Segoe UI" w:hAnsiTheme="majorHAnsi" w:cstheme="majorHAnsi"/>
                <w:i/>
                <w:iCs/>
                <w:color w:val="000000"/>
                <w:sz w:val="26"/>
                <w:szCs w:val="26"/>
                <w:lang w:val="vi-VN"/>
              </w:rPr>
              <w:t>i một tình hu</w:t>
            </w:r>
            <w:r w:rsidRPr="00CA1391">
              <w:rPr>
                <w:rFonts w:asciiTheme="majorHAnsi" w:eastAsia="Segoe UI" w:hAnsiTheme="majorHAnsi" w:cstheme="majorHAnsi"/>
                <w:i/>
                <w:iCs/>
                <w:color w:val="000000"/>
                <w:sz w:val="26"/>
                <w:szCs w:val="26"/>
              </w:rPr>
              <w:t>ố</w:t>
            </w:r>
            <w:r w:rsidRPr="00CA1391">
              <w:rPr>
                <w:rFonts w:asciiTheme="majorHAnsi" w:eastAsia="Segoe UI" w:hAnsiTheme="majorHAnsi" w:cstheme="majorHAnsi"/>
                <w:i/>
                <w:iCs/>
                <w:color w:val="000000"/>
                <w:sz w:val="26"/>
                <w:szCs w:val="26"/>
                <w:lang w:val="vi-VN"/>
              </w:rPr>
              <w:t>ng khi</w:t>
            </w:r>
            <w:r w:rsidRPr="00CA1391">
              <w:rPr>
                <w:rFonts w:asciiTheme="majorHAnsi" w:eastAsia="Segoe UI" w:hAnsiTheme="majorHAnsi" w:cstheme="majorHAnsi"/>
                <w:i/>
                <w:iCs/>
                <w:color w:val="000000"/>
                <w:sz w:val="26"/>
                <w:szCs w:val="26"/>
              </w:rPr>
              <w:t>ế</w:t>
            </w:r>
            <w:r w:rsidRPr="00CA1391">
              <w:rPr>
                <w:rFonts w:asciiTheme="majorHAnsi" w:eastAsia="Segoe UI" w:hAnsiTheme="majorHAnsi" w:cstheme="majorHAnsi"/>
                <w:i/>
                <w:iCs/>
                <w:color w:val="000000"/>
                <w:sz w:val="26"/>
                <w:szCs w:val="26"/>
                <w:lang w:val="vi-VN"/>
              </w:rPr>
              <w:t>n em tức giận.</w:t>
            </w:r>
          </w:p>
          <w:p w14:paraId="1E7D260A" w14:textId="77777777" w:rsidR="008437B9" w:rsidRPr="00CA1391" w:rsidRDefault="008437B9" w:rsidP="00E672C2">
            <w:pPr>
              <w:widowControl w:val="0"/>
              <w:spacing w:after="0" w:line="220" w:lineRule="exact"/>
              <w:ind w:left="300"/>
              <w:jc w:val="both"/>
              <w:rPr>
                <w:rFonts w:asciiTheme="majorHAnsi" w:eastAsia="Segoe UI" w:hAnsiTheme="majorHAnsi" w:cstheme="majorHAnsi"/>
                <w:i/>
                <w:iCs/>
                <w:color w:val="000000"/>
                <w:sz w:val="26"/>
                <w:szCs w:val="26"/>
              </w:rPr>
            </w:pPr>
          </w:p>
          <w:p w14:paraId="4229029B" w14:textId="77777777" w:rsidR="008437B9" w:rsidRPr="00CA1391" w:rsidRDefault="008437B9" w:rsidP="00E672C2">
            <w:pPr>
              <w:widowControl w:val="0"/>
              <w:spacing w:after="87" w:line="220" w:lineRule="exact"/>
              <w:ind w:left="20" w:firstLine="280"/>
              <w:jc w:val="both"/>
              <w:rPr>
                <w:rFonts w:asciiTheme="majorHAnsi" w:eastAsia="Segoe UI" w:hAnsiTheme="majorHAnsi" w:cstheme="majorHAnsi"/>
                <w:i/>
                <w:iCs/>
                <w:color w:val="000000"/>
                <w:sz w:val="26"/>
                <w:szCs w:val="26"/>
                <w:lang w:val="vi-VN"/>
              </w:rPr>
            </w:pPr>
            <w:r w:rsidRPr="00CA1391">
              <w:rPr>
                <w:rFonts w:asciiTheme="majorHAnsi" w:eastAsia="Segoe UI" w:hAnsiTheme="majorHAnsi" w:cstheme="majorHAnsi"/>
                <w:color w:val="000000"/>
                <w:sz w:val="26"/>
                <w:szCs w:val="26"/>
              </w:rPr>
              <w:t xml:space="preserve">+ </w:t>
            </w:r>
            <w:r w:rsidRPr="00CA1391">
              <w:rPr>
                <w:rFonts w:asciiTheme="majorHAnsi" w:eastAsia="Segoe UI" w:hAnsiTheme="majorHAnsi" w:cstheme="majorHAnsi"/>
                <w:i/>
                <w:iCs/>
                <w:color w:val="000000"/>
                <w:sz w:val="26"/>
                <w:szCs w:val="26"/>
                <w:lang w:val="vi-VN"/>
              </w:rPr>
              <w:t>Khi đó em đ</w:t>
            </w:r>
            <w:r w:rsidRPr="00CA1391">
              <w:rPr>
                <w:rFonts w:asciiTheme="majorHAnsi" w:eastAsia="Segoe UI" w:hAnsiTheme="majorHAnsi" w:cstheme="majorHAnsi"/>
                <w:i/>
                <w:iCs/>
                <w:color w:val="000000"/>
                <w:sz w:val="26"/>
                <w:szCs w:val="26"/>
              </w:rPr>
              <w:t>ã</w:t>
            </w:r>
            <w:r w:rsidRPr="00CA1391">
              <w:rPr>
                <w:rFonts w:asciiTheme="majorHAnsi" w:eastAsia="Segoe UI" w:hAnsiTheme="majorHAnsi" w:cstheme="majorHAnsi"/>
                <w:i/>
                <w:iCs/>
                <w:color w:val="000000"/>
                <w:sz w:val="26"/>
                <w:szCs w:val="26"/>
                <w:lang w:val="vi-VN"/>
              </w:rPr>
              <w:t xml:space="preserve"> có lời nói, hành động như thế nào?</w:t>
            </w:r>
          </w:p>
          <w:p w14:paraId="3A55DE42" w14:textId="77777777" w:rsidR="008437B9" w:rsidRPr="00CA1391" w:rsidRDefault="008437B9" w:rsidP="00E672C2">
            <w:pPr>
              <w:widowControl w:val="0"/>
              <w:spacing w:after="27" w:line="220" w:lineRule="exact"/>
              <w:ind w:left="20" w:firstLine="280"/>
              <w:jc w:val="both"/>
              <w:rPr>
                <w:rFonts w:asciiTheme="majorHAnsi" w:eastAsia="Segoe UI" w:hAnsiTheme="majorHAnsi" w:cstheme="majorHAnsi"/>
                <w:i/>
                <w:iCs/>
                <w:color w:val="000000"/>
                <w:sz w:val="26"/>
                <w:szCs w:val="26"/>
              </w:rPr>
            </w:pPr>
            <w:r w:rsidRPr="00CA1391">
              <w:rPr>
                <w:rFonts w:asciiTheme="majorHAnsi" w:eastAsia="Segoe UI" w:hAnsiTheme="majorHAnsi" w:cstheme="majorHAnsi"/>
                <w:i/>
                <w:iCs/>
                <w:color w:val="000000"/>
                <w:sz w:val="26"/>
                <w:szCs w:val="26"/>
                <w:lang w:val="vi-VN"/>
              </w:rPr>
              <w:t>+ Nêu cảm nghĩ của em về lời nói, hành động của em lúc đó.</w:t>
            </w:r>
          </w:p>
          <w:p w14:paraId="0B3C5DAD" w14:textId="77777777" w:rsidR="008437B9" w:rsidRPr="00CA1391" w:rsidRDefault="008437B9" w:rsidP="00E672C2">
            <w:pPr>
              <w:widowControl w:val="0"/>
              <w:spacing w:after="27" w:line="220" w:lineRule="exact"/>
              <w:ind w:left="20" w:firstLine="280"/>
              <w:jc w:val="both"/>
              <w:rPr>
                <w:rFonts w:asciiTheme="majorHAnsi" w:eastAsia="Segoe UI" w:hAnsiTheme="majorHAnsi" w:cstheme="majorHAnsi"/>
                <w:i/>
                <w:iCs/>
                <w:color w:val="000000"/>
                <w:sz w:val="26"/>
                <w:szCs w:val="26"/>
              </w:rPr>
            </w:pPr>
          </w:p>
          <w:p w14:paraId="25E26534" w14:textId="77777777" w:rsidR="008437B9" w:rsidRPr="00CA1391" w:rsidRDefault="008437B9" w:rsidP="00E672C2">
            <w:pPr>
              <w:widowControl w:val="0"/>
              <w:spacing w:after="0" w:line="307" w:lineRule="exact"/>
              <w:ind w:left="20" w:right="20" w:firstLine="280"/>
              <w:jc w:val="both"/>
              <w:rPr>
                <w:rFonts w:asciiTheme="majorHAnsi" w:eastAsia="Segoe UI" w:hAnsiTheme="majorHAnsi" w:cstheme="majorHAnsi"/>
                <w:color w:val="000000"/>
                <w:sz w:val="26"/>
                <w:szCs w:val="26"/>
              </w:rPr>
            </w:pPr>
            <w:r w:rsidRPr="00CA1391">
              <w:rPr>
                <w:rFonts w:asciiTheme="majorHAnsi" w:eastAsia="Segoe UI" w:hAnsiTheme="majorHAnsi" w:cstheme="majorHAnsi"/>
                <w:color w:val="000000"/>
                <w:sz w:val="26"/>
                <w:szCs w:val="26"/>
                <w:lang w:val="vi-VN"/>
              </w:rPr>
              <w:t xml:space="preserve">-GV mời một số HS chia sẻ về tình huống của mình trước lớp. </w:t>
            </w:r>
          </w:p>
          <w:p w14:paraId="79514DEF" w14:textId="77777777" w:rsidR="008437B9" w:rsidRPr="00CA1391" w:rsidRDefault="008437B9" w:rsidP="00E672C2">
            <w:pPr>
              <w:widowControl w:val="0"/>
              <w:numPr>
                <w:ilvl w:val="0"/>
                <w:numId w:val="38"/>
              </w:numPr>
              <w:tabs>
                <w:tab w:val="left" w:pos="471"/>
              </w:tabs>
              <w:spacing w:after="154" w:line="312" w:lineRule="exact"/>
              <w:ind w:right="20"/>
              <w:jc w:val="both"/>
              <w:rPr>
                <w:rFonts w:asciiTheme="majorHAnsi" w:eastAsia="Segoe UI" w:hAnsiTheme="majorHAnsi" w:cstheme="majorHAnsi"/>
                <w:i/>
                <w:iCs/>
                <w:color w:val="000000"/>
                <w:sz w:val="26"/>
                <w:szCs w:val="26"/>
                <w:lang w:val="vi-VN"/>
              </w:rPr>
            </w:pPr>
            <w:r w:rsidRPr="00CA1391">
              <w:rPr>
                <w:rFonts w:asciiTheme="majorHAnsi" w:eastAsia="Segoe UI" w:hAnsiTheme="majorHAnsi" w:cstheme="majorHAnsi"/>
                <w:color w:val="000000"/>
                <w:sz w:val="26"/>
                <w:szCs w:val="26"/>
                <w:lang w:val="vi-VN"/>
              </w:rPr>
              <w:t xml:space="preserve">GV tổng kết và dẫn dắt sang hoạt động sau: </w:t>
            </w:r>
            <w:r w:rsidRPr="00CA1391">
              <w:rPr>
                <w:rFonts w:asciiTheme="majorHAnsi" w:eastAsia="Segoe UI" w:hAnsiTheme="majorHAnsi" w:cstheme="majorHAnsi"/>
                <w:i/>
                <w:iCs/>
                <w:color w:val="000000"/>
                <w:sz w:val="26"/>
                <w:szCs w:val="26"/>
                <w:lang w:val="vi-VN"/>
              </w:rPr>
              <w:t xml:space="preserve">Làm chủ được cảm xúc giúp chúng ta thấy thoải </w:t>
            </w:r>
            <w:r w:rsidRPr="00CA1391">
              <w:rPr>
                <w:rFonts w:asciiTheme="majorHAnsi" w:eastAsia="Segoe UI" w:hAnsiTheme="majorHAnsi" w:cstheme="majorHAnsi"/>
                <w:i/>
                <w:iCs/>
                <w:color w:val="000000"/>
                <w:sz w:val="26"/>
                <w:szCs w:val="26"/>
                <w:lang w:val="vi-VN"/>
              </w:rPr>
              <w:lastRenderedPageBreak/>
              <w:t>mái và bình tĩnh để ứng xử phù hợp trong cuộc sống. Vậy, c</w:t>
            </w:r>
            <w:r w:rsidRPr="00CA1391">
              <w:rPr>
                <w:rFonts w:asciiTheme="majorHAnsi" w:eastAsia="Segoe UI" w:hAnsiTheme="majorHAnsi" w:cstheme="majorHAnsi"/>
                <w:i/>
                <w:iCs/>
                <w:color w:val="000000"/>
                <w:sz w:val="26"/>
                <w:szCs w:val="26"/>
              </w:rPr>
              <w:t>ầ</w:t>
            </w:r>
            <w:r w:rsidRPr="00CA1391">
              <w:rPr>
                <w:rFonts w:asciiTheme="majorHAnsi" w:eastAsia="Segoe UI" w:hAnsiTheme="majorHAnsi" w:cstheme="majorHAnsi"/>
                <w:i/>
                <w:iCs/>
                <w:color w:val="000000"/>
                <w:sz w:val="26"/>
                <w:szCs w:val="26"/>
                <w:lang w:val="vi-VN"/>
              </w:rPr>
              <w:t>n l</w:t>
            </w:r>
            <w:r w:rsidRPr="00CA1391">
              <w:rPr>
                <w:rFonts w:asciiTheme="majorHAnsi" w:eastAsia="Segoe UI" w:hAnsiTheme="majorHAnsi" w:cstheme="majorHAnsi"/>
                <w:i/>
                <w:iCs/>
                <w:color w:val="000000"/>
                <w:sz w:val="26"/>
                <w:szCs w:val="26"/>
              </w:rPr>
              <w:t>à</w:t>
            </w:r>
            <w:r w:rsidRPr="00CA1391">
              <w:rPr>
                <w:rFonts w:asciiTheme="majorHAnsi" w:eastAsia="Segoe UI" w:hAnsiTheme="majorHAnsi" w:cstheme="majorHAnsi"/>
                <w:i/>
                <w:iCs/>
                <w:color w:val="000000"/>
                <w:sz w:val="26"/>
                <w:szCs w:val="26"/>
                <w:lang w:val="vi-VN"/>
              </w:rPr>
              <w:t>m gì và làm như thế nào để làm chủ cảm xúc? Chúng ta cùng tìm hiểu trong bài học hôm nay nhé!</w:t>
            </w:r>
          </w:p>
          <w:p w14:paraId="3F27C60E" w14:textId="77777777" w:rsidR="008437B9" w:rsidRPr="00CA1391" w:rsidRDefault="008437B9" w:rsidP="00E672C2">
            <w:pPr>
              <w:spacing w:after="0" w:line="240" w:lineRule="auto"/>
              <w:jc w:val="both"/>
              <w:rPr>
                <w:rFonts w:asciiTheme="majorHAnsi" w:eastAsia="Times New Roman" w:hAnsiTheme="majorHAnsi" w:cstheme="majorHAnsi"/>
                <w:b/>
                <w:bCs/>
                <w:sz w:val="26"/>
                <w:szCs w:val="26"/>
              </w:rPr>
            </w:pPr>
            <w:r w:rsidRPr="00CA1391">
              <w:rPr>
                <w:rFonts w:asciiTheme="majorHAnsi" w:eastAsia="Times New Roman" w:hAnsiTheme="majorHAnsi" w:cstheme="majorHAnsi"/>
                <w:b/>
                <w:bCs/>
                <w:sz w:val="26"/>
                <w:szCs w:val="26"/>
              </w:rPr>
              <w:t>2. Kiến tạo kiến thức mới:</w:t>
            </w:r>
          </w:p>
          <w:p w14:paraId="73E5E737" w14:textId="77777777" w:rsidR="008437B9" w:rsidRPr="00CA1391" w:rsidRDefault="008437B9" w:rsidP="00E672C2">
            <w:pPr>
              <w:spacing w:after="0" w:line="240" w:lineRule="auto"/>
              <w:jc w:val="both"/>
              <w:rPr>
                <w:rFonts w:asciiTheme="majorHAnsi" w:hAnsiTheme="majorHAnsi" w:cstheme="majorHAnsi"/>
                <w:sz w:val="26"/>
                <w:szCs w:val="26"/>
              </w:rPr>
            </w:pPr>
            <w:r w:rsidRPr="00CA1391">
              <w:rPr>
                <w:rFonts w:asciiTheme="majorHAnsi" w:hAnsiTheme="majorHAnsi" w:cstheme="majorHAnsi"/>
                <w:b/>
                <w:sz w:val="26"/>
                <w:szCs w:val="26"/>
              </w:rPr>
              <w:t>Hoạt động 1</w:t>
            </w:r>
            <w:r w:rsidRPr="00CA1391">
              <w:rPr>
                <w:rFonts w:asciiTheme="majorHAnsi" w:hAnsiTheme="majorHAnsi" w:cstheme="majorHAnsi"/>
                <w:sz w:val="26"/>
                <w:szCs w:val="26"/>
              </w:rPr>
              <w:t>: Nêu hoặc thể hiện bằng ngôn ngữ cơ thể (vẻ mặt, hơi thở, suy nghĩ, cử chỉ) khi em buồn chán, sợ hãi, thất vọng, tự ti, tức giận.</w:t>
            </w:r>
          </w:p>
          <w:p w14:paraId="55E42AE8" w14:textId="77777777" w:rsidR="008437B9" w:rsidRPr="00CA1391" w:rsidRDefault="008437B9" w:rsidP="00E672C2">
            <w:pPr>
              <w:spacing w:after="0" w:line="240" w:lineRule="auto"/>
              <w:jc w:val="both"/>
              <w:rPr>
                <w:rFonts w:asciiTheme="majorHAnsi" w:hAnsiTheme="majorHAnsi" w:cstheme="majorHAnsi"/>
                <w:sz w:val="26"/>
                <w:szCs w:val="26"/>
              </w:rPr>
            </w:pPr>
          </w:p>
          <w:p w14:paraId="2D4EDEEC" w14:textId="77777777" w:rsidR="008437B9" w:rsidRPr="00CA1391" w:rsidRDefault="008437B9" w:rsidP="00E672C2">
            <w:pPr>
              <w:pStyle w:val="BodyText6"/>
              <w:shd w:val="clear" w:color="auto" w:fill="auto"/>
              <w:spacing w:after="97" w:line="220" w:lineRule="exact"/>
              <w:ind w:left="20" w:firstLine="280"/>
              <w:jc w:val="both"/>
              <w:rPr>
                <w:rStyle w:val="BodyText3"/>
                <w:rFonts w:asciiTheme="majorHAnsi" w:hAnsiTheme="majorHAnsi" w:cstheme="majorHAnsi"/>
                <w:sz w:val="26"/>
                <w:szCs w:val="26"/>
                <w:lang w:val="en-US"/>
              </w:rPr>
            </w:pPr>
            <w:r w:rsidRPr="00CA1391">
              <w:rPr>
                <w:rStyle w:val="BodytextItalic"/>
                <w:rFonts w:asciiTheme="majorHAnsi" w:hAnsiTheme="majorHAnsi" w:cstheme="majorHAnsi"/>
                <w:sz w:val="26"/>
                <w:szCs w:val="26"/>
              </w:rPr>
              <w:t>Mục tiêu:</w:t>
            </w:r>
            <w:r w:rsidRPr="00CA1391">
              <w:rPr>
                <w:rStyle w:val="BodyText3"/>
                <w:rFonts w:asciiTheme="majorHAnsi" w:hAnsiTheme="majorHAnsi" w:cstheme="majorHAnsi"/>
                <w:sz w:val="26"/>
                <w:szCs w:val="26"/>
              </w:rPr>
              <w:t xml:space="preserve"> HS nêu được một số biểu</w:t>
            </w:r>
          </w:p>
          <w:p w14:paraId="45CAD901" w14:textId="77777777" w:rsidR="008437B9" w:rsidRPr="00CA1391" w:rsidRDefault="008437B9" w:rsidP="00E672C2">
            <w:pPr>
              <w:pStyle w:val="BodyText6"/>
              <w:shd w:val="clear" w:color="auto" w:fill="auto"/>
              <w:spacing w:after="97" w:line="220" w:lineRule="exact"/>
              <w:ind w:firstLine="0"/>
              <w:rPr>
                <w:rFonts w:asciiTheme="majorHAnsi" w:hAnsiTheme="majorHAnsi" w:cstheme="majorHAnsi"/>
                <w:sz w:val="26"/>
                <w:szCs w:val="26"/>
              </w:rPr>
            </w:pPr>
            <w:r w:rsidRPr="00CA1391">
              <w:rPr>
                <w:rStyle w:val="BodyText3"/>
                <w:rFonts w:asciiTheme="majorHAnsi" w:hAnsiTheme="majorHAnsi" w:cstheme="majorHAnsi"/>
                <w:sz w:val="26"/>
                <w:szCs w:val="26"/>
              </w:rPr>
              <w:t xml:space="preserve"> hiện của những cảm xúc tiêu cực.</w:t>
            </w:r>
          </w:p>
          <w:p w14:paraId="11F3C9F7" w14:textId="77777777" w:rsidR="008437B9" w:rsidRPr="00CA1391" w:rsidRDefault="008437B9" w:rsidP="00E672C2">
            <w:pPr>
              <w:spacing w:after="44" w:line="220" w:lineRule="exact"/>
              <w:ind w:left="20" w:firstLine="280"/>
              <w:rPr>
                <w:rFonts w:asciiTheme="majorHAnsi" w:hAnsiTheme="majorHAnsi" w:cstheme="majorHAnsi"/>
                <w:sz w:val="26"/>
                <w:szCs w:val="26"/>
              </w:rPr>
            </w:pPr>
            <w:r w:rsidRPr="00CA1391">
              <w:rPr>
                <w:rFonts w:asciiTheme="majorHAnsi" w:hAnsiTheme="majorHAnsi" w:cstheme="majorHAnsi"/>
                <w:b/>
                <w:bCs/>
                <w:iCs/>
                <w:sz w:val="26"/>
                <w:szCs w:val="26"/>
              </w:rPr>
              <w:t>Tổ chức thực hiện:</w:t>
            </w:r>
          </w:p>
          <w:p w14:paraId="5097D0F6" w14:textId="77777777" w:rsidR="008437B9" w:rsidRPr="00CA1391" w:rsidRDefault="008437B9" w:rsidP="00E672C2">
            <w:pPr>
              <w:pStyle w:val="BodyText6"/>
              <w:numPr>
                <w:ilvl w:val="0"/>
                <w:numId w:val="38"/>
              </w:numPr>
              <w:shd w:val="clear" w:color="auto" w:fill="auto"/>
              <w:tabs>
                <w:tab w:val="left" w:pos="471"/>
              </w:tabs>
              <w:spacing w:line="317" w:lineRule="exact"/>
              <w:ind w:left="20" w:firstLine="0"/>
              <w:jc w:val="both"/>
              <w:rPr>
                <w:rFonts w:asciiTheme="majorHAnsi" w:hAnsiTheme="majorHAnsi" w:cstheme="majorHAnsi"/>
                <w:sz w:val="26"/>
                <w:szCs w:val="26"/>
              </w:rPr>
            </w:pPr>
            <w:r w:rsidRPr="00CA1391">
              <w:rPr>
                <w:rStyle w:val="BodyText3"/>
                <w:rFonts w:asciiTheme="majorHAnsi" w:hAnsiTheme="majorHAnsi" w:cstheme="majorHAnsi"/>
                <w:sz w:val="26"/>
                <w:szCs w:val="26"/>
              </w:rPr>
              <w:t xml:space="preserve">GV </w:t>
            </w:r>
            <w:r w:rsidRPr="00CA1391">
              <w:rPr>
                <w:rStyle w:val="BodyText3"/>
                <w:rFonts w:asciiTheme="majorHAnsi" w:hAnsiTheme="majorHAnsi" w:cstheme="majorHAnsi"/>
                <w:sz w:val="26"/>
                <w:szCs w:val="26"/>
                <w:lang w:val="en-US"/>
              </w:rPr>
              <w:t>tổ chức cho HS xem video</w:t>
            </w:r>
          </w:p>
          <w:p w14:paraId="6B384B1A" w14:textId="77777777" w:rsidR="008437B9" w:rsidRPr="00CA1391" w:rsidRDefault="008437B9" w:rsidP="00E672C2">
            <w:pPr>
              <w:pStyle w:val="BodyText6"/>
              <w:numPr>
                <w:ilvl w:val="0"/>
                <w:numId w:val="38"/>
              </w:numPr>
              <w:shd w:val="clear" w:color="auto" w:fill="auto"/>
              <w:tabs>
                <w:tab w:val="left" w:pos="471"/>
              </w:tabs>
              <w:spacing w:line="312" w:lineRule="exact"/>
              <w:ind w:left="20" w:right="20" w:firstLine="280"/>
              <w:jc w:val="both"/>
              <w:rPr>
                <w:rStyle w:val="BodyText3"/>
                <w:rFonts w:asciiTheme="majorHAnsi" w:hAnsiTheme="majorHAnsi" w:cstheme="majorHAnsi"/>
                <w:color w:val="auto"/>
                <w:sz w:val="26"/>
                <w:szCs w:val="26"/>
                <w:lang w:val="en-US"/>
              </w:rPr>
            </w:pPr>
            <w:r w:rsidRPr="00CA1391">
              <w:rPr>
                <w:rStyle w:val="BodyText3"/>
                <w:rFonts w:asciiTheme="majorHAnsi" w:hAnsiTheme="majorHAnsi" w:cstheme="majorHAnsi"/>
                <w:sz w:val="26"/>
                <w:szCs w:val="26"/>
              </w:rPr>
              <w:t>GV tổ chức cho HS làm việc theo nhóm</w:t>
            </w:r>
            <w:r w:rsidRPr="00CA1391">
              <w:rPr>
                <w:rStyle w:val="BodyText3"/>
                <w:rFonts w:asciiTheme="majorHAnsi" w:hAnsiTheme="majorHAnsi" w:cstheme="majorHAnsi"/>
                <w:sz w:val="26"/>
                <w:szCs w:val="26"/>
                <w:lang w:val="en-US"/>
              </w:rPr>
              <w:t>: Y</w:t>
            </w:r>
            <w:r w:rsidRPr="00CA1391">
              <w:rPr>
                <w:rStyle w:val="BodyText3"/>
                <w:rFonts w:asciiTheme="majorHAnsi" w:hAnsiTheme="majorHAnsi" w:cstheme="majorHAnsi"/>
                <w:sz w:val="26"/>
                <w:szCs w:val="26"/>
              </w:rPr>
              <w:t>êu cầu các em thể hiện các cảm xúc bằng vẻ mặt, hơi thở, cử chỉ,...</w:t>
            </w:r>
          </w:p>
          <w:p w14:paraId="69A60733" w14:textId="77777777" w:rsidR="008437B9" w:rsidRPr="00CA1391" w:rsidRDefault="008437B9" w:rsidP="00E672C2">
            <w:pPr>
              <w:pStyle w:val="BodyText6"/>
              <w:shd w:val="clear" w:color="auto" w:fill="auto"/>
              <w:tabs>
                <w:tab w:val="left" w:pos="471"/>
              </w:tabs>
              <w:spacing w:line="312" w:lineRule="exact"/>
              <w:ind w:right="20" w:firstLine="0"/>
              <w:jc w:val="both"/>
              <w:rPr>
                <w:rStyle w:val="BodyText3"/>
                <w:rFonts w:asciiTheme="majorHAnsi" w:hAnsiTheme="majorHAnsi" w:cstheme="majorHAnsi"/>
                <w:color w:val="auto"/>
                <w:sz w:val="26"/>
                <w:szCs w:val="26"/>
                <w:lang w:val="en-US"/>
              </w:rPr>
            </w:pPr>
          </w:p>
          <w:p w14:paraId="216F18F4" w14:textId="77777777" w:rsidR="008437B9" w:rsidRPr="00CA1391" w:rsidRDefault="008437B9" w:rsidP="00E672C2">
            <w:pPr>
              <w:pStyle w:val="BodyText6"/>
              <w:shd w:val="clear" w:color="auto" w:fill="auto"/>
              <w:tabs>
                <w:tab w:val="left" w:pos="471"/>
              </w:tabs>
              <w:spacing w:line="307" w:lineRule="exact"/>
              <w:ind w:right="20" w:firstLine="0"/>
              <w:jc w:val="both"/>
              <w:rPr>
                <w:rStyle w:val="BodyText3"/>
                <w:rFonts w:asciiTheme="majorHAnsi" w:hAnsiTheme="majorHAnsi" w:cstheme="majorHAnsi"/>
                <w:color w:val="auto"/>
                <w:sz w:val="26"/>
                <w:szCs w:val="26"/>
                <w:lang w:val="en-US"/>
              </w:rPr>
            </w:pPr>
            <w:r>
              <w:rPr>
                <w:rStyle w:val="BodyText3"/>
                <w:rFonts w:asciiTheme="majorHAnsi" w:hAnsiTheme="majorHAnsi" w:cstheme="majorHAnsi"/>
                <w:sz w:val="26"/>
                <w:szCs w:val="26"/>
                <w:lang w:val="en-US"/>
              </w:rPr>
              <w:t>-</w:t>
            </w:r>
            <w:r w:rsidRPr="00CA1391">
              <w:rPr>
                <w:rStyle w:val="BodyText3"/>
                <w:rFonts w:asciiTheme="majorHAnsi" w:hAnsiTheme="majorHAnsi" w:cstheme="majorHAnsi"/>
                <w:color w:val="auto"/>
                <w:sz w:val="26"/>
                <w:szCs w:val="26"/>
                <w:lang w:val="en-US"/>
              </w:rPr>
              <w:t xml:space="preserve"> Nhận xét.</w:t>
            </w:r>
          </w:p>
          <w:p w14:paraId="3E1D11EC" w14:textId="77777777" w:rsidR="008437B9" w:rsidRPr="00CA1391" w:rsidRDefault="008437B9" w:rsidP="00E672C2">
            <w:pPr>
              <w:pStyle w:val="BodyText6"/>
              <w:shd w:val="clear" w:color="auto" w:fill="auto"/>
              <w:tabs>
                <w:tab w:val="left" w:pos="471"/>
              </w:tabs>
              <w:spacing w:line="312" w:lineRule="exact"/>
              <w:ind w:right="20" w:firstLine="0"/>
              <w:jc w:val="both"/>
              <w:rPr>
                <w:rStyle w:val="BodyText3"/>
                <w:rFonts w:asciiTheme="majorHAnsi" w:hAnsiTheme="majorHAnsi" w:cstheme="majorHAnsi"/>
                <w:color w:val="auto"/>
                <w:sz w:val="26"/>
                <w:szCs w:val="26"/>
                <w:lang w:val="en-US"/>
              </w:rPr>
            </w:pPr>
            <w:r w:rsidRPr="00CA1391">
              <w:rPr>
                <w:rStyle w:val="BodyText3"/>
                <w:rFonts w:asciiTheme="majorHAnsi" w:hAnsiTheme="majorHAnsi" w:cstheme="majorHAnsi"/>
                <w:sz w:val="26"/>
                <w:szCs w:val="26"/>
              </w:rPr>
              <w:t xml:space="preserve"> </w:t>
            </w:r>
          </w:p>
          <w:p w14:paraId="7C4556EF" w14:textId="77777777" w:rsidR="008437B9" w:rsidRPr="00CA1391" w:rsidRDefault="008437B9" w:rsidP="00E672C2">
            <w:pPr>
              <w:pStyle w:val="BodyText6"/>
              <w:shd w:val="clear" w:color="auto" w:fill="auto"/>
              <w:tabs>
                <w:tab w:val="left" w:pos="471"/>
              </w:tabs>
              <w:spacing w:line="220" w:lineRule="exact"/>
              <w:ind w:firstLine="0"/>
              <w:jc w:val="both"/>
              <w:rPr>
                <w:rStyle w:val="BodyText3"/>
                <w:rFonts w:asciiTheme="majorHAnsi" w:hAnsiTheme="majorHAnsi" w:cstheme="majorHAnsi"/>
                <w:color w:val="auto"/>
                <w:sz w:val="26"/>
                <w:szCs w:val="26"/>
                <w:lang w:val="en-US"/>
              </w:rPr>
            </w:pPr>
            <w:r>
              <w:rPr>
                <w:rStyle w:val="BodyText3"/>
                <w:rFonts w:asciiTheme="majorHAnsi" w:hAnsiTheme="majorHAnsi" w:cstheme="majorHAnsi"/>
                <w:sz w:val="26"/>
                <w:szCs w:val="26"/>
                <w:lang w:val="en-US"/>
              </w:rPr>
              <w:t>-</w:t>
            </w:r>
            <w:r w:rsidRPr="00CA1391">
              <w:rPr>
                <w:rStyle w:val="BodyText3"/>
                <w:rFonts w:asciiTheme="majorHAnsi" w:hAnsiTheme="majorHAnsi" w:cstheme="majorHAnsi"/>
                <w:sz w:val="26"/>
                <w:szCs w:val="26"/>
              </w:rPr>
              <w:t>GV tổng kết và chuyển tiếp sang</w:t>
            </w:r>
          </w:p>
          <w:p w14:paraId="0B25049D" w14:textId="77777777" w:rsidR="008437B9" w:rsidRPr="00CA1391" w:rsidRDefault="008437B9" w:rsidP="00E672C2">
            <w:pPr>
              <w:pStyle w:val="BodyText6"/>
              <w:shd w:val="clear" w:color="auto" w:fill="auto"/>
              <w:tabs>
                <w:tab w:val="left" w:pos="471"/>
              </w:tabs>
              <w:spacing w:line="220" w:lineRule="exact"/>
              <w:ind w:left="300" w:firstLine="0"/>
              <w:jc w:val="both"/>
              <w:rPr>
                <w:rStyle w:val="BodyText3"/>
                <w:rFonts w:asciiTheme="majorHAnsi" w:hAnsiTheme="majorHAnsi" w:cstheme="majorHAnsi"/>
                <w:color w:val="auto"/>
                <w:sz w:val="26"/>
                <w:szCs w:val="26"/>
                <w:lang w:val="en-US"/>
              </w:rPr>
            </w:pPr>
            <w:r w:rsidRPr="00CA1391">
              <w:rPr>
                <w:rStyle w:val="BodyText3"/>
                <w:rFonts w:asciiTheme="majorHAnsi" w:hAnsiTheme="majorHAnsi" w:cstheme="majorHAnsi"/>
                <w:sz w:val="26"/>
                <w:szCs w:val="26"/>
              </w:rPr>
              <w:t xml:space="preserve"> hoạt động sau.</w:t>
            </w:r>
          </w:p>
          <w:p w14:paraId="262EC331" w14:textId="77777777" w:rsidR="008437B9" w:rsidRPr="00CA1391" w:rsidRDefault="008437B9" w:rsidP="00E672C2">
            <w:pPr>
              <w:spacing w:after="0" w:line="370" w:lineRule="exact"/>
              <w:ind w:left="20"/>
              <w:rPr>
                <w:rFonts w:asciiTheme="majorHAnsi" w:eastAsia="Segoe UI" w:hAnsiTheme="majorHAnsi" w:cstheme="majorHAnsi"/>
                <w:b/>
                <w:bCs/>
                <w:color w:val="000000"/>
                <w:sz w:val="26"/>
                <w:szCs w:val="26"/>
                <w:lang w:val="vi-VN"/>
              </w:rPr>
            </w:pPr>
            <w:r w:rsidRPr="00CA1391">
              <w:rPr>
                <w:rFonts w:asciiTheme="majorHAnsi" w:eastAsia="Segoe UI" w:hAnsiTheme="majorHAnsi" w:cstheme="majorHAnsi"/>
                <w:b/>
                <w:bCs/>
                <w:color w:val="000000"/>
                <w:sz w:val="26"/>
                <w:szCs w:val="26"/>
                <w:lang w:val="vi-VN"/>
              </w:rPr>
              <w:t>Hoạt động 2: Nêu những cách kiềm ch</w:t>
            </w:r>
            <w:r w:rsidRPr="00CA1391">
              <w:rPr>
                <w:rFonts w:asciiTheme="majorHAnsi" w:eastAsia="Segoe UI" w:hAnsiTheme="majorHAnsi" w:cstheme="majorHAnsi"/>
                <w:b/>
                <w:bCs/>
                <w:color w:val="000000"/>
                <w:sz w:val="26"/>
                <w:szCs w:val="26"/>
              </w:rPr>
              <w:t>ế</w:t>
            </w:r>
            <w:r w:rsidRPr="00CA1391">
              <w:rPr>
                <w:rFonts w:asciiTheme="majorHAnsi" w:eastAsia="Segoe UI" w:hAnsiTheme="majorHAnsi" w:cstheme="majorHAnsi"/>
                <w:b/>
                <w:bCs/>
                <w:color w:val="000000"/>
                <w:sz w:val="26"/>
                <w:szCs w:val="26"/>
                <w:lang w:val="vi-VN"/>
              </w:rPr>
              <w:t xml:space="preserve"> cảm xúc tiêu cực của các bạn trong tranh.</w:t>
            </w:r>
          </w:p>
          <w:p w14:paraId="6B030591" w14:textId="77777777" w:rsidR="008437B9" w:rsidRPr="00CA1391" w:rsidRDefault="008437B9" w:rsidP="00E672C2">
            <w:pPr>
              <w:widowControl w:val="0"/>
              <w:spacing w:after="0" w:line="370" w:lineRule="exact"/>
              <w:ind w:left="20" w:firstLine="280"/>
              <w:jc w:val="both"/>
              <w:rPr>
                <w:rFonts w:asciiTheme="majorHAnsi" w:eastAsia="Segoe UI" w:hAnsiTheme="majorHAnsi" w:cstheme="majorHAnsi"/>
                <w:color w:val="000000"/>
                <w:sz w:val="26"/>
                <w:szCs w:val="26"/>
                <w:lang w:val="vi-VN"/>
              </w:rPr>
            </w:pPr>
            <w:r w:rsidRPr="00CA1391">
              <w:rPr>
                <w:rFonts w:asciiTheme="majorHAnsi" w:eastAsia="Segoe UI" w:hAnsiTheme="majorHAnsi" w:cstheme="majorHAnsi"/>
                <w:i/>
                <w:iCs/>
                <w:color w:val="000000"/>
                <w:sz w:val="26"/>
                <w:szCs w:val="26"/>
                <w:lang w:val="vi-VN"/>
              </w:rPr>
              <w:t>Mục tiêu:</w:t>
            </w:r>
            <w:r w:rsidRPr="00CA1391">
              <w:rPr>
                <w:rFonts w:asciiTheme="majorHAnsi" w:eastAsia="Segoe UI" w:hAnsiTheme="majorHAnsi" w:cstheme="majorHAnsi"/>
                <w:color w:val="000000"/>
                <w:sz w:val="26"/>
                <w:szCs w:val="26"/>
                <w:lang w:val="vi-VN"/>
              </w:rPr>
              <w:t xml:space="preserve"> HS nêu được cách kiềm chế cảm xúc tiêu cực.</w:t>
            </w:r>
          </w:p>
          <w:p w14:paraId="6DF9728D" w14:textId="77777777" w:rsidR="008437B9" w:rsidRPr="00CA1391" w:rsidRDefault="008437B9" w:rsidP="00E672C2">
            <w:pPr>
              <w:widowControl w:val="0"/>
              <w:spacing w:after="0" w:line="370" w:lineRule="exact"/>
              <w:ind w:left="20" w:firstLine="280"/>
              <w:jc w:val="both"/>
              <w:rPr>
                <w:rFonts w:asciiTheme="majorHAnsi" w:eastAsia="Segoe UI" w:hAnsiTheme="majorHAnsi" w:cstheme="majorHAnsi"/>
                <w:b/>
                <w:bCs/>
                <w:i/>
                <w:iCs/>
                <w:color w:val="000000"/>
                <w:sz w:val="26"/>
                <w:szCs w:val="26"/>
                <w:lang w:val="vi-VN"/>
              </w:rPr>
            </w:pPr>
            <w:r w:rsidRPr="00CA1391">
              <w:rPr>
                <w:rFonts w:asciiTheme="majorHAnsi" w:eastAsia="Segoe UI" w:hAnsiTheme="majorHAnsi" w:cstheme="majorHAnsi"/>
                <w:b/>
                <w:bCs/>
                <w:i/>
                <w:iCs/>
                <w:color w:val="000000"/>
                <w:sz w:val="26"/>
                <w:szCs w:val="26"/>
                <w:lang w:val="vi-VN"/>
              </w:rPr>
              <w:t>Tổ chức thực hiện:</w:t>
            </w:r>
          </w:p>
          <w:p w14:paraId="15AC7433" w14:textId="77777777" w:rsidR="008437B9" w:rsidRPr="00CA1391" w:rsidRDefault="008437B9" w:rsidP="00E672C2">
            <w:pPr>
              <w:widowControl w:val="0"/>
              <w:numPr>
                <w:ilvl w:val="0"/>
                <w:numId w:val="38"/>
              </w:numPr>
              <w:tabs>
                <w:tab w:val="left" w:pos="471"/>
              </w:tabs>
              <w:spacing w:after="0" w:line="307" w:lineRule="exact"/>
              <w:ind w:right="20"/>
              <w:jc w:val="both"/>
              <w:rPr>
                <w:rFonts w:asciiTheme="majorHAnsi" w:eastAsia="Segoe UI" w:hAnsiTheme="majorHAnsi" w:cstheme="majorHAnsi"/>
                <w:color w:val="000000"/>
                <w:sz w:val="26"/>
                <w:szCs w:val="26"/>
                <w:lang w:val="vi-VN"/>
              </w:rPr>
            </w:pPr>
            <w:r w:rsidRPr="00CA1391">
              <w:rPr>
                <w:rFonts w:asciiTheme="majorHAnsi" w:eastAsia="Segoe UI" w:hAnsiTheme="majorHAnsi" w:cstheme="majorHAnsi"/>
                <w:color w:val="000000"/>
                <w:sz w:val="26"/>
                <w:szCs w:val="26"/>
                <w:lang w:val="vi-VN"/>
              </w:rPr>
              <w:t xml:space="preserve">GV tổ chức cho HS quan sát các tranh và trao đổi theo nhóm đôi </w:t>
            </w:r>
            <w:r w:rsidRPr="00CA1391">
              <w:rPr>
                <w:rFonts w:asciiTheme="majorHAnsi" w:eastAsia="Segoe UI" w:hAnsiTheme="majorHAnsi" w:cstheme="majorHAnsi"/>
                <w:color w:val="000000"/>
                <w:sz w:val="26"/>
                <w:szCs w:val="26"/>
              </w:rPr>
              <w:t>.</w:t>
            </w:r>
          </w:p>
          <w:p w14:paraId="13F28E70" w14:textId="77777777" w:rsidR="008437B9" w:rsidRPr="00CA1391" w:rsidRDefault="008437B9" w:rsidP="00E672C2">
            <w:pPr>
              <w:widowControl w:val="0"/>
              <w:spacing w:after="0" w:line="307" w:lineRule="exact"/>
              <w:ind w:left="20" w:right="20" w:firstLine="280"/>
              <w:jc w:val="both"/>
              <w:rPr>
                <w:rFonts w:asciiTheme="majorHAnsi" w:eastAsia="Segoe UI" w:hAnsiTheme="majorHAnsi" w:cstheme="majorHAnsi"/>
                <w:color w:val="000000"/>
                <w:sz w:val="26"/>
                <w:szCs w:val="26"/>
              </w:rPr>
            </w:pPr>
            <w:r w:rsidRPr="00CA1391">
              <w:rPr>
                <w:rFonts w:asciiTheme="majorHAnsi" w:eastAsia="Segoe UI" w:hAnsiTheme="majorHAnsi" w:cstheme="majorHAnsi"/>
                <w:color w:val="000000"/>
                <w:sz w:val="26"/>
                <w:szCs w:val="26"/>
                <w:lang w:val="vi-VN"/>
              </w:rPr>
              <w:t xml:space="preserve">-GV mời đại diện nhóm báo cáo kết quả thảo luận. </w:t>
            </w:r>
          </w:p>
          <w:p w14:paraId="5B4F2438" w14:textId="77777777" w:rsidR="008437B9" w:rsidRPr="00CA1391" w:rsidRDefault="008437B9" w:rsidP="00E672C2">
            <w:pPr>
              <w:spacing w:after="0" w:line="240" w:lineRule="auto"/>
              <w:jc w:val="both"/>
              <w:rPr>
                <w:rFonts w:asciiTheme="majorHAnsi" w:eastAsia="Times New Roman" w:hAnsiTheme="majorHAnsi" w:cstheme="majorHAnsi"/>
                <w:b/>
                <w:bCs/>
                <w:sz w:val="26"/>
                <w:szCs w:val="26"/>
              </w:rPr>
            </w:pPr>
            <w:r w:rsidRPr="00CA1391">
              <w:rPr>
                <w:rFonts w:asciiTheme="majorHAnsi" w:eastAsia="Times New Roman" w:hAnsiTheme="majorHAnsi" w:cstheme="majorHAnsi"/>
                <w:b/>
                <w:bCs/>
                <w:sz w:val="26"/>
                <w:szCs w:val="26"/>
              </w:rPr>
              <w:t>3. Củng cố, dặn dò:</w:t>
            </w:r>
          </w:p>
          <w:p w14:paraId="062D67C4"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Hôm nay em học bài gì?</w:t>
            </w:r>
          </w:p>
          <w:p w14:paraId="16F28181"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Về nhà hãy vận dụng bài học vào cuộc sống.</w:t>
            </w:r>
          </w:p>
          <w:p w14:paraId="705EE749"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Nhận xét giờ học.</w:t>
            </w:r>
          </w:p>
        </w:tc>
        <w:tc>
          <w:tcPr>
            <w:tcW w:w="4820" w:type="dxa"/>
            <w:shd w:val="clear" w:color="auto" w:fill="auto"/>
          </w:tcPr>
          <w:p w14:paraId="03DBC8EB" w14:textId="77777777" w:rsidR="008437B9" w:rsidRPr="00CA1391" w:rsidRDefault="008437B9" w:rsidP="00E672C2">
            <w:pPr>
              <w:spacing w:after="0" w:line="240" w:lineRule="auto"/>
              <w:jc w:val="both"/>
              <w:rPr>
                <w:rFonts w:asciiTheme="majorHAnsi" w:eastAsia="Times New Roman" w:hAnsiTheme="majorHAnsi" w:cstheme="majorHAnsi"/>
                <w:b/>
                <w:bCs/>
                <w:sz w:val="26"/>
                <w:szCs w:val="26"/>
              </w:rPr>
            </w:pPr>
          </w:p>
          <w:p w14:paraId="21B79A58" w14:textId="77777777" w:rsidR="008437B9" w:rsidRPr="00CA1391" w:rsidRDefault="008437B9" w:rsidP="00E672C2">
            <w:pPr>
              <w:spacing w:after="0" w:line="240" w:lineRule="auto"/>
              <w:jc w:val="both"/>
              <w:rPr>
                <w:rFonts w:asciiTheme="majorHAnsi" w:eastAsia="Times New Roman" w:hAnsiTheme="majorHAnsi" w:cstheme="majorHAnsi"/>
                <w:b/>
                <w:bCs/>
                <w:sz w:val="26"/>
                <w:szCs w:val="26"/>
              </w:rPr>
            </w:pPr>
          </w:p>
          <w:p w14:paraId="1BA8D393" w14:textId="77777777" w:rsidR="008437B9" w:rsidRPr="00CA1391" w:rsidRDefault="008437B9" w:rsidP="00E672C2">
            <w:pPr>
              <w:spacing w:after="0" w:line="240" w:lineRule="auto"/>
              <w:jc w:val="both"/>
              <w:rPr>
                <w:rFonts w:asciiTheme="majorHAnsi" w:eastAsia="Times New Roman" w:hAnsiTheme="majorHAnsi" w:cstheme="majorHAnsi"/>
                <w:b/>
                <w:bCs/>
                <w:sz w:val="26"/>
                <w:szCs w:val="26"/>
              </w:rPr>
            </w:pPr>
          </w:p>
          <w:p w14:paraId="36C96B52" w14:textId="77777777" w:rsidR="008437B9" w:rsidRPr="00CA1391" w:rsidRDefault="008437B9" w:rsidP="00E672C2">
            <w:pPr>
              <w:spacing w:after="0" w:line="240" w:lineRule="auto"/>
              <w:jc w:val="both"/>
              <w:rPr>
                <w:rFonts w:asciiTheme="majorHAnsi" w:eastAsia="Times New Roman" w:hAnsiTheme="majorHAnsi" w:cstheme="majorHAnsi"/>
                <w:b/>
                <w:bCs/>
                <w:sz w:val="26"/>
                <w:szCs w:val="26"/>
              </w:rPr>
            </w:pPr>
          </w:p>
          <w:p w14:paraId="6826F61D" w14:textId="77777777" w:rsidR="008437B9" w:rsidRPr="00CA1391" w:rsidRDefault="008437B9" w:rsidP="00E672C2">
            <w:pPr>
              <w:spacing w:after="0" w:line="240" w:lineRule="auto"/>
              <w:jc w:val="both"/>
              <w:rPr>
                <w:rFonts w:asciiTheme="majorHAnsi" w:eastAsia="Times New Roman" w:hAnsiTheme="majorHAnsi" w:cstheme="majorHAnsi"/>
                <w:b/>
                <w:bCs/>
                <w:sz w:val="26"/>
                <w:szCs w:val="26"/>
              </w:rPr>
            </w:pPr>
          </w:p>
          <w:p w14:paraId="39BCA1C2" w14:textId="77777777" w:rsidR="008437B9" w:rsidRPr="00CA1391" w:rsidRDefault="008437B9" w:rsidP="00E672C2">
            <w:pPr>
              <w:spacing w:after="0" w:line="240" w:lineRule="auto"/>
              <w:jc w:val="both"/>
              <w:rPr>
                <w:rFonts w:asciiTheme="majorHAnsi" w:eastAsia="Times New Roman" w:hAnsiTheme="majorHAnsi" w:cstheme="majorHAnsi"/>
                <w:b/>
                <w:bCs/>
                <w:sz w:val="26"/>
                <w:szCs w:val="26"/>
              </w:rPr>
            </w:pPr>
          </w:p>
          <w:p w14:paraId="1496668C" w14:textId="77777777" w:rsidR="008437B9" w:rsidRPr="00CA1391" w:rsidRDefault="008437B9" w:rsidP="00E672C2">
            <w:pPr>
              <w:spacing w:after="0" w:line="240" w:lineRule="auto"/>
              <w:jc w:val="both"/>
              <w:rPr>
                <w:rFonts w:asciiTheme="majorHAnsi" w:eastAsia="Times New Roman" w:hAnsiTheme="majorHAnsi" w:cstheme="majorHAnsi"/>
                <w:b/>
                <w:bCs/>
                <w:sz w:val="26"/>
                <w:szCs w:val="26"/>
              </w:rPr>
            </w:pPr>
          </w:p>
          <w:p w14:paraId="68E8BEE1" w14:textId="77777777" w:rsidR="008437B9" w:rsidRPr="00CA1391" w:rsidRDefault="008437B9" w:rsidP="00E672C2">
            <w:pPr>
              <w:spacing w:after="0" w:line="240" w:lineRule="auto"/>
              <w:jc w:val="both"/>
              <w:rPr>
                <w:rFonts w:asciiTheme="majorHAnsi" w:eastAsia="Times New Roman" w:hAnsiTheme="majorHAnsi" w:cstheme="majorHAnsi"/>
                <w:b/>
                <w:bCs/>
                <w:sz w:val="26"/>
                <w:szCs w:val="26"/>
              </w:rPr>
            </w:pPr>
          </w:p>
          <w:p w14:paraId="43EFBC84" w14:textId="77777777" w:rsidR="008437B9" w:rsidRPr="00CA1391" w:rsidRDefault="008437B9" w:rsidP="00E672C2">
            <w:pPr>
              <w:spacing w:after="0" w:line="240" w:lineRule="auto"/>
              <w:jc w:val="both"/>
              <w:rPr>
                <w:rFonts w:asciiTheme="majorHAnsi" w:eastAsia="Times New Roman" w:hAnsiTheme="majorHAnsi" w:cstheme="majorHAnsi"/>
                <w:b/>
                <w:bCs/>
                <w:sz w:val="26"/>
                <w:szCs w:val="26"/>
              </w:rPr>
            </w:pPr>
          </w:p>
          <w:p w14:paraId="5F1FFAAE"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b/>
                <w:bCs/>
                <w:sz w:val="26"/>
                <w:szCs w:val="26"/>
              </w:rPr>
              <w:t>-</w:t>
            </w:r>
            <w:proofErr w:type="gramStart"/>
            <w:r w:rsidRPr="00CA1391">
              <w:rPr>
                <w:rFonts w:asciiTheme="majorHAnsi" w:eastAsia="Times New Roman" w:hAnsiTheme="majorHAnsi" w:cstheme="majorHAnsi"/>
                <w:sz w:val="26"/>
                <w:szCs w:val="26"/>
              </w:rPr>
              <w:t>HS  làm</w:t>
            </w:r>
            <w:proofErr w:type="gramEnd"/>
            <w:r w:rsidRPr="00CA1391">
              <w:rPr>
                <w:rFonts w:asciiTheme="majorHAnsi" w:eastAsia="Times New Roman" w:hAnsiTheme="majorHAnsi" w:cstheme="majorHAnsi"/>
                <w:sz w:val="26"/>
                <w:szCs w:val="26"/>
              </w:rPr>
              <w:t xml:space="preserve"> việc cá nhân:</w:t>
            </w:r>
          </w:p>
          <w:p w14:paraId="68E0C02C"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Quan sát tranh.</w:t>
            </w:r>
          </w:p>
          <w:p w14:paraId="11394575"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Trả lời câu hỏi:</w:t>
            </w:r>
          </w:p>
          <w:p w14:paraId="5D2A5B70" w14:textId="77777777" w:rsidR="008437B9" w:rsidRPr="00CA1391" w:rsidRDefault="008437B9" w:rsidP="00E672C2">
            <w:pPr>
              <w:widowControl w:val="0"/>
              <w:spacing w:after="0" w:line="365" w:lineRule="exact"/>
              <w:ind w:left="300"/>
              <w:jc w:val="both"/>
              <w:rPr>
                <w:rFonts w:asciiTheme="majorHAnsi" w:eastAsia="Segoe UI" w:hAnsiTheme="majorHAnsi" w:cstheme="majorHAnsi"/>
                <w:i/>
                <w:iCs/>
                <w:color w:val="000000"/>
                <w:sz w:val="26"/>
                <w:szCs w:val="26"/>
                <w:lang w:val="vi-VN"/>
              </w:rPr>
            </w:pPr>
            <w:r w:rsidRPr="00CA1391">
              <w:rPr>
                <w:rFonts w:asciiTheme="majorHAnsi" w:eastAsia="Segoe UI" w:hAnsiTheme="majorHAnsi" w:cstheme="majorHAnsi"/>
                <w:color w:val="000000"/>
                <w:sz w:val="26"/>
                <w:szCs w:val="26"/>
                <w:lang w:val="vi-VN"/>
              </w:rPr>
              <w:t xml:space="preserve">+ </w:t>
            </w:r>
            <w:r w:rsidRPr="00CA1391">
              <w:rPr>
                <w:rFonts w:asciiTheme="majorHAnsi" w:eastAsia="Segoe UI" w:hAnsiTheme="majorHAnsi" w:cstheme="majorHAnsi"/>
                <w:i/>
                <w:iCs/>
                <w:color w:val="000000"/>
                <w:sz w:val="26"/>
                <w:szCs w:val="26"/>
                <w:lang w:val="vi-VN"/>
              </w:rPr>
              <w:t>Bức tranh vẽ gì?</w:t>
            </w:r>
          </w:p>
          <w:p w14:paraId="3D02D1E5" w14:textId="77777777" w:rsidR="008437B9" w:rsidRPr="00CA1391" w:rsidRDefault="008437B9" w:rsidP="00E672C2">
            <w:pPr>
              <w:widowControl w:val="0"/>
              <w:spacing w:after="0" w:line="365" w:lineRule="exact"/>
              <w:ind w:left="300"/>
              <w:jc w:val="both"/>
              <w:rPr>
                <w:rFonts w:asciiTheme="majorHAnsi" w:eastAsia="Segoe UI" w:hAnsiTheme="majorHAnsi" w:cstheme="majorHAnsi"/>
                <w:i/>
                <w:iCs/>
                <w:color w:val="000000"/>
                <w:sz w:val="26"/>
                <w:szCs w:val="26"/>
                <w:lang w:val="vi-VN"/>
              </w:rPr>
            </w:pPr>
            <w:r w:rsidRPr="00CA1391">
              <w:rPr>
                <w:rFonts w:asciiTheme="majorHAnsi" w:eastAsia="Segoe UI" w:hAnsiTheme="majorHAnsi" w:cstheme="majorHAnsi"/>
                <w:i/>
                <w:iCs/>
                <w:color w:val="000000"/>
                <w:sz w:val="26"/>
                <w:szCs w:val="26"/>
                <w:lang w:val="vi-VN"/>
              </w:rPr>
              <w:t>+ C</w:t>
            </w:r>
            <w:r w:rsidRPr="00CA1391">
              <w:rPr>
                <w:rFonts w:asciiTheme="majorHAnsi" w:eastAsia="Segoe UI" w:hAnsiTheme="majorHAnsi" w:cstheme="majorHAnsi"/>
                <w:i/>
                <w:iCs/>
                <w:color w:val="000000"/>
                <w:sz w:val="26"/>
                <w:szCs w:val="26"/>
              </w:rPr>
              <w:t>ả</w:t>
            </w:r>
            <w:r w:rsidRPr="00CA1391">
              <w:rPr>
                <w:rFonts w:asciiTheme="majorHAnsi" w:eastAsia="Segoe UI" w:hAnsiTheme="majorHAnsi" w:cstheme="majorHAnsi"/>
                <w:i/>
                <w:iCs/>
                <w:color w:val="000000"/>
                <w:sz w:val="26"/>
                <w:szCs w:val="26"/>
                <w:lang w:val="vi-VN"/>
              </w:rPr>
              <w:t>m xúc của các bạn trong tranh như thế nào? Vì sao em biết?</w:t>
            </w:r>
          </w:p>
          <w:p w14:paraId="303B21D9"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678E4BA2"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58F882D5"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50BFFE51"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708C5A91"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537B5127"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HS thảo luận theo cặp.</w:t>
            </w:r>
          </w:p>
          <w:p w14:paraId="3CE53556"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403BFADC"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- 2-3 HS đại diện nhóm trả lời.</w:t>
            </w:r>
          </w:p>
          <w:p w14:paraId="5813A2DC"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HS nhận xét.</w:t>
            </w:r>
          </w:p>
          <w:p w14:paraId="045BC311"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4F57214A"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5CA503F9"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41965D78"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408CA1A8"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6E22746F"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3AD9AE53"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4C01847D"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71447D2F"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6B8362BE"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xml:space="preserve"> </w:t>
            </w:r>
          </w:p>
          <w:p w14:paraId="2A6FF7CE"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24825927" w14:textId="77777777" w:rsidR="008437B9" w:rsidRDefault="008437B9" w:rsidP="00E672C2">
            <w:pPr>
              <w:spacing w:after="0" w:line="240" w:lineRule="auto"/>
              <w:jc w:val="both"/>
              <w:rPr>
                <w:rFonts w:asciiTheme="majorHAnsi" w:eastAsia="Times New Roman" w:hAnsiTheme="majorHAnsi" w:cstheme="majorHAnsi"/>
                <w:sz w:val="26"/>
                <w:szCs w:val="26"/>
              </w:rPr>
            </w:pPr>
          </w:p>
          <w:p w14:paraId="37A2F34D"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015CAB6A"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5B28BE33"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xml:space="preserve">-HS cùng xem video </w:t>
            </w:r>
          </w:p>
          <w:p w14:paraId="45158950" w14:textId="77777777" w:rsidR="008437B9" w:rsidRPr="00CA1391" w:rsidRDefault="008437B9" w:rsidP="00E672C2">
            <w:pPr>
              <w:pStyle w:val="BodyText6"/>
              <w:shd w:val="clear" w:color="auto" w:fill="auto"/>
              <w:tabs>
                <w:tab w:val="left" w:pos="471"/>
              </w:tabs>
              <w:spacing w:line="312" w:lineRule="exact"/>
              <w:ind w:right="20" w:firstLine="0"/>
              <w:jc w:val="both"/>
              <w:rPr>
                <w:rStyle w:val="BodyText3"/>
                <w:rFonts w:asciiTheme="majorHAnsi" w:hAnsiTheme="majorHAnsi" w:cstheme="majorHAnsi"/>
                <w:color w:val="auto"/>
                <w:sz w:val="26"/>
                <w:szCs w:val="26"/>
                <w:lang w:val="en-US"/>
              </w:rPr>
            </w:pPr>
            <w:r w:rsidRPr="00CA1391">
              <w:rPr>
                <w:rFonts w:asciiTheme="majorHAnsi" w:eastAsia="Times New Roman" w:hAnsiTheme="majorHAnsi" w:cstheme="majorHAnsi"/>
                <w:sz w:val="26"/>
                <w:szCs w:val="26"/>
              </w:rPr>
              <w:t xml:space="preserve">- Làm việc theo nhóm: Mỗi nhóm được nhận </w:t>
            </w:r>
            <w:r w:rsidRPr="00CA1391">
              <w:rPr>
                <w:rStyle w:val="BodyText3"/>
                <w:rFonts w:asciiTheme="majorHAnsi" w:hAnsiTheme="majorHAnsi" w:cstheme="majorHAnsi"/>
                <w:sz w:val="26"/>
                <w:szCs w:val="26"/>
              </w:rPr>
              <w:t>một bộ thẻ gồm có 5 cảm xúc như trong SGK. Các thẻ cảm xúc được úp xuống bàn. Mỗi HS chọn cho mình một thẻ cảm xúc và lần lượt thể hiện để các bạn trong nhóm cùng đoán.</w:t>
            </w:r>
          </w:p>
          <w:p w14:paraId="66419EBF" w14:textId="77777777" w:rsidR="008437B9" w:rsidRPr="00CA1391" w:rsidRDefault="008437B9" w:rsidP="00E672C2">
            <w:pPr>
              <w:pStyle w:val="BodyText6"/>
              <w:shd w:val="clear" w:color="auto" w:fill="auto"/>
              <w:tabs>
                <w:tab w:val="left" w:pos="471"/>
              </w:tabs>
              <w:spacing w:line="307" w:lineRule="exact"/>
              <w:ind w:right="20" w:firstLine="0"/>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 HS cùng nhau thi đua thể hiện</w:t>
            </w:r>
          </w:p>
          <w:p w14:paraId="7E73F9AC" w14:textId="77777777" w:rsidR="008437B9" w:rsidRPr="00CA1391" w:rsidRDefault="008437B9" w:rsidP="00E672C2">
            <w:pPr>
              <w:pStyle w:val="BodyText6"/>
              <w:shd w:val="clear" w:color="auto" w:fill="auto"/>
              <w:tabs>
                <w:tab w:val="left" w:pos="471"/>
              </w:tabs>
              <w:spacing w:line="307" w:lineRule="exact"/>
              <w:ind w:right="20" w:firstLine="0"/>
              <w:jc w:val="both"/>
              <w:rPr>
                <w:rFonts w:asciiTheme="majorHAnsi" w:hAnsiTheme="majorHAnsi" w:cstheme="majorHAnsi"/>
                <w:sz w:val="26"/>
                <w:szCs w:val="26"/>
              </w:rPr>
            </w:pPr>
            <w:r w:rsidRPr="00CA1391">
              <w:rPr>
                <w:rFonts w:asciiTheme="majorHAnsi" w:eastAsia="Times New Roman" w:hAnsiTheme="majorHAnsi" w:cstheme="majorHAnsi"/>
                <w:sz w:val="26"/>
                <w:szCs w:val="26"/>
              </w:rPr>
              <w:t xml:space="preserve"> </w:t>
            </w:r>
          </w:p>
          <w:p w14:paraId="423E3817"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67FAA6E4"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15E15F2F"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020D4633"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524AC7E0"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19E2C2CF" w14:textId="77777777" w:rsidR="008437B9" w:rsidRDefault="008437B9" w:rsidP="00E672C2">
            <w:pPr>
              <w:spacing w:after="0" w:line="240" w:lineRule="auto"/>
              <w:jc w:val="both"/>
              <w:rPr>
                <w:rFonts w:asciiTheme="majorHAnsi" w:eastAsia="Times New Roman" w:hAnsiTheme="majorHAnsi" w:cstheme="majorHAnsi"/>
                <w:sz w:val="26"/>
                <w:szCs w:val="26"/>
              </w:rPr>
            </w:pPr>
          </w:p>
          <w:p w14:paraId="2B582EEE"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p w14:paraId="710D2EFC"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Times New Roman" w:hAnsiTheme="majorHAnsi" w:cstheme="majorHAnsi"/>
                <w:sz w:val="26"/>
                <w:szCs w:val="26"/>
              </w:rPr>
              <w:t>-HS thảo luận nhóm đôi:</w:t>
            </w:r>
          </w:p>
          <w:p w14:paraId="21D0612D" w14:textId="77777777" w:rsidR="008437B9" w:rsidRPr="00CA1391" w:rsidRDefault="008437B9" w:rsidP="00E672C2">
            <w:pPr>
              <w:spacing w:after="0" w:line="240" w:lineRule="auto"/>
              <w:jc w:val="both"/>
              <w:rPr>
                <w:rFonts w:asciiTheme="majorHAnsi" w:eastAsia="Segoe UI" w:hAnsiTheme="majorHAnsi" w:cstheme="majorHAnsi"/>
                <w:color w:val="000000"/>
                <w:sz w:val="26"/>
                <w:szCs w:val="26"/>
              </w:rPr>
            </w:pPr>
            <w:r w:rsidRPr="00CA1391">
              <w:rPr>
                <w:rFonts w:asciiTheme="majorHAnsi" w:eastAsia="Times New Roman" w:hAnsiTheme="majorHAnsi" w:cstheme="majorHAnsi"/>
                <w:sz w:val="26"/>
                <w:szCs w:val="26"/>
              </w:rPr>
              <w:t>+</w:t>
            </w:r>
            <w:r w:rsidRPr="00CA1391">
              <w:rPr>
                <w:rFonts w:asciiTheme="majorHAnsi" w:eastAsia="Segoe UI" w:hAnsiTheme="majorHAnsi" w:cstheme="majorHAnsi"/>
                <w:i/>
                <w:iCs/>
                <w:color w:val="000000"/>
                <w:sz w:val="26"/>
                <w:szCs w:val="26"/>
                <w:lang w:val="vi-VN"/>
              </w:rPr>
              <w:t>Khi tức giận, buồn bực, em làm thế nào để giải toả câm xúc?</w:t>
            </w:r>
            <w:r w:rsidRPr="00CA1391">
              <w:rPr>
                <w:rFonts w:asciiTheme="majorHAnsi" w:eastAsia="Segoe UI" w:hAnsiTheme="majorHAnsi" w:cstheme="majorHAnsi"/>
                <w:color w:val="000000"/>
                <w:sz w:val="26"/>
                <w:szCs w:val="26"/>
                <w:lang w:val="vi-VN"/>
              </w:rPr>
              <w:t xml:space="preserve"> </w:t>
            </w:r>
          </w:p>
          <w:p w14:paraId="522CB6EA"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r w:rsidRPr="00CA1391">
              <w:rPr>
                <w:rFonts w:asciiTheme="majorHAnsi" w:eastAsia="Segoe UI" w:hAnsiTheme="majorHAnsi" w:cstheme="majorHAnsi"/>
                <w:color w:val="000000"/>
                <w:sz w:val="26"/>
                <w:szCs w:val="26"/>
                <w:lang w:val="vi-VN"/>
              </w:rPr>
              <w:t>(hít thở thật sâu, nghe nhạc, trò chuyện với người khác, chơi thể thao, chơi chung cùng nhóm bạn, viết nhật kí).</w:t>
            </w:r>
          </w:p>
          <w:p w14:paraId="1872185C" w14:textId="77777777" w:rsidR="008437B9" w:rsidRPr="00CA1391" w:rsidRDefault="008437B9" w:rsidP="00E672C2">
            <w:pPr>
              <w:spacing w:after="0" w:line="240" w:lineRule="auto"/>
              <w:jc w:val="both"/>
              <w:rPr>
                <w:rFonts w:asciiTheme="majorHAnsi" w:eastAsia="Times New Roman" w:hAnsiTheme="majorHAnsi" w:cstheme="majorHAnsi"/>
                <w:sz w:val="26"/>
                <w:szCs w:val="26"/>
              </w:rPr>
            </w:pPr>
          </w:p>
        </w:tc>
      </w:tr>
    </w:tbl>
    <w:p w14:paraId="0355ED1D" w14:textId="77777777" w:rsidR="00456649" w:rsidRPr="008437B9" w:rsidRDefault="00456649" w:rsidP="008437B9"/>
    <w:sectPr w:rsidR="00456649" w:rsidRPr="008437B9"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0E10" w14:textId="77777777" w:rsidR="00F83666" w:rsidRDefault="00F83666" w:rsidP="00B972C0">
      <w:pPr>
        <w:spacing w:after="0" w:line="240" w:lineRule="auto"/>
      </w:pPr>
      <w:r>
        <w:separator/>
      </w:r>
    </w:p>
  </w:endnote>
  <w:endnote w:type="continuationSeparator" w:id="0">
    <w:p w14:paraId="5DC4FCBA" w14:textId="77777777" w:rsidR="00F83666" w:rsidRDefault="00F83666"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222341"/>
      <w:docPartObj>
        <w:docPartGallery w:val="Page Numbers (Bottom of Page)"/>
        <w:docPartUnique/>
      </w:docPartObj>
    </w:sdtPr>
    <w:sdtEndPr>
      <w:rPr>
        <w:noProof/>
      </w:rPr>
    </w:sdtEndPr>
    <w:sdtContent>
      <w:p w14:paraId="5DF11EAD" w14:textId="77777777" w:rsidR="00CA1391" w:rsidRDefault="00CA1391">
        <w:pPr>
          <w:pStyle w:val="Footer"/>
          <w:jc w:val="center"/>
        </w:pPr>
        <w:r>
          <w:fldChar w:fldCharType="begin"/>
        </w:r>
        <w:r>
          <w:instrText xml:space="preserve"> PAGE   \* MERGEFORMAT </w:instrText>
        </w:r>
        <w:r>
          <w:fldChar w:fldCharType="separate"/>
        </w:r>
        <w:r w:rsidR="0084124F">
          <w:rPr>
            <w:noProof/>
          </w:rPr>
          <w:t>42</w:t>
        </w:r>
        <w:r>
          <w:rPr>
            <w:noProof/>
          </w:rPr>
          <w:fldChar w:fldCharType="end"/>
        </w:r>
      </w:p>
    </w:sdtContent>
  </w:sdt>
  <w:p w14:paraId="0632ABB7" w14:textId="77777777" w:rsidR="00CA1391" w:rsidRPr="00B972C0" w:rsidRDefault="00CA1391">
    <w:pPr>
      <w:pStyle w:val="Footer"/>
      <w:rPr>
        <w:rFonts w:asciiTheme="majorHAnsi" w:hAnsiTheme="majorHAnsi" w:cstheme="majorHAnsi"/>
        <w:i/>
        <w:lang w:val="vi-VN"/>
      </w:rPr>
    </w:pPr>
    <w:proofErr w:type="gramStart"/>
    <w:r w:rsidRPr="00B972C0">
      <w:rPr>
        <w:rFonts w:asciiTheme="majorHAnsi" w:hAnsiTheme="majorHAnsi" w:cstheme="majorHAnsi"/>
        <w:i/>
      </w:rPr>
      <w:t>GV</w:t>
    </w:r>
    <w:r w:rsidRPr="00B972C0">
      <w:rPr>
        <w:rFonts w:asciiTheme="majorHAnsi" w:hAnsiTheme="majorHAnsi" w:cstheme="majorHAnsi"/>
        <w:i/>
        <w:lang w:val="vi-VN"/>
      </w:rPr>
      <w:t xml:space="preserve"> :</w:t>
    </w:r>
    <w:proofErr w:type="gramEnd"/>
    <w:r w:rsidRPr="00B972C0">
      <w:rPr>
        <w:rFonts w:asciiTheme="majorHAnsi" w:hAnsiTheme="majorHAnsi" w:cstheme="majorHAnsi"/>
        <w:i/>
        <w:lang w:val="vi-VN"/>
      </w:rPr>
      <w:t xml:space="preserve">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0DCD" w14:textId="77777777" w:rsidR="00F83666" w:rsidRDefault="00F83666" w:rsidP="00B972C0">
      <w:pPr>
        <w:spacing w:after="0" w:line="240" w:lineRule="auto"/>
      </w:pPr>
      <w:r>
        <w:separator/>
      </w:r>
    </w:p>
  </w:footnote>
  <w:footnote w:type="continuationSeparator" w:id="0">
    <w:p w14:paraId="2FEBBBD5" w14:textId="77777777" w:rsidR="00F83666" w:rsidRDefault="00F83666"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DCFB" w14:textId="77777777" w:rsidR="00CA1391" w:rsidRPr="00500C04" w:rsidRDefault="00CA1391">
    <w:pPr>
      <w:pStyle w:val="Header"/>
      <w:rPr>
        <w:rFonts w:asciiTheme="majorHAnsi" w:hAnsiTheme="majorHAnsi" w:cstheme="majorHAnsi"/>
      </w:rPr>
    </w:pPr>
    <w:r w:rsidRPr="00500C04">
      <w:rPr>
        <w:rFonts w:asciiTheme="majorHAnsi" w:hAnsiTheme="majorHAnsi" w:cstheme="majorHAnsi"/>
      </w:rPr>
      <w:t>Năm học 2024-2025</w:t>
    </w:r>
  </w:p>
  <w:p w14:paraId="5CF45D7A" w14:textId="77777777" w:rsidR="00CA1391" w:rsidRPr="00B972C0" w:rsidRDefault="00CA1391">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A5F84"/>
    <w:multiLevelType w:val="singleLevel"/>
    <w:tmpl w:val="843A5F84"/>
    <w:lvl w:ilvl="0">
      <w:start w:val="1"/>
      <w:numFmt w:val="decimal"/>
      <w:suff w:val="space"/>
      <w:lvlText w:val="%1."/>
      <w:lvlJc w:val="left"/>
    </w:lvl>
  </w:abstractNum>
  <w:abstractNum w:abstractNumId="1" w15:restartNumberingAfterBreak="0">
    <w:nsid w:val="8AF83196"/>
    <w:multiLevelType w:val="singleLevel"/>
    <w:tmpl w:val="8AF83196"/>
    <w:lvl w:ilvl="0">
      <w:start w:val="1"/>
      <w:numFmt w:val="lowerLetter"/>
      <w:suff w:val="space"/>
      <w:lvlText w:val="%1."/>
      <w:lvlJc w:val="left"/>
    </w:lvl>
  </w:abstractNum>
  <w:abstractNum w:abstractNumId="2" w15:restartNumberingAfterBreak="0">
    <w:nsid w:val="A8E3AA4D"/>
    <w:multiLevelType w:val="singleLevel"/>
    <w:tmpl w:val="A8E3AA4D"/>
    <w:lvl w:ilvl="0">
      <w:start w:val="3"/>
      <w:numFmt w:val="decimal"/>
      <w:suff w:val="space"/>
      <w:lvlText w:val="%1."/>
      <w:lvlJc w:val="left"/>
    </w:lvl>
  </w:abstractNum>
  <w:abstractNum w:abstractNumId="3" w15:restartNumberingAfterBreak="0">
    <w:nsid w:val="C3D12DF3"/>
    <w:multiLevelType w:val="singleLevel"/>
    <w:tmpl w:val="C3D12DF3"/>
    <w:lvl w:ilvl="0">
      <w:start w:val="1"/>
      <w:numFmt w:val="decimal"/>
      <w:suff w:val="space"/>
      <w:lvlText w:val="%1."/>
      <w:lvlJc w:val="left"/>
    </w:lvl>
  </w:abstractNum>
  <w:abstractNum w:abstractNumId="4" w15:restartNumberingAfterBreak="0">
    <w:nsid w:val="D8026C66"/>
    <w:multiLevelType w:val="singleLevel"/>
    <w:tmpl w:val="D8026C66"/>
    <w:lvl w:ilvl="0">
      <w:start w:val="2"/>
      <w:numFmt w:val="decimal"/>
      <w:suff w:val="space"/>
      <w:lvlText w:val="%1."/>
      <w:lvlJc w:val="left"/>
    </w:lvl>
  </w:abstractNum>
  <w:abstractNum w:abstractNumId="5" w15:restartNumberingAfterBreak="0">
    <w:nsid w:val="E49DE302"/>
    <w:multiLevelType w:val="singleLevel"/>
    <w:tmpl w:val="E49DE302"/>
    <w:lvl w:ilvl="0">
      <w:start w:val="1"/>
      <w:numFmt w:val="decimal"/>
      <w:suff w:val="space"/>
      <w:lvlText w:val="%1."/>
      <w:lvlJc w:val="left"/>
    </w:lvl>
  </w:abstractNum>
  <w:abstractNum w:abstractNumId="6" w15:restartNumberingAfterBreak="0">
    <w:nsid w:val="E75216B8"/>
    <w:multiLevelType w:val="singleLevel"/>
    <w:tmpl w:val="E75216B8"/>
    <w:lvl w:ilvl="0">
      <w:start w:val="1"/>
      <w:numFmt w:val="lowerLetter"/>
      <w:suff w:val="space"/>
      <w:lvlText w:val="%1."/>
      <w:lvlJc w:val="left"/>
    </w:lvl>
  </w:abstractNum>
  <w:abstractNum w:abstractNumId="7" w15:restartNumberingAfterBreak="0">
    <w:nsid w:val="F8981A31"/>
    <w:multiLevelType w:val="singleLevel"/>
    <w:tmpl w:val="F8981A31"/>
    <w:lvl w:ilvl="0">
      <w:start w:val="1"/>
      <w:numFmt w:val="decimal"/>
      <w:suff w:val="space"/>
      <w:lvlText w:val="%1."/>
      <w:lvlJc w:val="left"/>
    </w:lvl>
  </w:abstractNum>
  <w:abstractNum w:abstractNumId="8" w15:restartNumberingAfterBreak="0">
    <w:nsid w:val="00000408"/>
    <w:multiLevelType w:val="multilevel"/>
    <w:tmpl w:val="00000408"/>
    <w:lvl w:ilvl="0">
      <w:start w:val="1"/>
      <w:numFmt w:val="decimal"/>
      <w:lvlText w:val="%1."/>
      <w:lvlJc w:val="left"/>
      <w:pPr>
        <w:ind w:left="2297" w:hanging="259"/>
      </w:pPr>
      <w:rPr>
        <w:rFonts w:ascii="Calibri" w:hAnsi="Calibri" w:cs="Calibri"/>
        <w:b/>
        <w:bCs/>
        <w:color w:val="231F20"/>
        <w:w w:val="104"/>
        <w:sz w:val="24"/>
        <w:szCs w:val="24"/>
      </w:rPr>
    </w:lvl>
    <w:lvl w:ilvl="1">
      <w:numFmt w:val="bullet"/>
      <w:lvlText w:val="•"/>
      <w:lvlJc w:val="left"/>
      <w:pPr>
        <w:ind w:left="3161" w:hanging="259"/>
      </w:pPr>
    </w:lvl>
    <w:lvl w:ilvl="2">
      <w:numFmt w:val="bullet"/>
      <w:lvlText w:val="•"/>
      <w:lvlJc w:val="left"/>
      <w:pPr>
        <w:ind w:left="4026" w:hanging="259"/>
      </w:pPr>
    </w:lvl>
    <w:lvl w:ilvl="3">
      <w:numFmt w:val="bullet"/>
      <w:lvlText w:val="•"/>
      <w:lvlJc w:val="left"/>
      <w:pPr>
        <w:ind w:left="4890" w:hanging="259"/>
      </w:pPr>
    </w:lvl>
    <w:lvl w:ilvl="4">
      <w:numFmt w:val="bullet"/>
      <w:lvlText w:val="•"/>
      <w:lvlJc w:val="left"/>
      <w:pPr>
        <w:ind w:left="5754" w:hanging="259"/>
      </w:pPr>
    </w:lvl>
    <w:lvl w:ilvl="5">
      <w:numFmt w:val="bullet"/>
      <w:lvlText w:val="•"/>
      <w:lvlJc w:val="left"/>
      <w:pPr>
        <w:ind w:left="6619" w:hanging="259"/>
      </w:pPr>
    </w:lvl>
    <w:lvl w:ilvl="6">
      <w:numFmt w:val="bullet"/>
      <w:lvlText w:val="•"/>
      <w:lvlJc w:val="left"/>
      <w:pPr>
        <w:ind w:left="7483" w:hanging="259"/>
      </w:pPr>
    </w:lvl>
    <w:lvl w:ilvl="7">
      <w:numFmt w:val="bullet"/>
      <w:lvlText w:val="•"/>
      <w:lvlJc w:val="left"/>
      <w:pPr>
        <w:ind w:left="8348" w:hanging="259"/>
      </w:pPr>
    </w:lvl>
    <w:lvl w:ilvl="8">
      <w:numFmt w:val="bullet"/>
      <w:lvlText w:val="•"/>
      <w:lvlJc w:val="left"/>
      <w:pPr>
        <w:ind w:left="9212" w:hanging="259"/>
      </w:pPr>
    </w:lvl>
  </w:abstractNum>
  <w:abstractNum w:abstractNumId="9"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5BACF"/>
    <w:multiLevelType w:val="singleLevel"/>
    <w:tmpl w:val="0455BACF"/>
    <w:lvl w:ilvl="0">
      <w:start w:val="1"/>
      <w:numFmt w:val="decimal"/>
      <w:suff w:val="space"/>
      <w:lvlText w:val="%1."/>
      <w:lvlJc w:val="left"/>
    </w:lvl>
  </w:abstractNum>
  <w:abstractNum w:abstractNumId="11"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12" w15:restartNumberingAfterBreak="0">
    <w:nsid w:val="0DEB1F88"/>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16F30E16"/>
    <w:multiLevelType w:val="hybridMultilevel"/>
    <w:tmpl w:val="61101A3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1AF5C"/>
    <w:multiLevelType w:val="singleLevel"/>
    <w:tmpl w:val="1851AF5C"/>
    <w:lvl w:ilvl="0">
      <w:start w:val="1"/>
      <w:numFmt w:val="lowerLetter"/>
      <w:suff w:val="space"/>
      <w:lvlText w:val="%1."/>
      <w:lvlJc w:val="left"/>
    </w:lvl>
  </w:abstractNum>
  <w:abstractNum w:abstractNumId="16"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ACE01A3"/>
    <w:multiLevelType w:val="hybridMultilevel"/>
    <w:tmpl w:val="D12AF1A8"/>
    <w:lvl w:ilvl="0" w:tplc="3FDA1D70">
      <w:start w:val="1"/>
      <w:numFmt w:val="upperLetter"/>
      <w:lvlText w:val="%1."/>
      <w:lvlJc w:val="left"/>
      <w:pPr>
        <w:ind w:left="404" w:hanging="281"/>
      </w:pPr>
      <w:rPr>
        <w:rFonts w:ascii="Verdana" w:eastAsia="Verdana" w:hAnsi="Verdana" w:cs="Verdana" w:hint="default"/>
        <w:b/>
        <w:bCs/>
        <w:color w:val="00AEEF"/>
        <w:w w:val="80"/>
        <w:sz w:val="26"/>
        <w:szCs w:val="26"/>
        <w:lang w:val="vi" w:eastAsia="en-US" w:bidi="ar-SA"/>
      </w:rPr>
    </w:lvl>
    <w:lvl w:ilvl="1" w:tplc="CEDAFCEC">
      <w:numFmt w:val="bullet"/>
      <w:lvlText w:val="–"/>
      <w:lvlJc w:val="left"/>
      <w:pPr>
        <w:ind w:left="124" w:hanging="172"/>
      </w:pPr>
      <w:rPr>
        <w:rFonts w:ascii="Arial" w:eastAsia="Arial" w:hAnsi="Arial" w:cs="Arial" w:hint="default"/>
        <w:color w:val="231F20"/>
        <w:w w:val="93"/>
        <w:sz w:val="23"/>
        <w:szCs w:val="23"/>
        <w:lang w:val="vi" w:eastAsia="en-US" w:bidi="ar-SA"/>
      </w:rPr>
    </w:lvl>
    <w:lvl w:ilvl="2" w:tplc="944CB7AC">
      <w:numFmt w:val="bullet"/>
      <w:lvlText w:val="•"/>
      <w:lvlJc w:val="left"/>
      <w:pPr>
        <w:ind w:left="1315" w:hanging="172"/>
      </w:pPr>
      <w:rPr>
        <w:rFonts w:hint="default"/>
        <w:lang w:val="vi" w:eastAsia="en-US" w:bidi="ar-SA"/>
      </w:rPr>
    </w:lvl>
    <w:lvl w:ilvl="3" w:tplc="C848F202">
      <w:numFmt w:val="bullet"/>
      <w:lvlText w:val="•"/>
      <w:lvlJc w:val="left"/>
      <w:pPr>
        <w:ind w:left="2231" w:hanging="172"/>
      </w:pPr>
      <w:rPr>
        <w:rFonts w:hint="default"/>
        <w:lang w:val="vi" w:eastAsia="en-US" w:bidi="ar-SA"/>
      </w:rPr>
    </w:lvl>
    <w:lvl w:ilvl="4" w:tplc="F4D8CAE2">
      <w:numFmt w:val="bullet"/>
      <w:lvlText w:val="•"/>
      <w:lvlJc w:val="left"/>
      <w:pPr>
        <w:ind w:left="3147" w:hanging="172"/>
      </w:pPr>
      <w:rPr>
        <w:rFonts w:hint="default"/>
        <w:lang w:val="vi" w:eastAsia="en-US" w:bidi="ar-SA"/>
      </w:rPr>
    </w:lvl>
    <w:lvl w:ilvl="5" w:tplc="CBF6583C">
      <w:numFmt w:val="bullet"/>
      <w:lvlText w:val="•"/>
      <w:lvlJc w:val="left"/>
      <w:pPr>
        <w:ind w:left="4063" w:hanging="172"/>
      </w:pPr>
      <w:rPr>
        <w:rFonts w:hint="default"/>
        <w:lang w:val="vi" w:eastAsia="en-US" w:bidi="ar-SA"/>
      </w:rPr>
    </w:lvl>
    <w:lvl w:ilvl="6" w:tplc="46FCBED8">
      <w:numFmt w:val="bullet"/>
      <w:lvlText w:val="•"/>
      <w:lvlJc w:val="left"/>
      <w:pPr>
        <w:ind w:left="4978" w:hanging="172"/>
      </w:pPr>
      <w:rPr>
        <w:rFonts w:hint="default"/>
        <w:lang w:val="vi" w:eastAsia="en-US" w:bidi="ar-SA"/>
      </w:rPr>
    </w:lvl>
    <w:lvl w:ilvl="7" w:tplc="04187EAE">
      <w:numFmt w:val="bullet"/>
      <w:lvlText w:val="•"/>
      <w:lvlJc w:val="left"/>
      <w:pPr>
        <w:ind w:left="5894" w:hanging="172"/>
      </w:pPr>
      <w:rPr>
        <w:rFonts w:hint="default"/>
        <w:lang w:val="vi" w:eastAsia="en-US" w:bidi="ar-SA"/>
      </w:rPr>
    </w:lvl>
    <w:lvl w:ilvl="8" w:tplc="48A8CE00">
      <w:numFmt w:val="bullet"/>
      <w:lvlText w:val="•"/>
      <w:lvlJc w:val="left"/>
      <w:pPr>
        <w:ind w:left="6810" w:hanging="172"/>
      </w:pPr>
      <w:rPr>
        <w:rFonts w:hint="default"/>
        <w:lang w:val="vi" w:eastAsia="en-US" w:bidi="ar-SA"/>
      </w:rPr>
    </w:lvl>
  </w:abstractNum>
  <w:abstractNum w:abstractNumId="18"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A74B38"/>
    <w:multiLevelType w:val="hybridMultilevel"/>
    <w:tmpl w:val="213A20C8"/>
    <w:lvl w:ilvl="0" w:tplc="A024F4E8">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0" w15:restartNumberingAfterBreak="0">
    <w:nsid w:val="24EB05E5"/>
    <w:multiLevelType w:val="hybridMultilevel"/>
    <w:tmpl w:val="80A8134C"/>
    <w:lvl w:ilvl="0" w:tplc="7B362F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DA013"/>
    <w:multiLevelType w:val="singleLevel"/>
    <w:tmpl w:val="2E6DA013"/>
    <w:lvl w:ilvl="0">
      <w:start w:val="1"/>
      <w:numFmt w:val="decimal"/>
      <w:suff w:val="space"/>
      <w:lvlText w:val="%1."/>
      <w:lvlJc w:val="left"/>
    </w:lvl>
  </w:abstractNum>
  <w:abstractNum w:abstractNumId="22" w15:restartNumberingAfterBreak="0">
    <w:nsid w:val="3A076894"/>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37658"/>
    <w:multiLevelType w:val="singleLevel"/>
    <w:tmpl w:val="3A437658"/>
    <w:lvl w:ilvl="0">
      <w:start w:val="1"/>
      <w:numFmt w:val="lowerLetter"/>
      <w:suff w:val="space"/>
      <w:lvlText w:val="%1."/>
      <w:lvlJc w:val="left"/>
    </w:lvl>
  </w:abstractNum>
  <w:abstractNum w:abstractNumId="24" w15:restartNumberingAfterBreak="0">
    <w:nsid w:val="43CF14A6"/>
    <w:multiLevelType w:val="hybridMultilevel"/>
    <w:tmpl w:val="9AECF1DC"/>
    <w:lvl w:ilvl="0" w:tplc="FFFFFFFF">
      <w:start w:val="1"/>
      <w:numFmt w:val="lowerLetter"/>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F76E37"/>
    <w:multiLevelType w:val="hybridMultilevel"/>
    <w:tmpl w:val="3FD05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8EAA4"/>
    <w:multiLevelType w:val="singleLevel"/>
    <w:tmpl w:val="5008EAA4"/>
    <w:lvl w:ilvl="0">
      <w:start w:val="1"/>
      <w:numFmt w:val="lowerLetter"/>
      <w:suff w:val="space"/>
      <w:lvlText w:val="%1."/>
      <w:lvlJc w:val="left"/>
    </w:lvl>
  </w:abstractNum>
  <w:abstractNum w:abstractNumId="28" w15:restartNumberingAfterBreak="0">
    <w:nsid w:val="53DC6960"/>
    <w:multiLevelType w:val="hybridMultilevel"/>
    <w:tmpl w:val="BC3E082A"/>
    <w:lvl w:ilvl="0" w:tplc="50A2DE96">
      <w:start w:val="1"/>
      <w:numFmt w:val="upperRoman"/>
      <w:lvlText w:val="%1."/>
      <w:lvlJc w:val="left"/>
      <w:pPr>
        <w:ind w:left="840" w:hanging="720"/>
      </w:pPr>
      <w:rPr>
        <w:rFonts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29"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B673D"/>
    <w:multiLevelType w:val="hybridMultilevel"/>
    <w:tmpl w:val="9FD2CA48"/>
    <w:lvl w:ilvl="0" w:tplc="9F18C51C">
      <w:start w:val="2"/>
      <w:numFmt w:val="bullet"/>
      <w:lvlText w:val="-"/>
      <w:lvlJc w:val="left"/>
      <w:pPr>
        <w:ind w:left="502" w:hanging="360"/>
      </w:pPr>
      <w:rPr>
        <w:rFonts w:ascii="Times New Roman" w:eastAsia="SimSun" w:hAnsi="Times New Roman" w:cs="Times New Roman" w:hint="default"/>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31" w15:restartNumberingAfterBreak="0">
    <w:nsid w:val="6AD1206C"/>
    <w:multiLevelType w:val="singleLevel"/>
    <w:tmpl w:val="6AD1206C"/>
    <w:lvl w:ilvl="0">
      <w:start w:val="1"/>
      <w:numFmt w:val="lowerLetter"/>
      <w:suff w:val="space"/>
      <w:lvlText w:val="%1)"/>
      <w:lvlJc w:val="left"/>
    </w:lvl>
  </w:abstractNum>
  <w:abstractNum w:abstractNumId="32"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6CC85041"/>
    <w:multiLevelType w:val="singleLevel"/>
    <w:tmpl w:val="6CC85041"/>
    <w:lvl w:ilvl="0">
      <w:start w:val="1"/>
      <w:numFmt w:val="lowerLetter"/>
      <w:suff w:val="space"/>
      <w:lvlText w:val="%1)"/>
      <w:lvlJc w:val="left"/>
    </w:lvl>
  </w:abstractNum>
  <w:abstractNum w:abstractNumId="34"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5" w15:restartNumberingAfterBreak="0">
    <w:nsid w:val="766F3FE6"/>
    <w:multiLevelType w:val="hybridMultilevel"/>
    <w:tmpl w:val="91888126"/>
    <w:lvl w:ilvl="0" w:tplc="77A2FF4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73E69BB"/>
    <w:multiLevelType w:val="hybridMultilevel"/>
    <w:tmpl w:val="0AF23E7A"/>
    <w:lvl w:ilvl="0" w:tplc="7D1AE4E6">
      <w:start w:val="4"/>
      <w:numFmt w:val="decimal"/>
      <w:lvlText w:val="%1"/>
      <w:lvlJc w:val="left"/>
      <w:pPr>
        <w:ind w:left="810" w:hanging="360"/>
      </w:pPr>
      <w:rPr>
        <w:rFonts w:hint="default"/>
        <w:b/>
        <w:color w:val="000000"/>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37" w15:restartNumberingAfterBreak="0">
    <w:nsid w:val="7A613FCC"/>
    <w:multiLevelType w:val="hybridMultilevel"/>
    <w:tmpl w:val="907A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C210C"/>
    <w:multiLevelType w:val="hybridMultilevel"/>
    <w:tmpl w:val="1A5A39AE"/>
    <w:lvl w:ilvl="0" w:tplc="3B7A4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9"/>
  </w:num>
  <w:num w:numId="3">
    <w:abstractNumId w:val="11"/>
  </w:num>
  <w:num w:numId="4">
    <w:abstractNumId w:val="34"/>
  </w:num>
  <w:num w:numId="5">
    <w:abstractNumId w:val="19"/>
  </w:num>
  <w:num w:numId="6">
    <w:abstractNumId w:val="29"/>
  </w:num>
  <w:num w:numId="7">
    <w:abstractNumId w:val="30"/>
  </w:num>
  <w:num w:numId="8">
    <w:abstractNumId w:val="13"/>
  </w:num>
  <w:num w:numId="9">
    <w:abstractNumId w:val="26"/>
  </w:num>
  <w:num w:numId="10">
    <w:abstractNumId w:val="16"/>
  </w:num>
  <w:num w:numId="11">
    <w:abstractNumId w:val="38"/>
  </w:num>
  <w:num w:numId="12">
    <w:abstractNumId w:val="37"/>
  </w:num>
  <w:num w:numId="13">
    <w:abstractNumId w:val="24"/>
  </w:num>
  <w:num w:numId="14">
    <w:abstractNumId w:val="31"/>
  </w:num>
  <w:num w:numId="15">
    <w:abstractNumId w:val="33"/>
  </w:num>
  <w:num w:numId="16">
    <w:abstractNumId w:val="2"/>
  </w:num>
  <w:num w:numId="17">
    <w:abstractNumId w:val="6"/>
  </w:num>
  <w:num w:numId="18">
    <w:abstractNumId w:val="27"/>
  </w:num>
  <w:num w:numId="19">
    <w:abstractNumId w:val="15"/>
  </w:num>
  <w:num w:numId="20">
    <w:abstractNumId w:val="23"/>
  </w:num>
  <w:num w:numId="21">
    <w:abstractNumId w:val="1"/>
  </w:num>
  <w:num w:numId="22">
    <w:abstractNumId w:val="5"/>
  </w:num>
  <w:num w:numId="23">
    <w:abstractNumId w:val="4"/>
  </w:num>
  <w:num w:numId="24">
    <w:abstractNumId w:val="21"/>
  </w:num>
  <w:num w:numId="25">
    <w:abstractNumId w:val="10"/>
  </w:num>
  <w:num w:numId="26">
    <w:abstractNumId w:val="8"/>
  </w:num>
  <w:num w:numId="27">
    <w:abstractNumId w:val="17"/>
  </w:num>
  <w:num w:numId="28">
    <w:abstractNumId w:val="22"/>
  </w:num>
  <w:num w:numId="29">
    <w:abstractNumId w:val="12"/>
  </w:num>
  <w:num w:numId="30">
    <w:abstractNumId w:val="28"/>
  </w:num>
  <w:num w:numId="31">
    <w:abstractNumId w:val="14"/>
  </w:num>
  <w:num w:numId="32">
    <w:abstractNumId w:val="0"/>
  </w:num>
  <w:num w:numId="33">
    <w:abstractNumId w:val="7"/>
  </w:num>
  <w:num w:numId="34">
    <w:abstractNumId w:val="3"/>
  </w:num>
  <w:num w:numId="35">
    <w:abstractNumId w:val="35"/>
  </w:num>
  <w:num w:numId="36">
    <w:abstractNumId w:val="20"/>
  </w:num>
  <w:num w:numId="37">
    <w:abstractNumId w:val="25"/>
  </w:num>
  <w:num w:numId="38">
    <w:abstractNumId w:val="18"/>
  </w:num>
  <w:num w:numId="39">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301"/>
    <w:rsid w:val="00000A45"/>
    <w:rsid w:val="00005CBC"/>
    <w:rsid w:val="00007F14"/>
    <w:rsid w:val="0002737B"/>
    <w:rsid w:val="00027B8A"/>
    <w:rsid w:val="000308D9"/>
    <w:rsid w:val="000320C2"/>
    <w:rsid w:val="000354A7"/>
    <w:rsid w:val="00044710"/>
    <w:rsid w:val="000457BE"/>
    <w:rsid w:val="00047206"/>
    <w:rsid w:val="0005099A"/>
    <w:rsid w:val="00053206"/>
    <w:rsid w:val="00053C2A"/>
    <w:rsid w:val="00054175"/>
    <w:rsid w:val="000547A9"/>
    <w:rsid w:val="000571FA"/>
    <w:rsid w:val="0006027E"/>
    <w:rsid w:val="00061A35"/>
    <w:rsid w:val="00064ED4"/>
    <w:rsid w:val="00066649"/>
    <w:rsid w:val="0006716B"/>
    <w:rsid w:val="00067392"/>
    <w:rsid w:val="000705E2"/>
    <w:rsid w:val="000717FB"/>
    <w:rsid w:val="000718DC"/>
    <w:rsid w:val="00071B59"/>
    <w:rsid w:val="00074E12"/>
    <w:rsid w:val="000809A8"/>
    <w:rsid w:val="00081C9E"/>
    <w:rsid w:val="000848AC"/>
    <w:rsid w:val="000852D4"/>
    <w:rsid w:val="00086A74"/>
    <w:rsid w:val="00096652"/>
    <w:rsid w:val="000A06F3"/>
    <w:rsid w:val="000A4260"/>
    <w:rsid w:val="000A5954"/>
    <w:rsid w:val="000B45E1"/>
    <w:rsid w:val="000C2C6F"/>
    <w:rsid w:val="000C79D0"/>
    <w:rsid w:val="000D0F39"/>
    <w:rsid w:val="000E0A7E"/>
    <w:rsid w:val="000E490B"/>
    <w:rsid w:val="000E5CEC"/>
    <w:rsid w:val="000F16BC"/>
    <w:rsid w:val="000F3CA1"/>
    <w:rsid w:val="0010199E"/>
    <w:rsid w:val="001064CC"/>
    <w:rsid w:val="0010771C"/>
    <w:rsid w:val="00110EA9"/>
    <w:rsid w:val="00115591"/>
    <w:rsid w:val="001155C4"/>
    <w:rsid w:val="001238E3"/>
    <w:rsid w:val="00123A9E"/>
    <w:rsid w:val="00130C40"/>
    <w:rsid w:val="00130FB4"/>
    <w:rsid w:val="00132019"/>
    <w:rsid w:val="0013337B"/>
    <w:rsid w:val="00135754"/>
    <w:rsid w:val="001452E3"/>
    <w:rsid w:val="00164B08"/>
    <w:rsid w:val="001675AA"/>
    <w:rsid w:val="00173759"/>
    <w:rsid w:val="00176F17"/>
    <w:rsid w:val="00177FF8"/>
    <w:rsid w:val="00180E51"/>
    <w:rsid w:val="00181A91"/>
    <w:rsid w:val="00182AAE"/>
    <w:rsid w:val="00182DF3"/>
    <w:rsid w:val="00184BBB"/>
    <w:rsid w:val="00193162"/>
    <w:rsid w:val="00196556"/>
    <w:rsid w:val="00197AAC"/>
    <w:rsid w:val="001A08B5"/>
    <w:rsid w:val="001A31E0"/>
    <w:rsid w:val="001A5BD7"/>
    <w:rsid w:val="001A6B56"/>
    <w:rsid w:val="001B1273"/>
    <w:rsid w:val="001B1C21"/>
    <w:rsid w:val="001B2915"/>
    <w:rsid w:val="001C3661"/>
    <w:rsid w:val="001C3DF0"/>
    <w:rsid w:val="001C5406"/>
    <w:rsid w:val="001C73EC"/>
    <w:rsid w:val="001C793D"/>
    <w:rsid w:val="001D1892"/>
    <w:rsid w:val="001D6A05"/>
    <w:rsid w:val="001D7D08"/>
    <w:rsid w:val="001E3A21"/>
    <w:rsid w:val="001E7F62"/>
    <w:rsid w:val="001F07A8"/>
    <w:rsid w:val="001F5171"/>
    <w:rsid w:val="00201D9F"/>
    <w:rsid w:val="0020242A"/>
    <w:rsid w:val="00206808"/>
    <w:rsid w:val="00206FDC"/>
    <w:rsid w:val="002106F1"/>
    <w:rsid w:val="00216AC0"/>
    <w:rsid w:val="00220C0A"/>
    <w:rsid w:val="00222019"/>
    <w:rsid w:val="002227B9"/>
    <w:rsid w:val="002235F4"/>
    <w:rsid w:val="002263B1"/>
    <w:rsid w:val="00226C59"/>
    <w:rsid w:val="002303C0"/>
    <w:rsid w:val="0023361D"/>
    <w:rsid w:val="00234B2D"/>
    <w:rsid w:val="002352D0"/>
    <w:rsid w:val="002358F4"/>
    <w:rsid w:val="00237E13"/>
    <w:rsid w:val="00240343"/>
    <w:rsid w:val="00241874"/>
    <w:rsid w:val="0024246E"/>
    <w:rsid w:val="00247912"/>
    <w:rsid w:val="00253FFD"/>
    <w:rsid w:val="002562CD"/>
    <w:rsid w:val="0026567F"/>
    <w:rsid w:val="00270F78"/>
    <w:rsid w:val="002737FE"/>
    <w:rsid w:val="0027589A"/>
    <w:rsid w:val="0028199E"/>
    <w:rsid w:val="00284845"/>
    <w:rsid w:val="00291B5A"/>
    <w:rsid w:val="00291BB0"/>
    <w:rsid w:val="0029432C"/>
    <w:rsid w:val="00294F9B"/>
    <w:rsid w:val="00295095"/>
    <w:rsid w:val="002A1696"/>
    <w:rsid w:val="002A20A8"/>
    <w:rsid w:val="002A3C24"/>
    <w:rsid w:val="002D1014"/>
    <w:rsid w:val="002D4A0F"/>
    <w:rsid w:val="002E20AE"/>
    <w:rsid w:val="002E24BC"/>
    <w:rsid w:val="002E3A55"/>
    <w:rsid w:val="002E7401"/>
    <w:rsid w:val="002F0A4A"/>
    <w:rsid w:val="002F14AF"/>
    <w:rsid w:val="002F3BFD"/>
    <w:rsid w:val="002F67D4"/>
    <w:rsid w:val="00300C6E"/>
    <w:rsid w:val="00301F36"/>
    <w:rsid w:val="00301FDD"/>
    <w:rsid w:val="00305758"/>
    <w:rsid w:val="0030682F"/>
    <w:rsid w:val="003132A3"/>
    <w:rsid w:val="003219FC"/>
    <w:rsid w:val="00321CE4"/>
    <w:rsid w:val="0032332A"/>
    <w:rsid w:val="003256AC"/>
    <w:rsid w:val="003268BE"/>
    <w:rsid w:val="0033076C"/>
    <w:rsid w:val="00333939"/>
    <w:rsid w:val="003341AA"/>
    <w:rsid w:val="00336680"/>
    <w:rsid w:val="003421FE"/>
    <w:rsid w:val="003460D6"/>
    <w:rsid w:val="003503BF"/>
    <w:rsid w:val="00350C60"/>
    <w:rsid w:val="00362475"/>
    <w:rsid w:val="00364F92"/>
    <w:rsid w:val="003662A0"/>
    <w:rsid w:val="00371E8A"/>
    <w:rsid w:val="00374669"/>
    <w:rsid w:val="003778E3"/>
    <w:rsid w:val="003813C8"/>
    <w:rsid w:val="003833F4"/>
    <w:rsid w:val="003856EE"/>
    <w:rsid w:val="003919DE"/>
    <w:rsid w:val="003A2BB1"/>
    <w:rsid w:val="003A501B"/>
    <w:rsid w:val="003A63DD"/>
    <w:rsid w:val="003B06FA"/>
    <w:rsid w:val="003B1FC1"/>
    <w:rsid w:val="003B2AC7"/>
    <w:rsid w:val="003B62BE"/>
    <w:rsid w:val="003B79F7"/>
    <w:rsid w:val="003B7E98"/>
    <w:rsid w:val="003C172A"/>
    <w:rsid w:val="003C1845"/>
    <w:rsid w:val="003C277C"/>
    <w:rsid w:val="003C3968"/>
    <w:rsid w:val="003C5514"/>
    <w:rsid w:val="003C5C6C"/>
    <w:rsid w:val="003D2C67"/>
    <w:rsid w:val="003D552F"/>
    <w:rsid w:val="003E0765"/>
    <w:rsid w:val="003E2276"/>
    <w:rsid w:val="003E42AF"/>
    <w:rsid w:val="003E6E39"/>
    <w:rsid w:val="003F04DC"/>
    <w:rsid w:val="003F268A"/>
    <w:rsid w:val="003F37FE"/>
    <w:rsid w:val="003F6F41"/>
    <w:rsid w:val="00400806"/>
    <w:rsid w:val="00401888"/>
    <w:rsid w:val="00401FF1"/>
    <w:rsid w:val="004033F3"/>
    <w:rsid w:val="004062C2"/>
    <w:rsid w:val="00406B5F"/>
    <w:rsid w:val="00411BD4"/>
    <w:rsid w:val="00413ABB"/>
    <w:rsid w:val="00422632"/>
    <w:rsid w:val="0042535F"/>
    <w:rsid w:val="004451CD"/>
    <w:rsid w:val="00445664"/>
    <w:rsid w:val="00456649"/>
    <w:rsid w:val="00461288"/>
    <w:rsid w:val="00463264"/>
    <w:rsid w:val="004731AC"/>
    <w:rsid w:val="00475A2D"/>
    <w:rsid w:val="00480016"/>
    <w:rsid w:val="00480326"/>
    <w:rsid w:val="00490014"/>
    <w:rsid w:val="00490A5D"/>
    <w:rsid w:val="00493701"/>
    <w:rsid w:val="004A20CA"/>
    <w:rsid w:val="004A3BEC"/>
    <w:rsid w:val="004B1811"/>
    <w:rsid w:val="004B2477"/>
    <w:rsid w:val="004B6FB2"/>
    <w:rsid w:val="004C07AE"/>
    <w:rsid w:val="004C42A9"/>
    <w:rsid w:val="004C6A0D"/>
    <w:rsid w:val="004C742E"/>
    <w:rsid w:val="004D3228"/>
    <w:rsid w:val="004E1012"/>
    <w:rsid w:val="004E11B8"/>
    <w:rsid w:val="004E1774"/>
    <w:rsid w:val="004E6C96"/>
    <w:rsid w:val="004E7C35"/>
    <w:rsid w:val="004F53A9"/>
    <w:rsid w:val="00500359"/>
    <w:rsid w:val="00500C04"/>
    <w:rsid w:val="00505292"/>
    <w:rsid w:val="00505B43"/>
    <w:rsid w:val="00505C65"/>
    <w:rsid w:val="00511A96"/>
    <w:rsid w:val="00512CCB"/>
    <w:rsid w:val="0052236F"/>
    <w:rsid w:val="005232BE"/>
    <w:rsid w:val="00531B90"/>
    <w:rsid w:val="0053274E"/>
    <w:rsid w:val="0053324E"/>
    <w:rsid w:val="0053334D"/>
    <w:rsid w:val="00534063"/>
    <w:rsid w:val="0053659E"/>
    <w:rsid w:val="005407D9"/>
    <w:rsid w:val="00540B50"/>
    <w:rsid w:val="0055375B"/>
    <w:rsid w:val="00554AAC"/>
    <w:rsid w:val="00554F02"/>
    <w:rsid w:val="00573BA6"/>
    <w:rsid w:val="0057455D"/>
    <w:rsid w:val="00577BF4"/>
    <w:rsid w:val="0058183E"/>
    <w:rsid w:val="005865DB"/>
    <w:rsid w:val="005A25F0"/>
    <w:rsid w:val="005A2D3E"/>
    <w:rsid w:val="005A3B1B"/>
    <w:rsid w:val="005A4209"/>
    <w:rsid w:val="005A43C5"/>
    <w:rsid w:val="005B4B83"/>
    <w:rsid w:val="005C3A18"/>
    <w:rsid w:val="005C3A1F"/>
    <w:rsid w:val="005C621B"/>
    <w:rsid w:val="005D2303"/>
    <w:rsid w:val="005D3D6B"/>
    <w:rsid w:val="005E2C1C"/>
    <w:rsid w:val="005E4603"/>
    <w:rsid w:val="005E58E6"/>
    <w:rsid w:val="005E74F4"/>
    <w:rsid w:val="005F486C"/>
    <w:rsid w:val="005F6EC5"/>
    <w:rsid w:val="00602DD2"/>
    <w:rsid w:val="006133D7"/>
    <w:rsid w:val="00614E9B"/>
    <w:rsid w:val="0062250E"/>
    <w:rsid w:val="00623DFF"/>
    <w:rsid w:val="00626E8F"/>
    <w:rsid w:val="00627021"/>
    <w:rsid w:val="00632309"/>
    <w:rsid w:val="006336C3"/>
    <w:rsid w:val="00641DFA"/>
    <w:rsid w:val="00653BB0"/>
    <w:rsid w:val="006560D7"/>
    <w:rsid w:val="0065791B"/>
    <w:rsid w:val="0066195E"/>
    <w:rsid w:val="00662681"/>
    <w:rsid w:val="0066626A"/>
    <w:rsid w:val="0067039A"/>
    <w:rsid w:val="006753E4"/>
    <w:rsid w:val="006758EC"/>
    <w:rsid w:val="00680B47"/>
    <w:rsid w:val="00685232"/>
    <w:rsid w:val="00685388"/>
    <w:rsid w:val="006871E1"/>
    <w:rsid w:val="00697809"/>
    <w:rsid w:val="006A28D2"/>
    <w:rsid w:val="006A6CBE"/>
    <w:rsid w:val="006B4AD2"/>
    <w:rsid w:val="006B628D"/>
    <w:rsid w:val="006B66CA"/>
    <w:rsid w:val="006C1208"/>
    <w:rsid w:val="006C25A2"/>
    <w:rsid w:val="006C4581"/>
    <w:rsid w:val="006C696F"/>
    <w:rsid w:val="006C7B63"/>
    <w:rsid w:val="006D5D8C"/>
    <w:rsid w:val="006E1F9C"/>
    <w:rsid w:val="006E3B9A"/>
    <w:rsid w:val="006E7E84"/>
    <w:rsid w:val="006F1FA1"/>
    <w:rsid w:val="006F3D02"/>
    <w:rsid w:val="00702ECD"/>
    <w:rsid w:val="00704280"/>
    <w:rsid w:val="00704C70"/>
    <w:rsid w:val="00704CAC"/>
    <w:rsid w:val="00705D67"/>
    <w:rsid w:val="00705E37"/>
    <w:rsid w:val="00706750"/>
    <w:rsid w:val="0071114E"/>
    <w:rsid w:val="0071148F"/>
    <w:rsid w:val="00723E18"/>
    <w:rsid w:val="00724A86"/>
    <w:rsid w:val="00726D28"/>
    <w:rsid w:val="007370C4"/>
    <w:rsid w:val="007418CE"/>
    <w:rsid w:val="00741B54"/>
    <w:rsid w:val="007423C7"/>
    <w:rsid w:val="007440AA"/>
    <w:rsid w:val="0074513F"/>
    <w:rsid w:val="007468BD"/>
    <w:rsid w:val="0075051D"/>
    <w:rsid w:val="0075282E"/>
    <w:rsid w:val="00752D45"/>
    <w:rsid w:val="00753B0C"/>
    <w:rsid w:val="007564A8"/>
    <w:rsid w:val="007606C6"/>
    <w:rsid w:val="007774E9"/>
    <w:rsid w:val="00781071"/>
    <w:rsid w:val="00781911"/>
    <w:rsid w:val="00786CEC"/>
    <w:rsid w:val="007943C7"/>
    <w:rsid w:val="00795384"/>
    <w:rsid w:val="00795824"/>
    <w:rsid w:val="007A0270"/>
    <w:rsid w:val="007A2C9B"/>
    <w:rsid w:val="007A40EB"/>
    <w:rsid w:val="007A4427"/>
    <w:rsid w:val="007A60B5"/>
    <w:rsid w:val="007A61A3"/>
    <w:rsid w:val="007A6E58"/>
    <w:rsid w:val="007B06E8"/>
    <w:rsid w:val="007B592A"/>
    <w:rsid w:val="007B718D"/>
    <w:rsid w:val="007C01ED"/>
    <w:rsid w:val="007C2238"/>
    <w:rsid w:val="007C2FE1"/>
    <w:rsid w:val="007C3141"/>
    <w:rsid w:val="007C74C5"/>
    <w:rsid w:val="007D0D2A"/>
    <w:rsid w:val="007D1994"/>
    <w:rsid w:val="007D6814"/>
    <w:rsid w:val="007E645F"/>
    <w:rsid w:val="007F0472"/>
    <w:rsid w:val="007F26D7"/>
    <w:rsid w:val="007F3C3A"/>
    <w:rsid w:val="007F5913"/>
    <w:rsid w:val="007F6E75"/>
    <w:rsid w:val="007F772A"/>
    <w:rsid w:val="007F7A01"/>
    <w:rsid w:val="00800F07"/>
    <w:rsid w:val="008042C6"/>
    <w:rsid w:val="0080592B"/>
    <w:rsid w:val="008122EA"/>
    <w:rsid w:val="008129EC"/>
    <w:rsid w:val="008155D0"/>
    <w:rsid w:val="00815AA0"/>
    <w:rsid w:val="00826FDB"/>
    <w:rsid w:val="00835E09"/>
    <w:rsid w:val="00837225"/>
    <w:rsid w:val="0084124F"/>
    <w:rsid w:val="008437B9"/>
    <w:rsid w:val="00845412"/>
    <w:rsid w:val="00846203"/>
    <w:rsid w:val="00850F55"/>
    <w:rsid w:val="0085713F"/>
    <w:rsid w:val="00862D0F"/>
    <w:rsid w:val="0086617F"/>
    <w:rsid w:val="00866C90"/>
    <w:rsid w:val="0087149B"/>
    <w:rsid w:val="00871A00"/>
    <w:rsid w:val="00873AB7"/>
    <w:rsid w:val="00873F54"/>
    <w:rsid w:val="00874711"/>
    <w:rsid w:val="00874A67"/>
    <w:rsid w:val="0088329D"/>
    <w:rsid w:val="0089570D"/>
    <w:rsid w:val="008978DE"/>
    <w:rsid w:val="008A0160"/>
    <w:rsid w:val="008A0DC8"/>
    <w:rsid w:val="008A1472"/>
    <w:rsid w:val="008A336C"/>
    <w:rsid w:val="008A6336"/>
    <w:rsid w:val="008B272D"/>
    <w:rsid w:val="008B30A2"/>
    <w:rsid w:val="008B3F19"/>
    <w:rsid w:val="008C067C"/>
    <w:rsid w:val="008C7975"/>
    <w:rsid w:val="008C7C7C"/>
    <w:rsid w:val="008D016C"/>
    <w:rsid w:val="008D39D9"/>
    <w:rsid w:val="008D78D5"/>
    <w:rsid w:val="008E3A02"/>
    <w:rsid w:val="008E4019"/>
    <w:rsid w:val="008F1200"/>
    <w:rsid w:val="008F52A0"/>
    <w:rsid w:val="008F6B04"/>
    <w:rsid w:val="008F7E8A"/>
    <w:rsid w:val="0090223E"/>
    <w:rsid w:val="00903AE1"/>
    <w:rsid w:val="00912248"/>
    <w:rsid w:val="0091503B"/>
    <w:rsid w:val="00915CBB"/>
    <w:rsid w:val="00922012"/>
    <w:rsid w:val="009278C2"/>
    <w:rsid w:val="00927C9E"/>
    <w:rsid w:val="00931CD3"/>
    <w:rsid w:val="009328D1"/>
    <w:rsid w:val="0094486F"/>
    <w:rsid w:val="00947668"/>
    <w:rsid w:val="00950E6B"/>
    <w:rsid w:val="00955D84"/>
    <w:rsid w:val="00957EF2"/>
    <w:rsid w:val="00961D44"/>
    <w:rsid w:val="00973FD3"/>
    <w:rsid w:val="00974126"/>
    <w:rsid w:val="00985CBB"/>
    <w:rsid w:val="0098608D"/>
    <w:rsid w:val="00990ECA"/>
    <w:rsid w:val="00995942"/>
    <w:rsid w:val="00996D59"/>
    <w:rsid w:val="0099716A"/>
    <w:rsid w:val="00997710"/>
    <w:rsid w:val="009A6AD5"/>
    <w:rsid w:val="009A76C6"/>
    <w:rsid w:val="009B28EE"/>
    <w:rsid w:val="009B4402"/>
    <w:rsid w:val="009B6B0C"/>
    <w:rsid w:val="009C604A"/>
    <w:rsid w:val="009C739C"/>
    <w:rsid w:val="009D3140"/>
    <w:rsid w:val="009D5DE5"/>
    <w:rsid w:val="009D73CD"/>
    <w:rsid w:val="009E038F"/>
    <w:rsid w:val="009E06D1"/>
    <w:rsid w:val="009E2BAE"/>
    <w:rsid w:val="00A134E4"/>
    <w:rsid w:val="00A13B66"/>
    <w:rsid w:val="00A1546E"/>
    <w:rsid w:val="00A22CA7"/>
    <w:rsid w:val="00A23EA7"/>
    <w:rsid w:val="00A24A18"/>
    <w:rsid w:val="00A2591F"/>
    <w:rsid w:val="00A25C94"/>
    <w:rsid w:val="00A27AB2"/>
    <w:rsid w:val="00A35140"/>
    <w:rsid w:val="00A37B89"/>
    <w:rsid w:val="00A575BD"/>
    <w:rsid w:val="00A62CC0"/>
    <w:rsid w:val="00A63112"/>
    <w:rsid w:val="00A6763C"/>
    <w:rsid w:val="00A677E1"/>
    <w:rsid w:val="00A72DE0"/>
    <w:rsid w:val="00A733F3"/>
    <w:rsid w:val="00A73A1A"/>
    <w:rsid w:val="00A7419D"/>
    <w:rsid w:val="00A76D97"/>
    <w:rsid w:val="00A77331"/>
    <w:rsid w:val="00A77706"/>
    <w:rsid w:val="00A812F5"/>
    <w:rsid w:val="00A81435"/>
    <w:rsid w:val="00A829F1"/>
    <w:rsid w:val="00A94672"/>
    <w:rsid w:val="00A955C4"/>
    <w:rsid w:val="00A9567D"/>
    <w:rsid w:val="00A964CA"/>
    <w:rsid w:val="00AA1177"/>
    <w:rsid w:val="00AA4DD6"/>
    <w:rsid w:val="00AA693E"/>
    <w:rsid w:val="00AA77A0"/>
    <w:rsid w:val="00AB4E18"/>
    <w:rsid w:val="00AB66AB"/>
    <w:rsid w:val="00AB748D"/>
    <w:rsid w:val="00AC4E9F"/>
    <w:rsid w:val="00AC62C1"/>
    <w:rsid w:val="00AC75F2"/>
    <w:rsid w:val="00AD6574"/>
    <w:rsid w:val="00AE0410"/>
    <w:rsid w:val="00AE28FC"/>
    <w:rsid w:val="00AE3E5E"/>
    <w:rsid w:val="00AE4BAE"/>
    <w:rsid w:val="00AF3247"/>
    <w:rsid w:val="00AF4047"/>
    <w:rsid w:val="00AF4167"/>
    <w:rsid w:val="00AF4D56"/>
    <w:rsid w:val="00AF5972"/>
    <w:rsid w:val="00AF7D30"/>
    <w:rsid w:val="00B03082"/>
    <w:rsid w:val="00B06D37"/>
    <w:rsid w:val="00B11281"/>
    <w:rsid w:val="00B13F3F"/>
    <w:rsid w:val="00B17BC8"/>
    <w:rsid w:val="00B209C6"/>
    <w:rsid w:val="00B22433"/>
    <w:rsid w:val="00B24730"/>
    <w:rsid w:val="00B264FE"/>
    <w:rsid w:val="00B26C67"/>
    <w:rsid w:val="00B319C6"/>
    <w:rsid w:val="00B31F89"/>
    <w:rsid w:val="00B427A8"/>
    <w:rsid w:val="00B43536"/>
    <w:rsid w:val="00B463F9"/>
    <w:rsid w:val="00B47F0A"/>
    <w:rsid w:val="00B5539A"/>
    <w:rsid w:val="00B5776F"/>
    <w:rsid w:val="00B66D60"/>
    <w:rsid w:val="00B703B7"/>
    <w:rsid w:val="00B74A80"/>
    <w:rsid w:val="00B74D1A"/>
    <w:rsid w:val="00B80A01"/>
    <w:rsid w:val="00B82402"/>
    <w:rsid w:val="00B82D06"/>
    <w:rsid w:val="00B8385D"/>
    <w:rsid w:val="00B848BD"/>
    <w:rsid w:val="00B86493"/>
    <w:rsid w:val="00B878B5"/>
    <w:rsid w:val="00B964C6"/>
    <w:rsid w:val="00B972C0"/>
    <w:rsid w:val="00BA15E1"/>
    <w:rsid w:val="00BA4540"/>
    <w:rsid w:val="00BA5C4A"/>
    <w:rsid w:val="00BA746A"/>
    <w:rsid w:val="00BB07FA"/>
    <w:rsid w:val="00BB3C6B"/>
    <w:rsid w:val="00BB6879"/>
    <w:rsid w:val="00BC6F2A"/>
    <w:rsid w:val="00BD0468"/>
    <w:rsid w:val="00BD159F"/>
    <w:rsid w:val="00BD4670"/>
    <w:rsid w:val="00BD50F4"/>
    <w:rsid w:val="00BE1765"/>
    <w:rsid w:val="00BE1FAF"/>
    <w:rsid w:val="00BE3EB3"/>
    <w:rsid w:val="00BE53AE"/>
    <w:rsid w:val="00BE65FA"/>
    <w:rsid w:val="00BF1D70"/>
    <w:rsid w:val="00BF2631"/>
    <w:rsid w:val="00BF28EC"/>
    <w:rsid w:val="00BF2F16"/>
    <w:rsid w:val="00BF396D"/>
    <w:rsid w:val="00BF3D12"/>
    <w:rsid w:val="00BF61B9"/>
    <w:rsid w:val="00C00DFC"/>
    <w:rsid w:val="00C0157E"/>
    <w:rsid w:val="00C02624"/>
    <w:rsid w:val="00C03EA5"/>
    <w:rsid w:val="00C06C55"/>
    <w:rsid w:val="00C10237"/>
    <w:rsid w:val="00C1547F"/>
    <w:rsid w:val="00C20163"/>
    <w:rsid w:val="00C20BD4"/>
    <w:rsid w:val="00C22179"/>
    <w:rsid w:val="00C226EC"/>
    <w:rsid w:val="00C232D6"/>
    <w:rsid w:val="00C24CFB"/>
    <w:rsid w:val="00C24FFC"/>
    <w:rsid w:val="00C32A2A"/>
    <w:rsid w:val="00C333FB"/>
    <w:rsid w:val="00C34BBC"/>
    <w:rsid w:val="00C35E83"/>
    <w:rsid w:val="00C41AED"/>
    <w:rsid w:val="00C44947"/>
    <w:rsid w:val="00C45BB2"/>
    <w:rsid w:val="00C51852"/>
    <w:rsid w:val="00C53181"/>
    <w:rsid w:val="00C54726"/>
    <w:rsid w:val="00C5532D"/>
    <w:rsid w:val="00C578FE"/>
    <w:rsid w:val="00C61230"/>
    <w:rsid w:val="00C61C0E"/>
    <w:rsid w:val="00C62098"/>
    <w:rsid w:val="00C64C79"/>
    <w:rsid w:val="00C657B3"/>
    <w:rsid w:val="00C71C27"/>
    <w:rsid w:val="00C7423D"/>
    <w:rsid w:val="00C77D63"/>
    <w:rsid w:val="00C81E88"/>
    <w:rsid w:val="00C835B2"/>
    <w:rsid w:val="00C84AA0"/>
    <w:rsid w:val="00C92F43"/>
    <w:rsid w:val="00C940F2"/>
    <w:rsid w:val="00C96671"/>
    <w:rsid w:val="00CA0245"/>
    <w:rsid w:val="00CA1391"/>
    <w:rsid w:val="00CA1A9C"/>
    <w:rsid w:val="00CA3513"/>
    <w:rsid w:val="00CA5FF4"/>
    <w:rsid w:val="00CA671E"/>
    <w:rsid w:val="00CB18A9"/>
    <w:rsid w:val="00CB5D21"/>
    <w:rsid w:val="00CB630A"/>
    <w:rsid w:val="00CB6B2B"/>
    <w:rsid w:val="00CC1B96"/>
    <w:rsid w:val="00CC49B7"/>
    <w:rsid w:val="00CC504A"/>
    <w:rsid w:val="00CC68D2"/>
    <w:rsid w:val="00CC70B9"/>
    <w:rsid w:val="00CD10A3"/>
    <w:rsid w:val="00CD4342"/>
    <w:rsid w:val="00CD5B03"/>
    <w:rsid w:val="00CE2C89"/>
    <w:rsid w:val="00CE315E"/>
    <w:rsid w:val="00CE5A18"/>
    <w:rsid w:val="00CE64D9"/>
    <w:rsid w:val="00CE7DA6"/>
    <w:rsid w:val="00CF1AEC"/>
    <w:rsid w:val="00CF4D0A"/>
    <w:rsid w:val="00CF617A"/>
    <w:rsid w:val="00CF6B7C"/>
    <w:rsid w:val="00CF6BB8"/>
    <w:rsid w:val="00D0593C"/>
    <w:rsid w:val="00D06561"/>
    <w:rsid w:val="00D077DA"/>
    <w:rsid w:val="00D114B6"/>
    <w:rsid w:val="00D11E4F"/>
    <w:rsid w:val="00D14693"/>
    <w:rsid w:val="00D1511B"/>
    <w:rsid w:val="00D17D14"/>
    <w:rsid w:val="00D36F08"/>
    <w:rsid w:val="00D3728C"/>
    <w:rsid w:val="00D37ACC"/>
    <w:rsid w:val="00D41558"/>
    <w:rsid w:val="00D42020"/>
    <w:rsid w:val="00D5123B"/>
    <w:rsid w:val="00D51BA0"/>
    <w:rsid w:val="00D536A5"/>
    <w:rsid w:val="00D56280"/>
    <w:rsid w:val="00D565F4"/>
    <w:rsid w:val="00D604F0"/>
    <w:rsid w:val="00D623FA"/>
    <w:rsid w:val="00D76F8B"/>
    <w:rsid w:val="00D77E28"/>
    <w:rsid w:val="00D829E9"/>
    <w:rsid w:val="00D82B29"/>
    <w:rsid w:val="00D83320"/>
    <w:rsid w:val="00D835E5"/>
    <w:rsid w:val="00D83958"/>
    <w:rsid w:val="00D85290"/>
    <w:rsid w:val="00D8696F"/>
    <w:rsid w:val="00D87D60"/>
    <w:rsid w:val="00D9006D"/>
    <w:rsid w:val="00D943A0"/>
    <w:rsid w:val="00DA017C"/>
    <w:rsid w:val="00DA1E1A"/>
    <w:rsid w:val="00DA2F7E"/>
    <w:rsid w:val="00DA67DB"/>
    <w:rsid w:val="00DB702E"/>
    <w:rsid w:val="00DC0190"/>
    <w:rsid w:val="00DD1101"/>
    <w:rsid w:val="00DD5E8F"/>
    <w:rsid w:val="00DE1304"/>
    <w:rsid w:val="00DE1846"/>
    <w:rsid w:val="00DE5204"/>
    <w:rsid w:val="00DF14AF"/>
    <w:rsid w:val="00DF4503"/>
    <w:rsid w:val="00DF49D5"/>
    <w:rsid w:val="00DF671B"/>
    <w:rsid w:val="00DF70C4"/>
    <w:rsid w:val="00E013AD"/>
    <w:rsid w:val="00E1136A"/>
    <w:rsid w:val="00E177E4"/>
    <w:rsid w:val="00E2278D"/>
    <w:rsid w:val="00E23FC6"/>
    <w:rsid w:val="00E269D0"/>
    <w:rsid w:val="00E34C05"/>
    <w:rsid w:val="00E370EB"/>
    <w:rsid w:val="00E45B01"/>
    <w:rsid w:val="00E61731"/>
    <w:rsid w:val="00E635A9"/>
    <w:rsid w:val="00E6704E"/>
    <w:rsid w:val="00E7337E"/>
    <w:rsid w:val="00E81FF5"/>
    <w:rsid w:val="00E86019"/>
    <w:rsid w:val="00E878DC"/>
    <w:rsid w:val="00E91939"/>
    <w:rsid w:val="00E92B80"/>
    <w:rsid w:val="00E942BC"/>
    <w:rsid w:val="00E956E7"/>
    <w:rsid w:val="00E95DED"/>
    <w:rsid w:val="00E97D37"/>
    <w:rsid w:val="00EA70BE"/>
    <w:rsid w:val="00EB191E"/>
    <w:rsid w:val="00EB36EA"/>
    <w:rsid w:val="00EB4CBD"/>
    <w:rsid w:val="00EC3E67"/>
    <w:rsid w:val="00EC7282"/>
    <w:rsid w:val="00ED1F3F"/>
    <w:rsid w:val="00ED34FF"/>
    <w:rsid w:val="00EF1301"/>
    <w:rsid w:val="00EF3646"/>
    <w:rsid w:val="00EF4871"/>
    <w:rsid w:val="00EF5009"/>
    <w:rsid w:val="00F02F68"/>
    <w:rsid w:val="00F03921"/>
    <w:rsid w:val="00F05E9C"/>
    <w:rsid w:val="00F0643A"/>
    <w:rsid w:val="00F161A4"/>
    <w:rsid w:val="00F279E4"/>
    <w:rsid w:val="00F27E02"/>
    <w:rsid w:val="00F32D78"/>
    <w:rsid w:val="00F37B36"/>
    <w:rsid w:val="00F37C52"/>
    <w:rsid w:val="00F37DE1"/>
    <w:rsid w:val="00F412BC"/>
    <w:rsid w:val="00F41E73"/>
    <w:rsid w:val="00F44B16"/>
    <w:rsid w:val="00F44C11"/>
    <w:rsid w:val="00F572C9"/>
    <w:rsid w:val="00F6054F"/>
    <w:rsid w:val="00F6248F"/>
    <w:rsid w:val="00F71298"/>
    <w:rsid w:val="00F73E92"/>
    <w:rsid w:val="00F73ECF"/>
    <w:rsid w:val="00F775F9"/>
    <w:rsid w:val="00F83082"/>
    <w:rsid w:val="00F83666"/>
    <w:rsid w:val="00F84733"/>
    <w:rsid w:val="00F878F7"/>
    <w:rsid w:val="00F94B1B"/>
    <w:rsid w:val="00F9550E"/>
    <w:rsid w:val="00F97D99"/>
    <w:rsid w:val="00FA1AA2"/>
    <w:rsid w:val="00FA335D"/>
    <w:rsid w:val="00FB0703"/>
    <w:rsid w:val="00FB2234"/>
    <w:rsid w:val="00FB2751"/>
    <w:rsid w:val="00FB4877"/>
    <w:rsid w:val="00FB6D76"/>
    <w:rsid w:val="00FB7EF6"/>
    <w:rsid w:val="00FC14E6"/>
    <w:rsid w:val="00FC234B"/>
    <w:rsid w:val="00FC23EF"/>
    <w:rsid w:val="00FC2DB2"/>
    <w:rsid w:val="00FC39A2"/>
    <w:rsid w:val="00FC47C8"/>
    <w:rsid w:val="00FC57D6"/>
    <w:rsid w:val="00FC5A18"/>
    <w:rsid w:val="00FC79DA"/>
    <w:rsid w:val="00FD7C8B"/>
    <w:rsid w:val="00FE5AC5"/>
    <w:rsid w:val="00FE6605"/>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310B"/>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paragraph" w:styleId="Heading7">
    <w:name w:val="heading 7"/>
    <w:basedOn w:val="Normal"/>
    <w:next w:val="Normal"/>
    <w:link w:val="Heading7Char"/>
    <w:uiPriority w:val="9"/>
    <w:semiHidden/>
    <w:unhideWhenUsed/>
    <w:qFormat/>
    <w:rsid w:val="00FB0703"/>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3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qForma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99"/>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9"/>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odytext8">
    <w:name w:val="Body text (8)_"/>
    <w:link w:val="Bodytext80"/>
    <w:rsid w:val="00130C40"/>
    <w:rPr>
      <w:rFonts w:ascii="Segoe UI" w:eastAsia="Segoe UI" w:hAnsi="Segoe UI" w:cs="Segoe UI"/>
      <w:b/>
      <w:bCs/>
      <w:i/>
      <w:iCs/>
      <w:shd w:val="clear" w:color="auto" w:fill="FFFFFF"/>
    </w:rPr>
  </w:style>
  <w:style w:type="paragraph" w:customStyle="1" w:styleId="Bodytext80">
    <w:name w:val="Body text (8)"/>
    <w:basedOn w:val="Normal"/>
    <w:link w:val="Bodytext8"/>
    <w:rsid w:val="00130C40"/>
    <w:pPr>
      <w:widowControl w:val="0"/>
      <w:shd w:val="clear" w:color="auto" w:fill="FFFFFF"/>
      <w:spacing w:before="120" w:after="120" w:line="0" w:lineRule="atLeast"/>
      <w:jc w:val="both"/>
    </w:pPr>
    <w:rPr>
      <w:rFonts w:ascii="Segoe UI" w:eastAsia="Segoe UI" w:hAnsi="Segoe UI" w:cs="Segoe UI"/>
      <w:b/>
      <w:bCs/>
      <w:i/>
      <w:iCs/>
      <w:lang w:val="vi-VN"/>
    </w:rPr>
  </w:style>
  <w:style w:type="character" w:customStyle="1" w:styleId="Bodytext10NotItalic">
    <w:name w:val="Body text (10) + Not Italic"/>
    <w:basedOn w:val="Bodytext10"/>
    <w:rsid w:val="000852D4"/>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Heading7Char">
    <w:name w:val="Heading 7 Char"/>
    <w:basedOn w:val="DefaultParagraphFont"/>
    <w:link w:val="Heading7"/>
    <w:uiPriority w:val="9"/>
    <w:semiHidden/>
    <w:rsid w:val="00FB0703"/>
    <w:rPr>
      <w:rFonts w:asciiTheme="majorHAnsi" w:eastAsiaTheme="majorEastAsia" w:hAnsiTheme="majorHAnsi" w:cstheme="majorBidi"/>
      <w:i/>
      <w:iCs/>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166B-7003-4BCA-8A71-ABA15C2C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SingPC</cp:lastModifiedBy>
  <cp:revision>538</cp:revision>
  <cp:lastPrinted>2025-01-06T07:14:00Z</cp:lastPrinted>
  <dcterms:created xsi:type="dcterms:W3CDTF">2023-09-05T12:28:00Z</dcterms:created>
  <dcterms:modified xsi:type="dcterms:W3CDTF">2025-01-20T08:02:00Z</dcterms:modified>
</cp:coreProperties>
</file>