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B687" w14:textId="77777777" w:rsidR="008A3B8C" w:rsidRPr="004517F8" w:rsidRDefault="008A3B8C" w:rsidP="008A3B8C">
      <w:pPr>
        <w:spacing w:line="276" w:lineRule="auto"/>
        <w:jc w:val="center"/>
        <w:rPr>
          <w:b/>
          <w:sz w:val="32"/>
          <w:szCs w:val="24"/>
        </w:rPr>
      </w:pPr>
    </w:p>
    <w:p w14:paraId="64C333EE" w14:textId="77777777" w:rsidR="008A3B8C" w:rsidRPr="004517F8" w:rsidRDefault="008A3B8C" w:rsidP="008A3B8C">
      <w:pPr>
        <w:spacing w:line="276" w:lineRule="auto"/>
        <w:jc w:val="center"/>
        <w:rPr>
          <w:b/>
          <w:sz w:val="32"/>
          <w:szCs w:val="24"/>
        </w:rPr>
      </w:pPr>
      <w:r w:rsidRPr="004517F8">
        <w:rPr>
          <w:b/>
          <w:sz w:val="32"/>
          <w:szCs w:val="24"/>
        </w:rPr>
        <w:t>KẾ HOẠCH BÀI DẠY</w:t>
      </w:r>
    </w:p>
    <w:p w14:paraId="2FAC17F7" w14:textId="77777777" w:rsidR="008A3B8C" w:rsidRPr="004517F8" w:rsidRDefault="008A3B8C" w:rsidP="008A3B8C">
      <w:pPr>
        <w:spacing w:before="0" w:after="0" w:line="276" w:lineRule="auto"/>
        <w:jc w:val="center"/>
        <w:rPr>
          <w:b/>
          <w:szCs w:val="24"/>
        </w:rPr>
      </w:pPr>
      <w:r w:rsidRPr="004517F8">
        <w:rPr>
          <w:b/>
          <w:szCs w:val="24"/>
        </w:rPr>
        <w:t>CHỦ ĐỀ: TƯ THẾ VÀ KĨ NĂNG VẬN ĐỘNG CƠ BẢN</w:t>
      </w:r>
    </w:p>
    <w:p w14:paraId="782024C9" w14:textId="2A6EBB93" w:rsidR="008A3B8C" w:rsidRPr="004517F8" w:rsidRDefault="008A3B8C" w:rsidP="008A3B8C">
      <w:pPr>
        <w:jc w:val="center"/>
        <w:rPr>
          <w:b/>
          <w:szCs w:val="28"/>
        </w:rPr>
      </w:pPr>
      <w:r w:rsidRPr="004517F8">
        <w:rPr>
          <w:b/>
          <w:szCs w:val="24"/>
        </w:rPr>
        <w:t>Bài 1: THĂNG</w:t>
      </w:r>
      <w:r>
        <w:rPr>
          <w:b/>
          <w:szCs w:val="24"/>
        </w:rPr>
        <w:t xml:space="preserve"> BẰNG</w:t>
      </w:r>
      <w:r w:rsidRPr="004517F8">
        <w:rPr>
          <w:b/>
          <w:szCs w:val="24"/>
        </w:rPr>
        <w:t xml:space="preserve"> TẠI CHỖ </w:t>
      </w:r>
      <w:r w:rsidRPr="004517F8">
        <w:rPr>
          <w:b/>
          <w:szCs w:val="28"/>
        </w:rPr>
        <w:t xml:space="preserve"> (tiết</w:t>
      </w:r>
      <w:r w:rsidR="00C87EA5">
        <w:rPr>
          <w:b/>
          <w:szCs w:val="28"/>
        </w:rPr>
        <w:t xml:space="preserve"> 2</w:t>
      </w:r>
      <w:r w:rsidRPr="004517F8">
        <w:rPr>
          <w:b/>
          <w:szCs w:val="28"/>
        </w:rPr>
        <w:t>)</w:t>
      </w:r>
    </w:p>
    <w:p w14:paraId="04302CDB" w14:textId="2378AE4A" w:rsidR="008A3B8C" w:rsidRDefault="008A3B8C" w:rsidP="008A3B8C">
      <w:pPr>
        <w:spacing w:before="0" w:after="0" w:line="276" w:lineRule="auto"/>
        <w:ind w:firstLine="567"/>
        <w:jc w:val="center"/>
        <w:rPr>
          <w:b/>
          <w:szCs w:val="24"/>
        </w:rPr>
      </w:pPr>
      <w:r>
        <w:rPr>
          <w:b/>
          <w:szCs w:val="24"/>
        </w:rPr>
        <w:t>Tuần 1</w:t>
      </w:r>
      <w:r w:rsidR="006A1682">
        <w:rPr>
          <w:b/>
          <w:szCs w:val="24"/>
        </w:rPr>
        <w:t>3</w:t>
      </w:r>
      <w:r>
        <w:rPr>
          <w:b/>
          <w:szCs w:val="24"/>
        </w:rPr>
        <w:t>: Tiết 2</w:t>
      </w:r>
      <w:r w:rsidR="006A1682">
        <w:rPr>
          <w:b/>
          <w:szCs w:val="24"/>
        </w:rPr>
        <w:t>6</w:t>
      </w:r>
    </w:p>
    <w:p w14:paraId="42DFADD4" w14:textId="77777777" w:rsidR="00480264" w:rsidRPr="0020643F" w:rsidRDefault="00480264" w:rsidP="00480264">
      <w:pPr>
        <w:jc w:val="center"/>
        <w:rPr>
          <w:b/>
          <w:szCs w:val="28"/>
        </w:rPr>
      </w:pPr>
      <w:r>
        <w:rPr>
          <w:b/>
          <w:szCs w:val="28"/>
        </w:rPr>
        <w:t xml:space="preserve">Thứ           ngày          tháng          năm </w:t>
      </w:r>
    </w:p>
    <w:p w14:paraId="47358E85" w14:textId="77777777" w:rsidR="008A3B8C" w:rsidRPr="004517F8" w:rsidRDefault="008A3B8C" w:rsidP="008A3B8C">
      <w:pPr>
        <w:spacing w:before="0" w:after="0" w:line="276" w:lineRule="auto"/>
        <w:ind w:firstLine="567"/>
        <w:jc w:val="center"/>
        <w:rPr>
          <w:b/>
          <w:szCs w:val="24"/>
        </w:rPr>
      </w:pPr>
    </w:p>
    <w:p w14:paraId="5C745E34" w14:textId="77777777" w:rsidR="008A3B8C" w:rsidRPr="004517F8" w:rsidRDefault="008A3B8C" w:rsidP="008A3B8C">
      <w:pPr>
        <w:tabs>
          <w:tab w:val="left" w:pos="567"/>
        </w:tabs>
        <w:spacing w:before="0" w:after="0" w:line="276" w:lineRule="auto"/>
        <w:jc w:val="both"/>
        <w:rPr>
          <w:b/>
          <w:kern w:val="24"/>
          <w:szCs w:val="24"/>
        </w:rPr>
      </w:pPr>
      <w:r w:rsidRPr="004517F8">
        <w:rPr>
          <w:b/>
          <w:kern w:val="24"/>
          <w:szCs w:val="24"/>
        </w:rPr>
        <w:t>I. Yêu cầu cần đạt</w:t>
      </w:r>
      <w:r w:rsidRPr="004517F8">
        <w:rPr>
          <w:b/>
          <w:kern w:val="24"/>
          <w:szCs w:val="24"/>
        </w:rPr>
        <w:tab/>
      </w:r>
    </w:p>
    <w:p w14:paraId="774ED78A" w14:textId="77777777" w:rsidR="008A3B8C" w:rsidRPr="004517F8" w:rsidRDefault="008A3B8C" w:rsidP="008A3B8C">
      <w:pPr>
        <w:spacing w:before="0" w:after="0" w:line="276" w:lineRule="auto"/>
        <w:jc w:val="both"/>
        <w:rPr>
          <w:b/>
          <w:szCs w:val="24"/>
        </w:rPr>
      </w:pPr>
      <w:r w:rsidRPr="004517F8">
        <w:rPr>
          <w:b/>
          <w:szCs w:val="24"/>
        </w:rPr>
        <w:t xml:space="preserve">1. Năng lực: </w:t>
      </w:r>
    </w:p>
    <w:p w14:paraId="26AFC37E" w14:textId="77777777" w:rsidR="008A3B8C" w:rsidRPr="004517F8" w:rsidRDefault="008A3B8C" w:rsidP="008A3B8C">
      <w:pPr>
        <w:spacing w:before="0" w:after="0" w:line="276" w:lineRule="auto"/>
        <w:ind w:firstLine="567"/>
        <w:jc w:val="both"/>
        <w:rPr>
          <w:b/>
          <w:szCs w:val="24"/>
        </w:rPr>
      </w:pPr>
      <w:r w:rsidRPr="004517F8">
        <w:rPr>
          <w:b/>
          <w:szCs w:val="24"/>
        </w:rPr>
        <w:t xml:space="preserve">-  Năng lực đặc thù: </w:t>
      </w:r>
    </w:p>
    <w:p w14:paraId="3FEB8414" w14:textId="77777777" w:rsidR="008A3B8C" w:rsidRPr="004517F8" w:rsidRDefault="008A3B8C" w:rsidP="008A3B8C">
      <w:pPr>
        <w:spacing w:before="0" w:after="0"/>
        <w:jc w:val="both"/>
        <w:rPr>
          <w:szCs w:val="28"/>
        </w:rPr>
      </w:pPr>
      <w:r w:rsidRPr="004517F8">
        <w:rPr>
          <w:szCs w:val="24"/>
        </w:rPr>
        <w:t xml:space="preserve">         + </w:t>
      </w:r>
      <w:r w:rsidRPr="004517F8">
        <w:rPr>
          <w:szCs w:val="28"/>
          <w:lang w:val="vi-VN"/>
        </w:rPr>
        <w:t xml:space="preserve">NL chăm sóc SK: </w:t>
      </w:r>
      <w:r w:rsidRPr="004517F8">
        <w:rPr>
          <w:szCs w:val="28"/>
        </w:rPr>
        <w:t xml:space="preserve"> Biết thực hiện vệ sinh sân tập, thực hiện vệ sinh cá nhân để đảm bảo an toàn trong tập luyện.</w:t>
      </w:r>
    </w:p>
    <w:p w14:paraId="4936BBCC" w14:textId="77777777" w:rsidR="008A3B8C" w:rsidRPr="004517F8" w:rsidRDefault="008A3B8C" w:rsidP="008A3B8C">
      <w:pPr>
        <w:spacing w:before="0" w:after="0" w:line="276" w:lineRule="auto"/>
        <w:ind w:firstLine="567"/>
        <w:jc w:val="both"/>
        <w:rPr>
          <w:szCs w:val="24"/>
        </w:rPr>
      </w:pPr>
      <w:r w:rsidRPr="004517F8">
        <w:rPr>
          <w:kern w:val="24"/>
          <w:szCs w:val="24"/>
        </w:rPr>
        <w:t xml:space="preserve">+ </w:t>
      </w:r>
      <w:r w:rsidRPr="004517F8">
        <w:rPr>
          <w:kern w:val="24"/>
          <w:szCs w:val="24"/>
          <w:lang w:val="vi-VN"/>
        </w:rPr>
        <w:t xml:space="preserve">Vận động cơ </w:t>
      </w:r>
      <w:r w:rsidRPr="004517F8">
        <w:rPr>
          <w:szCs w:val="24"/>
        </w:rPr>
        <w:t xml:space="preserve">bản: </w:t>
      </w:r>
      <w:r w:rsidRPr="004517F8">
        <w:rPr>
          <w:color w:val="000000"/>
        </w:rPr>
        <w:t xml:space="preserve">Bước đầu biết cách thực hiện động tác </w:t>
      </w:r>
      <w:r w:rsidRPr="004517F8">
        <w:rPr>
          <w:szCs w:val="24"/>
        </w:rPr>
        <w:t>tại chỗ co một chân</w:t>
      </w:r>
      <w:r w:rsidRPr="004517F8">
        <w:rPr>
          <w:color w:val="000000"/>
        </w:rPr>
        <w:t>.</w:t>
      </w:r>
    </w:p>
    <w:p w14:paraId="53CF545B" w14:textId="77777777" w:rsidR="008A3B8C" w:rsidRPr="004517F8" w:rsidRDefault="008A3B8C" w:rsidP="008A3B8C">
      <w:pPr>
        <w:spacing w:before="0" w:after="0" w:line="276" w:lineRule="auto"/>
        <w:ind w:firstLine="567"/>
        <w:jc w:val="both"/>
        <w:rPr>
          <w:szCs w:val="24"/>
        </w:rPr>
      </w:pPr>
      <w:r w:rsidRPr="004517F8">
        <w:rPr>
          <w:szCs w:val="24"/>
        </w:rPr>
        <w:t>+ Năng lực tham gia hoạt động thể thao: Tham gia tích cực, hiệu quả trong hoạt động tập luyện và chơi trò chơi.</w:t>
      </w:r>
    </w:p>
    <w:p w14:paraId="53E3F954" w14:textId="77777777" w:rsidR="008A3B8C" w:rsidRPr="004517F8" w:rsidRDefault="008A3B8C" w:rsidP="008A3B8C">
      <w:pPr>
        <w:spacing w:before="0" w:after="0" w:line="276" w:lineRule="auto"/>
        <w:ind w:firstLine="567"/>
        <w:jc w:val="both"/>
        <w:rPr>
          <w:b/>
          <w:kern w:val="24"/>
          <w:szCs w:val="24"/>
        </w:rPr>
      </w:pPr>
      <w:r w:rsidRPr="004517F8">
        <w:rPr>
          <w:b/>
          <w:szCs w:val="24"/>
        </w:rPr>
        <w:t xml:space="preserve">-  Năng lực </w:t>
      </w:r>
      <w:r w:rsidRPr="004517F8">
        <w:rPr>
          <w:b/>
          <w:kern w:val="24"/>
          <w:szCs w:val="24"/>
        </w:rPr>
        <w:t>chung:</w:t>
      </w:r>
    </w:p>
    <w:p w14:paraId="6BE0F649" w14:textId="77777777" w:rsidR="008A3B8C" w:rsidRPr="004517F8" w:rsidRDefault="008A3B8C" w:rsidP="008A3B8C">
      <w:pPr>
        <w:spacing w:before="0" w:after="0" w:line="276" w:lineRule="auto"/>
        <w:ind w:firstLine="567"/>
        <w:jc w:val="both"/>
        <w:rPr>
          <w:kern w:val="24"/>
          <w:szCs w:val="24"/>
        </w:rPr>
      </w:pPr>
      <w:r w:rsidRPr="004517F8">
        <w:rPr>
          <w:kern w:val="24"/>
          <w:szCs w:val="24"/>
        </w:rPr>
        <w:t xml:space="preserve">+ </w:t>
      </w:r>
      <w:r w:rsidRPr="004517F8">
        <w:rPr>
          <w:szCs w:val="24"/>
        </w:rPr>
        <w:t>Năng</w:t>
      </w:r>
      <w:r w:rsidRPr="004517F8">
        <w:rPr>
          <w:kern w:val="24"/>
          <w:szCs w:val="24"/>
          <w:lang w:val="vi-VN"/>
        </w:rPr>
        <w:t xml:space="preserve"> lực tự chủ và tự học</w:t>
      </w:r>
      <w:r w:rsidRPr="004517F8">
        <w:rPr>
          <w:kern w:val="24"/>
          <w:szCs w:val="24"/>
        </w:rPr>
        <w:t>: Học sinh tự giác tích cực tập luyện; chủ động thực hiện nội dung ôn tập tại nhà; tự tham khảo kiến thức trước từ sách giáo khoa.</w:t>
      </w:r>
    </w:p>
    <w:p w14:paraId="30554881" w14:textId="77777777" w:rsidR="008A3B8C" w:rsidRPr="004517F8" w:rsidRDefault="008A3B8C" w:rsidP="008A3B8C">
      <w:pPr>
        <w:spacing w:before="0" w:after="0" w:line="276" w:lineRule="auto"/>
        <w:ind w:firstLine="567"/>
        <w:jc w:val="both"/>
        <w:rPr>
          <w:szCs w:val="24"/>
        </w:rPr>
      </w:pPr>
      <w:r w:rsidRPr="004517F8">
        <w:rPr>
          <w:kern w:val="24"/>
          <w:szCs w:val="24"/>
        </w:rPr>
        <w:t xml:space="preserve">+ </w:t>
      </w:r>
      <w:r w:rsidRPr="004517F8">
        <w:rPr>
          <w:szCs w:val="24"/>
        </w:rPr>
        <w:t>Năng lực giao tiếp, hợp tác: Tích cực, chủ động giao tiếp, phối hợp hiệu quả với giáo viên (GV) và bạn tập trong các hoạt động của giờ học.</w:t>
      </w:r>
    </w:p>
    <w:p w14:paraId="52CB4B9D" w14:textId="77777777" w:rsidR="008A3B8C" w:rsidRPr="004517F8" w:rsidRDefault="008A3B8C" w:rsidP="008A3B8C">
      <w:pPr>
        <w:spacing w:before="0" w:after="0" w:line="276" w:lineRule="auto"/>
        <w:ind w:firstLine="567"/>
        <w:jc w:val="both"/>
        <w:rPr>
          <w:szCs w:val="24"/>
        </w:rPr>
      </w:pPr>
      <w:r w:rsidRPr="004517F8">
        <w:rPr>
          <w:szCs w:val="24"/>
        </w:rPr>
        <w:t xml:space="preserve">+ Năng lực giải quyết vấn đề - </w:t>
      </w:r>
      <w:r>
        <w:rPr>
          <w:szCs w:val="24"/>
        </w:rPr>
        <w:pgNum/>
      </w:r>
      <w:r>
        <w:rPr>
          <w:szCs w:val="24"/>
        </w:rPr>
        <w:t>hoc</w:t>
      </w:r>
      <w:r w:rsidRPr="004517F8">
        <w:rPr>
          <w:szCs w:val="24"/>
        </w:rPr>
        <w:t xml:space="preserve"> tạo: Nhận ra lỗi sai khi thực hiện nhiệm vụ bài tập của bản </w:t>
      </w:r>
      <w:r>
        <w:rPr>
          <w:szCs w:val="24"/>
        </w:rPr>
        <w:pgNum/>
      </w:r>
      <w:r>
        <w:rPr>
          <w:szCs w:val="24"/>
        </w:rPr>
        <w:t>hoc</w:t>
      </w:r>
      <w:r w:rsidRPr="004517F8">
        <w:rPr>
          <w:szCs w:val="24"/>
        </w:rPr>
        <w:t xml:space="preserve"> và bạn học, biết tự sửa sai.</w:t>
      </w:r>
    </w:p>
    <w:p w14:paraId="5C209C34" w14:textId="77777777" w:rsidR="008A3B8C" w:rsidRPr="004517F8" w:rsidRDefault="008A3B8C" w:rsidP="008A3B8C">
      <w:pPr>
        <w:spacing w:before="0" w:after="0" w:line="276" w:lineRule="auto"/>
        <w:jc w:val="both"/>
        <w:rPr>
          <w:b/>
          <w:szCs w:val="24"/>
        </w:rPr>
      </w:pPr>
      <w:r w:rsidRPr="004517F8">
        <w:rPr>
          <w:b/>
          <w:szCs w:val="24"/>
        </w:rPr>
        <w:t xml:space="preserve">2. Phẩm chất: </w:t>
      </w:r>
    </w:p>
    <w:p w14:paraId="6A154C62" w14:textId="77777777" w:rsidR="008A3B8C" w:rsidRPr="004517F8" w:rsidRDefault="008A3B8C" w:rsidP="008A3B8C">
      <w:pPr>
        <w:spacing w:before="0" w:after="0" w:line="276" w:lineRule="auto"/>
        <w:ind w:firstLine="567"/>
        <w:jc w:val="both"/>
        <w:rPr>
          <w:szCs w:val="24"/>
        </w:rPr>
      </w:pPr>
      <w:r w:rsidRPr="004517F8">
        <w:rPr>
          <w:szCs w:val="24"/>
        </w:rPr>
        <w:t>Chăm chỉ, trung thực khi thực hiện nhiệm vụ được giao; có trách nhiệm đối với đồng đội khi tham gia trò chơi.</w:t>
      </w:r>
    </w:p>
    <w:p w14:paraId="4E202F1B" w14:textId="77777777" w:rsidR="008A3B8C" w:rsidRPr="004517F8" w:rsidRDefault="008A3B8C" w:rsidP="008A3B8C">
      <w:pPr>
        <w:tabs>
          <w:tab w:val="left" w:pos="12758"/>
        </w:tabs>
        <w:spacing w:before="0" w:after="0" w:line="276" w:lineRule="auto"/>
        <w:jc w:val="both"/>
        <w:rPr>
          <w:b/>
          <w:szCs w:val="24"/>
        </w:rPr>
      </w:pPr>
      <w:r w:rsidRPr="004517F8">
        <w:rPr>
          <w:b/>
          <w:kern w:val="24"/>
          <w:szCs w:val="24"/>
        </w:rPr>
        <w:t xml:space="preserve">II. </w:t>
      </w:r>
      <w:r w:rsidRPr="004517F8">
        <w:rPr>
          <w:b/>
          <w:szCs w:val="24"/>
        </w:rPr>
        <w:t>Thiết bị dạy học và học liệu</w:t>
      </w:r>
    </w:p>
    <w:p w14:paraId="43BC010A" w14:textId="77777777" w:rsidR="008A3B8C" w:rsidRPr="004517F8" w:rsidRDefault="008A3B8C" w:rsidP="008A3B8C">
      <w:pPr>
        <w:spacing w:before="0" w:after="0" w:line="240" w:lineRule="auto"/>
        <w:ind w:firstLine="567"/>
        <w:contextualSpacing/>
        <w:rPr>
          <w:b/>
          <w:color w:val="000000"/>
          <w:szCs w:val="26"/>
          <w:lang w:eastAsia="zh-CN"/>
        </w:rPr>
      </w:pPr>
      <w:r w:rsidRPr="004517F8">
        <w:rPr>
          <w:b/>
          <w:color w:val="000000"/>
          <w:szCs w:val="26"/>
          <w:lang w:val="vi-VN" w:eastAsia="zh-CN"/>
        </w:rPr>
        <w:t>1. Giáo viên</w:t>
      </w:r>
      <w:r w:rsidRPr="004517F8">
        <w:rPr>
          <w:b/>
          <w:color w:val="000000"/>
          <w:szCs w:val="26"/>
          <w:lang w:eastAsia="zh-CN"/>
        </w:rPr>
        <w:t>:</w:t>
      </w:r>
    </w:p>
    <w:p w14:paraId="1E80BB7F" w14:textId="77777777" w:rsidR="008A3B8C" w:rsidRPr="004517F8" w:rsidRDefault="008A3B8C" w:rsidP="008A3B8C">
      <w:pPr>
        <w:pStyle w:val="BodyText"/>
        <w:spacing w:before="0"/>
        <w:ind w:left="0"/>
        <w:jc w:val="both"/>
        <w:rPr>
          <w:sz w:val="26"/>
          <w:szCs w:val="26"/>
        </w:rPr>
      </w:pPr>
      <w:r w:rsidRPr="004517F8">
        <w:rPr>
          <w:b/>
          <w:color w:val="000000"/>
          <w:sz w:val="26"/>
          <w:szCs w:val="26"/>
          <w:lang w:eastAsia="zh-CN"/>
        </w:rPr>
        <w:tab/>
      </w:r>
      <w:r w:rsidRPr="004517F8">
        <w:rPr>
          <w:bCs/>
          <w:color w:val="000000"/>
          <w:sz w:val="26"/>
          <w:szCs w:val="26"/>
          <w:lang w:eastAsia="zh-CN"/>
        </w:rPr>
        <w:t>- Kế hoạch bài dạy, máy hát nhạc,</w:t>
      </w:r>
      <w:r>
        <w:rPr>
          <w:bCs/>
          <w:color w:val="000000"/>
          <w:sz w:val="26"/>
          <w:szCs w:val="26"/>
          <w:lang w:eastAsia="zh-CN"/>
        </w:rPr>
        <w:t xml:space="preserve"> </w:t>
      </w:r>
      <w:r w:rsidRPr="004517F8">
        <w:rPr>
          <w:bCs/>
          <w:color w:val="000000"/>
          <w:sz w:val="26"/>
          <w:szCs w:val="26"/>
          <w:lang w:eastAsia="zh-CN"/>
        </w:rPr>
        <w:t>t</w:t>
      </w:r>
      <w:r w:rsidRPr="004517F8">
        <w:rPr>
          <w:sz w:val="26"/>
          <w:szCs w:val="26"/>
        </w:rPr>
        <w:t>ranh ảnh, trang phục thể thao,còi, markers.</w:t>
      </w:r>
    </w:p>
    <w:p w14:paraId="4BA5A8F7" w14:textId="77777777" w:rsidR="008A3B8C" w:rsidRPr="004517F8" w:rsidRDefault="008A3B8C" w:rsidP="008A3B8C">
      <w:pPr>
        <w:pStyle w:val="BodyText"/>
        <w:spacing w:before="0"/>
        <w:ind w:right="56" w:firstLine="347"/>
        <w:jc w:val="both"/>
        <w:rPr>
          <w:rFonts w:eastAsia="SimHei"/>
          <w:b/>
          <w:color w:val="000000"/>
          <w:sz w:val="26"/>
          <w:szCs w:val="26"/>
          <w:lang w:eastAsia="zh-CN"/>
        </w:rPr>
      </w:pPr>
      <w:r w:rsidRPr="004517F8">
        <w:rPr>
          <w:rFonts w:eastAsia="SimHei"/>
          <w:b/>
          <w:color w:val="000000"/>
          <w:sz w:val="26"/>
          <w:szCs w:val="26"/>
          <w:lang w:val="vi-VN" w:eastAsia="zh-CN"/>
        </w:rPr>
        <w:lastRenderedPageBreak/>
        <w:t xml:space="preserve">2. </w:t>
      </w:r>
      <w:r w:rsidRPr="004517F8">
        <w:rPr>
          <w:b/>
          <w:color w:val="000000"/>
          <w:sz w:val="26"/>
          <w:szCs w:val="26"/>
          <w:lang w:val="vi-VN" w:eastAsia="zh-CN"/>
        </w:rPr>
        <w:t>Học</w:t>
      </w:r>
      <w:r w:rsidRPr="004517F8">
        <w:rPr>
          <w:rFonts w:eastAsia="SimHei"/>
          <w:b/>
          <w:color w:val="000000"/>
          <w:sz w:val="26"/>
          <w:szCs w:val="26"/>
          <w:lang w:val="vi-VN" w:eastAsia="zh-CN"/>
        </w:rPr>
        <w:t xml:space="preserve"> sinh</w:t>
      </w:r>
      <w:r w:rsidRPr="004517F8">
        <w:rPr>
          <w:rFonts w:eastAsia="SimHei"/>
          <w:b/>
          <w:color w:val="000000"/>
          <w:sz w:val="26"/>
          <w:szCs w:val="26"/>
          <w:lang w:eastAsia="zh-CN"/>
        </w:rPr>
        <w:t>:</w:t>
      </w:r>
    </w:p>
    <w:p w14:paraId="2D4FDD8E" w14:textId="77777777" w:rsidR="008A3B8C" w:rsidRPr="004517F8" w:rsidRDefault="008A3B8C" w:rsidP="008A3B8C">
      <w:pPr>
        <w:spacing w:before="0" w:after="0" w:line="240" w:lineRule="auto"/>
        <w:contextualSpacing/>
        <w:rPr>
          <w:bCs/>
          <w:color w:val="000000"/>
          <w:szCs w:val="26"/>
          <w:lang w:val="vi-VN" w:eastAsia="zh-CN"/>
        </w:rPr>
      </w:pPr>
      <w:r w:rsidRPr="004517F8">
        <w:rPr>
          <w:b/>
          <w:color w:val="000000"/>
          <w:szCs w:val="26"/>
          <w:lang w:val="pt-BR" w:eastAsia="zh-CN"/>
        </w:rPr>
        <w:tab/>
        <w:t xml:space="preserve">- </w:t>
      </w:r>
      <w:r w:rsidRPr="004517F8">
        <w:rPr>
          <w:bCs/>
          <w:color w:val="000000"/>
          <w:szCs w:val="26"/>
          <w:lang w:val="vi-VN" w:eastAsia="zh-CN"/>
        </w:rPr>
        <w:t xml:space="preserve">Trang phục </w:t>
      </w:r>
      <w:r w:rsidRPr="004517F8">
        <w:rPr>
          <w:bCs/>
          <w:color w:val="000000"/>
          <w:szCs w:val="26"/>
          <w:lang w:eastAsia="zh-CN"/>
        </w:rPr>
        <w:t>thể thao, giày thể thao</w:t>
      </w:r>
      <w:r w:rsidRPr="004517F8">
        <w:rPr>
          <w:bCs/>
          <w:color w:val="000000"/>
          <w:szCs w:val="26"/>
          <w:lang w:val="vi-VN" w:eastAsia="zh-CN"/>
        </w:rPr>
        <w:t>.</w:t>
      </w:r>
    </w:p>
    <w:p w14:paraId="6BF3518C" w14:textId="77777777" w:rsidR="008A3B8C" w:rsidRPr="004517F8" w:rsidRDefault="008A3B8C" w:rsidP="008A3B8C">
      <w:pPr>
        <w:tabs>
          <w:tab w:val="left" w:pos="12758"/>
        </w:tabs>
        <w:spacing w:before="0" w:after="0" w:line="276" w:lineRule="auto"/>
        <w:jc w:val="both"/>
        <w:rPr>
          <w:b/>
          <w:kern w:val="24"/>
          <w:szCs w:val="24"/>
          <w:lang w:val="vi-VN"/>
        </w:rPr>
      </w:pPr>
      <w:r w:rsidRPr="004517F8">
        <w:rPr>
          <w:b/>
          <w:kern w:val="24"/>
          <w:szCs w:val="24"/>
          <w:lang w:val="vi-VN"/>
        </w:rPr>
        <w:t>III. Hoạt động dạy và học</w:t>
      </w:r>
    </w:p>
    <w:tbl>
      <w:tblPr>
        <w:tblW w:w="132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05"/>
        <w:gridCol w:w="2268"/>
        <w:gridCol w:w="5528"/>
      </w:tblGrid>
      <w:tr w:rsidR="008A3B8C" w:rsidRPr="004517F8" w14:paraId="2333CD46" w14:textId="77777777" w:rsidTr="008D5FA0">
        <w:tc>
          <w:tcPr>
            <w:tcW w:w="2410" w:type="dxa"/>
            <w:shd w:val="clear" w:color="auto" w:fill="auto"/>
            <w:vAlign w:val="center"/>
          </w:tcPr>
          <w:p w14:paraId="708C5434" w14:textId="77777777" w:rsidR="008A3B8C" w:rsidRPr="004517F8" w:rsidRDefault="008A3B8C" w:rsidP="005D0B6D">
            <w:pPr>
              <w:spacing w:before="0" w:after="0" w:line="276" w:lineRule="auto"/>
              <w:jc w:val="center"/>
              <w:rPr>
                <w:b/>
                <w:szCs w:val="24"/>
              </w:rPr>
            </w:pPr>
            <w:r w:rsidRPr="004517F8">
              <w:rPr>
                <w:b/>
                <w:kern w:val="24"/>
                <w:szCs w:val="24"/>
              </w:rPr>
              <w:t>Yêu cầu cần đạt</w:t>
            </w:r>
          </w:p>
        </w:tc>
        <w:tc>
          <w:tcPr>
            <w:tcW w:w="3005" w:type="dxa"/>
            <w:shd w:val="clear" w:color="auto" w:fill="auto"/>
            <w:vAlign w:val="center"/>
          </w:tcPr>
          <w:p w14:paraId="528741E8" w14:textId="77777777" w:rsidR="008A3B8C" w:rsidRPr="004517F8" w:rsidRDefault="008A3B8C" w:rsidP="005D0B6D">
            <w:pPr>
              <w:spacing w:before="0" w:after="0" w:line="276" w:lineRule="auto"/>
              <w:jc w:val="center"/>
              <w:rPr>
                <w:b/>
                <w:szCs w:val="24"/>
              </w:rPr>
            </w:pPr>
            <w:r w:rsidRPr="004517F8">
              <w:rPr>
                <w:b/>
                <w:szCs w:val="24"/>
              </w:rPr>
              <w:t>Nội dung</w:t>
            </w:r>
          </w:p>
        </w:tc>
        <w:tc>
          <w:tcPr>
            <w:tcW w:w="2268" w:type="dxa"/>
            <w:shd w:val="clear" w:color="auto" w:fill="auto"/>
            <w:vAlign w:val="center"/>
          </w:tcPr>
          <w:p w14:paraId="29F8343B" w14:textId="77777777" w:rsidR="008A3B8C" w:rsidRPr="004517F8" w:rsidRDefault="008A3B8C" w:rsidP="005D0B6D">
            <w:pPr>
              <w:spacing w:before="0" w:after="0" w:line="276" w:lineRule="auto"/>
              <w:jc w:val="center"/>
              <w:rPr>
                <w:b/>
                <w:szCs w:val="24"/>
              </w:rPr>
            </w:pPr>
            <w:r w:rsidRPr="004517F8">
              <w:rPr>
                <w:b/>
                <w:szCs w:val="24"/>
              </w:rPr>
              <w:t>Sản phẩm</w:t>
            </w:r>
          </w:p>
        </w:tc>
        <w:tc>
          <w:tcPr>
            <w:tcW w:w="5528" w:type="dxa"/>
            <w:shd w:val="clear" w:color="auto" w:fill="auto"/>
            <w:vAlign w:val="center"/>
          </w:tcPr>
          <w:p w14:paraId="31F871D5" w14:textId="77777777" w:rsidR="008A3B8C" w:rsidRPr="004517F8" w:rsidRDefault="008A3B8C" w:rsidP="005D0B6D">
            <w:pPr>
              <w:spacing w:before="0" w:after="0" w:line="276" w:lineRule="auto"/>
              <w:jc w:val="center"/>
              <w:rPr>
                <w:b/>
                <w:szCs w:val="24"/>
              </w:rPr>
            </w:pPr>
            <w:r w:rsidRPr="004517F8">
              <w:rPr>
                <w:b/>
                <w:kern w:val="24"/>
                <w:szCs w:val="24"/>
              </w:rPr>
              <w:t>Tổ chức hoạt động</w:t>
            </w:r>
          </w:p>
        </w:tc>
      </w:tr>
      <w:tr w:rsidR="008A3B8C" w:rsidRPr="004517F8" w14:paraId="3D58A60F" w14:textId="77777777" w:rsidTr="008D5FA0">
        <w:tc>
          <w:tcPr>
            <w:tcW w:w="13211" w:type="dxa"/>
            <w:gridSpan w:val="4"/>
            <w:shd w:val="clear" w:color="auto" w:fill="auto"/>
            <w:vAlign w:val="center"/>
          </w:tcPr>
          <w:p w14:paraId="1556C88E" w14:textId="77777777" w:rsidR="008A3B8C" w:rsidRPr="004517F8" w:rsidRDefault="008A3B8C" w:rsidP="005D0B6D">
            <w:pPr>
              <w:spacing w:before="0" w:after="0" w:line="276" w:lineRule="auto"/>
              <w:jc w:val="both"/>
              <w:rPr>
                <w:kern w:val="24"/>
                <w:szCs w:val="24"/>
              </w:rPr>
            </w:pPr>
            <w:r w:rsidRPr="004517F8">
              <w:rPr>
                <w:b/>
                <w:kern w:val="24"/>
                <w:szCs w:val="24"/>
              </w:rPr>
              <w:t>Hoạt động 1: Mở đầu (5-7 phút)</w:t>
            </w:r>
          </w:p>
        </w:tc>
      </w:tr>
      <w:tr w:rsidR="008A3B8C" w:rsidRPr="007248DC" w14:paraId="5B2542E7" w14:textId="77777777" w:rsidTr="008D5FA0">
        <w:trPr>
          <w:trHeight w:val="57"/>
        </w:trPr>
        <w:tc>
          <w:tcPr>
            <w:tcW w:w="2410" w:type="dxa"/>
            <w:shd w:val="clear" w:color="auto" w:fill="auto"/>
          </w:tcPr>
          <w:p w14:paraId="0CE76951" w14:textId="77777777" w:rsidR="008A3B8C" w:rsidRPr="004517F8" w:rsidRDefault="008A3B8C" w:rsidP="005D0B6D">
            <w:pPr>
              <w:spacing w:before="0" w:after="0" w:line="276" w:lineRule="auto"/>
              <w:jc w:val="both"/>
              <w:rPr>
                <w:szCs w:val="26"/>
              </w:rPr>
            </w:pPr>
            <w:r w:rsidRPr="004517F8">
              <w:rPr>
                <w:szCs w:val="26"/>
              </w:rPr>
              <w:t>- Thực hiện tốt vệ sinh sân tập để đảm bảo an toàn trong tập luyện.</w:t>
            </w:r>
          </w:p>
          <w:p w14:paraId="24BFF011" w14:textId="77777777" w:rsidR="008A3B8C" w:rsidRPr="004517F8" w:rsidRDefault="008A3B8C" w:rsidP="005D0B6D">
            <w:pPr>
              <w:tabs>
                <w:tab w:val="left" w:pos="133"/>
              </w:tabs>
              <w:spacing w:line="276" w:lineRule="auto"/>
              <w:jc w:val="both"/>
              <w:rPr>
                <w:szCs w:val="26"/>
                <w:lang w:eastAsia="ja-JP"/>
              </w:rPr>
            </w:pPr>
            <w:r w:rsidRPr="004517F8">
              <w:rPr>
                <w:szCs w:val="26"/>
                <w:lang w:eastAsia="ja-JP"/>
              </w:rPr>
              <w:t>- Tạo hứng thú và làm nóng cơ thể, đưa cơ thể từ trạng thái tĩnh sang trạng thái vận động.</w:t>
            </w:r>
          </w:p>
          <w:p w14:paraId="72697305" w14:textId="77777777" w:rsidR="008A3B8C" w:rsidRPr="004517F8" w:rsidRDefault="008A3B8C" w:rsidP="005D0B6D">
            <w:pPr>
              <w:spacing w:before="0" w:after="0" w:line="276" w:lineRule="auto"/>
              <w:jc w:val="both"/>
              <w:rPr>
                <w:szCs w:val="26"/>
              </w:rPr>
            </w:pPr>
            <w:r w:rsidRPr="004517F8">
              <w:rPr>
                <w:szCs w:val="26"/>
              </w:rPr>
              <w:t xml:space="preserve">-Làm nóng cơ thể, tạo tâm thế sẵn </w:t>
            </w:r>
            <w:r>
              <w:rPr>
                <w:szCs w:val="26"/>
              </w:rPr>
              <w:pgNum/>
            </w:r>
            <w:r>
              <w:rPr>
                <w:szCs w:val="26"/>
              </w:rPr>
              <w:t>hoc</w:t>
            </w:r>
            <w:r w:rsidRPr="004517F8">
              <w:rPr>
                <w:szCs w:val="26"/>
              </w:rPr>
              <w:t xml:space="preserve"> vào học nội dung chính.</w:t>
            </w:r>
          </w:p>
          <w:p w14:paraId="526E8585" w14:textId="77777777" w:rsidR="008A3B8C" w:rsidRPr="004517F8" w:rsidRDefault="008A3B8C" w:rsidP="005D0B6D">
            <w:pPr>
              <w:spacing w:before="0" w:after="0" w:line="276" w:lineRule="auto"/>
              <w:jc w:val="both"/>
              <w:rPr>
                <w:noProof/>
                <w:szCs w:val="26"/>
              </w:rPr>
            </w:pPr>
          </w:p>
          <w:p w14:paraId="75051F26" w14:textId="77777777" w:rsidR="008A3B8C" w:rsidRPr="004517F8" w:rsidRDefault="008A3B8C" w:rsidP="005D0B6D">
            <w:pPr>
              <w:spacing w:before="0" w:after="0" w:line="276" w:lineRule="auto"/>
              <w:jc w:val="both"/>
              <w:rPr>
                <w:noProof/>
                <w:szCs w:val="26"/>
              </w:rPr>
            </w:pPr>
          </w:p>
          <w:p w14:paraId="6088DADB" w14:textId="77777777" w:rsidR="008A3B8C" w:rsidRPr="004517F8" w:rsidRDefault="008A3B8C" w:rsidP="005D0B6D">
            <w:pPr>
              <w:spacing w:before="0" w:after="0" w:line="276" w:lineRule="auto"/>
              <w:jc w:val="both"/>
              <w:rPr>
                <w:noProof/>
                <w:szCs w:val="26"/>
              </w:rPr>
            </w:pPr>
          </w:p>
          <w:p w14:paraId="7D40ECAE" w14:textId="77777777" w:rsidR="008A3B8C" w:rsidRPr="004517F8" w:rsidRDefault="008A3B8C" w:rsidP="005D0B6D">
            <w:pPr>
              <w:tabs>
                <w:tab w:val="left" w:pos="332"/>
              </w:tabs>
              <w:spacing w:before="0" w:after="0" w:line="276" w:lineRule="auto"/>
              <w:jc w:val="both"/>
              <w:rPr>
                <w:szCs w:val="24"/>
              </w:rPr>
            </w:pPr>
          </w:p>
        </w:tc>
        <w:tc>
          <w:tcPr>
            <w:tcW w:w="3005" w:type="dxa"/>
            <w:shd w:val="clear" w:color="auto" w:fill="auto"/>
          </w:tcPr>
          <w:p w14:paraId="3EC4C958" w14:textId="77777777" w:rsidR="008A3B8C" w:rsidRPr="004517F8" w:rsidRDefault="008A3B8C" w:rsidP="005D0B6D">
            <w:pPr>
              <w:widowControl w:val="0"/>
              <w:autoSpaceDE w:val="0"/>
              <w:autoSpaceDN w:val="0"/>
              <w:spacing w:line="276" w:lineRule="auto"/>
              <w:jc w:val="both"/>
              <w:rPr>
                <w:rFonts w:eastAsia="Times New Roman"/>
                <w:b/>
                <w:bCs/>
                <w:szCs w:val="26"/>
              </w:rPr>
            </w:pPr>
            <w:r w:rsidRPr="004517F8">
              <w:rPr>
                <w:rFonts w:eastAsia="Times New Roman"/>
                <w:b/>
                <w:bCs/>
                <w:szCs w:val="26"/>
              </w:rPr>
              <w:t>Khởi động</w:t>
            </w:r>
          </w:p>
          <w:p w14:paraId="1E6D11CF" w14:textId="77777777" w:rsidR="008A3B8C" w:rsidRPr="004517F8" w:rsidRDefault="008A3B8C" w:rsidP="005D0B6D">
            <w:pPr>
              <w:spacing w:line="276" w:lineRule="auto"/>
              <w:jc w:val="both"/>
              <w:rPr>
                <w:bCs/>
                <w:szCs w:val="26"/>
              </w:rPr>
            </w:pPr>
            <w:r w:rsidRPr="004517F8">
              <w:rPr>
                <w:bCs/>
                <w:szCs w:val="26"/>
              </w:rPr>
              <w:t>- Nhận lớp.</w:t>
            </w:r>
          </w:p>
          <w:p w14:paraId="5950E7B2" w14:textId="77777777" w:rsidR="008A3B8C" w:rsidRPr="004517F8" w:rsidRDefault="008A3B8C" w:rsidP="005D0B6D">
            <w:pPr>
              <w:spacing w:line="276" w:lineRule="auto"/>
              <w:jc w:val="both"/>
              <w:rPr>
                <w:bCs/>
                <w:szCs w:val="26"/>
              </w:rPr>
            </w:pPr>
            <w:r w:rsidRPr="004517F8">
              <w:rPr>
                <w:bCs/>
                <w:szCs w:val="26"/>
              </w:rPr>
              <w:t>- Phổ biến nội dung và mục tiêu bài học.</w:t>
            </w:r>
          </w:p>
          <w:p w14:paraId="0FD58C08" w14:textId="77777777" w:rsidR="008A3B8C" w:rsidRDefault="008A3B8C" w:rsidP="005D0B6D">
            <w:pPr>
              <w:spacing w:line="276" w:lineRule="auto"/>
              <w:jc w:val="both"/>
              <w:rPr>
                <w:bCs/>
                <w:szCs w:val="26"/>
              </w:rPr>
            </w:pPr>
            <w:r w:rsidRPr="004517F8">
              <w:rPr>
                <w:rFonts w:ascii="Calibri" w:hAnsi="Calibri"/>
                <w:noProof/>
                <w:kern w:val="2"/>
                <w:sz w:val="22"/>
              </w:rPr>
              <w:drawing>
                <wp:anchor distT="0" distB="0" distL="114300" distR="114300" simplePos="0" relativeHeight="251659264" behindDoc="1" locked="0" layoutInCell="1" allowOverlap="1" wp14:anchorId="40401F01" wp14:editId="7D098DA1">
                  <wp:simplePos x="0" y="0"/>
                  <wp:positionH relativeFrom="column">
                    <wp:posOffset>53975</wp:posOffset>
                  </wp:positionH>
                  <wp:positionV relativeFrom="paragraph">
                    <wp:posOffset>947420</wp:posOffset>
                  </wp:positionV>
                  <wp:extent cx="1952625" cy="1543050"/>
                  <wp:effectExtent l="0" t="0" r="0" b="0"/>
                  <wp:wrapTight wrapText="bothSides">
                    <wp:wrapPolygon edited="0">
                      <wp:start x="0" y="0"/>
                      <wp:lineTo x="0" y="21333"/>
                      <wp:lineTo x="21301" y="21333"/>
                      <wp:lineTo x="21301" y="0"/>
                      <wp:lineTo x="0" y="0"/>
                    </wp:wrapPolygon>
                  </wp:wrapTight>
                  <wp:docPr id="2089260344" name="Picture 20892603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60344" name="Picture 2089260344" descr="A screenshot of a computer&#10;&#10;Description automatically generated"/>
                          <pic:cNvPicPr/>
                        </pic:nvPicPr>
                        <pic:blipFill rotWithShape="1">
                          <a:blip r:embed="rId5" cstate="print">
                            <a:extLst>
                              <a:ext uri="{28A0092B-C50C-407E-A947-70E740481C1C}">
                                <a14:useLocalDpi xmlns:a14="http://schemas.microsoft.com/office/drawing/2010/main" val="0"/>
                              </a:ext>
                            </a:extLst>
                          </a:blip>
                          <a:srcRect l="15211" t="23819" r="34194" b="25289"/>
                          <a:stretch/>
                        </pic:blipFill>
                        <pic:spPr bwMode="auto">
                          <a:xfrm>
                            <a:off x="0" y="0"/>
                            <a:ext cx="1952625"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517F8">
              <w:rPr>
                <w:bCs/>
                <w:szCs w:val="26"/>
              </w:rPr>
              <w:t>- Khởi động chung: Xoay các khớp: Cổ, cổ tay, cổ chân, khuỷu tay, vai, hông, gối,</w:t>
            </w:r>
            <w:r>
              <w:rPr>
                <w:bCs/>
                <w:szCs w:val="26"/>
              </w:rPr>
              <w:t xml:space="preserve"> </w:t>
            </w:r>
            <w:r w:rsidRPr="004517F8">
              <w:rPr>
                <w:bCs/>
                <w:szCs w:val="26"/>
              </w:rPr>
              <w:t xml:space="preserve">chạy tại chỗ… </w:t>
            </w:r>
          </w:p>
          <w:p w14:paraId="0E69C5C2" w14:textId="77777777" w:rsidR="008A3B8C" w:rsidRDefault="008A3B8C" w:rsidP="005D0B6D">
            <w:pPr>
              <w:spacing w:line="276" w:lineRule="auto"/>
              <w:jc w:val="both"/>
              <w:rPr>
                <w:bCs/>
                <w:szCs w:val="26"/>
              </w:rPr>
            </w:pPr>
          </w:p>
          <w:p w14:paraId="0AD45575" w14:textId="77777777" w:rsidR="008A3B8C" w:rsidRDefault="008A3B8C" w:rsidP="005D0B6D">
            <w:pPr>
              <w:spacing w:line="276" w:lineRule="auto"/>
              <w:jc w:val="both"/>
              <w:rPr>
                <w:bCs/>
                <w:szCs w:val="26"/>
              </w:rPr>
            </w:pPr>
          </w:p>
          <w:p w14:paraId="0EDF22E7" w14:textId="77777777" w:rsidR="008A3B8C" w:rsidRDefault="008A3B8C" w:rsidP="005D0B6D">
            <w:pPr>
              <w:spacing w:line="276" w:lineRule="auto"/>
              <w:jc w:val="both"/>
              <w:rPr>
                <w:bCs/>
                <w:szCs w:val="26"/>
              </w:rPr>
            </w:pPr>
          </w:p>
          <w:p w14:paraId="214AB0A4" w14:textId="77777777" w:rsidR="008A3B8C" w:rsidRDefault="008A3B8C" w:rsidP="005D0B6D">
            <w:pPr>
              <w:spacing w:line="276" w:lineRule="auto"/>
              <w:jc w:val="both"/>
              <w:rPr>
                <w:bCs/>
                <w:szCs w:val="26"/>
              </w:rPr>
            </w:pPr>
          </w:p>
          <w:p w14:paraId="49674A4F" w14:textId="77777777" w:rsidR="008A3B8C" w:rsidRDefault="008A3B8C" w:rsidP="005D0B6D">
            <w:pPr>
              <w:spacing w:line="276" w:lineRule="auto"/>
              <w:jc w:val="both"/>
              <w:rPr>
                <w:bCs/>
                <w:szCs w:val="26"/>
              </w:rPr>
            </w:pPr>
          </w:p>
          <w:p w14:paraId="1A9AA486" w14:textId="77777777" w:rsidR="008A3B8C" w:rsidRDefault="008A3B8C" w:rsidP="005D0B6D">
            <w:pPr>
              <w:spacing w:line="276" w:lineRule="auto"/>
              <w:jc w:val="both"/>
              <w:rPr>
                <w:bCs/>
                <w:szCs w:val="26"/>
              </w:rPr>
            </w:pPr>
          </w:p>
          <w:p w14:paraId="39A66AC4" w14:textId="77777777" w:rsidR="008A3B8C" w:rsidRDefault="008A3B8C" w:rsidP="005D0B6D">
            <w:pPr>
              <w:spacing w:line="276" w:lineRule="auto"/>
              <w:jc w:val="both"/>
              <w:rPr>
                <w:bCs/>
                <w:szCs w:val="26"/>
              </w:rPr>
            </w:pPr>
          </w:p>
          <w:p w14:paraId="405AC2FC" w14:textId="77777777" w:rsidR="008A3B8C" w:rsidRDefault="008A3B8C" w:rsidP="005D0B6D">
            <w:pPr>
              <w:spacing w:line="276" w:lineRule="auto"/>
              <w:jc w:val="both"/>
              <w:rPr>
                <w:szCs w:val="24"/>
                <w:lang w:val="vi-VN"/>
              </w:rPr>
            </w:pPr>
            <w:r w:rsidRPr="004517F8">
              <w:rPr>
                <w:rFonts w:eastAsia="Times New Roman"/>
                <w:bCs/>
                <w:szCs w:val="26"/>
              </w:rPr>
              <w:t>Trò chơi hỗ trợ khởi động</w:t>
            </w:r>
            <w:r>
              <w:rPr>
                <w:rFonts w:eastAsia="Times New Roman"/>
                <w:bCs/>
                <w:szCs w:val="26"/>
              </w:rPr>
              <w:t xml:space="preserve"> </w:t>
            </w:r>
            <w:r w:rsidRPr="004517F8">
              <w:rPr>
                <w:szCs w:val="24"/>
                <w:lang w:val="vi-VN"/>
              </w:rPr>
              <w:t>“Ai đang giữ cờ”.</w:t>
            </w:r>
          </w:p>
          <w:p w14:paraId="74F718F5" w14:textId="77777777" w:rsidR="008A3B8C" w:rsidRPr="004517F8" w:rsidRDefault="008A3B8C" w:rsidP="005D0B6D">
            <w:pPr>
              <w:spacing w:line="276" w:lineRule="auto"/>
              <w:jc w:val="center"/>
              <w:rPr>
                <w:bCs/>
                <w:szCs w:val="26"/>
              </w:rPr>
            </w:pPr>
            <w:r>
              <w:rPr>
                <w:noProof/>
              </w:rPr>
              <w:drawing>
                <wp:inline distT="0" distB="0" distL="0" distR="0" wp14:anchorId="47BB2B8B" wp14:editId="264F935E">
                  <wp:extent cx="1816100" cy="964565"/>
                  <wp:effectExtent l="0" t="0" r="0" b="6985"/>
                  <wp:docPr id="3" name="Picture 3" descr="A group of childre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hildren standing in a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964565"/>
                          </a:xfrm>
                          <a:prstGeom prst="rect">
                            <a:avLst/>
                          </a:prstGeom>
                          <a:noFill/>
                          <a:ln>
                            <a:noFill/>
                          </a:ln>
                        </pic:spPr>
                      </pic:pic>
                    </a:graphicData>
                  </a:graphic>
                </wp:inline>
              </w:drawing>
            </w:r>
          </w:p>
        </w:tc>
        <w:tc>
          <w:tcPr>
            <w:tcW w:w="2268" w:type="dxa"/>
            <w:shd w:val="clear" w:color="auto" w:fill="auto"/>
          </w:tcPr>
          <w:p w14:paraId="46855FEC" w14:textId="77777777" w:rsidR="008A3B8C" w:rsidRPr="004517F8" w:rsidRDefault="008A3B8C" w:rsidP="005D0B6D">
            <w:pPr>
              <w:spacing w:line="276" w:lineRule="auto"/>
              <w:jc w:val="both"/>
              <w:rPr>
                <w:bCs/>
                <w:szCs w:val="26"/>
              </w:rPr>
            </w:pPr>
            <w:r w:rsidRPr="004517F8">
              <w:rPr>
                <w:bCs/>
                <w:szCs w:val="26"/>
              </w:rPr>
              <w:lastRenderedPageBreak/>
              <w:t>Tiếp nhận lớp, nắm được tình trạng sức khỏe của học sinh.</w:t>
            </w:r>
          </w:p>
          <w:p w14:paraId="05BDB063" w14:textId="77777777" w:rsidR="008A3B8C" w:rsidRPr="004517F8" w:rsidRDefault="008A3B8C" w:rsidP="005D0B6D">
            <w:pPr>
              <w:spacing w:line="276" w:lineRule="auto"/>
              <w:jc w:val="both"/>
              <w:rPr>
                <w:bCs/>
                <w:szCs w:val="26"/>
              </w:rPr>
            </w:pPr>
            <w:r w:rsidRPr="004517F8">
              <w:rPr>
                <w:bCs/>
                <w:szCs w:val="26"/>
              </w:rPr>
              <w:t>- HS lắng nghe và tiếp thu kiến thức.</w:t>
            </w:r>
          </w:p>
          <w:p w14:paraId="59247CA9" w14:textId="77777777" w:rsidR="008A3B8C" w:rsidRPr="004517F8" w:rsidRDefault="008A3B8C" w:rsidP="005D0B6D">
            <w:pPr>
              <w:spacing w:line="276" w:lineRule="auto"/>
              <w:jc w:val="both"/>
              <w:rPr>
                <w:bCs/>
                <w:szCs w:val="26"/>
              </w:rPr>
            </w:pPr>
            <w:r w:rsidRPr="004517F8">
              <w:rPr>
                <w:bCs/>
                <w:szCs w:val="26"/>
              </w:rPr>
              <w:t>- HS tích cực tham gia khởi động.</w:t>
            </w:r>
          </w:p>
          <w:p w14:paraId="67CF5029" w14:textId="77777777" w:rsidR="008A3B8C" w:rsidRPr="004517F8" w:rsidRDefault="008A3B8C" w:rsidP="005D0B6D">
            <w:pPr>
              <w:spacing w:before="0" w:after="0" w:line="276" w:lineRule="auto"/>
              <w:jc w:val="both"/>
              <w:rPr>
                <w:szCs w:val="26"/>
              </w:rPr>
            </w:pPr>
          </w:p>
          <w:p w14:paraId="17431CE6" w14:textId="77777777" w:rsidR="008A3B8C" w:rsidRPr="004517F8" w:rsidRDefault="008A3B8C" w:rsidP="005D0B6D">
            <w:pPr>
              <w:spacing w:before="0" w:after="0" w:line="276" w:lineRule="auto"/>
              <w:jc w:val="both"/>
              <w:rPr>
                <w:szCs w:val="26"/>
              </w:rPr>
            </w:pPr>
          </w:p>
          <w:p w14:paraId="04B85B88" w14:textId="77777777" w:rsidR="008A3B8C" w:rsidRPr="004517F8" w:rsidRDefault="008A3B8C" w:rsidP="005D0B6D">
            <w:pPr>
              <w:spacing w:before="0" w:after="0" w:line="276" w:lineRule="auto"/>
              <w:jc w:val="both"/>
              <w:rPr>
                <w:color w:val="FF0000"/>
                <w:szCs w:val="24"/>
              </w:rPr>
            </w:pPr>
          </w:p>
        </w:tc>
        <w:tc>
          <w:tcPr>
            <w:tcW w:w="5528" w:type="dxa"/>
            <w:shd w:val="clear" w:color="auto" w:fill="auto"/>
          </w:tcPr>
          <w:p w14:paraId="2F9C17D2"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p>
          <w:p w14:paraId="124A9B99" w14:textId="77777777" w:rsidR="008A3B8C" w:rsidRPr="004517F8" w:rsidRDefault="008A3B8C" w:rsidP="005D0B6D">
            <w:pPr>
              <w:pStyle w:val="dautru"/>
              <w:numPr>
                <w:ilvl w:val="0"/>
                <w:numId w:val="0"/>
              </w:numPr>
              <w:spacing w:before="0" w:line="276" w:lineRule="auto"/>
              <w:rPr>
                <w:szCs w:val="24"/>
              </w:rPr>
            </w:pPr>
            <w:r w:rsidRPr="004517F8">
              <w:rPr>
                <w:szCs w:val="24"/>
              </w:rPr>
              <w:t>- GV nhận lớp, phổ biến nội dung và mục tiêu bài học</w:t>
            </w:r>
          </w:p>
          <w:p w14:paraId="533FFAEC" w14:textId="77777777" w:rsidR="008A3B8C" w:rsidRPr="004517F8" w:rsidRDefault="008A3B8C" w:rsidP="005D0B6D">
            <w:pPr>
              <w:tabs>
                <w:tab w:val="left" w:pos="52"/>
              </w:tabs>
              <w:spacing w:line="276" w:lineRule="auto"/>
              <w:jc w:val="both"/>
              <w:rPr>
                <w:bCs/>
                <w:szCs w:val="26"/>
              </w:rPr>
            </w:pPr>
            <w:r w:rsidRPr="004517F8">
              <w:rPr>
                <w:bCs/>
                <w:szCs w:val="26"/>
              </w:rPr>
              <w:t>- Giáo viên tổ chức cho học sinh đứng đội hình 4 hàng ngang, tập các bài tập khởi động.</w:t>
            </w:r>
          </w:p>
          <w:p w14:paraId="588A0E5E" w14:textId="77777777" w:rsidR="008A3B8C" w:rsidRPr="004517F8" w:rsidRDefault="008A3B8C" w:rsidP="005D0B6D">
            <w:pPr>
              <w:widowControl w:val="0"/>
              <w:autoSpaceDE w:val="0"/>
              <w:autoSpaceDN w:val="0"/>
              <w:spacing w:line="276" w:lineRule="auto"/>
              <w:jc w:val="both"/>
              <w:rPr>
                <w:rFonts w:eastAsia="Times New Roman"/>
                <w:szCs w:val="26"/>
                <w:lang w:val="nl-NL"/>
              </w:rPr>
            </w:pPr>
            <w:r w:rsidRPr="004517F8">
              <w:rPr>
                <w:rFonts w:eastAsia="Times New Roman"/>
                <w:szCs w:val="26"/>
                <w:lang w:val="nl-NL"/>
              </w:rPr>
              <w:t>- GV hướng dẫn học sinh khởi động.</w:t>
            </w:r>
          </w:p>
          <w:p w14:paraId="435615CC" w14:textId="77777777" w:rsidR="008A3B8C" w:rsidRPr="004517F8" w:rsidRDefault="008A3B8C" w:rsidP="005D0B6D">
            <w:pPr>
              <w:spacing w:before="0" w:after="0" w:line="276" w:lineRule="auto"/>
              <w:jc w:val="both"/>
              <w:rPr>
                <w:szCs w:val="24"/>
                <w:lang w:val="nl-NL"/>
              </w:rPr>
            </w:pPr>
            <w:r w:rsidRPr="004517F8">
              <w:rPr>
                <w:szCs w:val="24"/>
                <w:lang w:val="nl-NL"/>
              </w:rPr>
              <w:t xml:space="preserve">* </w:t>
            </w:r>
            <w:r w:rsidRPr="004517F8">
              <w:rPr>
                <w:szCs w:val="24"/>
                <w:lang w:val="vi-VN"/>
              </w:rPr>
              <w:t>Thực hiện nhiệm vụ học</w:t>
            </w:r>
          </w:p>
          <w:p w14:paraId="588F114B" w14:textId="77777777" w:rsidR="008A3B8C" w:rsidRPr="007248DC" w:rsidRDefault="008A3B8C" w:rsidP="005D0B6D">
            <w:pPr>
              <w:pStyle w:val="dautru"/>
              <w:numPr>
                <w:ilvl w:val="0"/>
                <w:numId w:val="0"/>
              </w:numPr>
              <w:spacing w:before="0" w:line="276" w:lineRule="auto"/>
              <w:ind w:left="360" w:hanging="360"/>
              <w:rPr>
                <w:szCs w:val="24"/>
                <w:lang w:val="nl-NL"/>
              </w:rPr>
            </w:pPr>
            <w:r w:rsidRPr="004517F8">
              <w:rPr>
                <w:szCs w:val="24"/>
                <w:lang w:val="nl-NL"/>
              </w:rPr>
              <w:t xml:space="preserve">- </w:t>
            </w:r>
            <w:r w:rsidRPr="007248DC">
              <w:rPr>
                <w:szCs w:val="24"/>
                <w:lang w:val="nl-NL"/>
              </w:rPr>
              <w:t xml:space="preserve">HS quan sát, lắng nghe và nhận nhiệm vụ. </w:t>
            </w:r>
          </w:p>
          <w:p w14:paraId="03975074" w14:textId="77777777" w:rsidR="008A3B8C" w:rsidRPr="007248DC" w:rsidRDefault="008A3B8C" w:rsidP="005D0B6D">
            <w:pPr>
              <w:pStyle w:val="dautru"/>
              <w:numPr>
                <w:ilvl w:val="0"/>
                <w:numId w:val="0"/>
              </w:numPr>
              <w:spacing w:before="0" w:line="276" w:lineRule="auto"/>
              <w:ind w:left="34" w:hanging="34"/>
              <w:rPr>
                <w:szCs w:val="24"/>
                <w:lang w:val="nl-NL"/>
              </w:rPr>
            </w:pPr>
            <w:r w:rsidRPr="007248DC">
              <w:rPr>
                <w:szCs w:val="24"/>
                <w:lang w:val="nl-NL"/>
              </w:rPr>
              <w:t>- HS tự giác, tích cực thực hiện các hoạt động khởi động và trò chơi hỗ trợ khởi động:</w:t>
            </w:r>
          </w:p>
          <w:p w14:paraId="5EF61C53" w14:textId="77777777" w:rsidR="008A3B8C" w:rsidRPr="004517F8" w:rsidRDefault="008A3B8C" w:rsidP="005D0B6D">
            <w:pPr>
              <w:spacing w:before="0" w:after="0" w:line="276" w:lineRule="auto"/>
              <w:jc w:val="both"/>
              <w:rPr>
                <w:szCs w:val="24"/>
                <w:lang w:val="vi-VN"/>
              </w:rPr>
            </w:pPr>
            <w:r w:rsidRPr="007248DC">
              <w:rPr>
                <w:bCs/>
                <w:szCs w:val="24"/>
                <w:lang w:val="nl-NL"/>
              </w:rPr>
              <w:t xml:space="preserve">+ </w:t>
            </w:r>
            <w:r w:rsidRPr="007248DC">
              <w:rPr>
                <w:rFonts w:eastAsia="Times New Roman"/>
                <w:bCs/>
                <w:szCs w:val="26"/>
                <w:lang w:val="nl-NL"/>
              </w:rPr>
              <w:t>Trò chơi hỗ trợ khởi động</w:t>
            </w:r>
            <w:r w:rsidRPr="004517F8">
              <w:rPr>
                <w:szCs w:val="24"/>
                <w:lang w:val="vi-VN"/>
              </w:rPr>
              <w:t>“Ai đang giữ cờ”.</w:t>
            </w:r>
          </w:p>
          <w:p w14:paraId="22A9801C" w14:textId="77777777" w:rsidR="008A3B8C" w:rsidRPr="002707D4" w:rsidRDefault="008A3B8C" w:rsidP="005D0B6D">
            <w:pPr>
              <w:spacing w:before="0" w:after="0" w:line="276" w:lineRule="auto"/>
              <w:jc w:val="both"/>
              <w:rPr>
                <w:szCs w:val="24"/>
                <w:lang w:val="vi-VN"/>
              </w:rPr>
            </w:pPr>
            <w:r w:rsidRPr="004517F8">
              <w:rPr>
                <w:noProof/>
                <w:szCs w:val="26"/>
                <w:lang w:val="vi-VN"/>
              </w:rPr>
              <w:t>Chuẩn bị: Sân bãi</w:t>
            </w:r>
            <w:r w:rsidRPr="007248DC">
              <w:rPr>
                <w:noProof/>
                <w:szCs w:val="26"/>
                <w:lang w:val="vi-VN"/>
              </w:rPr>
              <w:t>, khăn bị mắt</w:t>
            </w:r>
            <w:r w:rsidRPr="004517F8">
              <w:rPr>
                <w:noProof/>
                <w:szCs w:val="26"/>
                <w:lang w:val="vi-VN"/>
              </w:rPr>
              <w:t xml:space="preserve"> và </w:t>
            </w:r>
            <w:r w:rsidRPr="007248DC">
              <w:rPr>
                <w:noProof/>
                <w:szCs w:val="26"/>
                <w:lang w:val="vi-VN"/>
              </w:rPr>
              <w:t>nhạc</w:t>
            </w:r>
          </w:p>
          <w:p w14:paraId="5BA4717C" w14:textId="77777777" w:rsidR="008A3B8C" w:rsidRPr="007248DC" w:rsidRDefault="008A3B8C" w:rsidP="005D0B6D">
            <w:pPr>
              <w:spacing w:before="0" w:after="0" w:line="276" w:lineRule="auto"/>
              <w:jc w:val="both"/>
              <w:rPr>
                <w:szCs w:val="24"/>
                <w:lang w:val="vi-VN"/>
              </w:rPr>
            </w:pPr>
            <w:r w:rsidRPr="007248DC">
              <w:rPr>
                <w:noProof/>
                <w:lang w:val="vi-VN"/>
              </w:rPr>
              <w:t>C</w:t>
            </w:r>
            <w:r w:rsidRPr="004517F8">
              <w:rPr>
                <w:noProof/>
                <w:lang w:val="vi-VN"/>
              </w:rPr>
              <w:t xml:space="preserve">ách chơi: </w:t>
            </w:r>
            <w:r w:rsidRPr="007248DC">
              <w:rPr>
                <w:noProof/>
                <w:lang w:val="vi-VN"/>
              </w:rPr>
              <w:t xml:space="preserve">Học sinh đứng vòng tròn, mặt hướng tâm, chọn một học sinh tham gia chơi đứng giữa và bịt mắt lại. Học sinh cùng giáo viên hát một bài hát và chuyền cờ cho nhau theo vòng tròn. Khi kết thúc bài hát, tất cả bạn trong vòng tròn đều đẻ tay sau lưng (kể cả bạn đang cầm cờ cũng để tay sau lưng). Học sinh đứng giữa vòng tròn tháo bịt mắt ra và quan sát các bạn ở vòng tròn để tìm học sinh đang giữ cờ. Nếu tìm được thì bạn bị bắt vào thay </w:t>
            </w:r>
            <w:r w:rsidRPr="007248DC">
              <w:rPr>
                <w:noProof/>
                <w:lang w:val="vi-VN"/>
              </w:rPr>
              <w:lastRenderedPageBreak/>
              <w:t>vị trí bạn mình. Trong 3 lượt nếu tìm chưa ra thì giáo viên thay bạn khác để tiếp tục trò chơi.</w:t>
            </w:r>
          </w:p>
          <w:p w14:paraId="4EA28E8B" w14:textId="77777777" w:rsidR="008A3B8C" w:rsidRPr="004517F8" w:rsidRDefault="008A3B8C" w:rsidP="005D0B6D">
            <w:pPr>
              <w:spacing w:before="0" w:after="0" w:line="276" w:lineRule="auto"/>
              <w:jc w:val="both"/>
              <w:rPr>
                <w:szCs w:val="24"/>
                <w:lang w:val="vi-VN"/>
              </w:rPr>
            </w:pPr>
            <w:r w:rsidRPr="004517F8">
              <w:rPr>
                <w:szCs w:val="24"/>
                <w:lang w:val="vi-VN"/>
              </w:rPr>
              <w:t xml:space="preserve">* Đánh giá kết quả thực hiện </w:t>
            </w:r>
          </w:p>
          <w:p w14:paraId="4D4344EF" w14:textId="77777777" w:rsidR="008A3B8C" w:rsidRPr="004517F8" w:rsidRDefault="008A3B8C" w:rsidP="005D0B6D">
            <w:pPr>
              <w:spacing w:before="0" w:after="0" w:line="276" w:lineRule="auto"/>
              <w:jc w:val="both"/>
              <w:rPr>
                <w:szCs w:val="24"/>
                <w:lang w:val="vi-VN"/>
              </w:rPr>
            </w:pPr>
            <w:r w:rsidRPr="004517F8">
              <w:rPr>
                <w:szCs w:val="24"/>
                <w:lang w:val="vi-VN"/>
              </w:rPr>
              <w:t>- Đáp ứng được khả năng tiếp nhận các hoạt động vận động .</w:t>
            </w:r>
          </w:p>
          <w:p w14:paraId="28B867E2" w14:textId="77777777" w:rsidR="008A3B8C" w:rsidRPr="004517F8" w:rsidRDefault="008A3B8C" w:rsidP="005D0B6D">
            <w:pPr>
              <w:spacing w:before="0" w:after="0" w:line="276" w:lineRule="auto"/>
              <w:jc w:val="both"/>
              <w:rPr>
                <w:szCs w:val="24"/>
                <w:lang w:val="vi-VN"/>
              </w:rPr>
            </w:pPr>
            <w:r w:rsidRPr="004517F8">
              <w:rPr>
                <w:szCs w:val="24"/>
                <w:lang w:val="vi-VN"/>
              </w:rPr>
              <w:t>- Chưa đáp ứng khả năng tiếp nhận các hoạt động vận động.</w:t>
            </w:r>
          </w:p>
          <w:p w14:paraId="45760186" w14:textId="77777777" w:rsidR="008A3B8C" w:rsidRPr="004517F8" w:rsidRDefault="008A3B8C" w:rsidP="005D0B6D">
            <w:pPr>
              <w:spacing w:before="0" w:after="0" w:line="276" w:lineRule="auto"/>
              <w:jc w:val="both"/>
              <w:rPr>
                <w:szCs w:val="24"/>
                <w:lang w:val="vi-VN"/>
              </w:rPr>
            </w:pPr>
            <w:r w:rsidRPr="004517F8">
              <w:rPr>
                <w:szCs w:val="24"/>
                <w:lang w:val="vi-VN"/>
              </w:rPr>
              <w:t>- Nhận xét và tuyên dương.</w:t>
            </w:r>
          </w:p>
        </w:tc>
      </w:tr>
      <w:tr w:rsidR="008A3B8C" w:rsidRPr="007248DC" w14:paraId="567777DF" w14:textId="77777777" w:rsidTr="008D5FA0">
        <w:tc>
          <w:tcPr>
            <w:tcW w:w="13211" w:type="dxa"/>
            <w:gridSpan w:val="4"/>
            <w:shd w:val="clear" w:color="auto" w:fill="auto"/>
          </w:tcPr>
          <w:p w14:paraId="3F846DDC" w14:textId="77777777" w:rsidR="008A3B8C" w:rsidRPr="004517F8" w:rsidRDefault="008A3B8C" w:rsidP="005D0B6D">
            <w:pPr>
              <w:spacing w:before="0" w:after="0" w:line="276" w:lineRule="auto"/>
              <w:jc w:val="both"/>
              <w:rPr>
                <w:szCs w:val="24"/>
                <w:lang w:val="vi-VN"/>
              </w:rPr>
            </w:pPr>
            <w:r w:rsidRPr="004517F8">
              <w:rPr>
                <w:b/>
                <w:kern w:val="24"/>
                <w:szCs w:val="24"/>
                <w:lang w:val="vi-VN"/>
              </w:rPr>
              <w:lastRenderedPageBreak/>
              <w:t>Hoạt động 2: Hình thành kiến thức mới (5-7 phút)</w:t>
            </w:r>
          </w:p>
        </w:tc>
      </w:tr>
      <w:tr w:rsidR="008A3B8C" w:rsidRPr="004517F8" w14:paraId="6FDD67D9" w14:textId="77777777" w:rsidTr="008D5FA0">
        <w:tc>
          <w:tcPr>
            <w:tcW w:w="2410" w:type="dxa"/>
            <w:shd w:val="clear" w:color="auto" w:fill="auto"/>
          </w:tcPr>
          <w:p w14:paraId="06E5E74C" w14:textId="77777777" w:rsidR="00AE0A6D" w:rsidRDefault="00AE0A6D" w:rsidP="00AE0A6D">
            <w:pPr>
              <w:spacing w:before="0" w:line="276" w:lineRule="auto"/>
              <w:rPr>
                <w:rFonts w:eastAsia="SimSun"/>
                <w:bCs/>
                <w:color w:val="000000"/>
                <w:szCs w:val="26"/>
                <w:lang w:eastAsia="zh-CN"/>
              </w:rPr>
            </w:pPr>
            <w:r>
              <w:rPr>
                <w:rFonts w:eastAsia="SimSun"/>
                <w:bCs/>
                <w:color w:val="000000"/>
                <w:szCs w:val="26"/>
                <w:lang w:eastAsia="zh-CN"/>
              </w:rPr>
              <w:t>Học mới:</w:t>
            </w:r>
          </w:p>
          <w:p w14:paraId="403E95E1" w14:textId="76ED4110" w:rsidR="008A3B8C" w:rsidRPr="004517F8" w:rsidRDefault="008A3B8C" w:rsidP="00AE0A6D">
            <w:pPr>
              <w:spacing w:before="0" w:line="276" w:lineRule="auto"/>
              <w:rPr>
                <w:rFonts w:eastAsia="SimSun"/>
                <w:bCs/>
                <w:color w:val="000000"/>
                <w:szCs w:val="26"/>
                <w:lang w:val="vi-VN" w:eastAsia="zh-CN"/>
              </w:rPr>
            </w:pPr>
            <w:r w:rsidRPr="004517F8">
              <w:rPr>
                <w:rFonts w:eastAsia="SimSun"/>
                <w:bCs/>
                <w:color w:val="000000"/>
                <w:szCs w:val="26"/>
                <w:lang w:val="vi-VN" w:eastAsia="zh-CN"/>
              </w:rPr>
              <w:t xml:space="preserve">Thực hiện được </w:t>
            </w:r>
            <w:r w:rsidRPr="004517F8">
              <w:rPr>
                <w:szCs w:val="24"/>
                <w:lang w:val="vi-VN"/>
              </w:rPr>
              <w:t>tại chỗ co một chân chạm vật.</w:t>
            </w:r>
          </w:p>
          <w:p w14:paraId="3C08B9D9" w14:textId="77777777" w:rsidR="008A3B8C" w:rsidRPr="004517F8" w:rsidRDefault="008A3B8C" w:rsidP="005D0B6D">
            <w:pPr>
              <w:spacing w:before="0" w:line="276" w:lineRule="auto"/>
              <w:jc w:val="both"/>
              <w:rPr>
                <w:rFonts w:eastAsia="SimSun"/>
                <w:bCs/>
                <w:color w:val="000000"/>
                <w:szCs w:val="26"/>
                <w:lang w:val="vi-VN" w:eastAsia="zh-CN"/>
              </w:rPr>
            </w:pPr>
          </w:p>
          <w:p w14:paraId="35CE7CE5" w14:textId="77777777" w:rsidR="008A3B8C" w:rsidRPr="004517F8" w:rsidRDefault="008A3B8C" w:rsidP="005D0B6D">
            <w:pPr>
              <w:spacing w:before="0" w:line="276" w:lineRule="auto"/>
              <w:jc w:val="both"/>
              <w:rPr>
                <w:rFonts w:eastAsia="SimSun"/>
                <w:bCs/>
                <w:color w:val="000000"/>
                <w:szCs w:val="26"/>
                <w:lang w:val="vi-VN" w:eastAsia="zh-CN"/>
              </w:rPr>
            </w:pPr>
          </w:p>
          <w:p w14:paraId="4D9A2679" w14:textId="77777777" w:rsidR="008A3B8C" w:rsidRPr="004517F8" w:rsidRDefault="008A3B8C" w:rsidP="005D0B6D">
            <w:pPr>
              <w:spacing w:before="0" w:line="276" w:lineRule="auto"/>
              <w:jc w:val="both"/>
              <w:rPr>
                <w:rFonts w:eastAsia="SimSun"/>
                <w:bCs/>
                <w:color w:val="000000"/>
                <w:szCs w:val="26"/>
                <w:lang w:val="vi-VN" w:eastAsia="zh-CN"/>
              </w:rPr>
            </w:pPr>
          </w:p>
          <w:p w14:paraId="2DC2BC29" w14:textId="77777777" w:rsidR="008A3B8C" w:rsidRPr="004517F8" w:rsidRDefault="008A3B8C" w:rsidP="005D0B6D">
            <w:pPr>
              <w:spacing w:before="0" w:line="276" w:lineRule="auto"/>
              <w:jc w:val="both"/>
              <w:rPr>
                <w:rFonts w:eastAsia="SimSun"/>
                <w:bCs/>
                <w:color w:val="000000"/>
                <w:szCs w:val="26"/>
                <w:lang w:val="vi-VN" w:eastAsia="zh-CN"/>
              </w:rPr>
            </w:pPr>
          </w:p>
          <w:p w14:paraId="22B94052" w14:textId="77777777" w:rsidR="008A3B8C" w:rsidRPr="004517F8" w:rsidRDefault="008A3B8C" w:rsidP="005D0B6D">
            <w:pPr>
              <w:spacing w:before="0" w:line="276" w:lineRule="auto"/>
              <w:jc w:val="both"/>
              <w:rPr>
                <w:rFonts w:eastAsia="SimSun"/>
                <w:bCs/>
                <w:color w:val="000000"/>
                <w:szCs w:val="26"/>
                <w:lang w:val="vi-VN" w:eastAsia="zh-CN"/>
              </w:rPr>
            </w:pPr>
          </w:p>
          <w:p w14:paraId="37E551F2" w14:textId="77777777" w:rsidR="008A3B8C" w:rsidRPr="004517F8" w:rsidRDefault="008A3B8C" w:rsidP="005D0B6D">
            <w:pPr>
              <w:spacing w:before="0" w:line="276" w:lineRule="auto"/>
              <w:jc w:val="both"/>
              <w:rPr>
                <w:rFonts w:eastAsia="SimSun"/>
                <w:bCs/>
                <w:color w:val="000000"/>
                <w:szCs w:val="26"/>
                <w:lang w:val="vi-VN" w:eastAsia="zh-CN"/>
              </w:rPr>
            </w:pPr>
          </w:p>
          <w:p w14:paraId="738587AE" w14:textId="77777777" w:rsidR="008A3B8C" w:rsidRPr="004517F8" w:rsidRDefault="008A3B8C" w:rsidP="005D0B6D">
            <w:pPr>
              <w:spacing w:before="0" w:line="276" w:lineRule="auto"/>
              <w:jc w:val="both"/>
              <w:rPr>
                <w:rFonts w:eastAsia="SimSun"/>
                <w:bCs/>
                <w:color w:val="000000"/>
                <w:szCs w:val="26"/>
                <w:lang w:val="vi-VN" w:eastAsia="zh-CN"/>
              </w:rPr>
            </w:pPr>
          </w:p>
          <w:p w14:paraId="64B30516" w14:textId="77777777" w:rsidR="008A3B8C" w:rsidRPr="004517F8" w:rsidRDefault="008A3B8C" w:rsidP="005D0B6D">
            <w:pPr>
              <w:spacing w:before="0" w:line="276" w:lineRule="auto"/>
              <w:jc w:val="both"/>
              <w:rPr>
                <w:rFonts w:eastAsia="SimSun"/>
                <w:bCs/>
                <w:color w:val="000000"/>
                <w:szCs w:val="26"/>
                <w:lang w:val="vi-VN" w:eastAsia="zh-CN"/>
              </w:rPr>
            </w:pPr>
          </w:p>
          <w:p w14:paraId="42D705F8" w14:textId="77777777" w:rsidR="008A3B8C" w:rsidRPr="004517F8" w:rsidRDefault="008A3B8C" w:rsidP="005D0B6D">
            <w:pPr>
              <w:spacing w:before="0" w:line="276" w:lineRule="auto"/>
              <w:jc w:val="both"/>
              <w:rPr>
                <w:rFonts w:eastAsia="SimSun"/>
                <w:bCs/>
                <w:color w:val="000000"/>
                <w:szCs w:val="26"/>
                <w:lang w:val="vi-VN" w:eastAsia="zh-CN"/>
              </w:rPr>
            </w:pPr>
          </w:p>
          <w:p w14:paraId="4E0CC0ED" w14:textId="77777777" w:rsidR="008A3B8C" w:rsidRPr="004517F8" w:rsidRDefault="008A3B8C" w:rsidP="005D0B6D">
            <w:pPr>
              <w:spacing w:before="0" w:line="276" w:lineRule="auto"/>
              <w:jc w:val="both"/>
              <w:rPr>
                <w:rFonts w:eastAsia="SimSun"/>
                <w:bCs/>
                <w:color w:val="000000"/>
                <w:szCs w:val="26"/>
                <w:lang w:val="vi-VN" w:eastAsia="zh-CN"/>
              </w:rPr>
            </w:pPr>
          </w:p>
          <w:p w14:paraId="5A522906" w14:textId="77777777" w:rsidR="008A3B8C" w:rsidRPr="004517F8" w:rsidRDefault="008A3B8C" w:rsidP="005D0B6D">
            <w:pPr>
              <w:spacing w:before="0" w:line="276" w:lineRule="auto"/>
              <w:jc w:val="both"/>
              <w:rPr>
                <w:rFonts w:eastAsia="SimSun"/>
                <w:bCs/>
                <w:color w:val="000000"/>
                <w:szCs w:val="26"/>
                <w:lang w:val="vi-VN" w:eastAsia="zh-CN"/>
              </w:rPr>
            </w:pPr>
          </w:p>
          <w:p w14:paraId="1CFCBEB9" w14:textId="77777777" w:rsidR="008A3B8C" w:rsidRPr="004517F8" w:rsidRDefault="008A3B8C" w:rsidP="005D0B6D">
            <w:pPr>
              <w:spacing w:before="0" w:line="276" w:lineRule="auto"/>
              <w:jc w:val="both"/>
              <w:rPr>
                <w:szCs w:val="24"/>
                <w:lang w:val="vi-VN"/>
              </w:rPr>
            </w:pPr>
          </w:p>
        </w:tc>
        <w:tc>
          <w:tcPr>
            <w:tcW w:w="3005" w:type="dxa"/>
            <w:shd w:val="clear" w:color="auto" w:fill="auto"/>
          </w:tcPr>
          <w:p w14:paraId="272D7622" w14:textId="77777777" w:rsidR="008A3B8C" w:rsidRPr="003B7964" w:rsidRDefault="008A3B8C" w:rsidP="005D0B6D">
            <w:pPr>
              <w:pStyle w:val="ListParagraph"/>
              <w:numPr>
                <w:ilvl w:val="0"/>
                <w:numId w:val="3"/>
              </w:numPr>
              <w:spacing w:before="0" w:after="0" w:line="276" w:lineRule="auto"/>
              <w:jc w:val="both"/>
              <w:rPr>
                <w:bCs/>
                <w:noProof/>
                <w:szCs w:val="26"/>
                <w:lang w:val="vi-VN"/>
              </w:rPr>
            </w:pPr>
            <w:r w:rsidRPr="003B7964">
              <w:rPr>
                <w:szCs w:val="24"/>
                <w:lang w:val="vi-VN"/>
              </w:rPr>
              <w:lastRenderedPageBreak/>
              <w:t>Tại chỗ co một chân chạm vật. (</w:t>
            </w:r>
            <w:r w:rsidRPr="003B7964">
              <w:rPr>
                <w:bCs/>
                <w:noProof/>
                <w:szCs w:val="26"/>
                <w:lang w:val="vi-VN"/>
              </w:rPr>
              <w:t>Nội dung SGK trang 34)</w:t>
            </w:r>
          </w:p>
          <w:p w14:paraId="1619AF4D" w14:textId="77777777" w:rsidR="008A3B8C" w:rsidRPr="004517F8" w:rsidRDefault="00734961" w:rsidP="005D0B6D">
            <w:pPr>
              <w:spacing w:before="0" w:after="0" w:line="276" w:lineRule="auto"/>
              <w:jc w:val="center"/>
              <w:rPr>
                <w:szCs w:val="24"/>
              </w:rPr>
            </w:pPr>
            <w:r w:rsidRPr="00744EC9">
              <w:rPr>
                <w:noProof/>
                <w14:ligatures w14:val="standardContextual"/>
              </w:rPr>
              <w:object w:dxaOrig="2145" w:dyaOrig="3120" w14:anchorId="317EF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25.25pt;mso-width-percent:0;mso-height-percent:0;mso-width-percent:0;mso-height-percent:0" o:ole="">
                  <v:imagedata r:id="rId7" o:title=""/>
                </v:shape>
                <o:OLEObject Type="Embed" ProgID="PBrush" ShapeID="_x0000_i1025" DrawAspect="Content" ObjectID="_1796959341" r:id="rId8"/>
              </w:object>
            </w:r>
          </w:p>
          <w:p w14:paraId="7266D23E" w14:textId="77777777" w:rsidR="008A3B8C" w:rsidRDefault="008A3B8C" w:rsidP="005D0B6D">
            <w:pPr>
              <w:spacing w:line="276" w:lineRule="auto"/>
              <w:rPr>
                <w:szCs w:val="24"/>
              </w:rPr>
            </w:pPr>
            <w:r>
              <w:rPr>
                <w:szCs w:val="24"/>
              </w:rPr>
              <w:t>Chuẩn bị: Vật làm chuẩn (nấm thể dục)</w:t>
            </w:r>
          </w:p>
          <w:p w14:paraId="6D9C9A58" w14:textId="77777777" w:rsidR="008A3B8C" w:rsidRDefault="008A3B8C" w:rsidP="005D0B6D">
            <w:pPr>
              <w:spacing w:line="276" w:lineRule="auto"/>
              <w:rPr>
                <w:szCs w:val="24"/>
              </w:rPr>
            </w:pPr>
            <w:r>
              <w:rPr>
                <w:szCs w:val="24"/>
              </w:rPr>
              <w:t xml:space="preserve">TTCB: Học sinh đứng hàng ngang hoặc vòng tròn mặt hướng tâm, đứng </w:t>
            </w:r>
            <w:r>
              <w:rPr>
                <w:szCs w:val="24"/>
              </w:rPr>
              <w:lastRenderedPageBreak/>
              <w:t>hai tay buông tự nhiên, mắt nhìn trước.</w:t>
            </w:r>
          </w:p>
          <w:p w14:paraId="2BDA0BB2" w14:textId="77777777" w:rsidR="008A3B8C" w:rsidRDefault="008A3B8C" w:rsidP="005D0B6D">
            <w:pPr>
              <w:spacing w:line="276" w:lineRule="auto"/>
              <w:rPr>
                <w:szCs w:val="24"/>
              </w:rPr>
            </w:pPr>
            <w:r>
              <w:rPr>
                <w:szCs w:val="24"/>
              </w:rPr>
              <w:t>Động tác: Khi có lệnh, học sinh hai  tay chống hông, thẳng thân, đưa chân về trước lần lượt chạm vào các vật chuẩn đặt trước mặt và hai bên, mắt nhìn theo chân trước rồi đổi chân.</w:t>
            </w:r>
          </w:p>
          <w:p w14:paraId="66FF6A87" w14:textId="77777777" w:rsidR="008A3B8C" w:rsidRPr="00EF5381" w:rsidRDefault="008A3B8C" w:rsidP="005D0B6D">
            <w:pPr>
              <w:spacing w:line="276" w:lineRule="auto"/>
              <w:rPr>
                <w:szCs w:val="24"/>
              </w:rPr>
            </w:pPr>
            <w:r>
              <w:rPr>
                <w:szCs w:val="24"/>
              </w:rPr>
              <w:t>Lưu ý: Giáo viên tuỳ vào khả năng của học sinh để thay đổi khoảng cách giữa các vật chuẩn</w:t>
            </w:r>
          </w:p>
        </w:tc>
        <w:tc>
          <w:tcPr>
            <w:tcW w:w="2268" w:type="dxa"/>
            <w:shd w:val="clear" w:color="auto" w:fill="auto"/>
          </w:tcPr>
          <w:p w14:paraId="6FA6A617" w14:textId="77777777" w:rsidR="008A3B8C" w:rsidRPr="004517F8" w:rsidRDefault="008A3B8C" w:rsidP="005D0B6D">
            <w:pPr>
              <w:spacing w:before="0" w:after="0" w:line="276" w:lineRule="auto"/>
              <w:jc w:val="both"/>
              <w:rPr>
                <w:bCs/>
                <w:szCs w:val="26"/>
              </w:rPr>
            </w:pPr>
          </w:p>
          <w:p w14:paraId="673EB385" w14:textId="77777777" w:rsidR="008A3B8C" w:rsidRPr="004517F8" w:rsidRDefault="008A3B8C" w:rsidP="005D0B6D">
            <w:pPr>
              <w:spacing w:before="0" w:after="0" w:line="276" w:lineRule="auto"/>
              <w:rPr>
                <w:szCs w:val="24"/>
              </w:rPr>
            </w:pPr>
            <w:r w:rsidRPr="004517F8">
              <w:rPr>
                <w:bCs/>
                <w:szCs w:val="26"/>
              </w:rPr>
              <w:t>-  Học sinh thực hiện được tại chỗ co một chân</w:t>
            </w:r>
          </w:p>
          <w:p w14:paraId="6B79D632" w14:textId="77777777" w:rsidR="008A3B8C" w:rsidRPr="004517F8" w:rsidRDefault="008A3B8C" w:rsidP="005D0B6D">
            <w:pPr>
              <w:tabs>
                <w:tab w:val="left" w:pos="12758"/>
              </w:tabs>
              <w:spacing w:before="0" w:after="0" w:line="276" w:lineRule="auto"/>
              <w:jc w:val="both"/>
              <w:rPr>
                <w:szCs w:val="24"/>
              </w:rPr>
            </w:pPr>
          </w:p>
          <w:p w14:paraId="3C1B370C" w14:textId="77777777" w:rsidR="008A3B8C" w:rsidRPr="004517F8" w:rsidRDefault="008A3B8C" w:rsidP="005D0B6D">
            <w:pPr>
              <w:tabs>
                <w:tab w:val="left" w:pos="12758"/>
              </w:tabs>
              <w:spacing w:before="0" w:after="0" w:line="276" w:lineRule="auto"/>
              <w:jc w:val="both"/>
              <w:rPr>
                <w:szCs w:val="24"/>
              </w:rPr>
            </w:pPr>
          </w:p>
        </w:tc>
        <w:tc>
          <w:tcPr>
            <w:tcW w:w="5528" w:type="dxa"/>
            <w:shd w:val="clear" w:color="auto" w:fill="auto"/>
          </w:tcPr>
          <w:p w14:paraId="7B1B9D00" w14:textId="77777777" w:rsidR="008A3B8C" w:rsidRPr="004517F8" w:rsidRDefault="008A3B8C" w:rsidP="005D0B6D">
            <w:pPr>
              <w:spacing w:before="0" w:after="0" w:line="276" w:lineRule="auto"/>
              <w:jc w:val="both"/>
              <w:rPr>
                <w:szCs w:val="24"/>
              </w:rPr>
            </w:pPr>
          </w:p>
          <w:p w14:paraId="6D62FA70"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p>
          <w:p w14:paraId="092E9B31" w14:textId="77777777" w:rsidR="008A3B8C" w:rsidRPr="004517F8" w:rsidRDefault="008A3B8C" w:rsidP="005D0B6D">
            <w:pPr>
              <w:spacing w:before="0" w:after="0" w:line="276" w:lineRule="auto"/>
              <w:jc w:val="both"/>
              <w:rPr>
                <w:szCs w:val="24"/>
              </w:rPr>
            </w:pPr>
            <w:r w:rsidRPr="004517F8">
              <w:rPr>
                <w:szCs w:val="24"/>
              </w:rPr>
              <w:t xml:space="preserve">- </w:t>
            </w:r>
            <w:r w:rsidRPr="004517F8">
              <w:rPr>
                <w:bCs/>
                <w:szCs w:val="26"/>
              </w:rPr>
              <w:t>Giáo viên phân tích giới thiệu động tác.</w:t>
            </w:r>
          </w:p>
          <w:p w14:paraId="5C046E0E" w14:textId="77777777" w:rsidR="008A3B8C" w:rsidRPr="004517F8" w:rsidRDefault="008A3B8C" w:rsidP="005D0B6D">
            <w:pPr>
              <w:spacing w:before="0" w:after="0" w:line="276" w:lineRule="auto"/>
              <w:jc w:val="both"/>
              <w:rPr>
                <w:szCs w:val="24"/>
              </w:rPr>
            </w:pPr>
            <w:r w:rsidRPr="004517F8">
              <w:rPr>
                <w:szCs w:val="24"/>
              </w:rPr>
              <w:t>- GV cho HS xem tranh ảnh</w:t>
            </w:r>
            <w:r w:rsidRPr="004517F8">
              <w:rPr>
                <w:bCs/>
                <w:szCs w:val="26"/>
              </w:rPr>
              <w:t xml:space="preserve"> về</w:t>
            </w:r>
            <w:r w:rsidRPr="004517F8">
              <w:rPr>
                <w:rFonts w:eastAsia="SimSun"/>
                <w:bCs/>
                <w:color w:val="000000"/>
                <w:szCs w:val="26"/>
                <w:lang w:eastAsia="zh-CN"/>
              </w:rPr>
              <w:t xml:space="preserve"> động tác</w:t>
            </w:r>
            <w:r w:rsidRPr="004517F8">
              <w:rPr>
                <w:bCs/>
                <w:szCs w:val="26"/>
              </w:rPr>
              <w:t xml:space="preserve">, phân tích kĩ thuật và làm mẫu động tác </w:t>
            </w:r>
            <w:r w:rsidRPr="004517F8">
              <w:rPr>
                <w:szCs w:val="24"/>
              </w:rPr>
              <w:t>cho HS.</w:t>
            </w:r>
          </w:p>
          <w:p w14:paraId="30FF0553" w14:textId="77777777" w:rsidR="008A3B8C" w:rsidRPr="004517F8" w:rsidRDefault="008A3B8C" w:rsidP="005D0B6D">
            <w:pPr>
              <w:spacing w:before="0" w:after="0" w:line="276" w:lineRule="auto"/>
              <w:jc w:val="both"/>
              <w:rPr>
                <w:szCs w:val="24"/>
              </w:rPr>
            </w:pPr>
            <w:r w:rsidRPr="004517F8">
              <w:rPr>
                <w:szCs w:val="24"/>
              </w:rPr>
              <w:t xml:space="preserve">- GV </w:t>
            </w:r>
            <w:r w:rsidRPr="004517F8">
              <w:rPr>
                <w:bCs/>
                <w:szCs w:val="26"/>
              </w:rPr>
              <w:t>nhắc nhở các lỗi sai thường mắc.</w:t>
            </w:r>
          </w:p>
          <w:p w14:paraId="427C0CC1" w14:textId="77777777" w:rsidR="008A3B8C" w:rsidRPr="004517F8" w:rsidRDefault="008A3B8C" w:rsidP="005D0B6D">
            <w:pPr>
              <w:pStyle w:val="dautru"/>
              <w:numPr>
                <w:ilvl w:val="0"/>
                <w:numId w:val="0"/>
              </w:numPr>
              <w:spacing w:before="0" w:line="276" w:lineRule="auto"/>
              <w:rPr>
                <w:szCs w:val="24"/>
              </w:rPr>
            </w:pPr>
            <w:r w:rsidRPr="004517F8">
              <w:rPr>
                <w:szCs w:val="24"/>
              </w:rPr>
              <w:t>- GV mời 1-2 HS thực hiện kĩ thuật, sau đó mời các nhóm còn lại nhận xét</w:t>
            </w:r>
          </w:p>
          <w:p w14:paraId="2C022C85" w14:textId="77777777" w:rsidR="008A3B8C" w:rsidRPr="004517F8" w:rsidRDefault="008A3B8C" w:rsidP="005D0B6D">
            <w:pPr>
              <w:pStyle w:val="dautru"/>
              <w:numPr>
                <w:ilvl w:val="0"/>
                <w:numId w:val="0"/>
              </w:numPr>
              <w:spacing w:before="0" w:line="276" w:lineRule="auto"/>
              <w:ind w:left="34" w:hanging="34"/>
              <w:rPr>
                <w:szCs w:val="24"/>
              </w:rPr>
            </w:pPr>
            <w:r w:rsidRPr="004517F8">
              <w:rPr>
                <w:szCs w:val="24"/>
              </w:rPr>
              <w:t>- GV nhận xét, kết luận.</w:t>
            </w:r>
          </w:p>
          <w:p w14:paraId="6A72AD13"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p>
          <w:p w14:paraId="4C66AC09" w14:textId="77777777" w:rsidR="008A3B8C" w:rsidRPr="004517F8" w:rsidRDefault="008A3B8C" w:rsidP="005D0B6D">
            <w:pPr>
              <w:pStyle w:val="dautru"/>
              <w:numPr>
                <w:ilvl w:val="0"/>
                <w:numId w:val="0"/>
              </w:numPr>
              <w:spacing w:before="0" w:line="276" w:lineRule="auto"/>
              <w:rPr>
                <w:szCs w:val="24"/>
              </w:rPr>
            </w:pPr>
            <w:r w:rsidRPr="004517F8">
              <w:rPr>
                <w:szCs w:val="24"/>
              </w:rPr>
              <w:t>- HS xem tranh ảnh, thảo luận và thực hiện thử kĩ thuật</w:t>
            </w:r>
          </w:p>
          <w:p w14:paraId="19E2B1F5" w14:textId="77777777" w:rsidR="008A3B8C" w:rsidRPr="004517F8" w:rsidRDefault="008A3B8C" w:rsidP="005D0B6D">
            <w:pPr>
              <w:pStyle w:val="dautru"/>
              <w:numPr>
                <w:ilvl w:val="0"/>
                <w:numId w:val="0"/>
              </w:numPr>
              <w:spacing w:before="0" w:line="276" w:lineRule="auto"/>
              <w:ind w:left="34" w:hanging="34"/>
              <w:rPr>
                <w:szCs w:val="24"/>
              </w:rPr>
            </w:pPr>
            <w:r w:rsidRPr="004517F8">
              <w:rPr>
                <w:szCs w:val="24"/>
              </w:rPr>
              <w:t>- Đại diện 1 nhóm lên thực hiện kĩ thuật; các em còn lại chú ý quan sát, nhận xét.</w:t>
            </w:r>
          </w:p>
          <w:p w14:paraId="28D1D1EE" w14:textId="77777777" w:rsidR="008A3B8C" w:rsidRPr="004517F8" w:rsidRDefault="008A3B8C" w:rsidP="005D0B6D">
            <w:pPr>
              <w:pStyle w:val="dautru"/>
              <w:numPr>
                <w:ilvl w:val="0"/>
                <w:numId w:val="0"/>
              </w:numPr>
              <w:spacing w:before="0" w:line="276" w:lineRule="auto"/>
              <w:ind w:left="360" w:hanging="360"/>
              <w:rPr>
                <w:szCs w:val="24"/>
              </w:rPr>
            </w:pPr>
            <w:r w:rsidRPr="004517F8">
              <w:rPr>
                <w:szCs w:val="24"/>
              </w:rPr>
              <w:t>- Quan sát GV thị phạm và thực hiện bài tập.</w:t>
            </w:r>
          </w:p>
          <w:p w14:paraId="146F6DB5"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 xml:space="preserve">Đánh giá </w:t>
            </w:r>
            <w:r w:rsidRPr="004517F8">
              <w:rPr>
                <w:szCs w:val="24"/>
              </w:rPr>
              <w:t>kết quả thực hiện nhiệm vụ học tập</w:t>
            </w:r>
          </w:p>
          <w:p w14:paraId="11D06EDB" w14:textId="77777777" w:rsidR="008A3B8C" w:rsidRPr="004517F8" w:rsidRDefault="008A3B8C" w:rsidP="005D0B6D">
            <w:pPr>
              <w:pStyle w:val="dautru"/>
              <w:numPr>
                <w:ilvl w:val="0"/>
                <w:numId w:val="0"/>
              </w:numPr>
              <w:spacing w:before="0" w:line="276" w:lineRule="auto"/>
              <w:rPr>
                <w:szCs w:val="24"/>
              </w:rPr>
            </w:pPr>
            <w:r w:rsidRPr="004517F8">
              <w:rPr>
                <w:szCs w:val="24"/>
              </w:rPr>
              <w:lastRenderedPageBreak/>
              <w:t>- GV đánh giá bằng PP quan sát, đặt câu hỏi, theo các mức độ sau:</w:t>
            </w:r>
          </w:p>
          <w:p w14:paraId="04398095" w14:textId="77777777" w:rsidR="008A3B8C" w:rsidRPr="004517F8" w:rsidRDefault="008A3B8C" w:rsidP="005D0B6D">
            <w:pPr>
              <w:pStyle w:val="dautru"/>
              <w:numPr>
                <w:ilvl w:val="0"/>
                <w:numId w:val="0"/>
              </w:numPr>
              <w:spacing w:before="0" w:line="276" w:lineRule="auto"/>
              <w:ind w:left="360" w:hanging="360"/>
              <w:rPr>
                <w:szCs w:val="24"/>
              </w:rPr>
            </w:pPr>
            <w:r w:rsidRPr="004517F8">
              <w:rPr>
                <w:szCs w:val="24"/>
              </w:rPr>
              <w:t>- Mức đạt: Học sinh thực hiện đúng/ đủ các kĩ thuật</w:t>
            </w:r>
          </w:p>
          <w:p w14:paraId="2D06905F" w14:textId="77777777" w:rsidR="008A3B8C" w:rsidRPr="004517F8" w:rsidRDefault="008A3B8C" w:rsidP="005D0B6D">
            <w:pPr>
              <w:spacing w:before="0" w:after="0" w:line="276" w:lineRule="auto"/>
              <w:jc w:val="both"/>
              <w:rPr>
                <w:szCs w:val="24"/>
              </w:rPr>
            </w:pPr>
            <w:r w:rsidRPr="004517F8">
              <w:rPr>
                <w:szCs w:val="24"/>
              </w:rPr>
              <w:t>- Mức chưa đạt: Học sinh chưa thực hiện đúng/ đủ các kĩ thuật</w:t>
            </w:r>
          </w:p>
        </w:tc>
      </w:tr>
      <w:tr w:rsidR="008A3B8C" w:rsidRPr="004517F8" w14:paraId="5BE0A180" w14:textId="77777777" w:rsidTr="008D5FA0">
        <w:tc>
          <w:tcPr>
            <w:tcW w:w="13211" w:type="dxa"/>
            <w:gridSpan w:val="4"/>
            <w:shd w:val="clear" w:color="auto" w:fill="auto"/>
          </w:tcPr>
          <w:p w14:paraId="1BE5D9C8" w14:textId="77777777" w:rsidR="008A3B8C" w:rsidRPr="004517F8" w:rsidRDefault="008A3B8C" w:rsidP="005D0B6D">
            <w:pPr>
              <w:spacing w:before="0" w:after="0" w:line="276" w:lineRule="auto"/>
              <w:jc w:val="both"/>
              <w:rPr>
                <w:szCs w:val="24"/>
                <w:lang w:val="vi-VN"/>
              </w:rPr>
            </w:pPr>
            <w:r w:rsidRPr="004517F8">
              <w:rPr>
                <w:b/>
                <w:kern w:val="24"/>
                <w:szCs w:val="24"/>
              </w:rPr>
              <w:lastRenderedPageBreak/>
              <w:t>Hoạt động 3: Luyện tập (13-15 phút)</w:t>
            </w:r>
          </w:p>
        </w:tc>
      </w:tr>
      <w:tr w:rsidR="008A3B8C" w:rsidRPr="004517F8" w14:paraId="1B98CDB2" w14:textId="77777777" w:rsidTr="008D5FA0">
        <w:tc>
          <w:tcPr>
            <w:tcW w:w="2410" w:type="dxa"/>
            <w:shd w:val="clear" w:color="auto" w:fill="auto"/>
          </w:tcPr>
          <w:p w14:paraId="53A08F27" w14:textId="77777777" w:rsidR="008A3B8C" w:rsidRPr="004517F8" w:rsidRDefault="008A3B8C" w:rsidP="005D0B6D">
            <w:pPr>
              <w:spacing w:before="0" w:line="276" w:lineRule="auto"/>
              <w:jc w:val="both"/>
              <w:rPr>
                <w:rFonts w:eastAsia="SimSun"/>
                <w:bCs/>
                <w:color w:val="000000"/>
                <w:szCs w:val="26"/>
                <w:lang w:eastAsia="zh-CN"/>
              </w:rPr>
            </w:pPr>
            <w:r w:rsidRPr="004517F8">
              <w:rPr>
                <w:rFonts w:eastAsia="SimSun"/>
                <w:szCs w:val="26"/>
              </w:rPr>
              <w:t xml:space="preserve">- </w:t>
            </w:r>
            <w:r w:rsidRPr="004517F8">
              <w:rPr>
                <w:bCs/>
                <w:color w:val="000000"/>
                <w:szCs w:val="26"/>
              </w:rPr>
              <w:t>Học sinh thực hiện được</w:t>
            </w:r>
            <w:r w:rsidRPr="004517F8">
              <w:rPr>
                <w:bCs/>
                <w:szCs w:val="26"/>
              </w:rPr>
              <w:t xml:space="preserve"> động tác </w:t>
            </w:r>
            <w:r w:rsidRPr="004517F8">
              <w:rPr>
                <w:rFonts w:eastAsia="SimSun"/>
                <w:szCs w:val="26"/>
                <w:lang w:val="en-GB"/>
              </w:rPr>
              <w:t xml:space="preserve">và hoàn thành </w:t>
            </w:r>
            <w:r w:rsidRPr="004517F8">
              <w:rPr>
                <w:bCs/>
                <w:szCs w:val="26"/>
              </w:rPr>
              <w:t xml:space="preserve"> động tác </w:t>
            </w:r>
            <w:r w:rsidRPr="004517F8">
              <w:rPr>
                <w:rFonts w:eastAsia="SimSun"/>
                <w:bCs/>
                <w:color w:val="000000"/>
                <w:szCs w:val="26"/>
                <w:lang w:eastAsia="zh-CN"/>
              </w:rPr>
              <w:t>t</w:t>
            </w:r>
            <w:r w:rsidRPr="004517F8">
              <w:rPr>
                <w:szCs w:val="24"/>
              </w:rPr>
              <w:t>ại chỗ co một chân</w:t>
            </w:r>
          </w:p>
          <w:p w14:paraId="51A0BB56" w14:textId="77777777" w:rsidR="008A3B8C" w:rsidRPr="004517F8" w:rsidRDefault="008A3B8C" w:rsidP="005D0B6D">
            <w:pPr>
              <w:tabs>
                <w:tab w:val="left" w:pos="12758"/>
              </w:tabs>
              <w:spacing w:before="0" w:after="0" w:line="276" w:lineRule="auto"/>
              <w:jc w:val="both"/>
              <w:rPr>
                <w:kern w:val="24"/>
                <w:szCs w:val="24"/>
              </w:rPr>
            </w:pPr>
          </w:p>
          <w:p w14:paraId="1E3FA8DD" w14:textId="77777777" w:rsidR="008A3B8C" w:rsidRPr="004517F8" w:rsidRDefault="008A3B8C" w:rsidP="005D0B6D">
            <w:pPr>
              <w:tabs>
                <w:tab w:val="left" w:pos="12758"/>
              </w:tabs>
              <w:spacing w:before="0" w:after="0" w:line="276" w:lineRule="auto"/>
              <w:jc w:val="both"/>
              <w:rPr>
                <w:kern w:val="24"/>
                <w:szCs w:val="24"/>
              </w:rPr>
            </w:pPr>
          </w:p>
          <w:p w14:paraId="0B3DD8DE" w14:textId="77777777" w:rsidR="008A3B8C" w:rsidRPr="004517F8" w:rsidRDefault="008A3B8C" w:rsidP="005D0B6D">
            <w:pPr>
              <w:tabs>
                <w:tab w:val="left" w:pos="12758"/>
              </w:tabs>
              <w:spacing w:before="0" w:after="0" w:line="276" w:lineRule="auto"/>
              <w:jc w:val="both"/>
              <w:rPr>
                <w:kern w:val="24"/>
                <w:szCs w:val="24"/>
              </w:rPr>
            </w:pPr>
          </w:p>
          <w:p w14:paraId="5EB56110" w14:textId="77777777" w:rsidR="008A3B8C" w:rsidRPr="004517F8" w:rsidRDefault="008A3B8C" w:rsidP="005D0B6D">
            <w:pPr>
              <w:tabs>
                <w:tab w:val="left" w:pos="12758"/>
              </w:tabs>
              <w:spacing w:before="0" w:after="0" w:line="276" w:lineRule="auto"/>
              <w:jc w:val="both"/>
              <w:rPr>
                <w:kern w:val="24"/>
                <w:szCs w:val="24"/>
              </w:rPr>
            </w:pPr>
          </w:p>
          <w:p w14:paraId="6F59874A" w14:textId="77777777" w:rsidR="008A3B8C" w:rsidRPr="004517F8" w:rsidRDefault="008A3B8C" w:rsidP="005D0B6D">
            <w:pPr>
              <w:tabs>
                <w:tab w:val="left" w:pos="12758"/>
              </w:tabs>
              <w:spacing w:before="0" w:after="0" w:line="276" w:lineRule="auto"/>
              <w:jc w:val="both"/>
              <w:rPr>
                <w:kern w:val="24"/>
                <w:szCs w:val="24"/>
              </w:rPr>
            </w:pPr>
            <w:r w:rsidRPr="004517F8">
              <w:rPr>
                <w:kern w:val="24"/>
                <w:szCs w:val="24"/>
              </w:rPr>
              <w:t>- HS tích cực, đoàn kết khi tham gia trò chơi.</w:t>
            </w:r>
          </w:p>
          <w:p w14:paraId="58A811F9" w14:textId="77777777" w:rsidR="008A3B8C" w:rsidRPr="004517F8" w:rsidRDefault="008A3B8C" w:rsidP="005D0B6D">
            <w:pPr>
              <w:tabs>
                <w:tab w:val="left" w:pos="12758"/>
              </w:tabs>
              <w:spacing w:before="0" w:after="0" w:line="276" w:lineRule="auto"/>
              <w:jc w:val="both"/>
              <w:rPr>
                <w:kern w:val="24"/>
                <w:szCs w:val="24"/>
              </w:rPr>
            </w:pPr>
          </w:p>
          <w:p w14:paraId="42C67378" w14:textId="77777777" w:rsidR="008A3B8C" w:rsidRPr="004517F8" w:rsidRDefault="008A3B8C" w:rsidP="005D0B6D">
            <w:pPr>
              <w:spacing w:before="0" w:after="0" w:line="276" w:lineRule="auto"/>
              <w:ind w:left="332"/>
              <w:jc w:val="both"/>
              <w:rPr>
                <w:kern w:val="24"/>
                <w:szCs w:val="24"/>
              </w:rPr>
            </w:pPr>
          </w:p>
          <w:p w14:paraId="52489FA7" w14:textId="77777777" w:rsidR="008A3B8C" w:rsidRPr="004517F8" w:rsidRDefault="008A3B8C" w:rsidP="005D0B6D">
            <w:pPr>
              <w:spacing w:before="0" w:after="0" w:line="276" w:lineRule="auto"/>
              <w:jc w:val="both"/>
              <w:rPr>
                <w:kern w:val="24"/>
                <w:szCs w:val="24"/>
              </w:rPr>
            </w:pPr>
          </w:p>
          <w:p w14:paraId="4721BA6F" w14:textId="77777777" w:rsidR="008A3B8C" w:rsidRPr="004517F8" w:rsidRDefault="008A3B8C" w:rsidP="005D0B6D">
            <w:pPr>
              <w:tabs>
                <w:tab w:val="left" w:pos="12758"/>
              </w:tabs>
              <w:spacing w:before="0" w:after="0" w:line="276" w:lineRule="auto"/>
              <w:jc w:val="both"/>
              <w:rPr>
                <w:kern w:val="24"/>
                <w:szCs w:val="24"/>
              </w:rPr>
            </w:pPr>
            <w:r w:rsidRPr="004517F8">
              <w:rPr>
                <w:kern w:val="24"/>
                <w:szCs w:val="24"/>
              </w:rPr>
              <w:t>-  Hồi phục sau tập luyện</w:t>
            </w:r>
          </w:p>
          <w:p w14:paraId="73FA1C52" w14:textId="77777777" w:rsidR="008A3B8C" w:rsidRPr="004517F8" w:rsidRDefault="008A3B8C" w:rsidP="005D0B6D">
            <w:pPr>
              <w:spacing w:before="0" w:after="0" w:line="276" w:lineRule="auto"/>
              <w:jc w:val="both"/>
              <w:rPr>
                <w:szCs w:val="24"/>
              </w:rPr>
            </w:pPr>
          </w:p>
        </w:tc>
        <w:tc>
          <w:tcPr>
            <w:tcW w:w="3005" w:type="dxa"/>
            <w:shd w:val="clear" w:color="auto" w:fill="auto"/>
          </w:tcPr>
          <w:p w14:paraId="5D1D7A7C" w14:textId="77777777" w:rsidR="008A3B8C" w:rsidRPr="004517F8" w:rsidRDefault="008A3B8C" w:rsidP="005D0B6D">
            <w:pPr>
              <w:spacing w:before="0" w:line="276" w:lineRule="auto"/>
              <w:jc w:val="both"/>
              <w:rPr>
                <w:rFonts w:eastAsia="SimSun"/>
                <w:bCs/>
                <w:color w:val="000000"/>
                <w:szCs w:val="26"/>
                <w:lang w:eastAsia="zh-CN"/>
              </w:rPr>
            </w:pPr>
            <w:r w:rsidRPr="004517F8">
              <w:rPr>
                <w:rFonts w:eastAsia="Times New Roman"/>
                <w:bCs/>
                <w:szCs w:val="26"/>
                <w:lang w:val="nl-NL"/>
              </w:rPr>
              <w:lastRenderedPageBreak/>
              <w:t xml:space="preserve">Luyện tập đồng loạt, cá nhân và theo cặp đôi: </w:t>
            </w:r>
            <w:r w:rsidRPr="004517F8">
              <w:rPr>
                <w:rFonts w:eastAsia="SimSun"/>
                <w:bCs/>
                <w:color w:val="000000"/>
                <w:szCs w:val="26"/>
                <w:lang w:eastAsia="zh-CN"/>
              </w:rPr>
              <w:t>T</w:t>
            </w:r>
            <w:r w:rsidRPr="004517F8">
              <w:rPr>
                <w:szCs w:val="24"/>
              </w:rPr>
              <w:t>ại chỗ co một chân</w:t>
            </w:r>
          </w:p>
          <w:p w14:paraId="4EF0DB43" w14:textId="77777777" w:rsidR="008A3B8C" w:rsidRPr="004517F8" w:rsidRDefault="00734961" w:rsidP="005D0B6D">
            <w:pPr>
              <w:spacing w:before="0" w:after="0" w:line="276" w:lineRule="auto"/>
              <w:jc w:val="center"/>
            </w:pPr>
            <w:r w:rsidRPr="00744EC9">
              <w:rPr>
                <w:noProof/>
                <w14:ligatures w14:val="standardContextual"/>
              </w:rPr>
              <w:object w:dxaOrig="2145" w:dyaOrig="3120" w14:anchorId="6FC2989B">
                <v:shape id="_x0000_i1026" type="#_x0000_t75" alt="" style="width:91.5pt;height:133.5pt;mso-width-percent:0;mso-height-percent:0;mso-width-percent:0;mso-height-percent:0" o:ole="">
                  <v:imagedata r:id="rId7" o:title=""/>
                </v:shape>
                <o:OLEObject Type="Embed" ProgID="PBrush" ShapeID="_x0000_i1026" DrawAspect="Content" ObjectID="_1796959342" r:id="rId9"/>
              </w:object>
            </w:r>
          </w:p>
          <w:p w14:paraId="0918689E" w14:textId="77777777" w:rsidR="008A3B8C" w:rsidRPr="004517F8" w:rsidRDefault="008A3B8C" w:rsidP="005D0B6D">
            <w:pPr>
              <w:spacing w:before="0" w:after="0" w:line="276" w:lineRule="auto"/>
              <w:rPr>
                <w:szCs w:val="26"/>
              </w:rPr>
            </w:pPr>
            <w:r w:rsidRPr="004517F8">
              <w:rPr>
                <w:szCs w:val="26"/>
              </w:rPr>
              <w:lastRenderedPageBreak/>
              <w:t>- Trò chơi:</w:t>
            </w:r>
          </w:p>
          <w:p w14:paraId="08722F9F" w14:textId="77777777" w:rsidR="008A3B8C" w:rsidRPr="004517F8" w:rsidRDefault="00734961" w:rsidP="005D0B6D">
            <w:pPr>
              <w:spacing w:line="276" w:lineRule="auto"/>
              <w:jc w:val="center"/>
            </w:pPr>
            <w:r w:rsidRPr="00744EC9">
              <w:rPr>
                <w:noProof/>
                <w14:ligatures w14:val="standardContextual"/>
              </w:rPr>
              <w:object w:dxaOrig="7590" w:dyaOrig="2685" w14:anchorId="1765718A">
                <v:shape id="_x0000_i1027" type="#_x0000_t75" alt="" style="width:150pt;height:95.25pt;mso-width-percent:0;mso-height-percent:0;mso-width-percent:0;mso-height-percent:0" o:ole="">
                  <v:imagedata r:id="rId10" o:title=""/>
                </v:shape>
                <o:OLEObject Type="Embed" ProgID="PBrush" ShapeID="_x0000_i1027" DrawAspect="Content" ObjectID="_1796959343" r:id="rId11"/>
              </w:object>
            </w:r>
          </w:p>
          <w:p w14:paraId="1F999F69" w14:textId="77777777" w:rsidR="008A3B8C" w:rsidRPr="004517F8" w:rsidRDefault="008A3B8C" w:rsidP="005D0B6D">
            <w:pPr>
              <w:spacing w:line="276" w:lineRule="auto"/>
              <w:jc w:val="both"/>
              <w:rPr>
                <w:szCs w:val="26"/>
              </w:rPr>
            </w:pPr>
            <w:r w:rsidRPr="004517F8">
              <w:rPr>
                <w:szCs w:val="26"/>
              </w:rPr>
              <w:t>Thả lỏng</w:t>
            </w:r>
          </w:p>
        </w:tc>
        <w:tc>
          <w:tcPr>
            <w:tcW w:w="2268" w:type="dxa"/>
            <w:shd w:val="clear" w:color="auto" w:fill="auto"/>
          </w:tcPr>
          <w:p w14:paraId="63853EE8" w14:textId="77777777" w:rsidR="008A3B8C" w:rsidRPr="004517F8" w:rsidRDefault="008A3B8C" w:rsidP="005D0B6D">
            <w:pPr>
              <w:tabs>
                <w:tab w:val="left" w:pos="12758"/>
              </w:tabs>
              <w:spacing w:before="0" w:after="0" w:line="276" w:lineRule="auto"/>
              <w:jc w:val="both"/>
              <w:rPr>
                <w:kern w:val="24"/>
                <w:szCs w:val="24"/>
              </w:rPr>
            </w:pPr>
            <w:r w:rsidRPr="004517F8">
              <w:rPr>
                <w:bCs/>
                <w:szCs w:val="26"/>
              </w:rPr>
              <w:lastRenderedPageBreak/>
              <w:t>- Học sinh luyện tập đúng động tác.</w:t>
            </w:r>
          </w:p>
          <w:p w14:paraId="09CB3A3A" w14:textId="77777777" w:rsidR="008A3B8C" w:rsidRPr="004517F8" w:rsidRDefault="008A3B8C" w:rsidP="005D0B6D">
            <w:pPr>
              <w:spacing w:before="0" w:after="0" w:line="276" w:lineRule="auto"/>
              <w:jc w:val="both"/>
              <w:rPr>
                <w:szCs w:val="24"/>
              </w:rPr>
            </w:pPr>
          </w:p>
          <w:p w14:paraId="548584C8" w14:textId="77777777" w:rsidR="008A3B8C" w:rsidRPr="004517F8" w:rsidRDefault="008A3B8C" w:rsidP="005D0B6D">
            <w:pPr>
              <w:spacing w:before="0" w:after="0" w:line="276" w:lineRule="auto"/>
              <w:jc w:val="both"/>
              <w:rPr>
                <w:szCs w:val="24"/>
              </w:rPr>
            </w:pPr>
          </w:p>
          <w:p w14:paraId="2143D1F6" w14:textId="77777777" w:rsidR="008A3B8C" w:rsidRPr="004517F8" w:rsidRDefault="008A3B8C" w:rsidP="005D0B6D">
            <w:pPr>
              <w:spacing w:before="0" w:after="0" w:line="276" w:lineRule="auto"/>
              <w:jc w:val="both"/>
              <w:rPr>
                <w:szCs w:val="24"/>
              </w:rPr>
            </w:pPr>
          </w:p>
          <w:p w14:paraId="41DA9406" w14:textId="77777777" w:rsidR="008A3B8C" w:rsidRPr="004517F8" w:rsidRDefault="008A3B8C" w:rsidP="005D0B6D">
            <w:pPr>
              <w:spacing w:before="0" w:after="0" w:line="276" w:lineRule="auto"/>
              <w:jc w:val="both"/>
              <w:rPr>
                <w:szCs w:val="24"/>
              </w:rPr>
            </w:pPr>
          </w:p>
          <w:p w14:paraId="796D72DB" w14:textId="77777777" w:rsidR="008A3B8C" w:rsidRPr="004517F8" w:rsidRDefault="008A3B8C" w:rsidP="005D0B6D">
            <w:pPr>
              <w:spacing w:before="0" w:after="0" w:line="276" w:lineRule="auto"/>
              <w:jc w:val="both"/>
              <w:rPr>
                <w:szCs w:val="24"/>
              </w:rPr>
            </w:pPr>
          </w:p>
          <w:p w14:paraId="76DC431A" w14:textId="77777777" w:rsidR="008A3B8C" w:rsidRPr="004517F8" w:rsidRDefault="008A3B8C" w:rsidP="005D0B6D">
            <w:pPr>
              <w:spacing w:before="0" w:after="0" w:line="276" w:lineRule="auto"/>
              <w:rPr>
                <w:szCs w:val="24"/>
              </w:rPr>
            </w:pPr>
            <w:r w:rsidRPr="004517F8">
              <w:rPr>
                <w:szCs w:val="24"/>
              </w:rPr>
              <w:t>- Hoàn thành được trò chơi.</w:t>
            </w:r>
          </w:p>
          <w:p w14:paraId="7B072CE9" w14:textId="77777777" w:rsidR="008A3B8C" w:rsidRPr="004517F8" w:rsidRDefault="008A3B8C" w:rsidP="005D0B6D">
            <w:pPr>
              <w:spacing w:before="0" w:after="0" w:line="276" w:lineRule="auto"/>
              <w:jc w:val="both"/>
              <w:rPr>
                <w:szCs w:val="24"/>
              </w:rPr>
            </w:pPr>
          </w:p>
          <w:p w14:paraId="5D52D935" w14:textId="77777777" w:rsidR="008A3B8C" w:rsidRPr="004517F8" w:rsidRDefault="008A3B8C" w:rsidP="005D0B6D">
            <w:pPr>
              <w:spacing w:before="0" w:after="0" w:line="276" w:lineRule="auto"/>
              <w:jc w:val="both"/>
              <w:rPr>
                <w:kern w:val="24"/>
                <w:szCs w:val="24"/>
              </w:rPr>
            </w:pPr>
          </w:p>
          <w:p w14:paraId="4E63BC1E" w14:textId="77777777" w:rsidR="008A3B8C" w:rsidRPr="004517F8" w:rsidRDefault="008A3B8C" w:rsidP="005D0B6D">
            <w:pPr>
              <w:spacing w:before="0" w:after="0" w:line="276" w:lineRule="auto"/>
              <w:jc w:val="both"/>
              <w:rPr>
                <w:kern w:val="24"/>
                <w:szCs w:val="24"/>
              </w:rPr>
            </w:pPr>
          </w:p>
          <w:p w14:paraId="63349A05" w14:textId="77777777" w:rsidR="008A3B8C" w:rsidRPr="004517F8" w:rsidRDefault="008A3B8C" w:rsidP="005D0B6D">
            <w:pPr>
              <w:spacing w:before="0" w:after="0" w:line="276" w:lineRule="auto"/>
              <w:rPr>
                <w:szCs w:val="24"/>
              </w:rPr>
            </w:pPr>
            <w:r w:rsidRPr="004517F8">
              <w:rPr>
                <w:szCs w:val="24"/>
              </w:rPr>
              <w:t>- HS hoàn thành thả lỏng sau tập luyện</w:t>
            </w:r>
          </w:p>
        </w:tc>
        <w:tc>
          <w:tcPr>
            <w:tcW w:w="5528" w:type="dxa"/>
            <w:shd w:val="clear" w:color="auto" w:fill="auto"/>
          </w:tcPr>
          <w:p w14:paraId="7405AAD3" w14:textId="77777777" w:rsidR="008A3B8C" w:rsidRPr="004517F8" w:rsidRDefault="008A3B8C" w:rsidP="005D0B6D">
            <w:pPr>
              <w:spacing w:before="0" w:after="0" w:line="276" w:lineRule="auto"/>
              <w:jc w:val="both"/>
              <w:rPr>
                <w:szCs w:val="24"/>
              </w:rPr>
            </w:pPr>
            <w:r w:rsidRPr="004517F8">
              <w:rPr>
                <w:szCs w:val="24"/>
              </w:rPr>
              <w:lastRenderedPageBreak/>
              <w:t xml:space="preserve">* </w:t>
            </w:r>
            <w:r w:rsidRPr="004517F8">
              <w:rPr>
                <w:szCs w:val="24"/>
                <w:lang w:val="vi-VN"/>
              </w:rPr>
              <w:t>Chuyển giao nhiệm vụ học tập</w:t>
            </w:r>
          </w:p>
          <w:p w14:paraId="187747E8" w14:textId="77777777" w:rsidR="008A3B8C" w:rsidRPr="004517F8" w:rsidRDefault="008A3B8C" w:rsidP="005D0B6D">
            <w:pPr>
              <w:spacing w:before="0" w:after="0" w:line="276" w:lineRule="auto"/>
              <w:jc w:val="both"/>
              <w:rPr>
                <w:szCs w:val="24"/>
              </w:rPr>
            </w:pPr>
            <w:r w:rsidRPr="004517F8">
              <w:rPr>
                <w:szCs w:val="24"/>
              </w:rPr>
              <w:t>- GV nêu nội dung, yêu cầu, cách thực hiện bài tập; lưu ý những sai sót thường gặp và cách sửa.</w:t>
            </w:r>
          </w:p>
          <w:p w14:paraId="330E4E72" w14:textId="77777777" w:rsidR="008A3B8C" w:rsidRPr="004517F8" w:rsidRDefault="008A3B8C" w:rsidP="005D0B6D">
            <w:pPr>
              <w:spacing w:before="0" w:after="0" w:line="276" w:lineRule="auto"/>
              <w:jc w:val="both"/>
              <w:rPr>
                <w:szCs w:val="24"/>
              </w:rPr>
            </w:pPr>
            <w:r w:rsidRPr="004517F8">
              <w:rPr>
                <w:szCs w:val="24"/>
              </w:rPr>
              <w:t>- Tổ chức tập luyện theo hình thức cá nhân, nhóm, đồng loạt, cặp đôi.</w:t>
            </w:r>
          </w:p>
          <w:p w14:paraId="46E449F9"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p>
          <w:p w14:paraId="3EF6B823" w14:textId="77777777" w:rsidR="008A3B8C" w:rsidRPr="004517F8" w:rsidRDefault="008A3B8C" w:rsidP="005D0B6D">
            <w:pPr>
              <w:spacing w:before="0" w:after="0" w:line="276" w:lineRule="auto"/>
              <w:jc w:val="both"/>
              <w:rPr>
                <w:szCs w:val="24"/>
              </w:rPr>
            </w:pPr>
            <w:r w:rsidRPr="004517F8">
              <w:rPr>
                <w:szCs w:val="24"/>
              </w:rPr>
              <w:t>Thực hiện theo hiệu lệnh: HS xếp thành 4 hàng dọc giãn cách phù hợp, thực hiện động tác theo yêu cầu tập luyện của GV, sau dó chia nhóm cho HS tập luyện</w:t>
            </w:r>
          </w:p>
          <w:p w14:paraId="1A02F906"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 xml:space="preserve">Đánh giá </w:t>
            </w:r>
            <w:r w:rsidRPr="004517F8">
              <w:rPr>
                <w:szCs w:val="24"/>
              </w:rPr>
              <w:t>kết quả thực hiện nhiệm vụ học tập</w:t>
            </w:r>
          </w:p>
          <w:p w14:paraId="7F181AA4" w14:textId="77777777" w:rsidR="008A3B8C" w:rsidRPr="004517F8" w:rsidRDefault="008A3B8C" w:rsidP="005D0B6D">
            <w:pPr>
              <w:spacing w:before="0" w:after="0" w:line="276" w:lineRule="auto"/>
              <w:jc w:val="both"/>
              <w:rPr>
                <w:szCs w:val="24"/>
              </w:rPr>
            </w:pPr>
            <w:r w:rsidRPr="004517F8">
              <w:rPr>
                <w:szCs w:val="24"/>
              </w:rPr>
              <w:lastRenderedPageBreak/>
              <w:t>- Thực hiện đúng kĩ thuật.</w:t>
            </w:r>
          </w:p>
          <w:p w14:paraId="5AC30002" w14:textId="77777777" w:rsidR="008A3B8C" w:rsidRPr="004517F8" w:rsidRDefault="008A3B8C" w:rsidP="005D0B6D">
            <w:pPr>
              <w:spacing w:before="0" w:after="0" w:line="276" w:lineRule="auto"/>
              <w:jc w:val="both"/>
              <w:rPr>
                <w:szCs w:val="24"/>
              </w:rPr>
            </w:pPr>
            <w:r w:rsidRPr="004517F8">
              <w:rPr>
                <w:szCs w:val="24"/>
              </w:rPr>
              <w:t>- Thực hiện chưa đúng kĩ thuật.</w:t>
            </w:r>
          </w:p>
          <w:p w14:paraId="05E44571" w14:textId="77777777" w:rsidR="008A3B8C" w:rsidRPr="004517F8" w:rsidRDefault="008A3B8C" w:rsidP="005D0B6D">
            <w:pPr>
              <w:spacing w:before="0" w:after="0" w:line="276" w:lineRule="auto"/>
              <w:jc w:val="both"/>
              <w:rPr>
                <w:szCs w:val="24"/>
              </w:rPr>
            </w:pPr>
          </w:p>
          <w:p w14:paraId="2148A511" w14:textId="77777777" w:rsidR="008A3B8C" w:rsidRPr="004517F8" w:rsidRDefault="008A3B8C" w:rsidP="005D0B6D">
            <w:pPr>
              <w:spacing w:before="0" w:after="0" w:line="276" w:lineRule="auto"/>
              <w:jc w:val="both"/>
              <w:rPr>
                <w:szCs w:val="24"/>
              </w:rPr>
            </w:pPr>
          </w:p>
          <w:p w14:paraId="7AF14CAC" w14:textId="77777777" w:rsidR="008A3B8C" w:rsidRPr="004517F8" w:rsidRDefault="008A3B8C" w:rsidP="005D0B6D">
            <w:pPr>
              <w:spacing w:before="0" w:after="0" w:line="276" w:lineRule="auto"/>
              <w:jc w:val="both"/>
              <w:rPr>
                <w:szCs w:val="24"/>
              </w:rPr>
            </w:pPr>
          </w:p>
          <w:p w14:paraId="161757FA"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r w:rsidRPr="004517F8">
              <w:rPr>
                <w:szCs w:val="24"/>
              </w:rPr>
              <w:t xml:space="preserve">: </w:t>
            </w:r>
          </w:p>
          <w:p w14:paraId="1896BE1B" w14:textId="77777777" w:rsidR="008A3B8C" w:rsidRPr="004517F8" w:rsidRDefault="008A3B8C" w:rsidP="005D0B6D">
            <w:pPr>
              <w:spacing w:line="276" w:lineRule="auto"/>
              <w:jc w:val="both"/>
              <w:rPr>
                <w:bCs/>
                <w:szCs w:val="26"/>
              </w:rPr>
            </w:pPr>
            <w:r w:rsidRPr="004517F8">
              <w:rPr>
                <w:szCs w:val="24"/>
              </w:rPr>
              <w:t xml:space="preserve">- </w:t>
            </w:r>
            <w:r w:rsidRPr="004517F8">
              <w:rPr>
                <w:bCs/>
                <w:szCs w:val="26"/>
              </w:rPr>
              <w:t>Giáo viên giới thiệu mục đích, ý nghĩa trò chơi.</w:t>
            </w:r>
          </w:p>
          <w:p w14:paraId="6A07D2B2" w14:textId="77777777" w:rsidR="008A3B8C" w:rsidRDefault="008A3B8C" w:rsidP="005D0B6D">
            <w:pPr>
              <w:spacing w:before="0" w:after="0" w:line="276" w:lineRule="auto"/>
              <w:jc w:val="both"/>
              <w:rPr>
                <w:bCs/>
                <w:szCs w:val="26"/>
              </w:rPr>
            </w:pPr>
            <w:r w:rsidRPr="004517F8">
              <w:rPr>
                <w:bCs/>
                <w:szCs w:val="26"/>
              </w:rPr>
              <w:t>- Phổ biến cách thực hiện trò chơi.</w:t>
            </w:r>
          </w:p>
          <w:p w14:paraId="492ADC0B" w14:textId="77777777" w:rsidR="008A3B8C" w:rsidRDefault="008A3B8C" w:rsidP="005D0B6D">
            <w:pPr>
              <w:spacing w:before="0" w:after="0" w:line="276" w:lineRule="auto"/>
              <w:jc w:val="both"/>
              <w:rPr>
                <w:bCs/>
                <w:szCs w:val="26"/>
              </w:rPr>
            </w:pPr>
            <w:r>
              <w:rPr>
                <w:bCs/>
                <w:szCs w:val="26"/>
              </w:rPr>
              <w:t>- Mục đích: Tăng khả năng thăng bằng và khả năng phối hợp của học sinh.</w:t>
            </w:r>
          </w:p>
          <w:p w14:paraId="0C48629F" w14:textId="77777777" w:rsidR="008A3B8C" w:rsidRDefault="008A3B8C" w:rsidP="005D0B6D">
            <w:pPr>
              <w:spacing w:before="0" w:after="0" w:line="276" w:lineRule="auto"/>
              <w:jc w:val="both"/>
              <w:rPr>
                <w:bCs/>
                <w:szCs w:val="26"/>
              </w:rPr>
            </w:pPr>
            <w:r>
              <w:rPr>
                <w:bCs/>
                <w:szCs w:val="26"/>
              </w:rPr>
              <w:t>- Chuẩn bị: Bóng, rổ đựng bóng.</w:t>
            </w:r>
          </w:p>
          <w:p w14:paraId="4FFC3252" w14:textId="77777777" w:rsidR="008A3B8C" w:rsidRPr="004517F8" w:rsidRDefault="008A3B8C" w:rsidP="005D0B6D">
            <w:pPr>
              <w:spacing w:before="0" w:after="0" w:line="276" w:lineRule="auto"/>
              <w:jc w:val="both"/>
              <w:rPr>
                <w:bCs/>
                <w:szCs w:val="26"/>
              </w:rPr>
            </w:pPr>
            <w:r>
              <w:rPr>
                <w:bCs/>
                <w:szCs w:val="26"/>
              </w:rPr>
              <w:t>- Cách chơi: Học sinh đứng thành 3-4 hàng dọc đều nhau, khoảng cách giữa 2 học sinh trong hang cách nhau 1-1,5m. khi có lệnh học sinh đứng tại vạch xuất phát lấy bong tại rổ rồi tung cho bạn tiếp theo và cứ thực hiện như vậy cho đến bạn cuối hang để cho bóng vào rổ của đội mình. Sau thời gian qui định, đội có nhiều bóng hơn là đội chiến thắng.</w:t>
            </w:r>
          </w:p>
          <w:p w14:paraId="19235559" w14:textId="77777777" w:rsidR="008A3B8C" w:rsidRPr="004517F8" w:rsidRDefault="008A3B8C" w:rsidP="005D0B6D">
            <w:pPr>
              <w:spacing w:before="0" w:after="0" w:line="276" w:lineRule="auto"/>
              <w:jc w:val="both"/>
              <w:rPr>
                <w:bCs/>
                <w:szCs w:val="26"/>
              </w:rPr>
            </w:pPr>
            <w:r w:rsidRPr="004517F8">
              <w:rPr>
                <w:bCs/>
                <w:szCs w:val="26"/>
              </w:rPr>
              <w:t xml:space="preserve"> </w:t>
            </w:r>
          </w:p>
          <w:p w14:paraId="7B8DFDD6"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r w:rsidRPr="004517F8">
              <w:rPr>
                <w:szCs w:val="24"/>
              </w:rPr>
              <w:t>: HS quan sát, lắng nghe và thực hiện trò chơi</w:t>
            </w:r>
          </w:p>
          <w:p w14:paraId="114FF807"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 xml:space="preserve">Đánh giá </w:t>
            </w:r>
            <w:r w:rsidRPr="004517F8">
              <w:rPr>
                <w:szCs w:val="24"/>
              </w:rPr>
              <w:t>kết quả thực hiện nhiệm vụ học tập: GV đánh giá, tuyên dương và nghe phản hồi từ HS.</w:t>
            </w:r>
          </w:p>
          <w:p w14:paraId="43EACCA1"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p>
          <w:p w14:paraId="21B91D26" w14:textId="77777777" w:rsidR="008A3B8C" w:rsidRPr="004517F8" w:rsidRDefault="008A3B8C" w:rsidP="005D0B6D">
            <w:pPr>
              <w:spacing w:before="0" w:after="0" w:line="276" w:lineRule="auto"/>
              <w:jc w:val="both"/>
              <w:rPr>
                <w:szCs w:val="24"/>
              </w:rPr>
            </w:pPr>
            <w:r w:rsidRPr="004517F8">
              <w:rPr>
                <w:szCs w:val="24"/>
              </w:rPr>
              <w:lastRenderedPageBreak/>
              <w:t>- Hướng dẫn HS thực hiện thả lỏng</w:t>
            </w:r>
          </w:p>
          <w:p w14:paraId="559FFA6B"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p>
          <w:p w14:paraId="7556BCE0" w14:textId="77777777" w:rsidR="008A3B8C" w:rsidRPr="004517F8" w:rsidRDefault="008A3B8C" w:rsidP="005D0B6D">
            <w:pPr>
              <w:spacing w:before="0" w:after="0" w:line="276" w:lineRule="auto"/>
              <w:jc w:val="both"/>
              <w:rPr>
                <w:szCs w:val="24"/>
              </w:rPr>
            </w:pPr>
            <w:r w:rsidRPr="004517F8">
              <w:rPr>
                <w:szCs w:val="24"/>
              </w:rPr>
              <w:t>- HS thực hiện các động tác thả lỏng, hồi tĩnh</w:t>
            </w:r>
          </w:p>
        </w:tc>
      </w:tr>
      <w:tr w:rsidR="008A3B8C" w:rsidRPr="004517F8" w14:paraId="3F8FF921" w14:textId="77777777" w:rsidTr="008D5FA0">
        <w:tc>
          <w:tcPr>
            <w:tcW w:w="13211" w:type="dxa"/>
            <w:gridSpan w:val="4"/>
            <w:shd w:val="clear" w:color="auto" w:fill="auto"/>
          </w:tcPr>
          <w:p w14:paraId="5017E3EE" w14:textId="77777777" w:rsidR="008A3B8C" w:rsidRPr="004517F8" w:rsidRDefault="008A3B8C" w:rsidP="005D0B6D">
            <w:pPr>
              <w:spacing w:before="0" w:after="0" w:line="276" w:lineRule="auto"/>
              <w:jc w:val="both"/>
              <w:rPr>
                <w:szCs w:val="24"/>
                <w:lang w:val="vi-VN"/>
              </w:rPr>
            </w:pPr>
            <w:r w:rsidRPr="004517F8">
              <w:rPr>
                <w:b/>
                <w:kern w:val="24"/>
                <w:szCs w:val="24"/>
              </w:rPr>
              <w:lastRenderedPageBreak/>
              <w:t>Hoạt động 4: Vận dụng (3-5 phút)</w:t>
            </w:r>
          </w:p>
        </w:tc>
      </w:tr>
      <w:tr w:rsidR="008A3B8C" w:rsidRPr="004517F8" w14:paraId="2AB01408" w14:textId="77777777" w:rsidTr="008D5FA0">
        <w:tc>
          <w:tcPr>
            <w:tcW w:w="2410" w:type="dxa"/>
            <w:shd w:val="clear" w:color="auto" w:fill="auto"/>
          </w:tcPr>
          <w:p w14:paraId="11552E66" w14:textId="77777777" w:rsidR="008A3B8C" w:rsidRPr="004517F8" w:rsidRDefault="008A3B8C" w:rsidP="005D0B6D">
            <w:pPr>
              <w:spacing w:before="0" w:after="0" w:line="276" w:lineRule="auto"/>
              <w:jc w:val="both"/>
              <w:rPr>
                <w:kern w:val="24"/>
                <w:szCs w:val="24"/>
              </w:rPr>
            </w:pPr>
            <w:r w:rsidRPr="004517F8">
              <w:rPr>
                <w:kern w:val="24"/>
                <w:szCs w:val="24"/>
              </w:rPr>
              <w:t xml:space="preserve">- HS biết vận dụng tập luyện </w:t>
            </w:r>
            <w:r>
              <w:rPr>
                <w:kern w:val="24"/>
                <w:szCs w:val="24"/>
              </w:rPr>
              <w:pgNum/>
            </w:r>
            <w:r>
              <w:rPr>
                <w:kern w:val="24"/>
                <w:szCs w:val="24"/>
              </w:rPr>
              <w:t>hoc</w:t>
            </w:r>
            <w:r w:rsidRPr="004517F8">
              <w:rPr>
                <w:kern w:val="24"/>
                <w:szCs w:val="24"/>
              </w:rPr>
              <w:t xml:space="preserve"> ngày.</w:t>
            </w:r>
          </w:p>
          <w:p w14:paraId="0BE1B681" w14:textId="77777777" w:rsidR="008A3B8C" w:rsidRPr="004517F8" w:rsidRDefault="008A3B8C" w:rsidP="005D0B6D">
            <w:pPr>
              <w:spacing w:before="0" w:after="0" w:line="276" w:lineRule="auto"/>
              <w:jc w:val="both"/>
              <w:rPr>
                <w:kern w:val="24"/>
                <w:szCs w:val="24"/>
              </w:rPr>
            </w:pPr>
          </w:p>
          <w:p w14:paraId="6D233639" w14:textId="77777777" w:rsidR="008A3B8C" w:rsidRPr="004517F8" w:rsidRDefault="008A3B8C" w:rsidP="005D0B6D">
            <w:pPr>
              <w:spacing w:before="0" w:after="0" w:line="276" w:lineRule="auto"/>
              <w:jc w:val="both"/>
              <w:rPr>
                <w:kern w:val="24"/>
                <w:szCs w:val="24"/>
              </w:rPr>
            </w:pPr>
          </w:p>
          <w:p w14:paraId="7AE40DDB" w14:textId="77777777" w:rsidR="008A3B8C" w:rsidRPr="004517F8" w:rsidRDefault="008A3B8C" w:rsidP="005D0B6D">
            <w:pPr>
              <w:spacing w:before="0" w:after="0" w:line="276" w:lineRule="auto"/>
              <w:jc w:val="both"/>
              <w:rPr>
                <w:kern w:val="24"/>
                <w:szCs w:val="24"/>
              </w:rPr>
            </w:pPr>
            <w:r w:rsidRPr="004517F8">
              <w:rPr>
                <w:szCs w:val="24"/>
              </w:rPr>
              <w:t>- HS tiếp thu</w:t>
            </w:r>
            <w:r w:rsidRPr="004517F8">
              <w:rPr>
                <w:kern w:val="24"/>
                <w:szCs w:val="24"/>
              </w:rPr>
              <w:t xml:space="preserve"> và thực hiện.</w:t>
            </w:r>
          </w:p>
        </w:tc>
        <w:tc>
          <w:tcPr>
            <w:tcW w:w="3005" w:type="dxa"/>
            <w:shd w:val="clear" w:color="auto" w:fill="auto"/>
          </w:tcPr>
          <w:p w14:paraId="19F49328" w14:textId="77777777" w:rsidR="008A3B8C" w:rsidRPr="004517F8" w:rsidRDefault="008A3B8C" w:rsidP="005D0B6D">
            <w:pPr>
              <w:spacing w:before="0" w:after="0" w:line="276" w:lineRule="auto"/>
              <w:jc w:val="both"/>
              <w:rPr>
                <w:szCs w:val="24"/>
              </w:rPr>
            </w:pPr>
            <w:r w:rsidRPr="004517F8">
              <w:rPr>
                <w:szCs w:val="24"/>
              </w:rPr>
              <w:t xml:space="preserve">- Thực hiện động tác tại chỗ co một chân chạm vật thường xuyên để nâng cao khả năng thăng bằng </w:t>
            </w:r>
            <w:r>
              <w:rPr>
                <w:szCs w:val="24"/>
              </w:rPr>
              <w:pgNum/>
            </w:r>
            <w:r>
              <w:rPr>
                <w:szCs w:val="24"/>
              </w:rPr>
              <w:t>hoc ơ</w:t>
            </w:r>
            <w:r w:rsidRPr="004517F8">
              <w:rPr>
                <w:szCs w:val="24"/>
              </w:rPr>
              <w:t xml:space="preserve"> thể.</w:t>
            </w:r>
          </w:p>
          <w:p w14:paraId="56BE1E1A" w14:textId="77777777" w:rsidR="008A3B8C" w:rsidRPr="004517F8" w:rsidRDefault="008A3B8C" w:rsidP="005D0B6D">
            <w:pPr>
              <w:spacing w:before="0" w:after="0" w:line="276" w:lineRule="auto"/>
              <w:ind w:left="129"/>
              <w:jc w:val="both"/>
              <w:rPr>
                <w:szCs w:val="24"/>
              </w:rPr>
            </w:pPr>
          </w:p>
          <w:p w14:paraId="5695AA9A" w14:textId="77777777" w:rsidR="008A3B8C" w:rsidRPr="004517F8" w:rsidRDefault="008A3B8C" w:rsidP="005D0B6D">
            <w:pPr>
              <w:spacing w:before="0" w:after="0" w:line="276" w:lineRule="auto"/>
              <w:ind w:left="129"/>
              <w:jc w:val="both"/>
              <w:rPr>
                <w:szCs w:val="24"/>
              </w:rPr>
            </w:pPr>
          </w:p>
          <w:p w14:paraId="46BECA02" w14:textId="77777777" w:rsidR="008A3B8C" w:rsidRPr="004517F8" w:rsidRDefault="008A3B8C" w:rsidP="005D0B6D">
            <w:pPr>
              <w:spacing w:before="0" w:after="0" w:line="276" w:lineRule="auto"/>
              <w:ind w:left="129"/>
              <w:jc w:val="both"/>
              <w:rPr>
                <w:szCs w:val="24"/>
              </w:rPr>
            </w:pPr>
            <w:r w:rsidRPr="004517F8">
              <w:rPr>
                <w:kern w:val="24"/>
                <w:szCs w:val="24"/>
              </w:rPr>
              <w:t>- Dặn dò và củng cố</w:t>
            </w:r>
          </w:p>
        </w:tc>
        <w:tc>
          <w:tcPr>
            <w:tcW w:w="2268" w:type="dxa"/>
            <w:shd w:val="clear" w:color="auto" w:fill="auto"/>
          </w:tcPr>
          <w:p w14:paraId="2058966E" w14:textId="77777777" w:rsidR="008A3B8C" w:rsidRPr="004517F8" w:rsidRDefault="008A3B8C" w:rsidP="005D0B6D">
            <w:pPr>
              <w:spacing w:before="0" w:after="0" w:line="276" w:lineRule="auto"/>
              <w:rPr>
                <w:szCs w:val="24"/>
              </w:rPr>
            </w:pPr>
            <w:r w:rsidRPr="004517F8">
              <w:rPr>
                <w:kern w:val="24"/>
                <w:szCs w:val="24"/>
              </w:rPr>
              <w:t xml:space="preserve">HS phân tích lí do nên rèn luyện </w:t>
            </w:r>
            <w:r w:rsidRPr="004517F8">
              <w:rPr>
                <w:szCs w:val="24"/>
              </w:rPr>
              <w:t>đi nối chân.</w:t>
            </w:r>
          </w:p>
          <w:p w14:paraId="018FBC6D" w14:textId="77777777" w:rsidR="008A3B8C" w:rsidRPr="004517F8" w:rsidRDefault="008A3B8C" w:rsidP="005D0B6D">
            <w:pPr>
              <w:numPr>
                <w:ilvl w:val="0"/>
                <w:numId w:val="2"/>
              </w:numPr>
              <w:tabs>
                <w:tab w:val="left" w:pos="226"/>
              </w:tabs>
              <w:spacing w:before="0" w:after="0" w:line="276" w:lineRule="auto"/>
              <w:ind w:left="0" w:firstLine="32"/>
              <w:rPr>
                <w:szCs w:val="24"/>
              </w:rPr>
            </w:pPr>
            <w:r w:rsidRPr="004517F8">
              <w:rPr>
                <w:szCs w:val="24"/>
              </w:rPr>
              <w:t xml:space="preserve"> HS tiếp nhận bài tập của GV và luyện tập ở nhà.</w:t>
            </w:r>
          </w:p>
        </w:tc>
        <w:tc>
          <w:tcPr>
            <w:tcW w:w="5528" w:type="dxa"/>
            <w:shd w:val="clear" w:color="auto" w:fill="auto"/>
          </w:tcPr>
          <w:p w14:paraId="023C5980"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p>
          <w:p w14:paraId="604223F2" w14:textId="77777777" w:rsidR="008A3B8C" w:rsidRPr="004517F8" w:rsidRDefault="008A3B8C" w:rsidP="005D0B6D">
            <w:pPr>
              <w:spacing w:before="0" w:after="0" w:line="276" w:lineRule="auto"/>
              <w:jc w:val="both"/>
              <w:rPr>
                <w:szCs w:val="24"/>
              </w:rPr>
            </w:pPr>
            <w:r w:rsidRPr="004517F8">
              <w:rPr>
                <w:szCs w:val="24"/>
              </w:rPr>
              <w:t>- GV đặt câu hỏi và vận dụng trong cuộc sống cho HS</w:t>
            </w:r>
          </w:p>
          <w:p w14:paraId="6469D2D7"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p>
          <w:p w14:paraId="4ACA5E1E" w14:textId="77777777" w:rsidR="008A3B8C" w:rsidRPr="004517F8" w:rsidRDefault="008A3B8C" w:rsidP="005D0B6D">
            <w:pPr>
              <w:spacing w:before="0" w:after="0" w:line="276" w:lineRule="auto"/>
              <w:jc w:val="both"/>
              <w:rPr>
                <w:szCs w:val="24"/>
              </w:rPr>
            </w:pPr>
            <w:r w:rsidRPr="004517F8">
              <w:rPr>
                <w:szCs w:val="24"/>
              </w:rPr>
              <w:t>- HS trả lời câu hỏi của GV</w:t>
            </w:r>
          </w:p>
          <w:p w14:paraId="508980D6" w14:textId="77777777" w:rsidR="008A3B8C" w:rsidRPr="004517F8" w:rsidRDefault="008A3B8C" w:rsidP="005D0B6D">
            <w:pPr>
              <w:spacing w:before="0" w:after="0" w:line="276" w:lineRule="auto"/>
              <w:jc w:val="both"/>
              <w:rPr>
                <w:szCs w:val="24"/>
              </w:rPr>
            </w:pPr>
          </w:p>
          <w:p w14:paraId="462066B6"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Chuyển giao nhiệm vụ học tập</w:t>
            </w:r>
          </w:p>
          <w:p w14:paraId="64112D34" w14:textId="77777777" w:rsidR="008A3B8C" w:rsidRPr="004517F8" w:rsidRDefault="008A3B8C" w:rsidP="005D0B6D">
            <w:pPr>
              <w:tabs>
                <w:tab w:val="left" w:pos="12758"/>
              </w:tabs>
              <w:spacing w:before="0" w:after="0" w:line="276" w:lineRule="auto"/>
              <w:jc w:val="both"/>
              <w:rPr>
                <w:szCs w:val="24"/>
              </w:rPr>
            </w:pPr>
            <w:r w:rsidRPr="004517F8">
              <w:rPr>
                <w:szCs w:val="24"/>
              </w:rPr>
              <w:t>- Nhận xét giờ học</w:t>
            </w:r>
          </w:p>
          <w:p w14:paraId="020022F9" w14:textId="77777777" w:rsidR="008A3B8C" w:rsidRPr="004517F8" w:rsidRDefault="008A3B8C" w:rsidP="005D0B6D">
            <w:pPr>
              <w:spacing w:before="0" w:after="0" w:line="276" w:lineRule="auto"/>
              <w:jc w:val="both"/>
              <w:rPr>
                <w:szCs w:val="24"/>
              </w:rPr>
            </w:pPr>
            <w:r w:rsidRPr="004517F8">
              <w:rPr>
                <w:szCs w:val="24"/>
              </w:rPr>
              <w:t>- Hướng dẫn HS sử dụng SGK để tự tập luyện (buổi học sau mời 2-4 HS thực hiện).</w:t>
            </w:r>
          </w:p>
          <w:p w14:paraId="5A4A6054" w14:textId="77777777" w:rsidR="008A3B8C" w:rsidRPr="004517F8" w:rsidRDefault="008A3B8C" w:rsidP="005D0B6D">
            <w:pPr>
              <w:spacing w:before="0" w:after="0" w:line="276" w:lineRule="auto"/>
              <w:jc w:val="both"/>
              <w:rPr>
                <w:szCs w:val="24"/>
              </w:rPr>
            </w:pPr>
            <w:r w:rsidRPr="004517F8">
              <w:rPr>
                <w:szCs w:val="24"/>
              </w:rPr>
              <w:t xml:space="preserve">* </w:t>
            </w:r>
            <w:r w:rsidRPr="004517F8">
              <w:rPr>
                <w:szCs w:val="24"/>
                <w:lang w:val="vi-VN"/>
              </w:rPr>
              <w:t>Thực hiện nhiệm vụ học</w:t>
            </w:r>
          </w:p>
          <w:p w14:paraId="725E675B" w14:textId="275408C2" w:rsidR="008A3B8C" w:rsidRPr="004517F8" w:rsidRDefault="008A3B8C" w:rsidP="006220AD">
            <w:pPr>
              <w:pStyle w:val="dautru"/>
              <w:numPr>
                <w:ilvl w:val="0"/>
                <w:numId w:val="0"/>
              </w:numPr>
              <w:spacing w:before="0" w:line="276" w:lineRule="auto"/>
              <w:ind w:left="80" w:hanging="80"/>
              <w:rPr>
                <w:szCs w:val="24"/>
              </w:rPr>
            </w:pPr>
            <w:r w:rsidRPr="004517F8">
              <w:rPr>
                <w:szCs w:val="24"/>
              </w:rPr>
              <w:t xml:space="preserve">- HS chú ý lắng nghe, tự đánh giá mức độ hoàn thành </w:t>
            </w:r>
            <w:r w:rsidR="006220AD">
              <w:rPr>
                <w:szCs w:val="24"/>
              </w:rPr>
              <w:t xml:space="preserve"> </w:t>
            </w:r>
            <w:r w:rsidRPr="004517F8">
              <w:rPr>
                <w:szCs w:val="24"/>
              </w:rPr>
              <w:t>nhiệm</w:t>
            </w:r>
            <w:r w:rsidR="006220AD">
              <w:rPr>
                <w:szCs w:val="24"/>
              </w:rPr>
              <w:t xml:space="preserve"> </w:t>
            </w:r>
            <w:r w:rsidRPr="004517F8">
              <w:rPr>
                <w:szCs w:val="24"/>
              </w:rPr>
              <w:t xml:space="preserve">vụ </w:t>
            </w:r>
            <w:r w:rsidR="006220AD">
              <w:rPr>
                <w:szCs w:val="24"/>
              </w:rPr>
              <w:t xml:space="preserve"> </w:t>
            </w:r>
            <w:r w:rsidRPr="004517F8">
              <w:rPr>
                <w:szCs w:val="24"/>
              </w:rPr>
              <w:t xml:space="preserve">của </w:t>
            </w:r>
            <w:r w:rsidR="006220AD">
              <w:rPr>
                <w:szCs w:val="24"/>
              </w:rPr>
              <w:t xml:space="preserve"> </w:t>
            </w:r>
            <w:r w:rsidRPr="004517F8">
              <w:rPr>
                <w:szCs w:val="24"/>
              </w:rPr>
              <w:t>bản</w:t>
            </w:r>
            <w:r w:rsidR="006220AD">
              <w:rPr>
                <w:szCs w:val="24"/>
              </w:rPr>
              <w:t xml:space="preserve"> </w:t>
            </w:r>
            <w:r w:rsidRPr="004517F8">
              <w:rPr>
                <w:szCs w:val="24"/>
              </w:rPr>
              <w:t xml:space="preserve"> thân</w:t>
            </w:r>
          </w:p>
        </w:tc>
      </w:tr>
    </w:tbl>
    <w:p w14:paraId="72723891" w14:textId="77777777" w:rsidR="00480264" w:rsidRPr="005069F7" w:rsidRDefault="00480264" w:rsidP="00480264">
      <w:pPr>
        <w:pStyle w:val="dautru"/>
        <w:numPr>
          <w:ilvl w:val="0"/>
          <w:numId w:val="0"/>
        </w:numPr>
        <w:spacing w:before="0" w:line="276" w:lineRule="auto"/>
        <w:rPr>
          <w:b/>
          <w:szCs w:val="24"/>
        </w:rPr>
      </w:pPr>
      <w:r>
        <w:rPr>
          <w:b/>
          <w:szCs w:val="24"/>
        </w:rPr>
        <w:t>I</w:t>
      </w:r>
      <w:r w:rsidRPr="005069F7">
        <w:rPr>
          <w:b/>
          <w:szCs w:val="24"/>
        </w:rPr>
        <w:t xml:space="preserve">V. </w:t>
      </w:r>
      <w:r>
        <w:rPr>
          <w:b/>
          <w:szCs w:val="24"/>
        </w:rPr>
        <w:t>Điều chỉnh</w:t>
      </w:r>
      <w:r w:rsidRPr="005069F7">
        <w:rPr>
          <w:b/>
          <w:szCs w:val="24"/>
        </w:rPr>
        <w:t xml:space="preserve"> sau giờ dạy</w:t>
      </w:r>
    </w:p>
    <w:p w14:paraId="22F0F6B5" w14:textId="0D45FFA6" w:rsidR="00480264" w:rsidRDefault="00480264" w:rsidP="00480264">
      <w:pPr>
        <w:rPr>
          <w:szCs w:val="24"/>
        </w:rPr>
      </w:pPr>
      <w:r>
        <w:rPr>
          <w:szCs w:val="24"/>
        </w:rPr>
        <w:t>-----------------------------------------------------------------------------------------------------------------------------------------------------</w:t>
      </w:r>
    </w:p>
    <w:p w14:paraId="1135441D" w14:textId="516D3CD9" w:rsidR="00480264" w:rsidRDefault="00480264" w:rsidP="00480264">
      <w:pPr>
        <w:rPr>
          <w:szCs w:val="24"/>
        </w:rPr>
      </w:pPr>
      <w:r>
        <w:rPr>
          <w:szCs w:val="24"/>
        </w:rPr>
        <w:t>-----------------------------------------------------------------------------------------------------------------------------------------------------</w:t>
      </w:r>
    </w:p>
    <w:p w14:paraId="6C4B16AB" w14:textId="66C43DDA" w:rsidR="008A3B8C" w:rsidRDefault="00480264" w:rsidP="00480264">
      <w:r>
        <w:rPr>
          <w:szCs w:val="24"/>
        </w:rPr>
        <w:t>-----------------------------------------------------------------------------------------------------------------------------------------------------</w:t>
      </w:r>
    </w:p>
    <w:sectPr w:rsidR="008A3B8C" w:rsidSect="008A3B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A3309"/>
    <w:multiLevelType w:val="hybridMultilevel"/>
    <w:tmpl w:val="6D78224A"/>
    <w:lvl w:ilvl="0" w:tplc="8CF6353A">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03F06"/>
    <w:multiLevelType w:val="hybridMultilevel"/>
    <w:tmpl w:val="E3CCBE94"/>
    <w:lvl w:ilvl="0" w:tplc="9264A6E4">
      <w:start w:val="5"/>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2117359920">
    <w:abstractNumId w:val="2"/>
  </w:num>
  <w:num w:numId="2" w16cid:durableId="1420328751">
    <w:abstractNumId w:val="0"/>
  </w:num>
  <w:num w:numId="3" w16cid:durableId="171845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C"/>
    <w:rsid w:val="001503B4"/>
    <w:rsid w:val="00421040"/>
    <w:rsid w:val="00480264"/>
    <w:rsid w:val="00504AA3"/>
    <w:rsid w:val="006220AD"/>
    <w:rsid w:val="006A1682"/>
    <w:rsid w:val="00707F8D"/>
    <w:rsid w:val="00734961"/>
    <w:rsid w:val="00744EC9"/>
    <w:rsid w:val="008A3B8C"/>
    <w:rsid w:val="008D5FA0"/>
    <w:rsid w:val="00AE0A6D"/>
    <w:rsid w:val="00C87EA5"/>
    <w:rsid w:val="00DE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7202"/>
  <w15:docId w15:val="{5DCC1D1D-50BE-4209-A00C-DDAC3E78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8C"/>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utru">
    <w:name w:val="dau tru"/>
    <w:basedOn w:val="ListParagraph"/>
    <w:link w:val="dautruChar"/>
    <w:qFormat/>
    <w:rsid w:val="008A3B8C"/>
    <w:pPr>
      <w:numPr>
        <w:numId w:val="1"/>
      </w:numPr>
      <w:spacing w:before="120" w:after="0" w:line="264" w:lineRule="auto"/>
      <w:jc w:val="both"/>
    </w:pPr>
    <w:rPr>
      <w:rFonts w:eastAsia="Times New Roman"/>
      <w:szCs w:val="26"/>
    </w:rPr>
  </w:style>
  <w:style w:type="character" w:customStyle="1" w:styleId="dautruChar">
    <w:name w:val="dau tru Char"/>
    <w:link w:val="dautru"/>
    <w:rsid w:val="008A3B8C"/>
    <w:rPr>
      <w:rFonts w:ascii="Times New Roman" w:eastAsia="Times New Roman" w:hAnsi="Times New Roman" w:cs="Times New Roman"/>
      <w:kern w:val="0"/>
      <w:sz w:val="26"/>
      <w:szCs w:val="26"/>
      <w14:ligatures w14:val="none"/>
    </w:rPr>
  </w:style>
  <w:style w:type="paragraph" w:styleId="ListParagraph">
    <w:name w:val="List Paragraph"/>
    <w:basedOn w:val="Normal"/>
    <w:uiPriority w:val="34"/>
    <w:qFormat/>
    <w:rsid w:val="008A3B8C"/>
    <w:pPr>
      <w:ind w:left="720"/>
    </w:pPr>
  </w:style>
  <w:style w:type="paragraph" w:styleId="BodyText">
    <w:name w:val="Body Text"/>
    <w:basedOn w:val="Normal"/>
    <w:link w:val="BodyTextChar"/>
    <w:uiPriority w:val="1"/>
    <w:qFormat/>
    <w:rsid w:val="008A3B8C"/>
    <w:pPr>
      <w:widowControl w:val="0"/>
      <w:autoSpaceDE w:val="0"/>
      <w:autoSpaceDN w:val="0"/>
      <w:spacing w:before="160" w:after="0" w:line="240" w:lineRule="auto"/>
      <w:ind w:left="220"/>
    </w:pPr>
    <w:rPr>
      <w:rFonts w:eastAsia="Times New Roman"/>
      <w:sz w:val="28"/>
      <w:szCs w:val="28"/>
    </w:rPr>
  </w:style>
  <w:style w:type="character" w:customStyle="1" w:styleId="BodyTextChar">
    <w:name w:val="Body Text Char"/>
    <w:basedOn w:val="DefaultParagraphFont"/>
    <w:link w:val="BodyText"/>
    <w:uiPriority w:val="1"/>
    <w:rsid w:val="008A3B8C"/>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6220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AD"/>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truyền</dc:creator>
  <cp:keywords/>
  <dc:description/>
  <cp:lastModifiedBy>Nguyễn Thế Anh</cp:lastModifiedBy>
  <cp:revision>2</cp:revision>
  <dcterms:created xsi:type="dcterms:W3CDTF">2024-12-28T23:36:00Z</dcterms:created>
  <dcterms:modified xsi:type="dcterms:W3CDTF">2024-12-28T23:36:00Z</dcterms:modified>
</cp:coreProperties>
</file>