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93955" w14:textId="77777777" w:rsidR="00867443" w:rsidRPr="002D7ACE" w:rsidRDefault="00867443" w:rsidP="00867443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D7ACE">
        <w:rPr>
          <w:rFonts w:ascii="Times New Roman" w:hAnsi="Times New Roman" w:cs="Times New Roman"/>
          <w:color w:val="auto"/>
          <w:sz w:val="24"/>
          <w:szCs w:val="24"/>
          <w:lang w:val="en-US"/>
        </w:rPr>
        <w:t>Thứ ba ngày 29 tháng 10 năm 2024</w:t>
      </w:r>
    </w:p>
    <w:p w14:paraId="3AA9633F" w14:textId="77777777" w:rsidR="00867443" w:rsidRPr="00122CD4" w:rsidRDefault="00867443" w:rsidP="00867443">
      <w:pPr>
        <w:pStyle w:val="NoSpacing"/>
        <w:spacing w:line="276" w:lineRule="auto"/>
        <w:jc w:val="center"/>
        <w:rPr>
          <w:b/>
          <w:noProof/>
          <w:sz w:val="24"/>
          <w:szCs w:val="24"/>
          <w:u w:val="single"/>
          <w:lang w:val="vi-VN"/>
        </w:rPr>
      </w:pPr>
      <w:r w:rsidRPr="00122CD4">
        <w:rPr>
          <w:b/>
          <w:noProof/>
          <w:sz w:val="24"/>
          <w:szCs w:val="24"/>
          <w:u w:val="single"/>
          <w:lang w:val="vi-VN"/>
        </w:rPr>
        <w:t>TIẾNG VIỆT</w:t>
      </w:r>
    </w:p>
    <w:p w14:paraId="0F513AE9" w14:textId="77777777" w:rsidR="00867443" w:rsidRPr="00122CD4" w:rsidRDefault="00867443" w:rsidP="00867443">
      <w:pPr>
        <w:pStyle w:val="NoSpacing"/>
        <w:spacing w:line="276" w:lineRule="auto"/>
        <w:jc w:val="center"/>
        <w:rPr>
          <w:b/>
          <w:noProof/>
          <w:sz w:val="24"/>
          <w:szCs w:val="24"/>
        </w:rPr>
      </w:pPr>
      <w:bookmarkStart w:id="0" w:name="_GoBack"/>
      <w:r w:rsidRPr="00907B4D">
        <w:rPr>
          <w:b/>
          <w:noProof/>
          <w:sz w:val="24"/>
          <w:szCs w:val="24"/>
          <w:u w:val="single"/>
        </w:rPr>
        <w:t>Tiết 87, 88</w:t>
      </w:r>
      <w:r w:rsidRPr="00122CD4">
        <w:rPr>
          <w:b/>
          <w:noProof/>
          <w:sz w:val="24"/>
          <w:szCs w:val="24"/>
          <w:lang w:val="vi-VN"/>
        </w:rPr>
        <w:t xml:space="preserve">: </w:t>
      </w:r>
      <w:r w:rsidRPr="00122CD4">
        <w:rPr>
          <w:b/>
          <w:noProof/>
          <w:sz w:val="24"/>
          <w:szCs w:val="24"/>
        </w:rPr>
        <w:t xml:space="preserve"> ôi - ơi</w:t>
      </w:r>
    </w:p>
    <w:bookmarkEnd w:id="0"/>
    <w:p w14:paraId="3A4DBA03" w14:textId="77777777" w:rsidR="00867443" w:rsidRPr="00122CD4" w:rsidRDefault="00867443" w:rsidP="00867443">
      <w:pPr>
        <w:pStyle w:val="NoSpacing"/>
        <w:tabs>
          <w:tab w:val="left" w:pos="10065"/>
        </w:tabs>
        <w:ind w:left="-284"/>
        <w:rPr>
          <w:bCs/>
          <w:noProof/>
          <w:sz w:val="24"/>
          <w:szCs w:val="24"/>
        </w:rPr>
      </w:pPr>
      <w:r w:rsidRPr="00122CD4">
        <w:rPr>
          <w:b/>
          <w:bCs/>
          <w:noProof/>
          <w:sz w:val="24"/>
          <w:szCs w:val="24"/>
          <w:u w:val="single"/>
          <w:lang w:val="vi-VN"/>
        </w:rPr>
        <w:t>I.</w:t>
      </w:r>
      <w:r>
        <w:rPr>
          <w:b/>
          <w:bCs/>
          <w:noProof/>
          <w:sz w:val="24"/>
          <w:szCs w:val="24"/>
          <w:u w:val="single"/>
        </w:rPr>
        <w:t>YÊU CẦU CẦN ĐẠT</w:t>
      </w:r>
      <w:r w:rsidRPr="00122CD4">
        <w:rPr>
          <w:bCs/>
          <w:noProof/>
          <w:sz w:val="24"/>
          <w:szCs w:val="24"/>
        </w:rPr>
        <w:t>: Giúp học sinh</w:t>
      </w:r>
    </w:p>
    <w:p w14:paraId="52E5D5DD" w14:textId="77777777" w:rsidR="00867443" w:rsidRPr="00122CD4" w:rsidRDefault="00867443" w:rsidP="00867443">
      <w:pPr>
        <w:pStyle w:val="NoSpacing"/>
        <w:tabs>
          <w:tab w:val="left" w:pos="10065"/>
        </w:tabs>
        <w:ind w:left="-284"/>
        <w:rPr>
          <w:noProof/>
          <w:sz w:val="24"/>
          <w:szCs w:val="24"/>
          <w:lang w:val="vi-VN"/>
        </w:rPr>
      </w:pPr>
      <w:r w:rsidRPr="00122CD4">
        <w:rPr>
          <w:noProof/>
          <w:sz w:val="24"/>
          <w:szCs w:val="24"/>
          <w:lang w:val="vi-VN"/>
        </w:rPr>
        <w:t>-</w:t>
      </w:r>
      <w:r w:rsidRPr="00122CD4">
        <w:rPr>
          <w:noProof/>
          <w:sz w:val="24"/>
          <w:szCs w:val="24"/>
        </w:rPr>
        <w:t xml:space="preserve"> Đoàn kết, nhường nhịn bạn khi dùng đồ chơi cũng như khi chơi.</w:t>
      </w:r>
    </w:p>
    <w:p w14:paraId="564A51C8" w14:textId="77777777" w:rsidR="00867443" w:rsidRPr="00D31E28" w:rsidRDefault="00867443" w:rsidP="00867443">
      <w:pPr>
        <w:tabs>
          <w:tab w:val="left" w:pos="10065"/>
        </w:tabs>
        <w:ind w:left="-284"/>
        <w:rPr>
          <w:noProof/>
          <w:lang w:val="en-US"/>
        </w:rPr>
      </w:pPr>
      <w:r w:rsidRPr="00122CD4">
        <w:rPr>
          <w:noProof/>
        </w:rPr>
        <w:t xml:space="preserve">- Đọc đúng lưu loát vần </w:t>
      </w:r>
      <w:r w:rsidRPr="00122CD4">
        <w:rPr>
          <w:bCs/>
          <w:noProof/>
        </w:rPr>
        <w:t>ôi, ơi</w:t>
      </w:r>
      <w:r w:rsidRPr="00122CD4">
        <w:rPr>
          <w:noProof/>
        </w:rPr>
        <w:t xml:space="preserve"> và các tiếng, từ, câu ứng dụng có chứa vần ôi, ơi</w:t>
      </w:r>
      <w:r>
        <w:rPr>
          <w:noProof/>
          <w:lang w:val="en-US"/>
        </w:rPr>
        <w:t>.</w:t>
      </w:r>
    </w:p>
    <w:p w14:paraId="7C303EF8" w14:textId="77777777" w:rsidR="00867443" w:rsidRPr="00D31E28" w:rsidRDefault="00867443" w:rsidP="00867443">
      <w:pPr>
        <w:tabs>
          <w:tab w:val="left" w:pos="10065"/>
        </w:tabs>
        <w:ind w:left="-284"/>
        <w:rPr>
          <w:noProof/>
          <w:lang w:val="en-US"/>
        </w:rPr>
      </w:pPr>
      <w:r w:rsidRPr="00122CD4">
        <w:rPr>
          <w:noProof/>
        </w:rPr>
        <w:t xml:space="preserve">- Viết được </w:t>
      </w:r>
      <w:r w:rsidRPr="00122CD4">
        <w:rPr>
          <w:bCs/>
          <w:noProof/>
        </w:rPr>
        <w:t xml:space="preserve"> ôi, rối que, ơi, xe hơi </w:t>
      </w:r>
      <w:r w:rsidRPr="00122CD4">
        <w:rPr>
          <w:noProof/>
        </w:rPr>
        <w:t xml:space="preserve"> đúng độ cao, độ rông, khoảng cách, viết liền mạch giữa các con chữ </w:t>
      </w:r>
      <w:r>
        <w:rPr>
          <w:noProof/>
          <w:lang w:val="en-US"/>
        </w:rPr>
        <w:t>.</w:t>
      </w:r>
    </w:p>
    <w:p w14:paraId="61EC9DB6" w14:textId="77777777" w:rsidR="00867443" w:rsidRPr="00122CD4" w:rsidRDefault="00867443" w:rsidP="00867443">
      <w:pPr>
        <w:pStyle w:val="NoSpacing"/>
        <w:tabs>
          <w:tab w:val="left" w:pos="10065"/>
        </w:tabs>
        <w:ind w:left="-284"/>
        <w:rPr>
          <w:noProof/>
          <w:sz w:val="24"/>
          <w:szCs w:val="24"/>
        </w:rPr>
      </w:pPr>
      <w:r w:rsidRPr="00122CD4">
        <w:rPr>
          <w:noProof/>
          <w:sz w:val="24"/>
          <w:szCs w:val="24"/>
          <w:lang w:val="vi-VN"/>
        </w:rPr>
        <w:t xml:space="preserve">- Nói được câu </w:t>
      </w:r>
      <w:r w:rsidRPr="00122CD4">
        <w:rPr>
          <w:sz w:val="24"/>
          <w:szCs w:val="24"/>
        </w:rPr>
        <w:t xml:space="preserve">tự nhiên theo chủ đề theo nội dung bài học </w:t>
      </w:r>
      <w:r w:rsidRPr="00122CD4">
        <w:rPr>
          <w:noProof/>
          <w:sz w:val="24"/>
          <w:szCs w:val="24"/>
          <w:lang w:val="vi-VN"/>
        </w:rPr>
        <w:t xml:space="preserve">có từ ngữ chứa tiếng </w:t>
      </w:r>
      <w:r w:rsidRPr="00122CD4">
        <w:rPr>
          <w:noProof/>
          <w:sz w:val="24"/>
          <w:szCs w:val="24"/>
        </w:rPr>
        <w:t>ôi, ơi.</w:t>
      </w:r>
    </w:p>
    <w:p w14:paraId="4D6B456E" w14:textId="77777777" w:rsidR="00867443" w:rsidRPr="00D31E28" w:rsidRDefault="00867443" w:rsidP="00867443">
      <w:pPr>
        <w:tabs>
          <w:tab w:val="left" w:pos="10065"/>
        </w:tabs>
        <w:ind w:left="-284"/>
        <w:rPr>
          <w:noProof/>
          <w:lang w:val="en-US"/>
        </w:rPr>
      </w:pPr>
      <w:r w:rsidRPr="00122CD4">
        <w:rPr>
          <w:noProof/>
        </w:rPr>
        <w:t>- Hình thành năng lực biết tự hoc, giao tiếp, hợp tác nhận xét, đánh giá sửa sai cùng bạn trong các HĐH</w:t>
      </w:r>
      <w:r>
        <w:rPr>
          <w:noProof/>
          <w:lang w:val="en-US"/>
        </w:rPr>
        <w:t>.</w:t>
      </w:r>
    </w:p>
    <w:p w14:paraId="27535F89" w14:textId="77777777" w:rsidR="00867443" w:rsidRPr="00122CD4" w:rsidRDefault="00867443" w:rsidP="00867443">
      <w:pPr>
        <w:pStyle w:val="NoSpacing"/>
        <w:tabs>
          <w:tab w:val="left" w:pos="10065"/>
        </w:tabs>
        <w:ind w:left="-284"/>
        <w:rPr>
          <w:b/>
          <w:noProof/>
          <w:sz w:val="24"/>
          <w:szCs w:val="24"/>
          <w:u w:val="single"/>
          <w:lang w:val="vi-VN"/>
        </w:rPr>
      </w:pPr>
      <w:r w:rsidRPr="00122CD4">
        <w:rPr>
          <w:b/>
          <w:noProof/>
          <w:sz w:val="24"/>
          <w:szCs w:val="24"/>
          <w:u w:val="single"/>
          <w:lang w:val="vi-VN"/>
        </w:rPr>
        <w:t>II.</w:t>
      </w:r>
      <w:r>
        <w:rPr>
          <w:b/>
          <w:noProof/>
          <w:sz w:val="24"/>
          <w:szCs w:val="24"/>
          <w:u w:val="single"/>
        </w:rPr>
        <w:t>ĐỒ DÙNG</w:t>
      </w:r>
      <w:r w:rsidRPr="00122CD4">
        <w:rPr>
          <w:b/>
          <w:noProof/>
          <w:sz w:val="24"/>
          <w:szCs w:val="24"/>
          <w:u w:val="single"/>
          <w:lang w:val="vi-VN"/>
        </w:rPr>
        <w:t xml:space="preserve"> DẠY HỌC</w:t>
      </w:r>
    </w:p>
    <w:p w14:paraId="4484C4B0" w14:textId="77777777" w:rsidR="00867443" w:rsidRPr="00122CD4" w:rsidRDefault="00867443" w:rsidP="00867443">
      <w:pPr>
        <w:pStyle w:val="NoSpacing"/>
        <w:tabs>
          <w:tab w:val="left" w:pos="10065"/>
        </w:tabs>
        <w:ind w:left="-284"/>
        <w:rPr>
          <w:noProof/>
          <w:sz w:val="24"/>
          <w:szCs w:val="24"/>
        </w:rPr>
      </w:pPr>
      <w:r w:rsidRPr="00122CD4">
        <w:rPr>
          <w:noProof/>
          <w:sz w:val="24"/>
          <w:szCs w:val="24"/>
          <w:lang w:val="vi-VN"/>
        </w:rPr>
        <w:t>-GV:</w:t>
      </w:r>
      <w:r>
        <w:rPr>
          <w:noProof/>
          <w:sz w:val="24"/>
          <w:szCs w:val="24"/>
        </w:rPr>
        <w:t xml:space="preserve"> </w:t>
      </w:r>
      <w:r w:rsidRPr="00122CD4">
        <w:rPr>
          <w:noProof/>
          <w:sz w:val="24"/>
          <w:szCs w:val="24"/>
          <w:lang w:val="vi-VN"/>
        </w:rPr>
        <w:t xml:space="preserve">Một số tranh minh họa, thẻ từ. </w:t>
      </w:r>
    </w:p>
    <w:p w14:paraId="347A7D70" w14:textId="77777777" w:rsidR="00867443" w:rsidRPr="00122CD4" w:rsidRDefault="00867443" w:rsidP="00867443">
      <w:pPr>
        <w:pStyle w:val="NoSpacing"/>
        <w:tabs>
          <w:tab w:val="left" w:pos="10065"/>
        </w:tabs>
        <w:ind w:left="-284"/>
        <w:rPr>
          <w:noProof/>
          <w:sz w:val="24"/>
          <w:szCs w:val="24"/>
          <w:lang w:val="vi-VN"/>
        </w:rPr>
      </w:pPr>
      <w:r>
        <w:rPr>
          <w:noProof/>
          <w:sz w:val="24"/>
          <w:szCs w:val="24"/>
        </w:rPr>
        <w:t>-</w:t>
      </w:r>
      <w:r w:rsidRPr="00122CD4">
        <w:rPr>
          <w:noProof/>
          <w:sz w:val="24"/>
          <w:szCs w:val="24"/>
          <w:lang w:val="vi-VN"/>
        </w:rPr>
        <w:t>HS: SHS, bộ chữ ghép</w:t>
      </w:r>
    </w:p>
    <w:p w14:paraId="5A2B01EF" w14:textId="77777777" w:rsidR="00867443" w:rsidRPr="00122CD4" w:rsidRDefault="00867443" w:rsidP="00867443">
      <w:pPr>
        <w:pStyle w:val="NoSpacing"/>
        <w:tabs>
          <w:tab w:val="left" w:pos="10065"/>
        </w:tabs>
        <w:ind w:left="-284"/>
        <w:rPr>
          <w:bCs/>
          <w:noProof/>
          <w:sz w:val="24"/>
          <w:szCs w:val="24"/>
          <w:lang w:val="vi-VN"/>
        </w:rPr>
      </w:pPr>
      <w:r w:rsidRPr="00122CD4">
        <w:rPr>
          <w:b/>
          <w:bCs/>
          <w:noProof/>
          <w:sz w:val="24"/>
          <w:szCs w:val="24"/>
          <w:lang w:val="vi-VN"/>
        </w:rPr>
        <w:t>III. CÁC HOẠT ĐỘNG HỌC</w:t>
      </w:r>
      <w:r w:rsidRPr="00122CD4">
        <w:rPr>
          <w:bCs/>
          <w:noProof/>
          <w:sz w:val="24"/>
          <w:szCs w:val="24"/>
          <w:lang w:val="vi-VN"/>
        </w:rPr>
        <w:t>:</w:t>
      </w: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4"/>
        <w:gridCol w:w="14"/>
        <w:gridCol w:w="7"/>
        <w:gridCol w:w="7"/>
        <w:gridCol w:w="5522"/>
      </w:tblGrid>
      <w:tr w:rsidR="00867443" w:rsidRPr="00122CD4" w14:paraId="6822D348" w14:textId="77777777" w:rsidTr="005A30C0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61C45" w14:textId="77777777" w:rsidR="00867443" w:rsidRPr="00516297" w:rsidRDefault="00867443" w:rsidP="005A30C0">
            <w:pPr>
              <w:pStyle w:val="NoSpacing"/>
              <w:jc w:val="center"/>
              <w:rPr>
                <w:b/>
                <w:noProof/>
                <w:sz w:val="24"/>
                <w:szCs w:val="24"/>
              </w:rPr>
            </w:pPr>
            <w:r w:rsidRPr="00122CD4">
              <w:rPr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b/>
                <w:noProof/>
                <w:sz w:val="24"/>
                <w:szCs w:val="24"/>
              </w:rPr>
              <w:t>GV</w:t>
            </w: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52DE" w14:textId="77777777" w:rsidR="00867443" w:rsidRPr="00516297" w:rsidRDefault="00867443" w:rsidP="005A30C0">
            <w:pPr>
              <w:pStyle w:val="NoSpacing"/>
              <w:jc w:val="center"/>
              <w:rPr>
                <w:b/>
                <w:noProof/>
                <w:sz w:val="24"/>
                <w:szCs w:val="24"/>
              </w:rPr>
            </w:pPr>
            <w:r w:rsidRPr="00122CD4">
              <w:rPr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b/>
                <w:noProof/>
                <w:sz w:val="24"/>
                <w:szCs w:val="24"/>
              </w:rPr>
              <w:t>HS</w:t>
            </w:r>
          </w:p>
        </w:tc>
      </w:tr>
      <w:tr w:rsidR="00867443" w:rsidRPr="00122CD4" w14:paraId="0289AE96" w14:textId="77777777" w:rsidTr="005A30C0"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59B0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b/>
                <w:noProof/>
                <w:sz w:val="24"/>
                <w:szCs w:val="24"/>
                <w:u w:val="single"/>
                <w:lang w:val="vi-VN"/>
              </w:rPr>
              <w:t>HĐ 1</w:t>
            </w:r>
            <w:r w:rsidRPr="00122CD4">
              <w:rPr>
                <w:b/>
                <w:noProof/>
                <w:sz w:val="24"/>
                <w:szCs w:val="24"/>
                <w:lang w:val="vi-VN"/>
              </w:rPr>
              <w:t>: Kiểm tra bài cũ (5’</w:t>
            </w:r>
            <w:r w:rsidRPr="00122CD4">
              <w:rPr>
                <w:noProof/>
                <w:sz w:val="24"/>
                <w:szCs w:val="24"/>
                <w:lang w:val="vi-VN"/>
              </w:rPr>
              <w:t>)</w:t>
            </w:r>
          </w:p>
          <w:p w14:paraId="5D4D67F6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MT: Ôn lại kiến thức cũ</w:t>
            </w:r>
          </w:p>
          <w:p w14:paraId="7D9A3CF4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Trò chơi: </w:t>
            </w:r>
            <w:r w:rsidRPr="00122CD4">
              <w:rPr>
                <w:noProof/>
                <w:sz w:val="24"/>
                <w:szCs w:val="24"/>
              </w:rPr>
              <w:t>Đi chợ - HD cách chơi:</w:t>
            </w:r>
          </w:p>
          <w:p w14:paraId="21214EC2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</w:rPr>
              <w:t xml:space="preserve"> Mỗi bạn đi chợ được mua 1 món hàng mình yêu thích, sau đó đọc các từ ghi sau món hàng  đó, nếu đọc đúng được tặng luôn món hàng đó luôn</w:t>
            </w:r>
          </w:p>
          <w:p w14:paraId="15D73488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</w:p>
          <w:p w14:paraId="7C0706E4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-Theo dõi hs đọc-nx, tuyên dương</w:t>
            </w:r>
          </w:p>
          <w:p w14:paraId="34A04F97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</w:p>
          <w:p w14:paraId="051A29F4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-Đọc cho hs </w:t>
            </w:r>
            <w:r w:rsidRPr="00122CD4">
              <w:rPr>
                <w:noProof/>
                <w:sz w:val="24"/>
                <w:szCs w:val="24"/>
              </w:rPr>
              <w:t xml:space="preserve">nghe 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viết- Nhận xét </w:t>
            </w:r>
            <w:r w:rsidRPr="00122CD4">
              <w:rPr>
                <w:noProof/>
                <w:sz w:val="24"/>
                <w:szCs w:val="24"/>
              </w:rPr>
              <w:t>sửa sai</w:t>
            </w:r>
          </w:p>
        </w:tc>
        <w:tc>
          <w:tcPr>
            <w:tcW w:w="5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1DCD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</w:p>
          <w:p w14:paraId="332C2919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</w:p>
          <w:p w14:paraId="403185F0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</w:rPr>
              <w:t>-Lắng nghe luật chơi và thực hiện trò chơi</w:t>
            </w:r>
          </w:p>
          <w:p w14:paraId="46EC2A91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</w:rPr>
              <w:t>+  BTQ chọn khoảng 10 bạn đi chợ, sau khi chọn món hàng rồi thì đọc tư trong món hàng đó: ai, oi, chú voi, lái xe, sỏi màu, củ tỏi, Chú bói cá, …</w:t>
            </w:r>
          </w:p>
          <w:p w14:paraId="6D29E978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</w:rPr>
              <w:t xml:space="preserve">-Lớp theo dõi nx bạn đọc, đọc bổ sung (nếu sai), </w:t>
            </w:r>
          </w:p>
          <w:p w14:paraId="7BEE96E7" w14:textId="77777777" w:rsidR="00867443" w:rsidRPr="00122CD4" w:rsidRDefault="00867443" w:rsidP="005A30C0">
            <w:pPr>
              <w:pStyle w:val="NoSpacing"/>
              <w:rPr>
                <w:i/>
                <w:noProof/>
                <w:sz w:val="24"/>
                <w:szCs w:val="24"/>
              </w:rPr>
            </w:pPr>
            <w:r w:rsidRPr="00122CD4">
              <w:rPr>
                <w:b/>
                <w:i/>
                <w:noProof/>
                <w:sz w:val="24"/>
                <w:szCs w:val="24"/>
                <w:lang w:val="vi-VN"/>
              </w:rPr>
              <w:t>*HS</w:t>
            </w:r>
            <w:r>
              <w:rPr>
                <w:b/>
                <w:i/>
                <w:noProof/>
                <w:sz w:val="24"/>
                <w:szCs w:val="24"/>
              </w:rPr>
              <w:t>C</w:t>
            </w:r>
            <w:r w:rsidRPr="00122CD4">
              <w:rPr>
                <w:i/>
                <w:noProof/>
                <w:sz w:val="24"/>
                <w:szCs w:val="24"/>
                <w:lang w:val="vi-VN"/>
              </w:rPr>
              <w:t xml:space="preserve">: </w:t>
            </w:r>
            <w:r w:rsidRPr="00122CD4">
              <w:rPr>
                <w:i/>
                <w:noProof/>
                <w:sz w:val="24"/>
                <w:szCs w:val="24"/>
              </w:rPr>
              <w:t>oi, ai, còi, lái</w:t>
            </w:r>
            <w:r w:rsidRPr="00122CD4">
              <w:rPr>
                <w:i/>
                <w:noProof/>
                <w:sz w:val="24"/>
                <w:szCs w:val="24"/>
                <w:lang w:val="vi-VN"/>
              </w:rPr>
              <w:t xml:space="preserve"> </w:t>
            </w:r>
          </w:p>
          <w:p w14:paraId="0B2014EE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-Viết tập thể vào bảng con: </w:t>
            </w:r>
            <w:r w:rsidRPr="00122CD4">
              <w:rPr>
                <w:noProof/>
                <w:sz w:val="24"/>
                <w:szCs w:val="24"/>
              </w:rPr>
              <w:t>cái còi</w:t>
            </w:r>
          </w:p>
          <w:p w14:paraId="68CFAF6C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-Lắng nghe </w:t>
            </w:r>
          </w:p>
        </w:tc>
      </w:tr>
      <w:tr w:rsidR="00867443" w:rsidRPr="00122CD4" w14:paraId="1B169923" w14:textId="77777777" w:rsidTr="005A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0774" w:type="dxa"/>
            <w:gridSpan w:val="5"/>
          </w:tcPr>
          <w:p w14:paraId="76FB56A1" w14:textId="77777777" w:rsidR="00867443" w:rsidRPr="00122CD4" w:rsidRDefault="00867443" w:rsidP="005A30C0">
            <w:pPr>
              <w:rPr>
                <w:b/>
                <w:bCs/>
                <w:noProof/>
              </w:rPr>
            </w:pPr>
            <w:r w:rsidRPr="00122CD4">
              <w:rPr>
                <w:b/>
                <w:noProof/>
                <w:u w:val="single"/>
              </w:rPr>
              <w:t xml:space="preserve">HĐ </w:t>
            </w:r>
            <w:r w:rsidRPr="00122CD4">
              <w:rPr>
                <w:b/>
                <w:bCs/>
                <w:noProof/>
                <w:u w:val="single"/>
              </w:rPr>
              <w:t xml:space="preserve">2: </w:t>
            </w:r>
            <w:r w:rsidRPr="00122CD4">
              <w:rPr>
                <w:b/>
                <w:bCs/>
                <w:noProof/>
              </w:rPr>
              <w:t>Khởi động (5’)</w:t>
            </w:r>
          </w:p>
          <w:p w14:paraId="233749CA" w14:textId="77777777" w:rsidR="00867443" w:rsidRPr="00122CD4" w:rsidRDefault="00867443" w:rsidP="005A30C0">
            <w:pPr>
              <w:pStyle w:val="NoSpacing"/>
              <w:rPr>
                <w:b/>
                <w:noProof/>
                <w:sz w:val="24"/>
                <w:szCs w:val="24"/>
                <w:lang w:val="vi-VN"/>
              </w:rPr>
            </w:pPr>
            <w:r w:rsidRPr="00122CD4">
              <w:rPr>
                <w:b/>
                <w:noProof/>
                <w:sz w:val="24"/>
                <w:szCs w:val="24"/>
                <w:lang w:val="vi-VN"/>
              </w:rPr>
              <w:t>MT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: Tạo không khí phấn khởi để bắt đầu bài học. </w:t>
            </w:r>
          </w:p>
        </w:tc>
      </w:tr>
      <w:tr w:rsidR="00867443" w:rsidRPr="00122CD4" w14:paraId="06933B69" w14:textId="77777777" w:rsidTr="005A30C0">
        <w:tc>
          <w:tcPr>
            <w:tcW w:w="5224" w:type="dxa"/>
          </w:tcPr>
          <w:p w14:paraId="4CFD8385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-Yêu cầu hs Quan sát tranh SHS/</w:t>
            </w:r>
            <w:r w:rsidRPr="00122CD4">
              <w:rPr>
                <w:noProof/>
                <w:sz w:val="24"/>
                <w:szCs w:val="24"/>
              </w:rPr>
              <w:t>82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 và  nói cho bạn nghe em thấy những gì trong tranh?</w:t>
            </w:r>
          </w:p>
          <w:p w14:paraId="34AB5AD0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-Mời 1 số cặp nêu nội dung tranh</w:t>
            </w:r>
          </w:p>
          <w:p w14:paraId="2CC79AB5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</w:p>
          <w:p w14:paraId="0086CDA0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-NX, chốt và rút ra </w:t>
            </w:r>
            <w:r w:rsidRPr="00122CD4">
              <w:rPr>
                <w:noProof/>
                <w:sz w:val="24"/>
                <w:szCs w:val="24"/>
              </w:rPr>
              <w:t>vần mới ôi, ơi</w:t>
            </w:r>
          </w:p>
        </w:tc>
        <w:tc>
          <w:tcPr>
            <w:tcW w:w="5550" w:type="dxa"/>
            <w:gridSpan w:val="4"/>
          </w:tcPr>
          <w:p w14:paraId="4E8B2B9F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 xml:space="preserve">-Quan sát tranh  nói cho bạn nghe cặp đôi </w:t>
            </w:r>
          </w:p>
          <w:p w14:paraId="4C154AF4" w14:textId="77777777" w:rsidR="00867443" w:rsidRPr="00122CD4" w:rsidRDefault="00867443" w:rsidP="005A30C0">
            <w:pPr>
              <w:rPr>
                <w:noProof/>
              </w:rPr>
            </w:pPr>
          </w:p>
          <w:p w14:paraId="67E94FED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 - Đại diện một số cặp trình bày trước lớp</w:t>
            </w:r>
          </w:p>
          <w:p w14:paraId="7CAC1667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-Theo dõi nhận xét bổ sung cho bạn</w:t>
            </w:r>
          </w:p>
          <w:p w14:paraId="70E46F6A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 CN: Nhắc tựa</w:t>
            </w:r>
          </w:p>
        </w:tc>
      </w:tr>
      <w:tr w:rsidR="00867443" w:rsidRPr="00122CD4" w14:paraId="2EF3B175" w14:textId="77777777" w:rsidTr="005A30C0">
        <w:tc>
          <w:tcPr>
            <w:tcW w:w="10774" w:type="dxa"/>
            <w:gridSpan w:val="5"/>
          </w:tcPr>
          <w:p w14:paraId="595ACF09" w14:textId="77777777" w:rsidR="00867443" w:rsidRPr="00122CD4" w:rsidRDefault="00867443" w:rsidP="005A30C0">
            <w:pPr>
              <w:pStyle w:val="NoSpacing"/>
              <w:rPr>
                <w:b/>
                <w:noProof/>
                <w:sz w:val="24"/>
                <w:szCs w:val="24"/>
                <w:lang w:val="vi-VN"/>
              </w:rPr>
            </w:pPr>
            <w:r w:rsidRPr="00122CD4">
              <w:rPr>
                <w:b/>
                <w:noProof/>
                <w:sz w:val="24"/>
                <w:szCs w:val="24"/>
                <w:u w:val="single"/>
                <w:lang w:val="vi-VN"/>
              </w:rPr>
              <w:t xml:space="preserve">HĐ </w:t>
            </w:r>
            <w:r w:rsidRPr="00122CD4">
              <w:rPr>
                <w:b/>
                <w:noProof/>
                <w:sz w:val="24"/>
                <w:szCs w:val="24"/>
                <w:u w:val="single"/>
              </w:rPr>
              <w:t>3</w:t>
            </w:r>
            <w:r w:rsidRPr="00122CD4">
              <w:rPr>
                <w:b/>
                <w:noProof/>
                <w:sz w:val="24"/>
                <w:szCs w:val="24"/>
                <w:u w:val="single"/>
                <w:lang w:val="vi-VN"/>
              </w:rPr>
              <w:t>:</w:t>
            </w:r>
            <w:r w:rsidRPr="00122CD4">
              <w:rPr>
                <w:b/>
                <w:noProof/>
                <w:sz w:val="24"/>
                <w:szCs w:val="24"/>
                <w:lang w:val="vi-VN"/>
              </w:rPr>
              <w:t xml:space="preserve"> Nhận diện </w:t>
            </w:r>
            <w:r w:rsidRPr="00122CD4">
              <w:rPr>
                <w:b/>
                <w:noProof/>
                <w:sz w:val="24"/>
                <w:szCs w:val="24"/>
              </w:rPr>
              <w:t>vần</w:t>
            </w:r>
            <w:r w:rsidRPr="00122CD4">
              <w:rPr>
                <w:b/>
                <w:noProof/>
                <w:sz w:val="24"/>
                <w:szCs w:val="24"/>
                <w:lang w:val="vi-VN"/>
              </w:rPr>
              <w:t xml:space="preserve"> mới, tiếng </w:t>
            </w:r>
            <w:r w:rsidRPr="00122CD4">
              <w:rPr>
                <w:b/>
                <w:noProof/>
                <w:sz w:val="24"/>
                <w:szCs w:val="24"/>
              </w:rPr>
              <w:t xml:space="preserve">từ </w:t>
            </w:r>
            <w:r w:rsidRPr="00122CD4">
              <w:rPr>
                <w:b/>
                <w:noProof/>
                <w:sz w:val="24"/>
                <w:szCs w:val="24"/>
                <w:lang w:val="vi-VN"/>
              </w:rPr>
              <w:t xml:space="preserve">có </w:t>
            </w:r>
            <w:r w:rsidRPr="00122CD4">
              <w:rPr>
                <w:b/>
                <w:noProof/>
                <w:sz w:val="24"/>
                <w:szCs w:val="24"/>
              </w:rPr>
              <w:t>vần</w:t>
            </w:r>
            <w:r w:rsidRPr="00122CD4">
              <w:rPr>
                <w:b/>
                <w:noProof/>
                <w:sz w:val="24"/>
                <w:szCs w:val="24"/>
                <w:lang w:val="vi-VN"/>
              </w:rPr>
              <w:t xml:space="preserve"> mới</w:t>
            </w:r>
          </w:p>
          <w:p w14:paraId="0BC56656" w14:textId="77777777" w:rsidR="00867443" w:rsidRPr="00122CD4" w:rsidRDefault="00867443" w:rsidP="005A30C0">
            <w:pPr>
              <w:pStyle w:val="NoSpacing"/>
              <w:rPr>
                <w:bCs/>
                <w:iCs/>
                <w:noProof/>
                <w:sz w:val="24"/>
                <w:szCs w:val="24"/>
              </w:rPr>
            </w:pPr>
            <w:r w:rsidRPr="00122CD4">
              <w:rPr>
                <w:b/>
                <w:noProof/>
                <w:sz w:val="24"/>
                <w:szCs w:val="24"/>
                <w:lang w:val="vi-VN"/>
              </w:rPr>
              <w:t>MT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: HS đọc đúng  </w:t>
            </w:r>
            <w:r w:rsidRPr="00122CD4">
              <w:rPr>
                <w:noProof/>
                <w:sz w:val="24"/>
                <w:szCs w:val="24"/>
              </w:rPr>
              <w:t xml:space="preserve">vần ôi, ơi và 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 tiếng từ khóa có mang </w:t>
            </w:r>
            <w:r w:rsidRPr="00122CD4">
              <w:rPr>
                <w:noProof/>
                <w:sz w:val="24"/>
                <w:szCs w:val="24"/>
              </w:rPr>
              <w:t xml:space="preserve"> vần ôi, ơi</w:t>
            </w:r>
          </w:p>
        </w:tc>
      </w:tr>
      <w:tr w:rsidR="00867443" w:rsidRPr="00122CD4" w14:paraId="14F8653A" w14:textId="77777777" w:rsidTr="005A30C0">
        <w:tc>
          <w:tcPr>
            <w:tcW w:w="5224" w:type="dxa"/>
          </w:tcPr>
          <w:p w14:paraId="55EBA287" w14:textId="77777777" w:rsidR="00867443" w:rsidRPr="00122CD4" w:rsidRDefault="00867443" w:rsidP="005A30C0">
            <w:pPr>
              <w:rPr>
                <w:b/>
                <w:noProof/>
              </w:rPr>
            </w:pPr>
            <w:r w:rsidRPr="00122CD4">
              <w:rPr>
                <w:b/>
                <w:noProof/>
              </w:rPr>
              <w:t xml:space="preserve">*Dạy vần ôi </w:t>
            </w:r>
          </w:p>
          <w:p w14:paraId="4BC70AC1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 Hỏi cấu tạo, yêu cầu cài bảng vần ôi- QS sửa sai</w:t>
            </w:r>
          </w:p>
          <w:p w14:paraId="2DF475AA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 xml:space="preserve">-Đọc mẫu ôi và yêu cầu hs đọc </w:t>
            </w:r>
          </w:p>
          <w:p w14:paraId="1652D5A6" w14:textId="77777777" w:rsidR="00867443" w:rsidRPr="00122CD4" w:rsidRDefault="00867443" w:rsidP="005A30C0">
            <w:pPr>
              <w:rPr>
                <w:noProof/>
              </w:rPr>
            </w:pPr>
          </w:p>
          <w:p w14:paraId="02DB0173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+ Có </w:t>
            </w:r>
            <w:r w:rsidRPr="00122CD4">
              <w:rPr>
                <w:noProof/>
                <w:sz w:val="24"/>
                <w:szCs w:val="24"/>
              </w:rPr>
              <w:t xml:space="preserve">ôi 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 rồi, để được tiếng “</w:t>
            </w:r>
            <w:r w:rsidRPr="00122CD4">
              <w:rPr>
                <w:noProof/>
                <w:sz w:val="24"/>
                <w:szCs w:val="24"/>
              </w:rPr>
              <w:t>rối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” ta làm </w:t>
            </w:r>
            <w:r w:rsidRPr="00122CD4">
              <w:rPr>
                <w:noProof/>
                <w:sz w:val="24"/>
                <w:szCs w:val="24"/>
              </w:rPr>
              <w:t>thế nào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 ?</w:t>
            </w:r>
          </w:p>
          <w:p w14:paraId="26D33879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</w:p>
          <w:p w14:paraId="102A4D6F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 Yêu cầu HS cài bảng –QS nhận xét</w:t>
            </w:r>
          </w:p>
          <w:p w14:paraId="41E94CC7" w14:textId="77777777" w:rsidR="00867443" w:rsidRPr="00122CD4" w:rsidRDefault="00867443" w:rsidP="005A30C0">
            <w:pPr>
              <w:rPr>
                <w:noProof/>
              </w:rPr>
            </w:pPr>
          </w:p>
          <w:p w14:paraId="2E3343A3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-Luyện đánh vần và đọc trơn tiếng “ rối”</w:t>
            </w:r>
          </w:p>
          <w:p w14:paraId="7FB699C8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-GT tranh và rút từ khóa: rối que</w:t>
            </w:r>
          </w:p>
          <w:p w14:paraId="1B367822" w14:textId="77777777" w:rsidR="00867443" w:rsidRPr="00122CD4" w:rsidRDefault="00867443" w:rsidP="005A30C0">
            <w:pPr>
              <w:rPr>
                <w:noProof/>
              </w:rPr>
            </w:pPr>
          </w:p>
          <w:p w14:paraId="13AB682D" w14:textId="77777777" w:rsidR="00867443" w:rsidRPr="00122CD4" w:rsidRDefault="00867443" w:rsidP="005A30C0">
            <w:r w:rsidRPr="00122CD4">
              <w:rPr>
                <w:b/>
                <w:noProof/>
              </w:rPr>
              <w:t xml:space="preserve">*Dạy vần  ơi </w:t>
            </w:r>
            <w:r w:rsidRPr="00122CD4">
              <w:t>(Thực hiện các bước tương tự vần ôi  nhưng không cài bảng)</w:t>
            </w:r>
          </w:p>
          <w:p w14:paraId="31C84630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t>-Cho hs so sánh ôi với ơi</w:t>
            </w:r>
          </w:p>
        </w:tc>
        <w:tc>
          <w:tcPr>
            <w:tcW w:w="5550" w:type="dxa"/>
            <w:gridSpan w:val="4"/>
          </w:tcPr>
          <w:p w14:paraId="6B396FFC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</w:p>
          <w:p w14:paraId="1589FA81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 CN: Lấy trong bộ đồ dùng cài bảng  vần ôi</w:t>
            </w:r>
          </w:p>
          <w:p w14:paraId="695BE653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-Lắng nghe-&gt; Đ</w:t>
            </w:r>
            <w:r w:rsidRPr="00122CD4">
              <w:t xml:space="preserve">ọc CN-&gt; chia sẻ sửa sai cặp đôi -&gt; đọc trước lớp 3-5 cặp đôi  </w:t>
            </w:r>
            <w:r w:rsidRPr="00122CD4">
              <w:rPr>
                <w:noProof/>
              </w:rPr>
              <w:t>-&gt; ĐT</w:t>
            </w:r>
          </w:p>
          <w:p w14:paraId="059FF897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 CN: Trả lời thêm âm R đứng trước và dấu sắc trên đầu âm ô</w:t>
            </w:r>
          </w:p>
          <w:p w14:paraId="651064B0" w14:textId="77777777" w:rsidR="00867443" w:rsidRPr="00122CD4" w:rsidRDefault="00867443" w:rsidP="005A30C0">
            <w:pPr>
              <w:tabs>
                <w:tab w:val="right" w:leader="dot" w:pos="9639"/>
              </w:tabs>
            </w:pPr>
            <w:r w:rsidRPr="00122CD4">
              <w:rPr>
                <w:noProof/>
              </w:rPr>
              <w:t>-</w:t>
            </w:r>
            <w:r w:rsidRPr="00122CD4">
              <w:t xml:space="preserve"> CN cài bảng  tiếng: rối-&gt; chia sẻ sửa sai cặp đôi.</w:t>
            </w:r>
          </w:p>
          <w:p w14:paraId="40F397BE" w14:textId="77777777" w:rsidR="00867443" w:rsidRPr="00122CD4" w:rsidRDefault="00867443" w:rsidP="005A30C0">
            <w:pPr>
              <w:tabs>
                <w:tab w:val="right" w:leader="dot" w:pos="9639"/>
              </w:tabs>
            </w:pPr>
            <w:r w:rsidRPr="00122CD4">
              <w:t xml:space="preserve">- Đọc mẫu 2-3 em-&gt; CN -&gt; chia sẻ sửa sai cặp đôi -&gt; đọc trước lớp 3-5 cặp  </w:t>
            </w:r>
          </w:p>
          <w:p w14:paraId="5C112BC3" w14:textId="77777777" w:rsidR="00867443" w:rsidRPr="00122CD4" w:rsidRDefault="00867443" w:rsidP="005A30C0">
            <w:r w:rsidRPr="00122CD4">
              <w:rPr>
                <w:b/>
                <w:i/>
              </w:rPr>
              <w:t xml:space="preserve">- </w:t>
            </w:r>
            <w:r w:rsidRPr="00122CD4">
              <w:t>Quan sát đọc  CN-ĐT</w:t>
            </w:r>
          </w:p>
          <w:p w14:paraId="19C8CC95" w14:textId="77777777" w:rsidR="00867443" w:rsidRPr="00122CD4" w:rsidRDefault="00867443" w:rsidP="005A30C0">
            <w:pPr>
              <w:rPr>
                <w:i/>
                <w:noProof/>
              </w:rPr>
            </w:pPr>
            <w:r w:rsidRPr="00122CD4">
              <w:rPr>
                <w:b/>
                <w:i/>
              </w:rPr>
              <w:t>*HS</w:t>
            </w:r>
            <w:r>
              <w:rPr>
                <w:b/>
                <w:i/>
                <w:lang w:val="en-US"/>
              </w:rPr>
              <w:t>C</w:t>
            </w:r>
            <w:r w:rsidRPr="00122CD4">
              <w:rPr>
                <w:b/>
                <w:i/>
              </w:rPr>
              <w:t xml:space="preserve">: </w:t>
            </w:r>
            <w:r w:rsidRPr="00122CD4">
              <w:rPr>
                <w:i/>
              </w:rPr>
              <w:t>Đọc</w:t>
            </w:r>
            <w:r w:rsidRPr="00122CD4">
              <w:rPr>
                <w:i/>
                <w:noProof/>
              </w:rPr>
              <w:t xml:space="preserve"> </w:t>
            </w:r>
            <w:r w:rsidRPr="00122CD4">
              <w:rPr>
                <w:bCs/>
                <w:i/>
                <w:noProof/>
              </w:rPr>
              <w:t>ôi, ơi, rối que, xe hơi.</w:t>
            </w:r>
          </w:p>
          <w:p w14:paraId="475D2374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-Thực hiên theo yêu cầu của gv</w:t>
            </w:r>
          </w:p>
          <w:p w14:paraId="5B26033D" w14:textId="77777777" w:rsidR="00867443" w:rsidRPr="00122CD4" w:rsidRDefault="00867443" w:rsidP="005A30C0">
            <w:pPr>
              <w:rPr>
                <w:noProof/>
              </w:rPr>
            </w:pPr>
          </w:p>
          <w:p w14:paraId="5C571CCA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 xml:space="preserve">-CN: Nêu điểm giống và khác nhau </w:t>
            </w:r>
          </w:p>
        </w:tc>
      </w:tr>
      <w:tr w:rsidR="00867443" w:rsidRPr="00122CD4" w14:paraId="5E36F212" w14:textId="77777777" w:rsidTr="005A30C0">
        <w:tc>
          <w:tcPr>
            <w:tcW w:w="10774" w:type="dxa"/>
            <w:gridSpan w:val="5"/>
          </w:tcPr>
          <w:p w14:paraId="18500E81" w14:textId="77777777" w:rsidR="00867443" w:rsidRPr="00122CD4" w:rsidRDefault="00867443" w:rsidP="005A30C0">
            <w:pPr>
              <w:rPr>
                <w:b/>
              </w:rPr>
            </w:pPr>
            <w:r w:rsidRPr="00122CD4">
              <w:rPr>
                <w:b/>
                <w:u w:val="single"/>
              </w:rPr>
              <w:t>HĐ 4:</w:t>
            </w:r>
            <w:r w:rsidRPr="00122CD4">
              <w:rPr>
                <w:b/>
              </w:rPr>
              <w:t xml:space="preserve"> Luyện viết (20’)</w:t>
            </w:r>
          </w:p>
          <w:p w14:paraId="524939B0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b/>
                <w:noProof/>
              </w:rPr>
              <w:t xml:space="preserve">MT: </w:t>
            </w:r>
            <w:r w:rsidRPr="00122CD4">
              <w:rPr>
                <w:noProof/>
              </w:rPr>
              <w:t xml:space="preserve">Viết được </w:t>
            </w:r>
            <w:r w:rsidRPr="00122CD4">
              <w:rPr>
                <w:bCs/>
                <w:noProof/>
              </w:rPr>
              <w:t xml:space="preserve"> ôi, rối que, ơi, xe hơi </w:t>
            </w:r>
            <w:r w:rsidRPr="00122CD4">
              <w:rPr>
                <w:noProof/>
              </w:rPr>
              <w:t>đúng độ cao, độ rông, liền mạch, khoảng cách giữa các con chữ.</w:t>
            </w:r>
          </w:p>
        </w:tc>
      </w:tr>
      <w:tr w:rsidR="00867443" w:rsidRPr="00122CD4" w14:paraId="7B1B97E7" w14:textId="77777777" w:rsidTr="005A30C0">
        <w:tc>
          <w:tcPr>
            <w:tcW w:w="5238" w:type="dxa"/>
            <w:gridSpan w:val="2"/>
          </w:tcPr>
          <w:p w14:paraId="7CF19445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b/>
                <w:noProof/>
              </w:rPr>
              <w:t>a.Luyện viết bảng con:</w:t>
            </w:r>
          </w:p>
          <w:p w14:paraId="5AD2254F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*GT chữ mẫu ôi và hỏi  cấu tạo</w:t>
            </w:r>
          </w:p>
          <w:p w14:paraId="4AEE267C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-NX, chốt </w:t>
            </w:r>
            <w:r w:rsidRPr="00122CD4">
              <w:rPr>
                <w:noProof/>
                <w:sz w:val="24"/>
                <w:szCs w:val="24"/>
              </w:rPr>
              <w:t xml:space="preserve"> cấu tạo vần ôi</w:t>
            </w:r>
          </w:p>
          <w:p w14:paraId="2D473445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lastRenderedPageBreak/>
              <w:t>-HD viết mẫu và nêu quy trình viết</w:t>
            </w:r>
          </w:p>
          <w:p w14:paraId="1FAD1103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-Yêu cầu hs lấy bảng con ra viết</w:t>
            </w:r>
          </w:p>
          <w:p w14:paraId="4D7260AD" w14:textId="77777777" w:rsidR="00867443" w:rsidRPr="00122CD4" w:rsidRDefault="00867443" w:rsidP="005A30C0">
            <w:pPr>
              <w:rPr>
                <w:noProof/>
              </w:rPr>
            </w:pPr>
          </w:p>
          <w:p w14:paraId="37F3BCB7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-Theo dõi, nx, sửa sai</w:t>
            </w:r>
          </w:p>
          <w:p w14:paraId="1C9B9997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 xml:space="preserve">*HD viết: </w:t>
            </w:r>
            <w:r w:rsidRPr="00122CD4">
              <w:rPr>
                <w:bCs/>
                <w:noProof/>
              </w:rPr>
              <w:t xml:space="preserve">rối que, ơi, xe hơi </w:t>
            </w:r>
            <w:r w:rsidRPr="00122CD4">
              <w:rPr>
                <w:noProof/>
              </w:rPr>
              <w:t>các bước tương tự (lưu ý nối nét, viết liền mạch giữa các con chữ )</w:t>
            </w:r>
          </w:p>
          <w:p w14:paraId="185FF8EB" w14:textId="77777777" w:rsidR="00867443" w:rsidRPr="00122CD4" w:rsidRDefault="00867443" w:rsidP="005A30C0">
            <w:pPr>
              <w:rPr>
                <w:b/>
                <w:noProof/>
              </w:rPr>
            </w:pPr>
            <w:r w:rsidRPr="00122CD4">
              <w:rPr>
                <w:b/>
                <w:noProof/>
              </w:rPr>
              <w:t>b. Luyện viết vở tập viết</w:t>
            </w:r>
          </w:p>
          <w:p w14:paraId="34DD18A7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b/>
                <w:noProof/>
              </w:rPr>
              <w:t>-</w:t>
            </w:r>
            <w:r w:rsidRPr="00122CD4">
              <w:rPr>
                <w:noProof/>
              </w:rPr>
              <w:t>GT bảng bài viết mẫu, gọi hs đọc</w:t>
            </w:r>
          </w:p>
          <w:p w14:paraId="21078ADF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-HD viết lần lượt từng âm, tiếng, từ</w:t>
            </w:r>
          </w:p>
          <w:p w14:paraId="39675C70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 xml:space="preserve">-QS theo dõi hỗ trợ </w:t>
            </w:r>
          </w:p>
          <w:p w14:paraId="4D51FCD8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-Chấm 1 số vở</w:t>
            </w:r>
          </w:p>
          <w:p w14:paraId="5D5DC13C" w14:textId="77777777" w:rsidR="00867443" w:rsidRPr="00122CD4" w:rsidRDefault="00867443" w:rsidP="005A30C0">
            <w:pPr>
              <w:pStyle w:val="NoSpacing"/>
              <w:rPr>
                <w:bCs/>
                <w:iCs/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-Nhận xét, tuyên dương.</w:t>
            </w:r>
          </w:p>
        </w:tc>
        <w:tc>
          <w:tcPr>
            <w:tcW w:w="5536" w:type="dxa"/>
            <w:gridSpan w:val="3"/>
          </w:tcPr>
          <w:p w14:paraId="70CB01AC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</w:p>
          <w:p w14:paraId="370C0C63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 CN: Xung phong trả lời theo suy nghĩ</w:t>
            </w:r>
          </w:p>
          <w:p w14:paraId="6443F0D4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 xml:space="preserve">- Theo dõi lắng nghe, CN nhắc lại cấu tạo </w:t>
            </w:r>
          </w:p>
          <w:p w14:paraId="1D7ADE11" w14:textId="77777777" w:rsidR="00867443" w:rsidRPr="00122CD4" w:rsidRDefault="00867443" w:rsidP="005A30C0">
            <w:r w:rsidRPr="00122CD4">
              <w:rPr>
                <w:noProof/>
              </w:rPr>
              <w:lastRenderedPageBreak/>
              <w:t>-</w:t>
            </w:r>
            <w:r w:rsidRPr="00122CD4">
              <w:t xml:space="preserve">Quan sát nhận biết: điểm đặt bút, dừng bút </w:t>
            </w:r>
          </w:p>
          <w:p w14:paraId="0DA5FEFB" w14:textId="77777777" w:rsidR="00867443" w:rsidRPr="00122CD4" w:rsidRDefault="00867443" w:rsidP="005A30C0">
            <w:r w:rsidRPr="00122CD4">
              <w:t xml:space="preserve">- CN: Viết vần ôi vào bảng con </w:t>
            </w:r>
          </w:p>
          <w:p w14:paraId="34339DA1" w14:textId="77777777" w:rsidR="00867443" w:rsidRPr="00122CD4" w:rsidRDefault="00867443" w:rsidP="005A30C0">
            <w:pPr>
              <w:rPr>
                <w:i/>
                <w:noProof/>
              </w:rPr>
            </w:pPr>
            <w:r w:rsidRPr="00122CD4">
              <w:rPr>
                <w:b/>
                <w:i/>
              </w:rPr>
              <w:t>*HS</w:t>
            </w:r>
            <w:r>
              <w:rPr>
                <w:b/>
                <w:i/>
                <w:lang w:val="en-US"/>
              </w:rPr>
              <w:t>C</w:t>
            </w:r>
            <w:r w:rsidRPr="00122CD4">
              <w:rPr>
                <w:b/>
                <w:i/>
              </w:rPr>
              <w:t xml:space="preserve">: </w:t>
            </w:r>
            <w:r w:rsidRPr="00122CD4">
              <w:rPr>
                <w:i/>
                <w:noProof/>
              </w:rPr>
              <w:t xml:space="preserve">viết  </w:t>
            </w:r>
            <w:r w:rsidRPr="00122CD4">
              <w:rPr>
                <w:bCs/>
                <w:noProof/>
              </w:rPr>
              <w:t xml:space="preserve">ôi, rối que, ơi, xe hơi </w:t>
            </w:r>
          </w:p>
          <w:p w14:paraId="3B32F70A" w14:textId="77777777" w:rsidR="00867443" w:rsidRPr="00122CD4" w:rsidRDefault="00867443" w:rsidP="005A30C0">
            <w:r w:rsidRPr="00122CD4">
              <w:rPr>
                <w:i/>
                <w:noProof/>
              </w:rPr>
              <w:t xml:space="preserve">- </w:t>
            </w:r>
            <w:r w:rsidRPr="00122CD4">
              <w:rPr>
                <w:noProof/>
              </w:rPr>
              <w:t>Nhận xét</w:t>
            </w:r>
            <w:r w:rsidRPr="00122CD4">
              <w:t xml:space="preserve"> bài viết của mình của bạn</w:t>
            </w:r>
          </w:p>
          <w:p w14:paraId="2D3C1466" w14:textId="77777777" w:rsidR="00867443" w:rsidRPr="00122CD4" w:rsidRDefault="00867443" w:rsidP="005A30C0">
            <w:r w:rsidRPr="00122CD4">
              <w:t>- Theo dõi lắng nghe và viết theo yêu cầu của giáo viên</w:t>
            </w:r>
          </w:p>
          <w:p w14:paraId="74E757C1" w14:textId="77777777" w:rsidR="00867443" w:rsidRPr="00122CD4" w:rsidRDefault="00867443" w:rsidP="005A30C0"/>
          <w:p w14:paraId="6A1E8AFC" w14:textId="77777777" w:rsidR="00867443" w:rsidRPr="00122CD4" w:rsidRDefault="00867443" w:rsidP="005A30C0">
            <w:r w:rsidRPr="00122CD4">
              <w:t>-Đọc bài viết 1-2 em</w:t>
            </w:r>
          </w:p>
          <w:p w14:paraId="30C6D9C3" w14:textId="77777777" w:rsidR="00867443" w:rsidRPr="00122CD4" w:rsidRDefault="00867443" w:rsidP="005A30C0">
            <w:r w:rsidRPr="00122CD4">
              <w:t>-Theo dõi quan sát và viết lần lượt từng dòng theo yêu cầu của giáo viên</w:t>
            </w:r>
          </w:p>
          <w:p w14:paraId="579CDD1D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sz w:val="24"/>
                <w:szCs w:val="24"/>
                <w:lang w:val="vi-VN"/>
              </w:rPr>
              <w:t>-CN: Nộp vở</w:t>
            </w:r>
          </w:p>
          <w:p w14:paraId="37DB821E" w14:textId="77777777" w:rsidR="00867443" w:rsidRPr="00122CD4" w:rsidRDefault="00867443" w:rsidP="005A30C0">
            <w:pPr>
              <w:pStyle w:val="NoSpacing"/>
              <w:rPr>
                <w:bCs/>
                <w:iCs/>
                <w:noProof/>
                <w:sz w:val="24"/>
                <w:szCs w:val="24"/>
                <w:lang w:val="vi-VN"/>
              </w:rPr>
            </w:pPr>
            <w:r w:rsidRPr="00122CD4">
              <w:rPr>
                <w:bCs/>
                <w:iCs/>
                <w:noProof/>
                <w:sz w:val="24"/>
                <w:szCs w:val="24"/>
                <w:lang w:val="vi-VN"/>
              </w:rPr>
              <w:t>-Theo dõi lắng nghe</w:t>
            </w:r>
          </w:p>
        </w:tc>
      </w:tr>
      <w:tr w:rsidR="00867443" w:rsidRPr="00122CD4" w14:paraId="79B63F3A" w14:textId="77777777" w:rsidTr="005A30C0">
        <w:tc>
          <w:tcPr>
            <w:tcW w:w="10774" w:type="dxa"/>
            <w:gridSpan w:val="5"/>
            <w:tcBorders>
              <w:bottom w:val="nil"/>
            </w:tcBorders>
          </w:tcPr>
          <w:p w14:paraId="6C9F8568" w14:textId="77777777" w:rsidR="00867443" w:rsidRPr="00122CD4" w:rsidRDefault="00867443" w:rsidP="005A30C0">
            <w:pPr>
              <w:rPr>
                <w:b/>
                <w:bCs/>
                <w:noProof/>
              </w:rPr>
            </w:pPr>
            <w:r w:rsidRPr="00122CD4">
              <w:rPr>
                <w:b/>
                <w:u w:val="single"/>
              </w:rPr>
              <w:lastRenderedPageBreak/>
              <w:t>HĐ 5:</w:t>
            </w:r>
            <w:r w:rsidRPr="00122CD4">
              <w:rPr>
                <w:b/>
                <w:bCs/>
                <w:noProof/>
              </w:rPr>
              <w:t>Luyện đọc từ, câu ứng dụng (15’)</w:t>
            </w:r>
          </w:p>
          <w:p w14:paraId="3ECDD6CD" w14:textId="77777777" w:rsidR="00867443" w:rsidRPr="00122CD4" w:rsidRDefault="00867443" w:rsidP="005A30C0">
            <w:pPr>
              <w:pStyle w:val="NoSpacing"/>
              <w:rPr>
                <w:b/>
                <w:noProof/>
                <w:sz w:val="24"/>
                <w:szCs w:val="24"/>
              </w:rPr>
            </w:pPr>
            <w:r w:rsidRPr="00122CD4">
              <w:rPr>
                <w:b/>
                <w:sz w:val="24"/>
                <w:szCs w:val="24"/>
                <w:lang w:val="vi-VN"/>
              </w:rPr>
              <w:t>MT</w:t>
            </w:r>
            <w:r w:rsidRPr="00122CD4">
              <w:rPr>
                <w:sz w:val="24"/>
                <w:szCs w:val="24"/>
                <w:lang w:val="vi-VN"/>
              </w:rPr>
              <w:t xml:space="preserve">: </w:t>
            </w:r>
            <w:r w:rsidRPr="00122CD4">
              <w:rPr>
                <w:noProof/>
                <w:sz w:val="24"/>
                <w:szCs w:val="24"/>
                <w:lang w:val="vi-VN"/>
              </w:rPr>
              <w:t>Đọc đúng lưu loát và hiểu nghĩa của các từ, câu ứng dụng trong và ngoài bài</w:t>
            </w:r>
            <w:r w:rsidRPr="00122CD4">
              <w:rPr>
                <w:noProof/>
                <w:sz w:val="24"/>
                <w:szCs w:val="24"/>
              </w:rPr>
              <w:t>.</w:t>
            </w:r>
          </w:p>
        </w:tc>
      </w:tr>
      <w:tr w:rsidR="00867443" w:rsidRPr="00122CD4" w14:paraId="744C9783" w14:textId="77777777" w:rsidTr="005A30C0">
        <w:tc>
          <w:tcPr>
            <w:tcW w:w="5252" w:type="dxa"/>
            <w:gridSpan w:val="4"/>
          </w:tcPr>
          <w:p w14:paraId="5FA47C38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b/>
                <w:noProof/>
              </w:rPr>
              <w:t>*Luyện đọc từ ứng dụng:</w:t>
            </w:r>
          </w:p>
          <w:p w14:paraId="443E5CC4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-Đưa từng tranh hỏi nội dung, rút ra từng từ như sách HS/83</w:t>
            </w:r>
          </w:p>
          <w:p w14:paraId="27799EAD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-Yêu cầu đọc các từ (giảng từ: đồ bơi)</w:t>
            </w:r>
          </w:p>
          <w:p w14:paraId="7FC913A8" w14:textId="77777777" w:rsidR="00867443" w:rsidRPr="00122CD4" w:rsidRDefault="00867443" w:rsidP="005A30C0">
            <w:pPr>
              <w:rPr>
                <w:noProof/>
              </w:rPr>
            </w:pPr>
          </w:p>
          <w:p w14:paraId="600418CD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* Yêu cầu hs tìm từ ngoài bài vần ôi, ơi</w:t>
            </w:r>
          </w:p>
          <w:p w14:paraId="18386B95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-Quan sát  hỗ trơ, sửa sai trực tiếp</w:t>
            </w:r>
          </w:p>
          <w:p w14:paraId="4783F750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 Mời các nhóm trình bày, sửa bài  và gọi 1 số em đọc trước lớp.</w:t>
            </w:r>
          </w:p>
          <w:p w14:paraId="2CB39D24" w14:textId="77777777" w:rsidR="00867443" w:rsidRPr="00122CD4" w:rsidRDefault="00867443" w:rsidP="005A30C0">
            <w:pPr>
              <w:rPr>
                <w:noProof/>
              </w:rPr>
            </w:pPr>
          </w:p>
          <w:p w14:paraId="01A04932" w14:textId="77777777" w:rsidR="00867443" w:rsidRPr="00122CD4" w:rsidRDefault="00867443" w:rsidP="005A30C0">
            <w:pPr>
              <w:pStyle w:val="NoSpacing"/>
              <w:rPr>
                <w:i/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-Nhận xét, tuyên dương</w:t>
            </w:r>
          </w:p>
          <w:p w14:paraId="7D24B1D7" w14:textId="77777777" w:rsidR="00867443" w:rsidRPr="00122CD4" w:rsidRDefault="00867443" w:rsidP="005A30C0">
            <w:pPr>
              <w:pStyle w:val="NoSpacing"/>
              <w:rPr>
                <w:b/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*</w:t>
            </w:r>
            <w:r w:rsidRPr="00122CD4">
              <w:rPr>
                <w:b/>
                <w:noProof/>
                <w:sz w:val="24"/>
                <w:szCs w:val="24"/>
                <w:lang w:val="vi-VN"/>
              </w:rPr>
              <w:t>Luyện đọc tìm hiểu câu ứng dụng :</w:t>
            </w:r>
          </w:p>
          <w:p w14:paraId="03C78B88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b/>
                <w:noProof/>
                <w:sz w:val="24"/>
                <w:szCs w:val="24"/>
              </w:rPr>
              <w:t>-</w:t>
            </w:r>
            <w:r w:rsidRPr="00122CD4">
              <w:rPr>
                <w:noProof/>
                <w:sz w:val="24"/>
                <w:szCs w:val="24"/>
              </w:rPr>
              <w:t>Đọc mẫu câu ứng dụng và hỏi ND</w:t>
            </w:r>
          </w:p>
          <w:p w14:paraId="19409A2E" w14:textId="77777777" w:rsidR="00867443" w:rsidRPr="00122CD4" w:rsidRDefault="00867443" w:rsidP="005A30C0">
            <w:pPr>
              <w:widowControl w:val="0"/>
              <w:jc w:val="both"/>
              <w:rPr>
                <w:noProof/>
              </w:rPr>
            </w:pPr>
            <w:r w:rsidRPr="00122CD4">
              <w:rPr>
                <w:noProof/>
              </w:rPr>
              <w:t>+ Bà khâu đồ chơi gì cho bé? Ai có áo nâu? Ai có đôi tai dài?</w:t>
            </w:r>
          </w:p>
          <w:p w14:paraId="5E678BE9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+Trong </w:t>
            </w:r>
            <w:r w:rsidRPr="00122CD4">
              <w:rPr>
                <w:noProof/>
                <w:sz w:val="24"/>
                <w:szCs w:val="24"/>
              </w:rPr>
              <w:t xml:space="preserve">các 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câu tiếng nào có </w:t>
            </w:r>
            <w:r w:rsidRPr="00122CD4">
              <w:rPr>
                <w:noProof/>
                <w:sz w:val="24"/>
                <w:szCs w:val="24"/>
              </w:rPr>
              <w:t xml:space="preserve">vần </w:t>
            </w:r>
            <w:r w:rsidRPr="00122CD4">
              <w:rPr>
                <w:noProof/>
                <w:sz w:val="24"/>
                <w:szCs w:val="24"/>
                <w:lang w:val="vi-VN"/>
              </w:rPr>
              <w:t>vừa học ?</w:t>
            </w:r>
          </w:p>
          <w:p w14:paraId="456F4223" w14:textId="77777777" w:rsidR="00867443" w:rsidRPr="00122CD4" w:rsidRDefault="00867443" w:rsidP="005A30C0">
            <w:pPr>
              <w:pStyle w:val="NoSpacing"/>
              <w:rPr>
                <w:b/>
                <w:noProof/>
                <w:sz w:val="24"/>
                <w:szCs w:val="24"/>
                <w:lang w:val="vi-VN"/>
              </w:rPr>
            </w:pPr>
            <w:r w:rsidRPr="00122CD4">
              <w:rPr>
                <w:b/>
                <w:noProof/>
                <w:sz w:val="24"/>
                <w:szCs w:val="24"/>
                <w:lang w:val="vi-VN"/>
              </w:rPr>
              <w:t>*Luyện đọc sách giáo khoa:</w:t>
            </w:r>
          </w:p>
          <w:p w14:paraId="5849000C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</w:rPr>
              <w:t>-Luyện đọc câu -&gt; đọc cả bài</w:t>
            </w:r>
          </w:p>
          <w:p w14:paraId="0393A335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-Mời đọc trước lớp</w:t>
            </w:r>
          </w:p>
          <w:p w14:paraId="51E8C95F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 Luyện đọc tiếng, từ cho hs chậm</w:t>
            </w:r>
          </w:p>
          <w:p w14:paraId="6A82264A" w14:textId="77777777" w:rsidR="00867443" w:rsidRPr="00122CD4" w:rsidRDefault="00867443" w:rsidP="005A30C0">
            <w:pPr>
              <w:pStyle w:val="NoSpacing"/>
              <w:rPr>
                <w:b/>
                <w:noProof/>
                <w:sz w:val="24"/>
                <w:szCs w:val="24"/>
                <w:lang w:val="vi-VN"/>
              </w:rPr>
            </w:pPr>
            <w:r w:rsidRPr="00122CD4">
              <w:rPr>
                <w:iCs/>
                <w:noProof/>
                <w:sz w:val="24"/>
                <w:szCs w:val="24"/>
                <w:lang w:val="vi-VN"/>
              </w:rPr>
              <w:t>-GV nhận xét chốt và  tuyên dương.</w:t>
            </w:r>
          </w:p>
        </w:tc>
        <w:tc>
          <w:tcPr>
            <w:tcW w:w="5522" w:type="dxa"/>
          </w:tcPr>
          <w:p w14:paraId="1E03CA7D" w14:textId="77777777" w:rsidR="00867443" w:rsidRPr="00122CD4" w:rsidRDefault="00867443" w:rsidP="005A30C0"/>
          <w:p w14:paraId="127BDC94" w14:textId="77777777" w:rsidR="00867443" w:rsidRPr="00122CD4" w:rsidRDefault="00867443" w:rsidP="005A30C0">
            <w:r w:rsidRPr="00122CD4">
              <w:t>-Quan sát trả lời ND từng tranh theo suy nghĩ</w:t>
            </w:r>
          </w:p>
          <w:p w14:paraId="34C9D1F6" w14:textId="77777777" w:rsidR="00867443" w:rsidRPr="00122CD4" w:rsidRDefault="00867443" w:rsidP="005A30C0"/>
          <w:p w14:paraId="3D88AD0C" w14:textId="77777777" w:rsidR="00867443" w:rsidRPr="00122CD4" w:rsidRDefault="00867443" w:rsidP="005A30C0">
            <w:r w:rsidRPr="00122CD4">
              <w:t>- Đọc các từ CN-&gt; chia sẻ cặp đôi -&gt; Đọc trước lớp 1 số cặp</w:t>
            </w:r>
            <w:r w:rsidRPr="00302A82">
              <w:rPr>
                <w:b/>
                <w:bCs/>
                <w:lang w:val="en-US"/>
              </w:rPr>
              <w:t xml:space="preserve"> </w:t>
            </w:r>
          </w:p>
          <w:p w14:paraId="3F6387AA" w14:textId="77777777" w:rsidR="00867443" w:rsidRPr="00122CD4" w:rsidRDefault="00867443" w:rsidP="005A30C0">
            <w:r w:rsidRPr="00122CD4">
              <w:t>- Trao đổi nhóm 4 tìm các từ mới ghi ra phiếu BT và đọc sửa sai trong nhóm.</w:t>
            </w:r>
          </w:p>
          <w:p w14:paraId="68586A95" w14:textId="77777777" w:rsidR="00867443" w:rsidRPr="00122CD4" w:rsidRDefault="00867443" w:rsidP="005A30C0">
            <w:r w:rsidRPr="00122CD4">
              <w:t>- Đại diện 1 số nhóm treo bảng phụ các từ vừa tìm, các nhóm khác theo dõi, nx và đọc tiêu biểu theo yêu cầu của cô.</w:t>
            </w:r>
          </w:p>
          <w:p w14:paraId="22FDD090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bCs/>
                <w:sz w:val="24"/>
                <w:szCs w:val="24"/>
                <w:lang w:val="vi-VN"/>
              </w:rPr>
              <w:t>-Theo dõi nhận xét, bổ sung</w:t>
            </w:r>
          </w:p>
          <w:p w14:paraId="7E36F681" w14:textId="77777777" w:rsidR="00867443" w:rsidRPr="00122CD4" w:rsidRDefault="00867443" w:rsidP="005A30C0"/>
          <w:p w14:paraId="1D9BBD09" w14:textId="77777777" w:rsidR="00867443" w:rsidRPr="00122CD4" w:rsidRDefault="00867443" w:rsidP="005A30C0">
            <w:r w:rsidRPr="00122CD4">
              <w:t>-Lắng nghe gv đọc mẫu câu</w:t>
            </w:r>
          </w:p>
          <w:p w14:paraId="7AAFB3A5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t xml:space="preserve">- CN: </w:t>
            </w:r>
            <w:r w:rsidRPr="00122CD4">
              <w:rPr>
                <w:noProof/>
              </w:rPr>
              <w:t xml:space="preserve">Xung phong trả lời câu hỏi </w:t>
            </w:r>
          </w:p>
          <w:p w14:paraId="418BB5AE" w14:textId="77777777" w:rsidR="00867443" w:rsidRPr="00122CD4" w:rsidRDefault="00867443" w:rsidP="005A30C0">
            <w:pPr>
              <w:rPr>
                <w:noProof/>
              </w:rPr>
            </w:pPr>
          </w:p>
          <w:p w14:paraId="27C5AE0D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-CN: nội, chơi, đôi</w:t>
            </w:r>
          </w:p>
          <w:p w14:paraId="65B2FA64" w14:textId="77777777" w:rsidR="00867443" w:rsidRPr="00122CD4" w:rsidRDefault="00867443" w:rsidP="005A30C0">
            <w:pPr>
              <w:rPr>
                <w:noProof/>
              </w:rPr>
            </w:pPr>
          </w:p>
          <w:p w14:paraId="1E3CCE15" w14:textId="77777777" w:rsidR="00867443" w:rsidRPr="00122CD4" w:rsidRDefault="00867443" w:rsidP="005A30C0">
            <w:r w:rsidRPr="00122CD4">
              <w:t>- Đọc CN-&gt; Đọc cặp đôi sửa sai cho nhau</w:t>
            </w:r>
          </w:p>
          <w:p w14:paraId="1DBAC9DB" w14:textId="77777777" w:rsidR="00867443" w:rsidRPr="00122CD4" w:rsidRDefault="00867443" w:rsidP="005A30C0">
            <w:r w:rsidRPr="00122CD4">
              <w:t>- Đại diện 1 số cặp đọc trước lớp -&gt; ĐT</w:t>
            </w:r>
          </w:p>
          <w:p w14:paraId="21DEA250" w14:textId="77777777" w:rsidR="00867443" w:rsidRPr="00122CD4" w:rsidRDefault="00867443" w:rsidP="005A30C0">
            <w:pPr>
              <w:rPr>
                <w:i/>
                <w:noProof/>
              </w:rPr>
            </w:pPr>
            <w:r w:rsidRPr="00122CD4">
              <w:rPr>
                <w:b/>
                <w:i/>
              </w:rPr>
              <w:t>*HS</w:t>
            </w:r>
            <w:r>
              <w:rPr>
                <w:b/>
                <w:i/>
                <w:lang w:val="en-US"/>
              </w:rPr>
              <w:t>C</w:t>
            </w:r>
            <w:r w:rsidRPr="00122CD4">
              <w:rPr>
                <w:b/>
                <w:i/>
              </w:rPr>
              <w:t xml:space="preserve">: </w:t>
            </w:r>
            <w:r w:rsidRPr="00122CD4">
              <w:rPr>
                <w:i/>
              </w:rPr>
              <w:t>Đọc theo yêu cầu của gv</w:t>
            </w:r>
          </w:p>
          <w:p w14:paraId="7505A309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bCs/>
                <w:sz w:val="24"/>
                <w:szCs w:val="24"/>
                <w:lang w:val="vi-VN"/>
              </w:rPr>
              <w:t>-Theo dõi nhận xét, bổ sung</w:t>
            </w:r>
          </w:p>
        </w:tc>
      </w:tr>
      <w:tr w:rsidR="00867443" w:rsidRPr="00122CD4" w14:paraId="509452C9" w14:textId="77777777" w:rsidTr="005A30C0">
        <w:tc>
          <w:tcPr>
            <w:tcW w:w="10774" w:type="dxa"/>
            <w:gridSpan w:val="5"/>
          </w:tcPr>
          <w:p w14:paraId="395D778C" w14:textId="77777777" w:rsidR="00867443" w:rsidRPr="00122CD4" w:rsidRDefault="00867443" w:rsidP="005A30C0">
            <w:pPr>
              <w:rPr>
                <w:b/>
                <w:bCs/>
                <w:noProof/>
              </w:rPr>
            </w:pPr>
            <w:r w:rsidRPr="00122CD4">
              <w:rPr>
                <w:b/>
                <w:u w:val="single"/>
              </w:rPr>
              <w:t xml:space="preserve">HĐ 6: </w:t>
            </w:r>
            <w:r w:rsidRPr="00122CD4">
              <w:rPr>
                <w:b/>
                <w:bCs/>
                <w:noProof/>
              </w:rPr>
              <w:t>Hoạt động mở rộng (15’)</w:t>
            </w:r>
          </w:p>
          <w:p w14:paraId="51C0128B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Mục tiêu: Nói được câu có tiếng, từ mang </w:t>
            </w:r>
            <w:r w:rsidRPr="00122CD4">
              <w:rPr>
                <w:noProof/>
                <w:sz w:val="24"/>
                <w:szCs w:val="24"/>
              </w:rPr>
              <w:t>au, êu</w:t>
            </w:r>
            <w:r w:rsidRPr="00122CD4">
              <w:rPr>
                <w:noProof/>
                <w:sz w:val="24"/>
                <w:szCs w:val="24"/>
                <w:lang w:val="vi-VN"/>
              </w:rPr>
              <w:t xml:space="preserve"> dựa theo tranh.</w:t>
            </w:r>
          </w:p>
        </w:tc>
      </w:tr>
      <w:tr w:rsidR="00867443" w:rsidRPr="00122CD4" w14:paraId="25FCA300" w14:textId="77777777" w:rsidTr="005A30C0">
        <w:tc>
          <w:tcPr>
            <w:tcW w:w="5245" w:type="dxa"/>
            <w:gridSpan w:val="3"/>
          </w:tcPr>
          <w:p w14:paraId="6538BF43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-Yêu cầu hs quan sát tranh và đọc câu lệnh</w:t>
            </w:r>
          </w:p>
          <w:p w14:paraId="4D0E49CD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+Định hướng yêu cầu thảo luận</w:t>
            </w:r>
          </w:p>
          <w:p w14:paraId="38321CDB" w14:textId="77777777" w:rsidR="00867443" w:rsidRPr="00122CD4" w:rsidRDefault="00867443" w:rsidP="005A30C0">
            <w:pPr>
              <w:rPr>
                <w:noProof/>
              </w:rPr>
            </w:pPr>
          </w:p>
          <w:p w14:paraId="7589E029" w14:textId="77777777" w:rsidR="00867443" w:rsidRPr="00122CD4" w:rsidRDefault="00867443" w:rsidP="005A30C0">
            <w:pPr>
              <w:pStyle w:val="NoSpacing"/>
              <w:tabs>
                <w:tab w:val="left" w:pos="1950"/>
              </w:tabs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>-Mời các nhóm trình bày trước lớp</w:t>
            </w:r>
            <w:r w:rsidRPr="00122CD4">
              <w:rPr>
                <w:noProof/>
                <w:sz w:val="24"/>
                <w:szCs w:val="24"/>
              </w:rPr>
              <w:t>.</w:t>
            </w:r>
          </w:p>
          <w:p w14:paraId="45698698" w14:textId="77777777" w:rsidR="00867443" w:rsidRPr="00122CD4" w:rsidRDefault="00867443" w:rsidP="005A30C0">
            <w:pPr>
              <w:pStyle w:val="NoSpacing"/>
              <w:tabs>
                <w:tab w:val="left" w:pos="1950"/>
              </w:tabs>
              <w:rPr>
                <w:noProof/>
                <w:sz w:val="24"/>
                <w:szCs w:val="24"/>
              </w:rPr>
            </w:pPr>
          </w:p>
          <w:p w14:paraId="7C5D5F3D" w14:textId="77777777" w:rsidR="00867443" w:rsidRPr="00122CD4" w:rsidRDefault="00867443" w:rsidP="005A30C0">
            <w:pPr>
              <w:pStyle w:val="NoSpacing"/>
              <w:tabs>
                <w:tab w:val="left" w:pos="1950"/>
              </w:tabs>
              <w:rPr>
                <w:noProof/>
                <w:sz w:val="24"/>
                <w:szCs w:val="24"/>
                <w:lang w:val="vi-VN"/>
              </w:rPr>
            </w:pPr>
            <w:r w:rsidRPr="00122CD4">
              <w:rPr>
                <w:noProof/>
                <w:sz w:val="24"/>
                <w:szCs w:val="24"/>
              </w:rPr>
              <w:t>-T</w:t>
            </w:r>
            <w:r w:rsidRPr="00122CD4">
              <w:rPr>
                <w:noProof/>
                <w:sz w:val="24"/>
                <w:szCs w:val="24"/>
                <w:lang w:val="vi-VN"/>
              </w:rPr>
              <w:t>heo dõi, nx, tuyên dương, khích lệ</w:t>
            </w:r>
          </w:p>
          <w:p w14:paraId="251BA830" w14:textId="77777777" w:rsidR="00867443" w:rsidRPr="00122CD4" w:rsidRDefault="00867443" w:rsidP="005A30C0">
            <w:pPr>
              <w:rPr>
                <w:b/>
                <w:bCs/>
                <w:noProof/>
                <w:u w:val="single"/>
              </w:rPr>
            </w:pPr>
            <w:r w:rsidRPr="00122CD4">
              <w:rPr>
                <w:noProof/>
              </w:rPr>
              <w:t>*</w:t>
            </w:r>
            <w:r w:rsidRPr="00122CD4">
              <w:rPr>
                <w:b/>
                <w:bCs/>
                <w:noProof/>
                <w:u w:val="single"/>
              </w:rPr>
              <w:t>Củng cố, dặn dò</w:t>
            </w:r>
          </w:p>
          <w:p w14:paraId="31100B2F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-Cho HS đọc lại bài vừa học</w:t>
            </w:r>
          </w:p>
          <w:p w14:paraId="4F89EA6E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- Dặn dò </w:t>
            </w:r>
            <w:r w:rsidRPr="00122CD4">
              <w:rPr>
                <w:noProof/>
                <w:sz w:val="24"/>
                <w:szCs w:val="24"/>
              </w:rPr>
              <w:t>về đọc lại bài và xem trước bài ui, ưi</w:t>
            </w:r>
          </w:p>
        </w:tc>
        <w:tc>
          <w:tcPr>
            <w:tcW w:w="5529" w:type="dxa"/>
            <w:gridSpan w:val="2"/>
          </w:tcPr>
          <w:p w14:paraId="78F36E6D" w14:textId="77777777" w:rsidR="00867443" w:rsidRPr="00122CD4" w:rsidRDefault="00867443" w:rsidP="005A30C0">
            <w:r w:rsidRPr="00122CD4">
              <w:t>-Quan sát tranh và đọc: Tôi là ai?</w:t>
            </w:r>
          </w:p>
          <w:p w14:paraId="2DE03E17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 w:rsidRPr="00122CD4">
              <w:rPr>
                <w:noProof/>
                <w:sz w:val="24"/>
                <w:szCs w:val="24"/>
                <w:lang w:val="vi-VN"/>
              </w:rPr>
              <w:t xml:space="preserve">- </w:t>
            </w:r>
            <w:r w:rsidRPr="00122CD4">
              <w:rPr>
                <w:noProof/>
                <w:sz w:val="24"/>
                <w:szCs w:val="24"/>
              </w:rPr>
              <w:t>Nói cho bạn nghe tên đồ chơi, trò chơi mình thường chơi hàng ngày</w:t>
            </w:r>
            <w:r w:rsidRPr="00122CD4">
              <w:rPr>
                <w:sz w:val="24"/>
                <w:szCs w:val="24"/>
                <w:lang w:val="vi-VN"/>
              </w:rPr>
              <w:t xml:space="preserve"> theo cặp đôi</w:t>
            </w:r>
            <w:r w:rsidRPr="00122CD4">
              <w:rPr>
                <w:sz w:val="24"/>
                <w:szCs w:val="24"/>
              </w:rPr>
              <w:t xml:space="preserve"> </w:t>
            </w:r>
          </w:p>
          <w:p w14:paraId="0EBAC0D1" w14:textId="77777777" w:rsidR="00867443" w:rsidRPr="00122CD4" w:rsidRDefault="00867443" w:rsidP="005A30C0">
            <w:r w:rsidRPr="00122CD4">
              <w:t>- Đại diện một số cặp sắm vai đặt câu hỏi  trước lớp</w:t>
            </w:r>
          </w:p>
          <w:p w14:paraId="2D83B7D7" w14:textId="77777777" w:rsidR="00867443" w:rsidRPr="00122CD4" w:rsidRDefault="00867443" w:rsidP="005A30C0">
            <w:r w:rsidRPr="00122CD4">
              <w:t>-Lớp theo dõi nx, bổ sung.</w:t>
            </w:r>
          </w:p>
          <w:p w14:paraId="31308980" w14:textId="77777777" w:rsidR="00867443" w:rsidRPr="00122CD4" w:rsidRDefault="00867443" w:rsidP="005A30C0"/>
          <w:p w14:paraId="2E17B789" w14:textId="77777777" w:rsidR="00867443" w:rsidRPr="00122CD4" w:rsidRDefault="00867443" w:rsidP="005A30C0">
            <w:pPr>
              <w:rPr>
                <w:noProof/>
              </w:rPr>
            </w:pPr>
            <w:r w:rsidRPr="00122CD4">
              <w:rPr>
                <w:noProof/>
              </w:rPr>
              <w:t>-Đọc CN</w:t>
            </w:r>
          </w:p>
          <w:p w14:paraId="5EE8D9E9" w14:textId="77777777" w:rsidR="00867443" w:rsidRPr="00122CD4" w:rsidRDefault="00867443" w:rsidP="005A30C0">
            <w:pPr>
              <w:pStyle w:val="NoSpacing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-</w:t>
            </w:r>
            <w:r w:rsidRPr="00122CD4">
              <w:rPr>
                <w:noProof/>
                <w:sz w:val="24"/>
                <w:szCs w:val="24"/>
                <w:lang w:val="vi-VN"/>
              </w:rPr>
              <w:t>Lắng nghe</w:t>
            </w:r>
          </w:p>
        </w:tc>
      </w:tr>
    </w:tbl>
    <w:p w14:paraId="536DDB37" w14:textId="11379008" w:rsidR="00A5695C" w:rsidRPr="00867443" w:rsidRDefault="00A5695C" w:rsidP="00867443"/>
    <w:sectPr w:rsidR="00A5695C" w:rsidRPr="00867443" w:rsidSect="003527D5">
      <w:footerReference w:type="default" r:id="rId9"/>
      <w:pgSz w:w="12240" w:h="15840"/>
      <w:pgMar w:top="284" w:right="616" w:bottom="720" w:left="1134" w:header="7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FC606" w14:textId="77777777" w:rsidR="00E941CC" w:rsidRDefault="00E941CC">
      <w:r>
        <w:separator/>
      </w:r>
    </w:p>
  </w:endnote>
  <w:endnote w:type="continuationSeparator" w:id="0">
    <w:p w14:paraId="38620073" w14:textId="77777777" w:rsidR="00E941CC" w:rsidRDefault="00E9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E8707" w14:textId="77777777" w:rsidR="001750E9" w:rsidRDefault="001750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443">
      <w:rPr>
        <w:noProof/>
      </w:rPr>
      <w:t>1</w:t>
    </w:r>
    <w:r>
      <w:rPr>
        <w:noProof/>
      </w:rPr>
      <w:fldChar w:fldCharType="end"/>
    </w:r>
  </w:p>
  <w:p w14:paraId="40CF0DEE" w14:textId="77777777" w:rsidR="00DF30AC" w:rsidRDefault="00DF3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9EBBB" w14:textId="77777777" w:rsidR="00E941CC" w:rsidRDefault="00E941CC">
      <w:r>
        <w:separator/>
      </w:r>
    </w:p>
  </w:footnote>
  <w:footnote w:type="continuationSeparator" w:id="0">
    <w:p w14:paraId="6F081A79" w14:textId="77777777" w:rsidR="00E941CC" w:rsidRDefault="00E9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78"/>
    <w:multiLevelType w:val="hybridMultilevel"/>
    <w:tmpl w:val="320A36F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259D"/>
    <w:multiLevelType w:val="hybridMultilevel"/>
    <w:tmpl w:val="3CB8BD8C"/>
    <w:lvl w:ilvl="0" w:tplc="B3D802FE">
      <w:start w:val="2"/>
      <w:numFmt w:val="bullet"/>
      <w:lvlText w:val="-"/>
      <w:lvlJc w:val="left"/>
      <w:pPr>
        <w:ind w:left="43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17A9718C"/>
    <w:multiLevelType w:val="hybridMultilevel"/>
    <w:tmpl w:val="A042879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84C8C"/>
    <w:multiLevelType w:val="hybridMultilevel"/>
    <w:tmpl w:val="9F26E68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4339D"/>
    <w:multiLevelType w:val="hybridMultilevel"/>
    <w:tmpl w:val="B5D2E31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A2800"/>
    <w:multiLevelType w:val="hybridMultilevel"/>
    <w:tmpl w:val="93B2ACF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A3104"/>
    <w:multiLevelType w:val="hybridMultilevel"/>
    <w:tmpl w:val="65DAF5E8"/>
    <w:lvl w:ilvl="0" w:tplc="6AF2553A">
      <w:numFmt w:val="bullet"/>
      <w:lvlText w:val="-"/>
      <w:lvlJc w:val="left"/>
      <w:pPr>
        <w:ind w:left="108" w:hanging="161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FF07952">
      <w:numFmt w:val="bullet"/>
      <w:lvlText w:val="•"/>
      <w:lvlJc w:val="left"/>
      <w:pPr>
        <w:ind w:left="684" w:hanging="161"/>
      </w:pPr>
      <w:rPr>
        <w:rFonts w:hint="default"/>
        <w:lang w:eastAsia="en-US" w:bidi="ar-SA"/>
      </w:rPr>
    </w:lvl>
    <w:lvl w:ilvl="2" w:tplc="D0DE64DC">
      <w:numFmt w:val="bullet"/>
      <w:lvlText w:val="•"/>
      <w:lvlJc w:val="left"/>
      <w:pPr>
        <w:ind w:left="1268" w:hanging="161"/>
      </w:pPr>
      <w:rPr>
        <w:rFonts w:hint="default"/>
        <w:lang w:eastAsia="en-US" w:bidi="ar-SA"/>
      </w:rPr>
    </w:lvl>
    <w:lvl w:ilvl="3" w:tplc="B72CC89A">
      <w:numFmt w:val="bullet"/>
      <w:lvlText w:val="•"/>
      <w:lvlJc w:val="left"/>
      <w:pPr>
        <w:ind w:left="1852" w:hanging="161"/>
      </w:pPr>
      <w:rPr>
        <w:rFonts w:hint="default"/>
        <w:lang w:eastAsia="en-US" w:bidi="ar-SA"/>
      </w:rPr>
    </w:lvl>
    <w:lvl w:ilvl="4" w:tplc="2F461FE6">
      <w:numFmt w:val="bullet"/>
      <w:lvlText w:val="•"/>
      <w:lvlJc w:val="left"/>
      <w:pPr>
        <w:ind w:left="2437" w:hanging="161"/>
      </w:pPr>
      <w:rPr>
        <w:rFonts w:hint="default"/>
        <w:lang w:eastAsia="en-US" w:bidi="ar-SA"/>
      </w:rPr>
    </w:lvl>
    <w:lvl w:ilvl="5" w:tplc="2870D910">
      <w:numFmt w:val="bullet"/>
      <w:lvlText w:val="•"/>
      <w:lvlJc w:val="left"/>
      <w:pPr>
        <w:ind w:left="3021" w:hanging="161"/>
      </w:pPr>
      <w:rPr>
        <w:rFonts w:hint="default"/>
        <w:lang w:eastAsia="en-US" w:bidi="ar-SA"/>
      </w:rPr>
    </w:lvl>
    <w:lvl w:ilvl="6" w:tplc="EFE83AA8">
      <w:numFmt w:val="bullet"/>
      <w:lvlText w:val="•"/>
      <w:lvlJc w:val="left"/>
      <w:pPr>
        <w:ind w:left="3605" w:hanging="161"/>
      </w:pPr>
      <w:rPr>
        <w:rFonts w:hint="default"/>
        <w:lang w:eastAsia="en-US" w:bidi="ar-SA"/>
      </w:rPr>
    </w:lvl>
    <w:lvl w:ilvl="7" w:tplc="90104CA2">
      <w:numFmt w:val="bullet"/>
      <w:lvlText w:val="•"/>
      <w:lvlJc w:val="left"/>
      <w:pPr>
        <w:ind w:left="4190" w:hanging="161"/>
      </w:pPr>
      <w:rPr>
        <w:rFonts w:hint="default"/>
        <w:lang w:eastAsia="en-US" w:bidi="ar-SA"/>
      </w:rPr>
    </w:lvl>
    <w:lvl w:ilvl="8" w:tplc="73920E44">
      <w:numFmt w:val="bullet"/>
      <w:lvlText w:val="•"/>
      <w:lvlJc w:val="left"/>
      <w:pPr>
        <w:ind w:left="4774" w:hanging="161"/>
      </w:pPr>
      <w:rPr>
        <w:rFonts w:hint="default"/>
        <w:lang w:eastAsia="en-US" w:bidi="ar-SA"/>
      </w:rPr>
    </w:lvl>
  </w:abstractNum>
  <w:abstractNum w:abstractNumId="7">
    <w:nsid w:val="3D290BD0"/>
    <w:multiLevelType w:val="hybridMultilevel"/>
    <w:tmpl w:val="CA68859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50356"/>
    <w:multiLevelType w:val="hybridMultilevel"/>
    <w:tmpl w:val="65A4B1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C7859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793C58"/>
    <w:multiLevelType w:val="hybridMultilevel"/>
    <w:tmpl w:val="634CCF9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EE3180"/>
    <w:multiLevelType w:val="hybridMultilevel"/>
    <w:tmpl w:val="DD0C8EBA"/>
    <w:lvl w:ilvl="0" w:tplc="6694BA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523CD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E65795"/>
    <w:multiLevelType w:val="hybridMultilevel"/>
    <w:tmpl w:val="12A0C8C0"/>
    <w:lvl w:ilvl="0" w:tplc="D7322260">
      <w:start w:val="1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B212802"/>
    <w:multiLevelType w:val="hybridMultilevel"/>
    <w:tmpl w:val="4274C4BC"/>
    <w:lvl w:ilvl="0" w:tplc="F4608A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F6"/>
    <w:rsid w:val="0001100A"/>
    <w:rsid w:val="00014A16"/>
    <w:rsid w:val="00021337"/>
    <w:rsid w:val="000273BD"/>
    <w:rsid w:val="000435BF"/>
    <w:rsid w:val="00047F7D"/>
    <w:rsid w:val="000514FF"/>
    <w:rsid w:val="0005183D"/>
    <w:rsid w:val="0005785F"/>
    <w:rsid w:val="00057A73"/>
    <w:rsid w:val="0007284F"/>
    <w:rsid w:val="000803A3"/>
    <w:rsid w:val="000A27AF"/>
    <w:rsid w:val="000B2718"/>
    <w:rsid w:val="000D5D0C"/>
    <w:rsid w:val="0011726F"/>
    <w:rsid w:val="0012252B"/>
    <w:rsid w:val="0012602A"/>
    <w:rsid w:val="001369D5"/>
    <w:rsid w:val="001553B5"/>
    <w:rsid w:val="00163AA1"/>
    <w:rsid w:val="00165DD9"/>
    <w:rsid w:val="001750E9"/>
    <w:rsid w:val="00182D58"/>
    <w:rsid w:val="00186B26"/>
    <w:rsid w:val="00197BCB"/>
    <w:rsid w:val="001A1D67"/>
    <w:rsid w:val="001A2AAA"/>
    <w:rsid w:val="001A3F01"/>
    <w:rsid w:val="001B1309"/>
    <w:rsid w:val="001C2DB9"/>
    <w:rsid w:val="001C70DE"/>
    <w:rsid w:val="001C70FC"/>
    <w:rsid w:val="001F10DF"/>
    <w:rsid w:val="001F2101"/>
    <w:rsid w:val="002142A8"/>
    <w:rsid w:val="00214E64"/>
    <w:rsid w:val="002223DC"/>
    <w:rsid w:val="0022591F"/>
    <w:rsid w:val="00241A70"/>
    <w:rsid w:val="00255DB2"/>
    <w:rsid w:val="00256867"/>
    <w:rsid w:val="00264DBA"/>
    <w:rsid w:val="002738E4"/>
    <w:rsid w:val="002846CC"/>
    <w:rsid w:val="002A1A87"/>
    <w:rsid w:val="002A7FA4"/>
    <w:rsid w:val="002D7ACE"/>
    <w:rsid w:val="002E74CF"/>
    <w:rsid w:val="002F0815"/>
    <w:rsid w:val="002F2EE2"/>
    <w:rsid w:val="002F40C2"/>
    <w:rsid w:val="002F6555"/>
    <w:rsid w:val="00302A82"/>
    <w:rsid w:val="00314961"/>
    <w:rsid w:val="00324F11"/>
    <w:rsid w:val="003341FC"/>
    <w:rsid w:val="003351B7"/>
    <w:rsid w:val="0033581B"/>
    <w:rsid w:val="0034643C"/>
    <w:rsid w:val="003527D5"/>
    <w:rsid w:val="0036588E"/>
    <w:rsid w:val="00370E0E"/>
    <w:rsid w:val="003719C3"/>
    <w:rsid w:val="00381209"/>
    <w:rsid w:val="0038603E"/>
    <w:rsid w:val="003B42B9"/>
    <w:rsid w:val="003B49DF"/>
    <w:rsid w:val="003C0152"/>
    <w:rsid w:val="003C1585"/>
    <w:rsid w:val="003C2DF6"/>
    <w:rsid w:val="003D38FA"/>
    <w:rsid w:val="003D43BB"/>
    <w:rsid w:val="003D5F2A"/>
    <w:rsid w:val="003F1262"/>
    <w:rsid w:val="003F73C9"/>
    <w:rsid w:val="004055BB"/>
    <w:rsid w:val="004101A4"/>
    <w:rsid w:val="00412683"/>
    <w:rsid w:val="0041400E"/>
    <w:rsid w:val="00416061"/>
    <w:rsid w:val="004201B4"/>
    <w:rsid w:val="00424856"/>
    <w:rsid w:val="00443268"/>
    <w:rsid w:val="00444316"/>
    <w:rsid w:val="00444F10"/>
    <w:rsid w:val="00454E0E"/>
    <w:rsid w:val="00455BCA"/>
    <w:rsid w:val="0045682D"/>
    <w:rsid w:val="0046287C"/>
    <w:rsid w:val="00485615"/>
    <w:rsid w:val="004868B6"/>
    <w:rsid w:val="0049467A"/>
    <w:rsid w:val="004A197E"/>
    <w:rsid w:val="004A2389"/>
    <w:rsid w:val="004A7BE2"/>
    <w:rsid w:val="004D06C5"/>
    <w:rsid w:val="004D1BC9"/>
    <w:rsid w:val="004D461F"/>
    <w:rsid w:val="004E290F"/>
    <w:rsid w:val="004F28A5"/>
    <w:rsid w:val="004F3F2B"/>
    <w:rsid w:val="004F5A05"/>
    <w:rsid w:val="004F6144"/>
    <w:rsid w:val="004F683D"/>
    <w:rsid w:val="00501181"/>
    <w:rsid w:val="0050157B"/>
    <w:rsid w:val="00513168"/>
    <w:rsid w:val="00516297"/>
    <w:rsid w:val="00535AC8"/>
    <w:rsid w:val="00544E46"/>
    <w:rsid w:val="0056551F"/>
    <w:rsid w:val="0056717F"/>
    <w:rsid w:val="0057261D"/>
    <w:rsid w:val="00574B58"/>
    <w:rsid w:val="0058492D"/>
    <w:rsid w:val="00590DF8"/>
    <w:rsid w:val="0059193D"/>
    <w:rsid w:val="005A0011"/>
    <w:rsid w:val="005A231E"/>
    <w:rsid w:val="005A496F"/>
    <w:rsid w:val="005A516B"/>
    <w:rsid w:val="005A6874"/>
    <w:rsid w:val="005C22BA"/>
    <w:rsid w:val="005C64FD"/>
    <w:rsid w:val="005D3D09"/>
    <w:rsid w:val="005F0BA3"/>
    <w:rsid w:val="00601721"/>
    <w:rsid w:val="00603627"/>
    <w:rsid w:val="006103E5"/>
    <w:rsid w:val="006239FC"/>
    <w:rsid w:val="0063258B"/>
    <w:rsid w:val="00642658"/>
    <w:rsid w:val="00642FFE"/>
    <w:rsid w:val="00643FD0"/>
    <w:rsid w:val="00662796"/>
    <w:rsid w:val="00665075"/>
    <w:rsid w:val="006754EF"/>
    <w:rsid w:val="006803BA"/>
    <w:rsid w:val="006856C0"/>
    <w:rsid w:val="006871B3"/>
    <w:rsid w:val="00690548"/>
    <w:rsid w:val="00695CD8"/>
    <w:rsid w:val="006A0FB4"/>
    <w:rsid w:val="006A38D4"/>
    <w:rsid w:val="006A43AF"/>
    <w:rsid w:val="006A61DC"/>
    <w:rsid w:val="006C0B2B"/>
    <w:rsid w:val="006C21EE"/>
    <w:rsid w:val="006D1FA3"/>
    <w:rsid w:val="006E5F05"/>
    <w:rsid w:val="006E6987"/>
    <w:rsid w:val="006F59DB"/>
    <w:rsid w:val="007076EA"/>
    <w:rsid w:val="00712FF7"/>
    <w:rsid w:val="007256DC"/>
    <w:rsid w:val="007339B4"/>
    <w:rsid w:val="00753B5B"/>
    <w:rsid w:val="00764E29"/>
    <w:rsid w:val="00774AD3"/>
    <w:rsid w:val="00792764"/>
    <w:rsid w:val="0079662F"/>
    <w:rsid w:val="007A0432"/>
    <w:rsid w:val="007B265D"/>
    <w:rsid w:val="007B3C91"/>
    <w:rsid w:val="007B7E39"/>
    <w:rsid w:val="007C5392"/>
    <w:rsid w:val="007D4750"/>
    <w:rsid w:val="007D54FE"/>
    <w:rsid w:val="007D7415"/>
    <w:rsid w:val="007E048A"/>
    <w:rsid w:val="007E2210"/>
    <w:rsid w:val="007E2243"/>
    <w:rsid w:val="007E501F"/>
    <w:rsid w:val="007F1914"/>
    <w:rsid w:val="00800CEE"/>
    <w:rsid w:val="0080471D"/>
    <w:rsid w:val="00806CE4"/>
    <w:rsid w:val="00810DC0"/>
    <w:rsid w:val="00823B8F"/>
    <w:rsid w:val="00825E58"/>
    <w:rsid w:val="00827E86"/>
    <w:rsid w:val="00836618"/>
    <w:rsid w:val="00841B94"/>
    <w:rsid w:val="00844F8B"/>
    <w:rsid w:val="008500A6"/>
    <w:rsid w:val="008529FB"/>
    <w:rsid w:val="008563E5"/>
    <w:rsid w:val="00857E08"/>
    <w:rsid w:val="00867443"/>
    <w:rsid w:val="00873B2D"/>
    <w:rsid w:val="00875BE3"/>
    <w:rsid w:val="0087770A"/>
    <w:rsid w:val="008A4C9E"/>
    <w:rsid w:val="008C002C"/>
    <w:rsid w:val="008C2632"/>
    <w:rsid w:val="008C3673"/>
    <w:rsid w:val="008C6711"/>
    <w:rsid w:val="008D5D98"/>
    <w:rsid w:val="008E7790"/>
    <w:rsid w:val="008F2302"/>
    <w:rsid w:val="008F69FB"/>
    <w:rsid w:val="00906288"/>
    <w:rsid w:val="00907B4D"/>
    <w:rsid w:val="00916CC7"/>
    <w:rsid w:val="00925321"/>
    <w:rsid w:val="0092567F"/>
    <w:rsid w:val="00925CE5"/>
    <w:rsid w:val="009454F3"/>
    <w:rsid w:val="00973C0F"/>
    <w:rsid w:val="00973FAB"/>
    <w:rsid w:val="00974DB3"/>
    <w:rsid w:val="009846BA"/>
    <w:rsid w:val="0098694C"/>
    <w:rsid w:val="00994BF5"/>
    <w:rsid w:val="00994E16"/>
    <w:rsid w:val="00996B2E"/>
    <w:rsid w:val="009F49DA"/>
    <w:rsid w:val="00A06D39"/>
    <w:rsid w:val="00A076DE"/>
    <w:rsid w:val="00A17741"/>
    <w:rsid w:val="00A21929"/>
    <w:rsid w:val="00A23492"/>
    <w:rsid w:val="00A33D50"/>
    <w:rsid w:val="00A34A46"/>
    <w:rsid w:val="00A5695C"/>
    <w:rsid w:val="00A609F2"/>
    <w:rsid w:val="00A622C8"/>
    <w:rsid w:val="00A67666"/>
    <w:rsid w:val="00A702AC"/>
    <w:rsid w:val="00A83600"/>
    <w:rsid w:val="00A85095"/>
    <w:rsid w:val="00A91084"/>
    <w:rsid w:val="00A959A1"/>
    <w:rsid w:val="00AB736C"/>
    <w:rsid w:val="00AC5052"/>
    <w:rsid w:val="00AC6EE7"/>
    <w:rsid w:val="00AD7FE9"/>
    <w:rsid w:val="00AE16A9"/>
    <w:rsid w:val="00AE4E2A"/>
    <w:rsid w:val="00AF5A87"/>
    <w:rsid w:val="00AF6929"/>
    <w:rsid w:val="00AF72B2"/>
    <w:rsid w:val="00B01EEA"/>
    <w:rsid w:val="00B029B0"/>
    <w:rsid w:val="00B219CF"/>
    <w:rsid w:val="00B26147"/>
    <w:rsid w:val="00B300F6"/>
    <w:rsid w:val="00B3171D"/>
    <w:rsid w:val="00B34BB2"/>
    <w:rsid w:val="00B414DE"/>
    <w:rsid w:val="00B62527"/>
    <w:rsid w:val="00B74215"/>
    <w:rsid w:val="00B74E21"/>
    <w:rsid w:val="00B9269E"/>
    <w:rsid w:val="00B95745"/>
    <w:rsid w:val="00B97EBD"/>
    <w:rsid w:val="00BC1EE9"/>
    <w:rsid w:val="00BC3A4C"/>
    <w:rsid w:val="00BD27B6"/>
    <w:rsid w:val="00BD51FC"/>
    <w:rsid w:val="00C03A61"/>
    <w:rsid w:val="00C13538"/>
    <w:rsid w:val="00C26E7A"/>
    <w:rsid w:val="00C2757A"/>
    <w:rsid w:val="00C31AAB"/>
    <w:rsid w:val="00C406E2"/>
    <w:rsid w:val="00C93EA9"/>
    <w:rsid w:val="00C94217"/>
    <w:rsid w:val="00C97B84"/>
    <w:rsid w:val="00CB060F"/>
    <w:rsid w:val="00CB0759"/>
    <w:rsid w:val="00CB685D"/>
    <w:rsid w:val="00CC6B70"/>
    <w:rsid w:val="00CC7754"/>
    <w:rsid w:val="00CD0A95"/>
    <w:rsid w:val="00CE03B2"/>
    <w:rsid w:val="00CF023A"/>
    <w:rsid w:val="00CF1836"/>
    <w:rsid w:val="00D219D0"/>
    <w:rsid w:val="00D22E5D"/>
    <w:rsid w:val="00D31E28"/>
    <w:rsid w:val="00D35FDA"/>
    <w:rsid w:val="00D435E5"/>
    <w:rsid w:val="00D875FF"/>
    <w:rsid w:val="00D9131F"/>
    <w:rsid w:val="00D97773"/>
    <w:rsid w:val="00DA0FD9"/>
    <w:rsid w:val="00DB5C91"/>
    <w:rsid w:val="00DF30AC"/>
    <w:rsid w:val="00E06D69"/>
    <w:rsid w:val="00E33A9B"/>
    <w:rsid w:val="00E360A4"/>
    <w:rsid w:val="00E43621"/>
    <w:rsid w:val="00E4525A"/>
    <w:rsid w:val="00E82BBC"/>
    <w:rsid w:val="00E941CC"/>
    <w:rsid w:val="00EA215A"/>
    <w:rsid w:val="00EB50C5"/>
    <w:rsid w:val="00EB5716"/>
    <w:rsid w:val="00EC11ED"/>
    <w:rsid w:val="00ED6623"/>
    <w:rsid w:val="00EE4A6B"/>
    <w:rsid w:val="00F0195C"/>
    <w:rsid w:val="00F050F4"/>
    <w:rsid w:val="00F26414"/>
    <w:rsid w:val="00F309F2"/>
    <w:rsid w:val="00F37161"/>
    <w:rsid w:val="00F403C3"/>
    <w:rsid w:val="00F412BA"/>
    <w:rsid w:val="00F44650"/>
    <w:rsid w:val="00F45443"/>
    <w:rsid w:val="00F50515"/>
    <w:rsid w:val="00F51BA0"/>
    <w:rsid w:val="00F74A72"/>
    <w:rsid w:val="00F75D55"/>
    <w:rsid w:val="00F76D2A"/>
    <w:rsid w:val="00F809DF"/>
    <w:rsid w:val="00FA0282"/>
    <w:rsid w:val="00FB48E2"/>
    <w:rsid w:val="00FB596F"/>
    <w:rsid w:val="00FB79E5"/>
    <w:rsid w:val="00FD0389"/>
    <w:rsid w:val="00FD76FA"/>
    <w:rsid w:val="00FE0DA1"/>
    <w:rsid w:val="00FE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65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F6"/>
    <w:rPr>
      <w:rFonts w:eastAsia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4DB3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0F6"/>
    <w:pPr>
      <w:ind w:left="720"/>
      <w:contextualSpacing/>
    </w:pPr>
  </w:style>
  <w:style w:type="table" w:styleId="TableGrid">
    <w:name w:val="Table Grid"/>
    <w:basedOn w:val="TableNormal"/>
    <w:rsid w:val="00B300F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C002C"/>
    <w:pPr>
      <w:widowControl w:val="0"/>
      <w:autoSpaceDE w:val="0"/>
      <w:autoSpaceDN w:val="0"/>
    </w:pPr>
    <w:rPr>
      <w:sz w:val="28"/>
      <w:szCs w:val="28"/>
      <w:lang/>
    </w:rPr>
  </w:style>
  <w:style w:type="character" w:customStyle="1" w:styleId="BodyTextChar">
    <w:name w:val="Body Text Char"/>
    <w:link w:val="BodyText"/>
    <w:uiPriority w:val="1"/>
    <w:rsid w:val="008C002C"/>
    <w:rPr>
      <w:rFonts w:eastAsia="Times New Roman"/>
      <w:sz w:val="28"/>
      <w:szCs w:val="28"/>
      <w:lang/>
    </w:rPr>
  </w:style>
  <w:style w:type="paragraph" w:customStyle="1" w:styleId="TableParagraph">
    <w:name w:val="Table Paragraph"/>
    <w:basedOn w:val="Normal"/>
    <w:uiPriority w:val="1"/>
    <w:qFormat/>
    <w:rsid w:val="008C002C"/>
    <w:pPr>
      <w:widowControl w:val="0"/>
      <w:autoSpaceDE w:val="0"/>
      <w:autoSpaceDN w:val="0"/>
    </w:pPr>
    <w:rPr>
      <w:sz w:val="22"/>
      <w:szCs w:val="22"/>
      <w:lang/>
    </w:rPr>
  </w:style>
  <w:style w:type="paragraph" w:customStyle="1" w:styleId="DefaultParagraphFontParaCharCharCharCharChar">
    <w:name w:val="Default Paragraph Font Para Char Char Char Char Char"/>
    <w:autoRedefine/>
    <w:rsid w:val="008E77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30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AC"/>
    <w:rPr>
      <w:rFonts w:eastAsia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F30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AC"/>
    <w:rPr>
      <w:rFonts w:eastAsia="Times New Roman"/>
      <w:sz w:val="24"/>
      <w:szCs w:val="24"/>
      <w:lang w:val="vi-VN"/>
    </w:rPr>
  </w:style>
  <w:style w:type="character" w:customStyle="1" w:styleId="Heading4Char">
    <w:name w:val="Heading 4 Char"/>
    <w:link w:val="Heading4"/>
    <w:uiPriority w:val="9"/>
    <w:rsid w:val="00974DB3"/>
    <w:rPr>
      <w:rFonts w:ascii="Calibri" w:eastAsia="Times New Roman" w:hAnsi="Calibr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74DB3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69E"/>
    <w:rPr>
      <w:rFonts w:ascii="Tahoma" w:eastAsia="Times New Roman" w:hAnsi="Tahoma" w:cs="Tahoma"/>
      <w:sz w:val="16"/>
      <w:szCs w:val="16"/>
      <w:lang w:val="vi-VN"/>
    </w:rPr>
  </w:style>
  <w:style w:type="paragraph" w:styleId="NoSpacing">
    <w:name w:val="No Spacing"/>
    <w:uiPriority w:val="1"/>
    <w:qFormat/>
    <w:rsid w:val="00C94217"/>
    <w:rPr>
      <w:rFonts w:eastAsia="SimSu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65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2259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9256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0F6"/>
    <w:rPr>
      <w:rFonts w:eastAsia="Times New Roman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6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4DB3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6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0F6"/>
    <w:pPr>
      <w:ind w:left="720"/>
      <w:contextualSpacing/>
    </w:pPr>
  </w:style>
  <w:style w:type="table" w:styleId="TableGrid">
    <w:name w:val="Table Grid"/>
    <w:basedOn w:val="TableNormal"/>
    <w:rsid w:val="00B300F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C002C"/>
    <w:pPr>
      <w:widowControl w:val="0"/>
      <w:autoSpaceDE w:val="0"/>
      <w:autoSpaceDN w:val="0"/>
    </w:pPr>
    <w:rPr>
      <w:sz w:val="28"/>
      <w:szCs w:val="28"/>
      <w:lang/>
    </w:rPr>
  </w:style>
  <w:style w:type="character" w:customStyle="1" w:styleId="BodyTextChar">
    <w:name w:val="Body Text Char"/>
    <w:link w:val="BodyText"/>
    <w:uiPriority w:val="1"/>
    <w:rsid w:val="008C002C"/>
    <w:rPr>
      <w:rFonts w:eastAsia="Times New Roman"/>
      <w:sz w:val="28"/>
      <w:szCs w:val="28"/>
      <w:lang/>
    </w:rPr>
  </w:style>
  <w:style w:type="paragraph" w:customStyle="1" w:styleId="TableParagraph">
    <w:name w:val="Table Paragraph"/>
    <w:basedOn w:val="Normal"/>
    <w:uiPriority w:val="1"/>
    <w:qFormat/>
    <w:rsid w:val="008C002C"/>
    <w:pPr>
      <w:widowControl w:val="0"/>
      <w:autoSpaceDE w:val="0"/>
      <w:autoSpaceDN w:val="0"/>
    </w:pPr>
    <w:rPr>
      <w:sz w:val="22"/>
      <w:szCs w:val="22"/>
      <w:lang/>
    </w:rPr>
  </w:style>
  <w:style w:type="paragraph" w:customStyle="1" w:styleId="DefaultParagraphFontParaCharCharCharCharChar">
    <w:name w:val="Default Paragraph Font Para Char Char Char Char Char"/>
    <w:autoRedefine/>
    <w:rsid w:val="008E7790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F30A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30AC"/>
    <w:rPr>
      <w:rFonts w:eastAsia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F30A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0AC"/>
    <w:rPr>
      <w:rFonts w:eastAsia="Times New Roman"/>
      <w:sz w:val="24"/>
      <w:szCs w:val="24"/>
      <w:lang w:val="vi-VN"/>
    </w:rPr>
  </w:style>
  <w:style w:type="character" w:customStyle="1" w:styleId="Heading4Char">
    <w:name w:val="Heading 4 Char"/>
    <w:link w:val="Heading4"/>
    <w:uiPriority w:val="9"/>
    <w:rsid w:val="00974DB3"/>
    <w:rPr>
      <w:rFonts w:ascii="Calibri" w:eastAsia="Times New Roman" w:hAnsi="Calibri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974DB3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269E"/>
    <w:rPr>
      <w:rFonts w:ascii="Tahoma" w:eastAsia="Times New Roman" w:hAnsi="Tahoma" w:cs="Tahoma"/>
      <w:sz w:val="16"/>
      <w:szCs w:val="16"/>
      <w:lang w:val="vi-VN"/>
    </w:rPr>
  </w:style>
  <w:style w:type="paragraph" w:styleId="NoSpacing">
    <w:name w:val="No Spacing"/>
    <w:uiPriority w:val="1"/>
    <w:qFormat/>
    <w:rsid w:val="00C94217"/>
    <w:rPr>
      <w:rFonts w:eastAsia="SimSun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65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22591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Heading1Char">
    <w:name w:val="Heading 1 Char"/>
    <w:basedOn w:val="DefaultParagraphFont"/>
    <w:link w:val="Heading1"/>
    <w:uiPriority w:val="9"/>
    <w:rsid w:val="009256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9FFC-A39C-485A-BDBE-475928E0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LG</dc:creator>
  <cp:lastModifiedBy>Admin</cp:lastModifiedBy>
  <cp:revision>2</cp:revision>
  <cp:lastPrinted>2020-10-22T18:51:00Z</cp:lastPrinted>
  <dcterms:created xsi:type="dcterms:W3CDTF">2024-10-31T15:10:00Z</dcterms:created>
  <dcterms:modified xsi:type="dcterms:W3CDTF">2024-10-31T15:10:00Z</dcterms:modified>
</cp:coreProperties>
</file>