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DF87D">
      <w:pPr>
        <w:pStyle w:val="24"/>
        <w:spacing w:before="0" w:after="0" w:line="240" w:lineRule="auto"/>
        <w:jc w:val="left"/>
        <w:rPr>
          <w:sz w:val="26"/>
          <w:szCs w:val="26"/>
        </w:rPr>
      </w:pPr>
      <w:r>
        <w:rPr>
          <w:sz w:val="26"/>
          <w:szCs w:val="26"/>
        </w:rPr>
        <w:t>TUẦN 4</w:t>
      </w:r>
    </w:p>
    <w:p w14:paraId="03F96B06">
      <w:pPr>
        <w:pStyle w:val="24"/>
        <w:spacing w:before="0" w:after="0" w:line="240" w:lineRule="auto"/>
        <w:rPr>
          <w:sz w:val="26"/>
          <w:szCs w:val="26"/>
          <w:lang w:val="vi-VN"/>
        </w:rPr>
      </w:pPr>
      <w:r>
        <w:rPr>
          <w:sz w:val="26"/>
          <w:szCs w:val="26"/>
          <w:lang w:val="vi-VN"/>
        </w:rPr>
        <w:t>Bài 7: Chớm thu</w:t>
      </w:r>
    </w:p>
    <w:p w14:paraId="67698B58">
      <w:pPr>
        <w:pStyle w:val="24"/>
        <w:spacing w:before="0" w:after="0" w:line="240" w:lineRule="auto"/>
        <w:rPr>
          <w:sz w:val="26"/>
          <w:szCs w:val="26"/>
        </w:rPr>
      </w:pPr>
      <w:r>
        <w:rPr>
          <w:sz w:val="26"/>
          <w:szCs w:val="26"/>
        </w:rPr>
        <w:t>SỐ TIẾT: 4</w:t>
      </w:r>
    </w:p>
    <w:p w14:paraId="43625C8D">
      <w:pPr>
        <w:pStyle w:val="24"/>
        <w:spacing w:before="0" w:after="0" w:line="240" w:lineRule="auto"/>
        <w:rPr>
          <w:sz w:val="26"/>
          <w:szCs w:val="26"/>
          <w:lang w:val="vi-VN"/>
        </w:rPr>
      </w:pPr>
    </w:p>
    <w:p w14:paraId="09C3594A">
      <w:pPr>
        <w:pStyle w:val="28"/>
        <w:spacing w:before="0" w:after="0" w:line="240" w:lineRule="auto"/>
        <w:rPr>
          <w:sz w:val="26"/>
          <w:szCs w:val="26"/>
          <w:lang w:val="vi-VN"/>
        </w:rPr>
      </w:pPr>
      <w:r>
        <w:rPr>
          <w:sz w:val="26"/>
          <w:szCs w:val="26"/>
          <w:lang w:val="vi-VN"/>
        </w:rPr>
        <w:t>I. YÊU CẦU CẦN ĐẠT</w:t>
      </w:r>
    </w:p>
    <w:p w14:paraId="0E0655B3">
      <w:pPr>
        <w:pStyle w:val="36"/>
        <w:spacing w:line="240" w:lineRule="auto"/>
        <w:ind w:firstLine="567"/>
        <w:rPr>
          <w:rFonts w:cs="Times New Roman"/>
          <w:sz w:val="26"/>
          <w:szCs w:val="26"/>
          <w:lang w:val="vi-VN"/>
        </w:rPr>
      </w:pPr>
      <w:r>
        <w:rPr>
          <w:rFonts w:cs="Times New Roman"/>
          <w:sz w:val="26"/>
          <w:szCs w:val="26"/>
          <w:lang w:val="vi-VN"/>
        </w:rPr>
        <w:t>- Nêu được phỏng đoán về nội dung bài đọc qua tên bài, hoạt động khởi động và tranh minh hoạ.</w:t>
      </w:r>
    </w:p>
    <w:p w14:paraId="153F6B29">
      <w:pPr>
        <w:pStyle w:val="36"/>
        <w:spacing w:line="240" w:lineRule="auto"/>
        <w:ind w:firstLine="567"/>
        <w:rPr>
          <w:rFonts w:cs="Times New Roman"/>
          <w:sz w:val="26"/>
          <w:szCs w:val="26"/>
          <w:lang w:val="vi-VN"/>
        </w:rPr>
      </w:pPr>
      <w:r>
        <w:rPr>
          <w:rFonts w:cs="Times New Roman"/>
          <w:sz w:val="26"/>
          <w:szCs w:val="26"/>
          <w:lang w:val="vi-VN"/>
        </w:rPr>
        <w:t xml:space="preserve">- Đọc trôi chảy bài đọc, ngắt nghỉ đúng dấu câu, đúng logic ngữ nghĩa, đúng mạch cảm xúc của bài thơ; trả lời được các câu hỏi tìm hiểu bài. Hiểu được nội dung của bài đọc: </w:t>
      </w:r>
      <w:r>
        <w:rPr>
          <w:rFonts w:cs="Times New Roman"/>
          <w:i/>
          <w:iCs/>
          <w:sz w:val="26"/>
          <w:szCs w:val="26"/>
          <w:lang w:val="vi-VN"/>
        </w:rPr>
        <w:t>Con đường bước đến ngày mai của bạn nhỏ gắn với những năm tháng tuổi thơ, với cảnh vật mùa thu và những người thân.</w:t>
      </w:r>
      <w:r>
        <w:rPr>
          <w:rFonts w:cs="Times New Roman"/>
          <w:sz w:val="26"/>
          <w:szCs w:val="26"/>
          <w:lang w:val="vi-VN"/>
        </w:rPr>
        <w:t xml:space="preserve"> Từ đó, rút ra được ý nghĩa: </w:t>
      </w:r>
      <w:r>
        <w:rPr>
          <w:rFonts w:cs="Times New Roman"/>
          <w:i/>
          <w:iCs/>
          <w:sz w:val="26"/>
          <w:szCs w:val="26"/>
          <w:lang w:val="vi-VN"/>
        </w:rPr>
        <w:t>Tuổi thơ với những cảnh vật tươi đẹp đã góp phần nuôi dưỡng, chắp cánh cho mỗi người trên con đường bước tới tương lai.</w:t>
      </w:r>
      <w:r>
        <w:rPr>
          <w:rFonts w:cs="Times New Roman"/>
          <w:sz w:val="26"/>
          <w:szCs w:val="26"/>
          <w:lang w:val="vi-VN"/>
        </w:rPr>
        <w:t xml:space="preserve"> Học thuộc lòng được bài thơ.</w:t>
      </w:r>
    </w:p>
    <w:p w14:paraId="3457DD42">
      <w:pPr>
        <w:pStyle w:val="36"/>
        <w:spacing w:line="240" w:lineRule="auto"/>
        <w:ind w:firstLine="567"/>
        <w:rPr>
          <w:rFonts w:cs="Times New Roman"/>
          <w:sz w:val="26"/>
          <w:szCs w:val="26"/>
          <w:lang w:val="vi-VN"/>
        </w:rPr>
      </w:pPr>
      <w:r>
        <w:rPr>
          <w:rFonts w:cs="Times New Roman"/>
          <w:sz w:val="26"/>
          <w:szCs w:val="26"/>
          <w:lang w:val="vi-VN"/>
        </w:rPr>
        <w:t xml:space="preserve">- Tìm đọc được thông báo, quảng cáo hoặc bản tin về hoạt động chào mừng năm học mới, hoạt động hè hoặc chương trình nghệ thuật dành cho thiếu nhi, viết được </w:t>
      </w:r>
      <w:r>
        <w:rPr>
          <w:rFonts w:cs="Times New Roman"/>
          <w:i/>
          <w:iCs/>
          <w:sz w:val="26"/>
          <w:szCs w:val="26"/>
          <w:lang w:val="vi-VN"/>
        </w:rPr>
        <w:t>Nhật kí đọc sách</w:t>
      </w:r>
      <w:r>
        <w:rPr>
          <w:rFonts w:cs="Times New Roman"/>
          <w:sz w:val="26"/>
          <w:szCs w:val="26"/>
          <w:lang w:val="vi-VN"/>
        </w:rPr>
        <w:t xml:space="preserve"> và chia sẻ được với bạn về thông tin và hình thức của thông báo, quảng cáo hoặc bản tin đã đọc.</w:t>
      </w:r>
    </w:p>
    <w:p w14:paraId="7FECD6BE">
      <w:pPr>
        <w:pStyle w:val="36"/>
        <w:spacing w:line="240" w:lineRule="auto"/>
        <w:ind w:firstLine="567"/>
        <w:rPr>
          <w:rFonts w:hint="default" w:cs="Times New Roman"/>
          <w:sz w:val="26"/>
          <w:szCs w:val="26"/>
          <w:lang w:val="en-US"/>
        </w:rPr>
      </w:pPr>
      <w:r>
        <w:rPr>
          <w:rFonts w:cs="Times New Roman"/>
          <w:sz w:val="26"/>
          <w:szCs w:val="26"/>
        </w:rPr>
        <w:t xml:space="preserve">- </w:t>
      </w:r>
      <w:r>
        <w:rPr>
          <w:rFonts w:cs="Times New Roman"/>
          <w:sz w:val="26"/>
          <w:szCs w:val="26"/>
          <w:lang w:val="vi-VN"/>
        </w:rPr>
        <w:t>Biết cách sử dụng từ điển.</w:t>
      </w:r>
      <w:r>
        <w:rPr>
          <w:rFonts w:hint="default" w:cs="Times New Roman"/>
          <w:sz w:val="26"/>
          <w:szCs w:val="26"/>
          <w:lang w:val="en-US"/>
        </w:rPr>
        <w:t xml:space="preserve"> </w:t>
      </w:r>
      <w:r>
        <w:rPr>
          <w:rFonts w:hint="default" w:cs="Times New Roman"/>
          <w:b/>
          <w:bCs/>
          <w:sz w:val="26"/>
          <w:szCs w:val="26"/>
          <w:lang w:val="en-US"/>
        </w:rPr>
        <w:t>Lồng ghép : Công dân số</w:t>
      </w:r>
    </w:p>
    <w:p w14:paraId="405F44B9">
      <w:pPr>
        <w:pStyle w:val="36"/>
        <w:spacing w:line="240" w:lineRule="auto"/>
        <w:ind w:firstLine="567"/>
        <w:rPr>
          <w:rFonts w:cs="Times New Roman"/>
          <w:sz w:val="26"/>
          <w:szCs w:val="26"/>
          <w:lang w:val="vi-VN"/>
        </w:rPr>
      </w:pPr>
      <w:r>
        <w:rPr>
          <w:rFonts w:cs="Times New Roman"/>
          <w:sz w:val="26"/>
          <w:szCs w:val="26"/>
        </w:rPr>
        <w:t xml:space="preserve">- </w:t>
      </w:r>
      <w:r>
        <w:rPr>
          <w:rFonts w:cs="Times New Roman"/>
          <w:sz w:val="26"/>
          <w:szCs w:val="26"/>
          <w:lang w:val="vi-VN"/>
        </w:rPr>
        <w:t>Viết được bài văn tả một cảnh đẹp ở quê hương em hoặc nơi em ở.</w:t>
      </w:r>
    </w:p>
    <w:p w14:paraId="205E3823">
      <w:pPr>
        <w:pStyle w:val="36"/>
        <w:spacing w:line="240" w:lineRule="auto"/>
        <w:ind w:firstLine="567"/>
        <w:rPr>
          <w:rFonts w:cs="Times New Roman"/>
          <w:sz w:val="26"/>
          <w:szCs w:val="26"/>
          <w:lang w:val="vi-VN"/>
        </w:rPr>
      </w:pPr>
      <w:r>
        <w:rPr>
          <w:rFonts w:cs="Times New Roman"/>
          <w:sz w:val="26"/>
          <w:szCs w:val="26"/>
        </w:rPr>
        <w:t xml:space="preserve">- </w:t>
      </w:r>
      <w:r>
        <w:rPr>
          <w:rFonts w:cs="Times New Roman"/>
          <w:sz w:val="26"/>
          <w:szCs w:val="26"/>
          <w:lang w:val="vi-VN"/>
        </w:rPr>
        <w:t>Ghi lại được những từ ngữ, hình ảnh em thích trong bài thơ “Chớm thu”.</w:t>
      </w:r>
    </w:p>
    <w:p w14:paraId="2AE4946F">
      <w:pPr>
        <w:pStyle w:val="36"/>
        <w:spacing w:line="240" w:lineRule="auto"/>
        <w:ind w:firstLine="567"/>
        <w:rPr>
          <w:rFonts w:hint="default" w:cs="Times New Roman"/>
          <w:sz w:val="26"/>
          <w:szCs w:val="26"/>
          <w:lang w:val="en-US"/>
        </w:rPr>
      </w:pPr>
    </w:p>
    <w:p w14:paraId="3371CBB7">
      <w:pPr>
        <w:pStyle w:val="28"/>
        <w:spacing w:before="0" w:after="0" w:line="240" w:lineRule="auto"/>
        <w:rPr>
          <w:sz w:val="26"/>
          <w:szCs w:val="26"/>
          <w:lang w:val="vi-VN"/>
        </w:rPr>
      </w:pPr>
    </w:p>
    <w:p w14:paraId="7BC88B44">
      <w:pPr>
        <w:pStyle w:val="28"/>
        <w:spacing w:before="0" w:after="0" w:line="240" w:lineRule="auto"/>
        <w:rPr>
          <w:sz w:val="26"/>
          <w:szCs w:val="26"/>
          <w:lang w:val="vi-VN"/>
        </w:rPr>
      </w:pPr>
      <w:r>
        <w:rPr>
          <w:sz w:val="26"/>
          <w:szCs w:val="26"/>
          <w:lang w:val="vi-VN"/>
        </w:rPr>
        <w:t xml:space="preserve">II. ĐỒ DÙNG DẠY </w:t>
      </w:r>
      <w:r>
        <w:rPr>
          <w:sz w:val="26"/>
          <w:szCs w:val="26"/>
        </w:rPr>
        <w:t xml:space="preserve">- </w:t>
      </w:r>
      <w:r>
        <w:rPr>
          <w:sz w:val="26"/>
          <w:szCs w:val="26"/>
          <w:lang w:val="vi-VN"/>
        </w:rPr>
        <w:t xml:space="preserve">HỌC </w:t>
      </w:r>
    </w:p>
    <w:p w14:paraId="086719E7">
      <w:pPr>
        <w:pStyle w:val="32"/>
        <w:spacing w:before="0" w:after="0" w:line="240" w:lineRule="auto"/>
        <w:ind w:firstLine="0"/>
        <w:rPr>
          <w:sz w:val="26"/>
          <w:szCs w:val="26"/>
          <w:lang w:val="vi-VN"/>
        </w:rPr>
      </w:pPr>
      <w:r>
        <w:rPr>
          <w:sz w:val="26"/>
          <w:szCs w:val="26"/>
          <w:lang w:val="vi-VN"/>
        </w:rPr>
        <w:t>1. Giáo viên</w:t>
      </w:r>
    </w:p>
    <w:p w14:paraId="3919BBFD">
      <w:pPr>
        <w:pStyle w:val="36"/>
        <w:spacing w:line="240" w:lineRule="auto"/>
        <w:ind w:firstLine="567"/>
        <w:rPr>
          <w:rFonts w:cs="Times New Roman"/>
          <w:sz w:val="26"/>
          <w:szCs w:val="26"/>
          <w:lang w:val="vi-VN"/>
        </w:rPr>
      </w:pPr>
      <w:r>
        <w:rPr>
          <w:rFonts w:cs="Times New Roman"/>
          <w:sz w:val="26"/>
          <w:szCs w:val="26"/>
          <w:lang w:val="vi-VN"/>
        </w:rPr>
        <w:t>- Tranh, ảnh về áo tơi, giàn trầu, hoa cúc trắng, cánh đồng lúa chín,... (nếu có).</w:t>
      </w:r>
    </w:p>
    <w:p w14:paraId="71795A5B">
      <w:pPr>
        <w:pStyle w:val="36"/>
        <w:spacing w:line="240" w:lineRule="auto"/>
        <w:ind w:firstLine="567"/>
        <w:rPr>
          <w:rFonts w:cs="Times New Roman"/>
          <w:sz w:val="26"/>
          <w:szCs w:val="26"/>
          <w:lang w:val="vi-VN"/>
        </w:rPr>
      </w:pPr>
      <w:r>
        <w:rPr>
          <w:rFonts w:cs="Times New Roman"/>
          <w:sz w:val="26"/>
          <w:szCs w:val="26"/>
          <w:lang w:val="vi-VN"/>
        </w:rPr>
        <w:t>- Thẻ từ, thẻ câu cho HS chơi trò chơi.</w:t>
      </w:r>
    </w:p>
    <w:p w14:paraId="485617F5">
      <w:pPr>
        <w:pStyle w:val="32"/>
        <w:spacing w:before="0" w:after="0" w:line="240" w:lineRule="auto"/>
        <w:ind w:firstLine="567"/>
        <w:rPr>
          <w:sz w:val="26"/>
          <w:szCs w:val="26"/>
          <w:lang w:val="vi-VN"/>
        </w:rPr>
      </w:pPr>
      <w:r>
        <w:rPr>
          <w:sz w:val="26"/>
          <w:szCs w:val="26"/>
          <w:lang w:val="vi-VN"/>
        </w:rPr>
        <w:t>2. Học sinh</w:t>
      </w:r>
    </w:p>
    <w:p w14:paraId="5BA711F2">
      <w:pPr>
        <w:pStyle w:val="36"/>
        <w:spacing w:line="240" w:lineRule="auto"/>
        <w:ind w:firstLine="567"/>
        <w:rPr>
          <w:rFonts w:cs="Times New Roman"/>
          <w:sz w:val="26"/>
          <w:szCs w:val="26"/>
          <w:lang w:val="vi-VN"/>
        </w:rPr>
      </w:pPr>
      <w:r>
        <w:rPr>
          <w:rFonts w:cs="Times New Roman"/>
          <w:sz w:val="26"/>
          <w:szCs w:val="26"/>
          <w:lang w:val="vi-VN"/>
        </w:rPr>
        <w:t xml:space="preserve">- Thông báo, quảng cáo hoặc bản tin phù hợp với chủ điểm “Khung trời tuổi thơ” đã đọc và </w:t>
      </w:r>
      <w:r>
        <w:rPr>
          <w:rFonts w:cs="Times New Roman"/>
          <w:i/>
          <w:iCs/>
          <w:sz w:val="26"/>
          <w:szCs w:val="26"/>
          <w:lang w:val="vi-VN"/>
        </w:rPr>
        <w:t>Nhật kí đọc sách</w:t>
      </w:r>
      <w:r>
        <w:rPr>
          <w:rFonts w:cs="Times New Roman"/>
          <w:sz w:val="26"/>
          <w:szCs w:val="26"/>
          <w:lang w:val="vi-VN"/>
        </w:rPr>
        <w:t>.</w:t>
      </w:r>
    </w:p>
    <w:p w14:paraId="76432850">
      <w:pPr>
        <w:pStyle w:val="36"/>
        <w:spacing w:line="240" w:lineRule="auto"/>
        <w:ind w:firstLine="567"/>
        <w:rPr>
          <w:rFonts w:cs="Times New Roman"/>
          <w:sz w:val="26"/>
          <w:szCs w:val="26"/>
          <w:lang w:val="vi-VN"/>
        </w:rPr>
      </w:pPr>
      <w:r>
        <w:rPr>
          <w:rFonts w:cs="Times New Roman"/>
          <w:sz w:val="26"/>
          <w:szCs w:val="26"/>
          <w:lang w:val="vi-VN"/>
        </w:rPr>
        <w:t>- Từ điển Tiếng Việt.</w:t>
      </w:r>
    </w:p>
    <w:p w14:paraId="522D5E57">
      <w:pPr>
        <w:pStyle w:val="36"/>
        <w:spacing w:line="240" w:lineRule="auto"/>
        <w:ind w:firstLine="567"/>
        <w:rPr>
          <w:rFonts w:cs="Times New Roman"/>
          <w:sz w:val="26"/>
          <w:szCs w:val="26"/>
        </w:rPr>
      </w:pPr>
      <w:r>
        <w:rPr>
          <w:rFonts w:cs="Times New Roman"/>
          <w:sz w:val="26"/>
          <w:szCs w:val="26"/>
          <w:lang w:val="vi-VN"/>
        </w:rPr>
        <w:t>- Tranh, ảnh về một cảnh đẹp ở quê hương em hoặc nơi em ở</w:t>
      </w:r>
      <w:r>
        <w:rPr>
          <w:rFonts w:cs="Times New Roman"/>
          <w:sz w:val="26"/>
          <w:szCs w:val="26"/>
        </w:rPr>
        <w:t>.</w:t>
      </w:r>
    </w:p>
    <w:p w14:paraId="200B2CB5">
      <w:pPr>
        <w:pStyle w:val="28"/>
        <w:spacing w:before="0" w:after="0" w:line="240" w:lineRule="auto"/>
        <w:rPr>
          <w:sz w:val="26"/>
          <w:szCs w:val="26"/>
          <w:lang w:val="vi-VN"/>
        </w:rPr>
      </w:pPr>
      <w:r>
        <w:rPr>
          <w:sz w:val="26"/>
          <w:szCs w:val="26"/>
          <w:lang w:val="vi-VN"/>
        </w:rPr>
        <w:t>III. CÁC HOẠT ĐỘNG CỦA GIÁO VIÊN CHỦ YẾU</w:t>
      </w:r>
    </w:p>
    <w:p w14:paraId="49ABD2E7">
      <w:pPr>
        <w:pStyle w:val="34"/>
        <w:spacing w:before="0" w:after="0" w:line="240" w:lineRule="auto"/>
        <w:rPr>
          <w:rFonts w:cs="Times New Roman"/>
          <w:sz w:val="26"/>
          <w:szCs w:val="26"/>
        </w:rPr>
      </w:pPr>
      <w:r>
        <w:rPr>
          <w:rFonts w:cs="Times New Roman"/>
          <w:sz w:val="26"/>
          <w:szCs w:val="26"/>
        </w:rPr>
        <w:t>TIẾT 1 + 2</w:t>
      </w:r>
    </w:p>
    <w:p w14:paraId="7F63AA66">
      <w:pPr>
        <w:widowControl w:val="0"/>
        <w:jc w:val="center"/>
        <w:rPr>
          <w:rFonts w:cs="Times New Roman"/>
          <w:b/>
          <w:bCs/>
          <w:sz w:val="26"/>
          <w:szCs w:val="26"/>
        </w:rPr>
      </w:pPr>
      <w:r>
        <w:rPr>
          <w:rFonts w:cs="Times New Roman"/>
          <w:b/>
          <w:bCs/>
          <w:sz w:val="26"/>
          <w:szCs w:val="26"/>
        </w:rPr>
        <w:t xml:space="preserve">Đọc: </w:t>
      </w:r>
      <w:r>
        <w:rPr>
          <w:rFonts w:eastAsia="Calibri" w:cs="Times New Roman"/>
          <w:b/>
          <w:sz w:val="26"/>
          <w:szCs w:val="26"/>
        </w:rPr>
        <w:t>Chớm thu</w:t>
      </w:r>
    </w:p>
    <w:tbl>
      <w:tblPr>
        <w:tblStyle w:val="15"/>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5103"/>
      </w:tblGrid>
      <w:tr w14:paraId="66445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395" w:type="dxa"/>
            <w:tcBorders>
              <w:top w:val="single" w:color="auto" w:sz="4" w:space="0"/>
              <w:left w:val="single" w:color="auto" w:sz="4" w:space="0"/>
              <w:bottom w:val="single" w:color="auto" w:sz="4" w:space="0"/>
              <w:right w:val="single" w:color="auto" w:sz="4" w:space="0"/>
            </w:tcBorders>
            <w:vAlign w:val="center"/>
          </w:tcPr>
          <w:p w14:paraId="75B4AC5B">
            <w:pPr>
              <w:jc w:val="center"/>
              <w:rPr>
                <w:rFonts w:ascii="Times New Roman" w:hAnsi="Times New Roman" w:eastAsia="Calibri" w:cs="Times New Roman"/>
                <w:sz w:val="26"/>
                <w:szCs w:val="26"/>
              </w:rPr>
            </w:pPr>
            <w:r>
              <w:rPr>
                <w:rFonts w:ascii="Times New Roman" w:hAnsi="Times New Roman" w:eastAsia="Calibri" w:cs="Times New Roman"/>
                <w:b/>
                <w:sz w:val="26"/>
                <w:szCs w:val="26"/>
              </w:rPr>
              <w:t>HOẠT ĐỘNG CỦA GIÁO VIÊN</w:t>
            </w:r>
          </w:p>
        </w:tc>
        <w:tc>
          <w:tcPr>
            <w:tcW w:w="5103" w:type="dxa"/>
            <w:tcBorders>
              <w:top w:val="single" w:color="auto" w:sz="4" w:space="0"/>
              <w:left w:val="single" w:color="auto" w:sz="4" w:space="0"/>
              <w:bottom w:val="single" w:color="auto" w:sz="4" w:space="0"/>
              <w:right w:val="single" w:color="auto" w:sz="4" w:space="0"/>
            </w:tcBorders>
            <w:vAlign w:val="center"/>
          </w:tcPr>
          <w:p w14:paraId="72E31ACF">
            <w:pPr>
              <w:jc w:val="center"/>
              <w:rPr>
                <w:rFonts w:ascii="Times New Roman" w:hAnsi="Times New Roman" w:eastAsia="Calibri" w:cs="Times New Roman"/>
                <w:b/>
                <w:sz w:val="26"/>
                <w:szCs w:val="26"/>
              </w:rPr>
            </w:pPr>
            <w:r>
              <w:rPr>
                <w:rFonts w:ascii="Times New Roman" w:hAnsi="Times New Roman" w:eastAsia="Calibri" w:cs="Times New Roman"/>
                <w:b/>
                <w:sz w:val="26"/>
                <w:szCs w:val="26"/>
              </w:rPr>
              <w:t>HOẠT ĐỘNG CỦA HỌC SINH</w:t>
            </w:r>
          </w:p>
        </w:tc>
      </w:tr>
      <w:tr w14:paraId="68566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4395" w:type="dxa"/>
            <w:tcBorders>
              <w:top w:val="single" w:color="auto" w:sz="4" w:space="0"/>
              <w:left w:val="single" w:color="auto" w:sz="4" w:space="0"/>
              <w:bottom w:val="single" w:color="auto" w:sz="4" w:space="0"/>
              <w:right w:val="single" w:color="auto" w:sz="4" w:space="0"/>
            </w:tcBorders>
          </w:tcPr>
          <w:p w14:paraId="5A026D36">
            <w:pPr>
              <w:widowControl w:val="0"/>
              <w:rPr>
                <w:rFonts w:ascii="Times New Roman" w:hAnsi="Times New Roman" w:eastAsia="Calibri" w:cs="Times New Roman"/>
                <w:b/>
                <w:sz w:val="26"/>
                <w:szCs w:val="26"/>
              </w:rPr>
            </w:pPr>
            <w:r>
              <w:rPr>
                <w:rFonts w:ascii="Times New Roman" w:hAnsi="Times New Roman" w:eastAsia="Calibri" w:cs="Times New Roman"/>
                <w:b/>
                <w:sz w:val="26"/>
                <w:szCs w:val="26"/>
              </w:rPr>
              <w:t>1. Khởi động</w:t>
            </w:r>
          </w:p>
          <w:p w14:paraId="6F05C1F8">
            <w:pPr>
              <w:widowControl w:val="0"/>
              <w:rPr>
                <w:rFonts w:ascii="Times New Roman" w:hAnsi="Times New Roman" w:eastAsia="Calibri" w:cs="Times New Roman"/>
                <w:sz w:val="26"/>
                <w:szCs w:val="26"/>
                <w:lang w:val="en-GB"/>
              </w:rPr>
            </w:pPr>
            <w:r>
              <w:rPr>
                <w:rFonts w:ascii="Times New Roman" w:hAnsi="Times New Roman" w:eastAsia="Calibri" w:cs="Times New Roman"/>
                <w:sz w:val="26"/>
                <w:szCs w:val="26"/>
                <w:lang w:val="vi-VN"/>
              </w:rPr>
              <w:t xml:space="preserve">- HS </w:t>
            </w:r>
            <w:r>
              <w:rPr>
                <w:rFonts w:ascii="Times New Roman" w:hAnsi="Times New Roman" w:eastAsia="Calibri" w:cs="Times New Roman"/>
                <w:sz w:val="26"/>
                <w:szCs w:val="26"/>
                <w:lang w:val="en-GB"/>
              </w:rPr>
              <w:t xml:space="preserve">chơi trò chơi </w:t>
            </w:r>
            <w:r>
              <w:rPr>
                <w:rFonts w:ascii="Times New Roman" w:hAnsi="Times New Roman" w:eastAsia="Calibri" w:cs="Times New Roman"/>
                <w:i/>
                <w:iCs/>
                <w:sz w:val="26"/>
                <w:szCs w:val="26"/>
                <w:lang w:val="en-GB"/>
              </w:rPr>
              <w:t xml:space="preserve">Bốn mùa tươi đẹp </w:t>
            </w:r>
            <w:r>
              <w:rPr>
                <w:rFonts w:ascii="Times New Roman" w:hAnsi="Times New Roman" w:eastAsia="Calibri" w:cs="Times New Roman"/>
                <w:sz w:val="26"/>
                <w:szCs w:val="26"/>
                <w:lang w:val="en-GB"/>
              </w:rPr>
              <w:t xml:space="preserve">để chia sẻ với bạn: </w:t>
            </w:r>
          </w:p>
          <w:p w14:paraId="60F8191B">
            <w:pPr>
              <w:widowControl w:val="0"/>
              <w:rPr>
                <w:rFonts w:ascii="Times New Roman" w:hAnsi="Times New Roman" w:eastAsia="Calibri" w:cs="Times New Roman"/>
                <w:sz w:val="26"/>
                <w:szCs w:val="26"/>
                <w:lang w:val="en-GB"/>
              </w:rPr>
            </w:pPr>
          </w:p>
          <w:p w14:paraId="0B5A894F">
            <w:pPr>
              <w:widowControl w:val="0"/>
              <w:rPr>
                <w:rFonts w:ascii="Times New Roman" w:hAnsi="Times New Roman" w:eastAsia="Calibri" w:cs="Times New Roman"/>
                <w:i/>
                <w:iCs/>
                <w:sz w:val="26"/>
                <w:szCs w:val="26"/>
                <w:lang w:val="en-GB"/>
              </w:rPr>
            </w:pPr>
          </w:p>
          <w:p w14:paraId="35ADEAC2">
            <w:pPr>
              <w:widowControl w:val="0"/>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 xml:space="preserve">HS đọc tên bài kết hợp quan sát tranh minh hoạ, liên hệ với nội dung khởi động </w:t>
            </w: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phán đoán nội dung bài đọc.</w:t>
            </w:r>
          </w:p>
          <w:p w14:paraId="38FB1390">
            <w:pPr>
              <w:widowControl w:val="0"/>
              <w:rPr>
                <w:rFonts w:ascii="Times New Roman" w:hAnsi="Times New Roman" w:eastAsia="Calibri" w:cs="Times New Roman"/>
                <w:sz w:val="26"/>
                <w:szCs w:val="26"/>
                <w:lang w:val="vi-VN"/>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lang w:val="vi-VN"/>
              </w:rPr>
              <w:t xml:space="preserve"> Nghe GV giới thiệu bài học: </w:t>
            </w:r>
            <w:r>
              <w:rPr>
                <w:rFonts w:ascii="Times New Roman" w:hAnsi="Times New Roman" w:eastAsia="Calibri" w:cs="Times New Roman"/>
                <w:b/>
                <w:bCs/>
                <w:sz w:val="26"/>
                <w:szCs w:val="26"/>
                <w:lang w:val="vi-VN"/>
              </w:rPr>
              <w:t>“Chớm thu”</w:t>
            </w:r>
            <w:r>
              <w:rPr>
                <w:rFonts w:ascii="Times New Roman" w:hAnsi="Times New Roman" w:eastAsia="Calibri" w:cs="Times New Roman"/>
                <w:sz w:val="26"/>
                <w:szCs w:val="26"/>
                <w:lang w:val="vi-VN"/>
              </w:rPr>
              <w:t>.</w:t>
            </w:r>
          </w:p>
        </w:tc>
        <w:tc>
          <w:tcPr>
            <w:tcW w:w="5103" w:type="dxa"/>
            <w:tcBorders>
              <w:top w:val="single" w:color="auto" w:sz="4" w:space="0"/>
              <w:left w:val="single" w:color="auto" w:sz="4" w:space="0"/>
              <w:bottom w:val="single" w:color="auto" w:sz="4" w:space="0"/>
              <w:right w:val="single" w:color="auto" w:sz="4" w:space="0"/>
            </w:tcBorders>
          </w:tcPr>
          <w:p w14:paraId="4BD2419B">
            <w:pPr>
              <w:tabs>
                <w:tab w:val="left" w:pos="160"/>
              </w:tabs>
              <w:contextualSpacing/>
              <w:rPr>
                <w:rFonts w:ascii="Times New Roman" w:hAnsi="Times New Roman" w:eastAsia="Calibri" w:cs="Times New Roman"/>
                <w:i/>
                <w:iCs/>
                <w:sz w:val="26"/>
                <w:szCs w:val="26"/>
                <w:lang w:val="vi-VN"/>
              </w:rPr>
            </w:pPr>
          </w:p>
          <w:p w14:paraId="48B03A2B">
            <w:pPr>
              <w:tabs>
                <w:tab w:val="left" w:pos="160"/>
              </w:tabs>
              <w:contextualSpacing/>
              <w:rPr>
                <w:rFonts w:ascii="Times New Roman" w:hAnsi="Times New Roman" w:eastAsia="Calibri" w:cs="Times New Roman"/>
                <w:iCs/>
                <w:sz w:val="26"/>
                <w:szCs w:val="26"/>
                <w:lang w:val="vi-VN"/>
              </w:rPr>
            </w:pPr>
            <w:r>
              <w:rPr>
                <w:rFonts w:ascii="Times New Roman" w:hAnsi="Times New Roman" w:eastAsia="Calibri" w:cs="Times New Roman"/>
                <w:i/>
                <w:iCs/>
                <w:sz w:val="26"/>
                <w:szCs w:val="26"/>
                <w:lang w:val="vi-VN"/>
              </w:rPr>
              <w:t xml:space="preserve">- </w:t>
            </w:r>
            <w:r>
              <w:rPr>
                <w:rFonts w:ascii="Times New Roman" w:hAnsi="Times New Roman" w:eastAsia="Calibri" w:cs="Times New Roman"/>
                <w:iCs/>
                <w:sz w:val="26"/>
                <w:szCs w:val="26"/>
                <w:lang w:val="vi-VN"/>
              </w:rPr>
              <w:t>Hợp tác với GV và bạn để thực hiện hoạt động.</w:t>
            </w:r>
          </w:p>
          <w:p w14:paraId="778548A5">
            <w:pPr>
              <w:contextualSpacing/>
              <w:rPr>
                <w:rFonts w:ascii="Times New Roman" w:hAnsi="Times New Roman" w:eastAsia="Calibri" w:cs="Times New Roman"/>
                <w:iCs/>
                <w:sz w:val="26"/>
                <w:szCs w:val="26"/>
                <w:lang w:val="vi-VN"/>
              </w:rPr>
            </w:pPr>
            <w:r>
              <w:rPr>
                <w:rFonts w:ascii="Times New Roman" w:hAnsi="Times New Roman" w:eastAsia="Calibri" w:cs="Times New Roman"/>
                <w:iCs/>
                <w:sz w:val="26"/>
                <w:szCs w:val="26"/>
                <w:lang w:val="vi-VN"/>
              </w:rPr>
              <w:t>- Nói thành câu, diễn đạt trọn vẹn ý, nội dung theo yêu cầu của GV.</w:t>
            </w:r>
          </w:p>
          <w:p w14:paraId="42F2A03A">
            <w:pPr>
              <w:tabs>
                <w:tab w:val="left" w:pos="160"/>
              </w:tabs>
              <w:contextualSpacing/>
              <w:rPr>
                <w:rFonts w:ascii="Times New Roman" w:hAnsi="Times New Roman" w:eastAsia="Calibri" w:cs="Times New Roman"/>
                <w:sz w:val="26"/>
                <w:szCs w:val="26"/>
                <w:lang w:val="vi-VN"/>
              </w:rPr>
            </w:pPr>
            <w:r>
              <w:rPr>
                <w:rFonts w:ascii="Times New Roman" w:hAnsi="Times New Roman" w:eastAsia="Calibri" w:cs="Times New Roman"/>
                <w:sz w:val="26"/>
                <w:szCs w:val="26"/>
                <w:lang w:val="en-GB"/>
              </w:rPr>
              <w:t xml:space="preserve">- HS bốc thăm một mùa bất kì và chia sẻ về dấu hiệu của thời tiết nơi em ở vào mùa đó. (Gợi ý: </w:t>
            </w:r>
            <w:r>
              <w:rPr>
                <w:rFonts w:ascii="Times New Roman" w:hAnsi="Times New Roman" w:eastAsia="Calibri" w:cs="Times New Roman"/>
                <w:i/>
                <w:iCs/>
                <w:sz w:val="26"/>
                <w:szCs w:val="26"/>
                <w:lang w:val="en-GB"/>
              </w:rPr>
              <w:t>Mùa xuân thời tiết se se lạnh, mùa hè thời tiết nóng bức,…</w:t>
            </w:r>
            <w:r>
              <w:rPr>
                <w:rFonts w:ascii="Times New Roman" w:hAnsi="Times New Roman" w:eastAsia="Calibri" w:cs="Times New Roman"/>
                <w:sz w:val="26"/>
                <w:szCs w:val="26"/>
                <w:lang w:val="en-GB"/>
              </w:rPr>
              <w:t>)</w:t>
            </w:r>
          </w:p>
        </w:tc>
      </w:tr>
      <w:tr w14:paraId="65B0F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3" w:hRule="atLeast"/>
        </w:trPr>
        <w:tc>
          <w:tcPr>
            <w:tcW w:w="4395" w:type="dxa"/>
            <w:tcBorders>
              <w:top w:val="single" w:color="auto" w:sz="4" w:space="0"/>
              <w:left w:val="single" w:color="auto" w:sz="4" w:space="0"/>
              <w:bottom w:val="single" w:color="auto" w:sz="4" w:space="0"/>
              <w:right w:val="single" w:color="auto" w:sz="4" w:space="0"/>
            </w:tcBorders>
          </w:tcPr>
          <w:p w14:paraId="18CE3F79">
            <w:pPr>
              <w:widowControl w:val="0"/>
              <w:rPr>
                <w:rFonts w:ascii="Times New Roman" w:hAnsi="Times New Roman" w:eastAsia="Calibri" w:cs="Times New Roman"/>
                <w:b/>
                <w:bCs/>
                <w:iCs/>
                <w:sz w:val="26"/>
                <w:szCs w:val="26"/>
              </w:rPr>
            </w:pPr>
            <w:r>
              <w:rPr>
                <w:rFonts w:ascii="Times New Roman" w:hAnsi="Times New Roman" w:eastAsia="Calibri" w:cs="Times New Roman"/>
                <w:b/>
                <w:bCs/>
                <w:iCs/>
                <w:sz w:val="26"/>
                <w:szCs w:val="26"/>
              </w:rPr>
              <w:t>2. Khám phá kiến thức.</w:t>
            </w:r>
          </w:p>
          <w:p w14:paraId="69A21628">
            <w:pPr>
              <w:widowControl w:val="0"/>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2.1. Luyện đọc </w:t>
            </w:r>
          </w:p>
          <w:p w14:paraId="09C64B55">
            <w:pPr>
              <w:rPr>
                <w:rFonts w:ascii="Times New Roman" w:hAnsi="Times New Roman" w:eastAsia="Calibri" w:cs="Times New Roman"/>
                <w:sz w:val="26"/>
                <w:szCs w:val="26"/>
              </w:rPr>
            </w:pPr>
            <w:r>
              <w:rPr>
                <w:rFonts w:ascii="Times New Roman" w:hAnsi="Times New Roman" w:eastAsia="Calibri" w:cs="Times New Roman"/>
                <w:sz w:val="26"/>
                <w:szCs w:val="26"/>
              </w:rPr>
              <w:t>- Tổ chức thực hiện.</w:t>
            </w:r>
          </w:p>
          <w:p w14:paraId="73550A7C">
            <w:pPr>
              <w:rPr>
                <w:rFonts w:ascii="Times New Roman" w:hAnsi="Times New Roman" w:eastAsia="Calibri" w:cs="Times New Roman"/>
                <w:sz w:val="26"/>
                <w:szCs w:val="26"/>
              </w:rPr>
            </w:pPr>
            <w:r>
              <w:rPr>
                <w:rFonts w:ascii="Times New Roman" w:hAnsi="Times New Roman" w:eastAsia="Calibri" w:cs="Times New Roman"/>
                <w:sz w:val="26"/>
                <w:szCs w:val="26"/>
              </w:rPr>
              <w:t>- GV đọc mẫu.</w:t>
            </w:r>
          </w:p>
          <w:p w14:paraId="334DBABF">
            <w:pPr>
              <w:rPr>
                <w:rFonts w:ascii="Times New Roman" w:hAnsi="Times New Roman" w:eastAsia="Calibri" w:cs="Times New Roman"/>
                <w:sz w:val="26"/>
                <w:szCs w:val="26"/>
              </w:rPr>
            </w:pPr>
          </w:p>
          <w:p w14:paraId="20B3BB29">
            <w:pPr>
              <w:rPr>
                <w:rFonts w:ascii="Times New Roman" w:hAnsi="Times New Roman" w:eastAsia="Calibri" w:cs="Times New Roman"/>
                <w:sz w:val="26"/>
                <w:szCs w:val="26"/>
              </w:rPr>
            </w:pPr>
            <w:r>
              <w:rPr>
                <w:rFonts w:ascii="Times New Roman" w:hAnsi="Times New Roman" w:eastAsia="Calibri" w:cs="Times New Roman"/>
                <w:sz w:val="26"/>
                <w:szCs w:val="26"/>
              </w:rPr>
              <w:t>- GV theo dõi giúp đỡ.</w:t>
            </w:r>
          </w:p>
          <w:p w14:paraId="68F167A8">
            <w:pPr>
              <w:rPr>
                <w:rFonts w:ascii="Times New Roman" w:hAnsi="Times New Roman" w:eastAsia="Calibri" w:cs="Times New Roman"/>
                <w:sz w:val="26"/>
                <w:szCs w:val="26"/>
              </w:rPr>
            </w:pPr>
          </w:p>
          <w:p w14:paraId="473B49F3">
            <w:pPr>
              <w:rPr>
                <w:rFonts w:ascii="Times New Roman" w:hAnsi="Times New Roman" w:eastAsia="Calibri" w:cs="Times New Roman"/>
                <w:sz w:val="26"/>
                <w:szCs w:val="26"/>
              </w:rPr>
            </w:pPr>
          </w:p>
          <w:p w14:paraId="2C54525A">
            <w:pPr>
              <w:rPr>
                <w:rFonts w:ascii="Times New Roman" w:hAnsi="Times New Roman" w:eastAsia="Calibri" w:cs="Times New Roman"/>
                <w:sz w:val="26"/>
                <w:szCs w:val="26"/>
              </w:rPr>
            </w:pPr>
          </w:p>
          <w:p w14:paraId="22E3BB75">
            <w:pPr>
              <w:rPr>
                <w:rFonts w:ascii="Times New Roman" w:hAnsi="Times New Roman" w:eastAsia="Calibri" w:cs="Times New Roman"/>
                <w:sz w:val="26"/>
                <w:szCs w:val="26"/>
              </w:rPr>
            </w:pPr>
          </w:p>
          <w:p w14:paraId="41F1C331">
            <w:pPr>
              <w:rPr>
                <w:rFonts w:ascii="Times New Roman" w:hAnsi="Times New Roman" w:eastAsia="Calibri" w:cs="Times New Roman"/>
                <w:sz w:val="26"/>
                <w:szCs w:val="26"/>
              </w:rPr>
            </w:pPr>
          </w:p>
          <w:p w14:paraId="6BAA9F72">
            <w:pPr>
              <w:rPr>
                <w:rFonts w:ascii="Times New Roman" w:hAnsi="Times New Roman" w:eastAsia="Calibri" w:cs="Times New Roman"/>
                <w:sz w:val="26"/>
                <w:szCs w:val="26"/>
              </w:rPr>
            </w:pPr>
          </w:p>
          <w:p w14:paraId="4B6F3704">
            <w:pPr>
              <w:rPr>
                <w:rFonts w:ascii="Times New Roman" w:hAnsi="Times New Roman" w:eastAsia="Calibri" w:cs="Times New Roman"/>
                <w:sz w:val="26"/>
                <w:szCs w:val="26"/>
              </w:rPr>
            </w:pPr>
          </w:p>
          <w:p w14:paraId="4647BF8C">
            <w:pPr>
              <w:rPr>
                <w:rFonts w:ascii="Times New Roman" w:hAnsi="Times New Roman" w:eastAsia="Calibri" w:cs="Times New Roman"/>
                <w:sz w:val="26"/>
                <w:szCs w:val="26"/>
              </w:rPr>
            </w:pPr>
            <w:r>
              <w:rPr>
                <w:rFonts w:ascii="Times New Roman" w:hAnsi="Times New Roman" w:eastAsia="Calibri" w:cs="Times New Roman"/>
                <w:sz w:val="26"/>
                <w:szCs w:val="26"/>
              </w:rPr>
              <w:t>- Yêu cầu HS chia đoạn.</w:t>
            </w:r>
          </w:p>
          <w:p w14:paraId="5BF4F431">
            <w:pPr>
              <w:rPr>
                <w:rFonts w:ascii="Times New Roman" w:hAnsi="Times New Roman" w:eastAsia="Calibri" w:cs="Times New Roman"/>
                <w:sz w:val="26"/>
                <w:szCs w:val="26"/>
              </w:rPr>
            </w:pPr>
          </w:p>
          <w:p w14:paraId="461C8603">
            <w:pPr>
              <w:rPr>
                <w:rFonts w:ascii="Times New Roman" w:hAnsi="Times New Roman" w:eastAsia="Calibri" w:cs="Times New Roman"/>
                <w:sz w:val="26"/>
                <w:szCs w:val="26"/>
              </w:rPr>
            </w:pPr>
          </w:p>
          <w:p w14:paraId="72A49A71">
            <w:pPr>
              <w:rPr>
                <w:rFonts w:ascii="Times New Roman" w:hAnsi="Times New Roman" w:eastAsia="Calibri" w:cs="Times New Roman"/>
                <w:sz w:val="26"/>
                <w:szCs w:val="26"/>
                <w:lang w:val="vi-VN"/>
              </w:rPr>
            </w:pPr>
            <w:r>
              <w:rPr>
                <w:rFonts w:ascii="Times New Roman" w:hAnsi="Times New Roman" w:eastAsia="Calibri" w:cs="Times New Roman"/>
                <w:sz w:val="26"/>
                <w:szCs w:val="26"/>
              </w:rPr>
              <w:t>- Gv nhận xét chốt ý.</w:t>
            </w:r>
            <w:r>
              <w:rPr>
                <w:rFonts w:ascii="Times New Roman" w:hAnsi="Times New Roman" w:eastAsia="Calibri" w:cs="Times New Roman"/>
                <w:sz w:val="26"/>
                <w:szCs w:val="26"/>
                <w:lang w:val="vi-VN"/>
              </w:rPr>
              <w:t xml:space="preserve"> </w:t>
            </w:r>
          </w:p>
          <w:p w14:paraId="54A96CD0">
            <w:pPr>
              <w:rPr>
                <w:rFonts w:ascii="Times New Roman" w:hAnsi="Times New Roman" w:eastAsia="Calibri" w:cs="Times New Roman"/>
                <w:sz w:val="26"/>
                <w:szCs w:val="26"/>
              </w:rPr>
            </w:pPr>
          </w:p>
          <w:p w14:paraId="6BF901CA">
            <w:pPr>
              <w:rPr>
                <w:rFonts w:ascii="Times New Roman" w:hAnsi="Times New Roman" w:eastAsia="Calibri" w:cs="Times New Roman"/>
                <w:sz w:val="26"/>
                <w:szCs w:val="26"/>
              </w:rPr>
            </w:pPr>
            <w:r>
              <w:rPr>
                <w:rFonts w:ascii="Times New Roman" w:hAnsi="Times New Roman" w:eastAsia="Calibri" w:cs="Times New Roman"/>
                <w:sz w:val="26"/>
                <w:szCs w:val="26"/>
              </w:rPr>
              <w:t>- GV nhận xét</w:t>
            </w:r>
          </w:p>
          <w:p w14:paraId="1674B0BA">
            <w:pPr>
              <w:rPr>
                <w:rFonts w:ascii="Times New Roman" w:hAnsi="Times New Roman" w:eastAsia="Calibri" w:cs="Times New Roman"/>
                <w:sz w:val="26"/>
                <w:szCs w:val="26"/>
              </w:rPr>
            </w:pPr>
          </w:p>
          <w:p w14:paraId="32E77E9B">
            <w:pPr>
              <w:rPr>
                <w:rFonts w:ascii="Times New Roman" w:hAnsi="Times New Roman" w:eastAsia="Calibri" w:cs="Times New Roman"/>
                <w:sz w:val="26"/>
                <w:szCs w:val="26"/>
              </w:rPr>
            </w:pPr>
          </w:p>
          <w:p w14:paraId="2ABE1B25">
            <w:pPr>
              <w:rPr>
                <w:rFonts w:ascii="Times New Roman" w:hAnsi="Times New Roman" w:eastAsia="Calibri" w:cs="Times New Roman"/>
                <w:sz w:val="26"/>
                <w:szCs w:val="26"/>
              </w:rPr>
            </w:pPr>
            <w:r>
              <w:rPr>
                <w:rFonts w:ascii="Times New Roman" w:hAnsi="Times New Roman" w:eastAsia="Calibri" w:cs="Times New Roman"/>
                <w:sz w:val="26"/>
                <w:szCs w:val="26"/>
              </w:rPr>
              <w:t>-  GV nhận xét chung về hoạt động luyện đọc.</w:t>
            </w:r>
          </w:p>
        </w:tc>
        <w:tc>
          <w:tcPr>
            <w:tcW w:w="5103" w:type="dxa"/>
            <w:tcBorders>
              <w:top w:val="single" w:color="auto" w:sz="4" w:space="0"/>
              <w:left w:val="single" w:color="auto" w:sz="4" w:space="0"/>
              <w:bottom w:val="single" w:color="auto" w:sz="4" w:space="0"/>
              <w:right w:val="single" w:color="auto" w:sz="4" w:space="0"/>
            </w:tcBorders>
          </w:tcPr>
          <w:p w14:paraId="71D33618">
            <w:pPr>
              <w:rPr>
                <w:rFonts w:ascii="Times New Roman" w:hAnsi="Times New Roman" w:eastAsia="Calibri" w:cs="Times New Roman"/>
                <w:sz w:val="26"/>
                <w:szCs w:val="26"/>
              </w:rPr>
            </w:pPr>
          </w:p>
          <w:p w14:paraId="537C0550">
            <w:pPr>
              <w:rPr>
                <w:rFonts w:ascii="Times New Roman" w:hAnsi="Times New Roman" w:eastAsia="Calibri" w:cs="Times New Roman"/>
                <w:sz w:val="26"/>
                <w:szCs w:val="26"/>
              </w:rPr>
            </w:pPr>
          </w:p>
          <w:p w14:paraId="4E9075FD">
            <w:pPr>
              <w:widowControl w:val="0"/>
              <w:rPr>
                <w:rFonts w:ascii="Times New Roman" w:hAnsi="Times New Roman" w:eastAsia="Calibri" w:cs="Times New Roman"/>
                <w:sz w:val="26"/>
                <w:szCs w:val="26"/>
              </w:rPr>
            </w:pPr>
            <w:r>
              <w:rPr>
                <w:rFonts w:ascii="Times New Roman" w:hAnsi="Times New Roman" w:eastAsia="Calibri" w:cs="Times New Roman"/>
                <w:sz w:val="26"/>
                <w:szCs w:val="26"/>
                <w:lang w:val="vi-VN"/>
              </w:rPr>
              <w:t>- HS nghe GV</w:t>
            </w: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đọc mẫu</w:t>
            </w:r>
            <w:r>
              <w:rPr>
                <w:rFonts w:ascii="Times New Roman" w:hAnsi="Times New Roman" w:eastAsia="Calibri" w:cs="Times New Roman"/>
                <w:sz w:val="26"/>
                <w:szCs w:val="26"/>
              </w:rPr>
              <w:t>.</w:t>
            </w:r>
          </w:p>
          <w:p w14:paraId="41CF2A63">
            <w:pPr>
              <w:widowControl w:val="0"/>
              <w:tabs>
                <w:tab w:val="left" w:pos="3600"/>
              </w:tabs>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HS đọc </w:t>
            </w:r>
            <w:r>
              <w:rPr>
                <w:rFonts w:ascii="Times New Roman" w:hAnsi="Times New Roman" w:eastAsia="Calibri" w:cs="Times New Roman"/>
                <w:sz w:val="26"/>
                <w:szCs w:val="26"/>
              </w:rPr>
              <w:t xml:space="preserve">phát hiện từ khó, kết hợp nghe GV hướng dẫn: </w:t>
            </w:r>
          </w:p>
          <w:p w14:paraId="0A4C63AC">
            <w:pPr>
              <w:pStyle w:val="38"/>
              <w:spacing w:line="240" w:lineRule="auto"/>
              <w:rPr>
                <w:rFonts w:ascii="Times New Roman" w:hAnsi="Times New Roman"/>
                <w:sz w:val="26"/>
                <w:szCs w:val="26"/>
              </w:rPr>
            </w:pPr>
            <w:r>
              <w:rPr>
                <w:rFonts w:ascii="Times New Roman" w:hAnsi="Times New Roman"/>
                <w:sz w:val="26"/>
                <w:szCs w:val="26"/>
              </w:rPr>
              <w:t>+ Cách đọc một số từ</w:t>
            </w:r>
            <w:r>
              <w:rPr>
                <w:rFonts w:ascii="Times New Roman" w:hAnsi="Times New Roman"/>
                <w:color w:val="000000"/>
                <w:sz w:val="26"/>
                <w:szCs w:val="26"/>
              </w:rPr>
              <w:t xml:space="preserve"> ngữ</w:t>
            </w:r>
            <w:r>
              <w:rPr>
                <w:rFonts w:ascii="Times New Roman" w:hAnsi="Times New Roman"/>
                <w:sz w:val="26"/>
                <w:szCs w:val="26"/>
              </w:rPr>
              <w:t xml:space="preserve"> khó: </w:t>
            </w:r>
            <w:r>
              <w:rPr>
                <w:rFonts w:ascii="Times New Roman" w:hAnsi="Times New Roman"/>
                <w:i/>
                <w:iCs/>
                <w:sz w:val="26"/>
                <w:szCs w:val="26"/>
              </w:rPr>
              <w:t>ngỡ; đẫm;…</w:t>
            </w:r>
          </w:p>
          <w:p w14:paraId="230534E5">
            <w:pPr>
              <w:pStyle w:val="38"/>
              <w:spacing w:line="240" w:lineRule="auto"/>
              <w:rPr>
                <w:rFonts w:ascii="Times New Roman" w:hAnsi="Times New Roman"/>
                <w:sz w:val="26"/>
                <w:szCs w:val="26"/>
              </w:rPr>
            </w:pPr>
            <w:r>
              <w:rPr>
                <w:rFonts w:ascii="Times New Roman" w:hAnsi="Times New Roman"/>
                <w:sz w:val="26"/>
                <w:szCs w:val="26"/>
              </w:rPr>
              <w:t>+ Cách ngắt nghỉ một số dòng thơ thể hiện cảm xúc, suy nghĩ của nhân vật:</w:t>
            </w:r>
          </w:p>
          <w:p w14:paraId="164FECC2">
            <w:pPr>
              <w:pStyle w:val="42"/>
              <w:spacing w:line="240" w:lineRule="auto"/>
              <w:ind w:left="459" w:firstLine="567"/>
              <w:rPr>
                <w:rFonts w:ascii="Times New Roman" w:hAnsi="Times New Roman"/>
                <w:sz w:val="26"/>
                <w:szCs w:val="26"/>
              </w:rPr>
            </w:pPr>
            <w:r>
              <w:rPr>
                <w:rFonts w:ascii="Times New Roman" w:hAnsi="Times New Roman"/>
                <w:sz w:val="26"/>
                <w:szCs w:val="26"/>
              </w:rPr>
              <w:t>Trầu già/ giấu nắng đầy cây/</w:t>
            </w:r>
          </w:p>
          <w:p w14:paraId="43BCB687">
            <w:pPr>
              <w:pStyle w:val="42"/>
              <w:spacing w:line="240" w:lineRule="auto"/>
              <w:ind w:left="459"/>
              <w:rPr>
                <w:rFonts w:ascii="Times New Roman" w:hAnsi="Times New Roman"/>
                <w:sz w:val="26"/>
                <w:szCs w:val="26"/>
              </w:rPr>
            </w:pPr>
            <w:r>
              <w:rPr>
                <w:rFonts w:ascii="Times New Roman" w:hAnsi="Times New Roman"/>
                <w:sz w:val="26"/>
                <w:szCs w:val="26"/>
              </w:rPr>
              <w:t>Có bông cúc/ trắng như mây giữa trời/</w:t>
            </w:r>
          </w:p>
          <w:p w14:paraId="75433B5E">
            <w:pPr>
              <w:pStyle w:val="42"/>
              <w:spacing w:line="240" w:lineRule="auto"/>
              <w:ind w:left="459" w:firstLine="567"/>
              <w:rPr>
                <w:rFonts w:ascii="Times New Roman" w:hAnsi="Times New Roman"/>
                <w:sz w:val="26"/>
                <w:szCs w:val="26"/>
              </w:rPr>
            </w:pPr>
            <w:r>
              <w:rPr>
                <w:rFonts w:ascii="Times New Roman" w:hAnsi="Times New Roman"/>
                <w:sz w:val="26"/>
                <w:szCs w:val="26"/>
              </w:rPr>
              <w:t>Có con đường/ cỏ xanh tươi/</w:t>
            </w:r>
          </w:p>
          <w:p w14:paraId="2ED72B02">
            <w:pPr>
              <w:pStyle w:val="42"/>
              <w:spacing w:line="240" w:lineRule="auto"/>
              <w:ind w:left="459"/>
              <w:rPr>
                <w:rFonts w:ascii="Times New Roman" w:hAnsi="Times New Roman"/>
                <w:sz w:val="26"/>
                <w:szCs w:val="26"/>
              </w:rPr>
            </w:pPr>
            <w:r>
              <w:rPr>
                <w:rFonts w:ascii="Times New Roman" w:hAnsi="Times New Roman"/>
                <w:sz w:val="26"/>
                <w:szCs w:val="26"/>
              </w:rPr>
              <w:t xml:space="preserve">Có dòng nước lặng/ chờ người qua sông.//;… </w:t>
            </w:r>
          </w:p>
          <w:p w14:paraId="51473902">
            <w:pPr>
              <w:pStyle w:val="38"/>
              <w:spacing w:line="240" w:lineRule="auto"/>
              <w:rPr>
                <w:rFonts w:ascii="Times New Roman" w:hAnsi="Times New Roman"/>
                <w:sz w:val="26"/>
                <w:szCs w:val="26"/>
              </w:rPr>
            </w:pPr>
            <w:r>
              <w:rPr>
                <w:rFonts w:ascii="Times New Roman" w:hAnsi="Times New Roman"/>
                <w:sz w:val="26"/>
                <w:szCs w:val="26"/>
              </w:rPr>
              <w:t>+ Bài đọc có thể chia thành ba đoạn để luyện đọc và tìm ý:</w:t>
            </w:r>
          </w:p>
          <w:p w14:paraId="5C2F6939">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i w:val="0"/>
                <w:iCs/>
                <w:sz w:val="26"/>
                <w:szCs w:val="26"/>
              </w:rPr>
              <w:t>Đoạn 1: Hai khổ thơ đầu.</w:t>
            </w:r>
          </w:p>
          <w:p w14:paraId="24F70C59">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i w:val="0"/>
                <w:iCs/>
                <w:sz w:val="26"/>
                <w:szCs w:val="26"/>
              </w:rPr>
              <w:t>Đoạn 2: Khổ thơ thứ ba, thứ tư.</w:t>
            </w:r>
          </w:p>
          <w:p w14:paraId="52EDA788">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i w:val="0"/>
                <w:iCs/>
                <w:sz w:val="26"/>
                <w:szCs w:val="26"/>
              </w:rPr>
              <w:t>Đoạn 3: Khổ thơ cuối.</w:t>
            </w:r>
          </w:p>
          <w:p w14:paraId="4FCCF496">
            <w:pPr>
              <w:widowControl w:val="0"/>
              <w:tabs>
                <w:tab w:val="left" w:pos="3600"/>
              </w:tabs>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HS đọc </w:t>
            </w:r>
            <w:r>
              <w:rPr>
                <w:rFonts w:ascii="Times New Roman" w:hAnsi="Times New Roman" w:eastAsia="Calibri" w:cs="Times New Roman"/>
                <w:sz w:val="26"/>
                <w:szCs w:val="26"/>
              </w:rPr>
              <w:t>nối tiếp từng khổ thơ, kết hợp nghe GV hướng dẫn</w:t>
            </w:r>
          </w:p>
          <w:p w14:paraId="370D9540">
            <w:pPr>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p w14:paraId="52969402">
            <w:pPr>
              <w:rPr>
                <w:rFonts w:ascii="Times New Roman" w:hAnsi="Times New Roman" w:eastAsia="Calibri" w:cs="Times New Roman"/>
                <w:sz w:val="26"/>
                <w:szCs w:val="26"/>
              </w:rPr>
            </w:pPr>
            <w:r>
              <w:rPr>
                <w:rFonts w:ascii="Times New Roman" w:hAnsi="Times New Roman" w:eastAsia="Calibri" w:cs="Times New Roman"/>
                <w:sz w:val="26"/>
                <w:szCs w:val="26"/>
              </w:rPr>
              <w:t>- HS khá, giỏi đọc lại toàn bài trước lớp.</w:t>
            </w:r>
          </w:p>
        </w:tc>
      </w:tr>
      <w:tr w14:paraId="4132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4395" w:type="dxa"/>
            <w:tcBorders>
              <w:top w:val="single" w:color="auto" w:sz="4" w:space="0"/>
              <w:left w:val="single" w:color="auto" w:sz="4" w:space="0"/>
              <w:bottom w:val="single" w:color="auto" w:sz="4" w:space="0"/>
              <w:right w:val="single" w:color="auto" w:sz="4" w:space="0"/>
            </w:tcBorders>
          </w:tcPr>
          <w:p w14:paraId="6E365A37">
            <w:pPr>
              <w:rPr>
                <w:rFonts w:ascii="Times New Roman" w:hAnsi="Times New Roman" w:eastAsia="Calibri" w:cs="Times New Roman"/>
                <w:b/>
                <w:i/>
                <w:iCs/>
                <w:sz w:val="26"/>
                <w:szCs w:val="26"/>
              </w:rPr>
            </w:pPr>
            <w:r>
              <w:rPr>
                <w:rFonts w:ascii="Times New Roman" w:hAnsi="Times New Roman" w:eastAsia="Calibri" w:cs="Times New Roman"/>
                <w:b/>
                <w:i/>
                <w:iCs/>
                <w:sz w:val="26"/>
                <w:szCs w:val="26"/>
              </w:rPr>
              <w:t xml:space="preserve">2.2. Tìm hiểu bài </w:t>
            </w:r>
          </w:p>
          <w:p w14:paraId="7F0935B8">
            <w:pPr>
              <w:rPr>
                <w:rFonts w:ascii="Times New Roman" w:hAnsi="Times New Roman" w:eastAsia="Calibri" w:cs="Times New Roman"/>
                <w:iCs/>
                <w:sz w:val="26"/>
                <w:szCs w:val="26"/>
              </w:rPr>
            </w:pPr>
            <w:r>
              <w:rPr>
                <w:rFonts w:ascii="Times New Roman" w:hAnsi="Times New Roman" w:eastAsia="Calibri" w:cs="Times New Roman"/>
                <w:iCs/>
                <w:sz w:val="26"/>
                <w:szCs w:val="26"/>
              </w:rPr>
              <w:t>- GV nhận xét bổ sung.</w:t>
            </w:r>
          </w:p>
          <w:p w14:paraId="52960DB2">
            <w:pPr>
              <w:rPr>
                <w:rFonts w:ascii="Times New Roman" w:hAnsi="Times New Roman" w:eastAsia="Calibri" w:cs="Times New Roman"/>
                <w:b/>
                <w:i/>
                <w:iCs/>
                <w:sz w:val="26"/>
                <w:szCs w:val="26"/>
              </w:rPr>
            </w:pPr>
          </w:p>
          <w:p w14:paraId="38D8F164">
            <w:pPr>
              <w:rPr>
                <w:rFonts w:ascii="Times New Roman" w:hAnsi="Times New Roman" w:eastAsia="Calibri" w:cs="Times New Roman"/>
                <w:b/>
                <w:i/>
                <w:iCs/>
                <w:sz w:val="26"/>
                <w:szCs w:val="26"/>
              </w:rPr>
            </w:pPr>
          </w:p>
          <w:p w14:paraId="40CAB841">
            <w:pPr>
              <w:rPr>
                <w:rFonts w:ascii="Times New Roman" w:hAnsi="Times New Roman" w:eastAsia="Calibri" w:cs="Times New Roman"/>
                <w:b/>
                <w:i/>
                <w:iCs/>
                <w:sz w:val="26"/>
                <w:szCs w:val="26"/>
              </w:rPr>
            </w:pPr>
          </w:p>
          <w:p w14:paraId="74EB3191">
            <w:pPr>
              <w:rPr>
                <w:rFonts w:ascii="Times New Roman" w:hAnsi="Times New Roman" w:eastAsia="Calibri" w:cs="Times New Roman"/>
                <w:b/>
                <w:i/>
                <w:iCs/>
                <w:sz w:val="26"/>
                <w:szCs w:val="26"/>
              </w:rPr>
            </w:pPr>
          </w:p>
          <w:p w14:paraId="355AE4B6">
            <w:pPr>
              <w:rPr>
                <w:rFonts w:ascii="Times New Roman" w:hAnsi="Times New Roman" w:eastAsia="Calibri" w:cs="Times New Roman"/>
                <w:b/>
                <w:i/>
                <w:iCs/>
                <w:sz w:val="26"/>
                <w:szCs w:val="26"/>
              </w:rPr>
            </w:pPr>
          </w:p>
          <w:p w14:paraId="6211AF41">
            <w:pPr>
              <w:rPr>
                <w:rFonts w:ascii="Times New Roman" w:hAnsi="Times New Roman" w:eastAsia="Calibri" w:cs="Times New Roman"/>
                <w:b/>
                <w:i/>
                <w:iCs/>
                <w:sz w:val="26"/>
                <w:szCs w:val="26"/>
              </w:rPr>
            </w:pPr>
          </w:p>
          <w:p w14:paraId="68332B53">
            <w:pPr>
              <w:rPr>
                <w:rFonts w:ascii="Times New Roman" w:hAnsi="Times New Roman" w:eastAsia="Calibri" w:cs="Times New Roman"/>
                <w:b/>
                <w:i/>
                <w:iCs/>
                <w:sz w:val="26"/>
                <w:szCs w:val="26"/>
              </w:rPr>
            </w:pPr>
          </w:p>
          <w:p w14:paraId="273CB753">
            <w:pPr>
              <w:rPr>
                <w:rFonts w:ascii="Times New Roman" w:hAnsi="Times New Roman" w:eastAsia="Calibri" w:cs="Times New Roman"/>
                <w:b/>
                <w:i/>
                <w:iCs/>
                <w:sz w:val="26"/>
                <w:szCs w:val="26"/>
              </w:rPr>
            </w:pPr>
          </w:p>
          <w:p w14:paraId="69C03596">
            <w:pPr>
              <w:rPr>
                <w:rFonts w:ascii="Times New Roman" w:hAnsi="Times New Roman" w:eastAsia="Calibri" w:cs="Times New Roman"/>
                <w:b/>
                <w:i/>
                <w:iCs/>
                <w:sz w:val="26"/>
                <w:szCs w:val="26"/>
              </w:rPr>
            </w:pPr>
          </w:p>
          <w:p w14:paraId="62D03F54">
            <w:pPr>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Tổ chức HS suy nghĩ cá nhân, h</w:t>
            </w:r>
            <w:r>
              <w:rPr>
                <w:rFonts w:ascii="Times New Roman" w:hAnsi="Times New Roman" w:eastAsia="Calibri" w:cs="Times New Roman"/>
                <w:sz w:val="26"/>
                <w:szCs w:val="26"/>
                <w:lang w:val="vi-VN"/>
              </w:rPr>
              <w:t xml:space="preserve">ợp tác với bạn để </w:t>
            </w:r>
            <w:r>
              <w:rPr>
                <w:rFonts w:ascii="Times New Roman" w:hAnsi="Times New Roman" w:eastAsia="Calibri" w:cs="Times New Roman"/>
                <w:sz w:val="26"/>
                <w:szCs w:val="26"/>
              </w:rPr>
              <w:t>chia sẻ</w:t>
            </w:r>
            <w:r>
              <w:rPr>
                <w:rFonts w:ascii="Times New Roman" w:hAnsi="Times New Roman" w:eastAsia="Calibri" w:cs="Times New Roman"/>
                <w:sz w:val="26"/>
                <w:szCs w:val="26"/>
                <w:lang w:val="vi-VN"/>
              </w:rPr>
              <w:t xml:space="preserve"> các câu hỏi tìm hiểu bài. </w:t>
            </w:r>
          </w:p>
          <w:p w14:paraId="5A9CA91D">
            <w:pPr>
              <w:rPr>
                <w:rFonts w:ascii="Times New Roman" w:hAnsi="Times New Roman" w:eastAsia="Calibri" w:cs="Times New Roman"/>
                <w:b/>
                <w:i/>
                <w:iCs/>
                <w:sz w:val="26"/>
                <w:szCs w:val="26"/>
              </w:rPr>
            </w:pPr>
          </w:p>
          <w:p w14:paraId="3DA6EF30">
            <w:pPr>
              <w:rPr>
                <w:rFonts w:ascii="Times New Roman" w:hAnsi="Times New Roman" w:eastAsia="Calibri" w:cs="Times New Roman"/>
                <w:sz w:val="26"/>
                <w:szCs w:val="26"/>
              </w:rPr>
            </w:pPr>
            <w:r>
              <w:rPr>
                <w:rFonts w:ascii="Times New Roman" w:hAnsi="Times New Roman" w:eastAsia="Calibri" w:cs="Times New Roman"/>
                <w:sz w:val="26"/>
                <w:szCs w:val="26"/>
              </w:rPr>
              <w:t>- Nhận xét chốt ý.</w:t>
            </w:r>
          </w:p>
          <w:p w14:paraId="51DFFEE5">
            <w:pPr>
              <w:rPr>
                <w:rFonts w:ascii="Times New Roman" w:hAnsi="Times New Roman" w:eastAsia="Calibri" w:cs="Times New Roman"/>
                <w:sz w:val="26"/>
                <w:szCs w:val="26"/>
              </w:rPr>
            </w:pPr>
          </w:p>
          <w:p w14:paraId="1E93C3D2">
            <w:pPr>
              <w:rPr>
                <w:rFonts w:ascii="Times New Roman" w:hAnsi="Times New Roman" w:eastAsia="Calibri" w:cs="Times New Roman"/>
                <w:sz w:val="26"/>
                <w:szCs w:val="26"/>
              </w:rPr>
            </w:pPr>
          </w:p>
          <w:p w14:paraId="66CFEB36">
            <w:pPr>
              <w:rPr>
                <w:rFonts w:ascii="Times New Roman" w:hAnsi="Times New Roman" w:eastAsia="Calibri" w:cs="Times New Roman"/>
                <w:sz w:val="26"/>
                <w:szCs w:val="26"/>
              </w:rPr>
            </w:pPr>
          </w:p>
          <w:p w14:paraId="71F91DC6">
            <w:pPr>
              <w:rPr>
                <w:rFonts w:ascii="Times New Roman" w:hAnsi="Times New Roman" w:eastAsia="Calibri" w:cs="Times New Roman"/>
                <w:sz w:val="26"/>
                <w:szCs w:val="26"/>
              </w:rPr>
            </w:pPr>
          </w:p>
          <w:p w14:paraId="10539897">
            <w:pPr>
              <w:rPr>
                <w:rFonts w:ascii="Times New Roman" w:hAnsi="Times New Roman" w:eastAsia="Calibri" w:cs="Times New Roman"/>
                <w:sz w:val="26"/>
                <w:szCs w:val="26"/>
              </w:rPr>
            </w:pPr>
          </w:p>
          <w:p w14:paraId="1F2AEA77">
            <w:pPr>
              <w:rPr>
                <w:rFonts w:ascii="Times New Roman" w:hAnsi="Times New Roman" w:eastAsia="Calibri" w:cs="Times New Roman"/>
                <w:sz w:val="26"/>
                <w:szCs w:val="26"/>
              </w:rPr>
            </w:pPr>
          </w:p>
          <w:p w14:paraId="7CB33132">
            <w:pPr>
              <w:rPr>
                <w:rFonts w:ascii="Times New Roman" w:hAnsi="Times New Roman" w:eastAsia="Calibri" w:cs="Times New Roman"/>
                <w:sz w:val="26"/>
                <w:szCs w:val="26"/>
              </w:rPr>
            </w:pPr>
          </w:p>
          <w:p w14:paraId="6CB04AE8">
            <w:pPr>
              <w:rPr>
                <w:rFonts w:ascii="Times New Roman" w:hAnsi="Times New Roman" w:eastAsia="Calibri" w:cs="Times New Roman"/>
                <w:sz w:val="26"/>
                <w:szCs w:val="26"/>
              </w:rPr>
            </w:pPr>
          </w:p>
          <w:p w14:paraId="35B4DFC2">
            <w:pPr>
              <w:rPr>
                <w:rFonts w:ascii="Times New Roman" w:hAnsi="Times New Roman" w:eastAsia="Calibri" w:cs="Times New Roman"/>
                <w:sz w:val="26"/>
                <w:szCs w:val="26"/>
              </w:rPr>
            </w:pPr>
          </w:p>
          <w:p w14:paraId="29B7E4E7">
            <w:pPr>
              <w:rPr>
                <w:rFonts w:ascii="Times New Roman" w:hAnsi="Times New Roman" w:eastAsia="Calibri" w:cs="Times New Roman"/>
                <w:sz w:val="26"/>
                <w:szCs w:val="26"/>
              </w:rPr>
            </w:pPr>
          </w:p>
          <w:p w14:paraId="0C9F9A90">
            <w:pPr>
              <w:rPr>
                <w:rFonts w:ascii="Times New Roman" w:hAnsi="Times New Roman" w:eastAsia="Calibri" w:cs="Times New Roman"/>
                <w:sz w:val="26"/>
                <w:szCs w:val="26"/>
              </w:rPr>
            </w:pPr>
          </w:p>
          <w:p w14:paraId="5101FFE3">
            <w:pPr>
              <w:rPr>
                <w:rFonts w:ascii="Times New Roman" w:hAnsi="Times New Roman" w:eastAsia="Calibri" w:cs="Times New Roman"/>
                <w:sz w:val="26"/>
                <w:szCs w:val="26"/>
              </w:rPr>
            </w:pPr>
          </w:p>
          <w:p w14:paraId="698CC5DB">
            <w:pPr>
              <w:rPr>
                <w:rFonts w:ascii="Times New Roman" w:hAnsi="Times New Roman" w:eastAsia="Calibri" w:cs="Times New Roman"/>
                <w:sz w:val="26"/>
                <w:szCs w:val="26"/>
              </w:rPr>
            </w:pPr>
          </w:p>
          <w:p w14:paraId="26C016AE">
            <w:pPr>
              <w:rPr>
                <w:rFonts w:ascii="Times New Roman" w:hAnsi="Times New Roman" w:eastAsia="Calibri" w:cs="Times New Roman"/>
                <w:sz w:val="26"/>
                <w:szCs w:val="26"/>
              </w:rPr>
            </w:pPr>
          </w:p>
          <w:p w14:paraId="59F61E9F">
            <w:pPr>
              <w:rPr>
                <w:rFonts w:ascii="Times New Roman" w:hAnsi="Times New Roman" w:eastAsia="Calibri" w:cs="Times New Roman"/>
                <w:sz w:val="26"/>
                <w:szCs w:val="26"/>
              </w:rPr>
            </w:pPr>
          </w:p>
          <w:p w14:paraId="7326B967">
            <w:pPr>
              <w:rPr>
                <w:rFonts w:ascii="Times New Roman" w:hAnsi="Times New Roman" w:eastAsia="Calibri" w:cs="Times New Roman"/>
                <w:sz w:val="26"/>
                <w:szCs w:val="26"/>
              </w:rPr>
            </w:pPr>
          </w:p>
          <w:p w14:paraId="32B66EE4">
            <w:pPr>
              <w:rPr>
                <w:rFonts w:ascii="Times New Roman" w:hAnsi="Times New Roman" w:eastAsia="Calibri" w:cs="Times New Roman"/>
                <w:sz w:val="26"/>
                <w:szCs w:val="26"/>
              </w:rPr>
            </w:pPr>
          </w:p>
          <w:p w14:paraId="70E5A776">
            <w:pPr>
              <w:rPr>
                <w:rFonts w:ascii="Times New Roman" w:hAnsi="Times New Roman" w:eastAsia="Calibri" w:cs="Times New Roman"/>
                <w:sz w:val="26"/>
                <w:szCs w:val="26"/>
              </w:rPr>
            </w:pPr>
          </w:p>
          <w:p w14:paraId="704F7EF8">
            <w:pPr>
              <w:rPr>
                <w:rFonts w:ascii="Times New Roman" w:hAnsi="Times New Roman" w:eastAsia="Calibri" w:cs="Times New Roman"/>
                <w:sz w:val="26"/>
                <w:szCs w:val="26"/>
              </w:rPr>
            </w:pPr>
          </w:p>
          <w:p w14:paraId="6AF85299">
            <w:pPr>
              <w:rPr>
                <w:rFonts w:ascii="Times New Roman" w:hAnsi="Times New Roman" w:eastAsia="Calibri" w:cs="Times New Roman"/>
                <w:sz w:val="26"/>
                <w:szCs w:val="26"/>
              </w:rPr>
            </w:pPr>
          </w:p>
          <w:p w14:paraId="71A5788D">
            <w:pPr>
              <w:rPr>
                <w:rFonts w:ascii="Times New Roman" w:hAnsi="Times New Roman" w:eastAsia="Calibri" w:cs="Times New Roman"/>
                <w:sz w:val="26"/>
                <w:szCs w:val="26"/>
              </w:rPr>
            </w:pPr>
          </w:p>
          <w:p w14:paraId="61BFE270">
            <w:pPr>
              <w:rPr>
                <w:rFonts w:ascii="Times New Roman" w:hAnsi="Times New Roman" w:eastAsia="Calibri" w:cs="Times New Roman"/>
                <w:sz w:val="26"/>
                <w:szCs w:val="26"/>
              </w:rPr>
            </w:pPr>
          </w:p>
          <w:p w14:paraId="13FD5A57">
            <w:pPr>
              <w:rPr>
                <w:rFonts w:ascii="Times New Roman" w:hAnsi="Times New Roman" w:eastAsia="Calibri" w:cs="Times New Roman"/>
                <w:sz w:val="26"/>
                <w:szCs w:val="26"/>
              </w:rPr>
            </w:pPr>
          </w:p>
          <w:p w14:paraId="09A1B816">
            <w:pPr>
              <w:rPr>
                <w:rFonts w:ascii="Times New Roman" w:hAnsi="Times New Roman" w:eastAsia="Calibri" w:cs="Times New Roman"/>
                <w:sz w:val="26"/>
                <w:szCs w:val="26"/>
              </w:rPr>
            </w:pPr>
          </w:p>
          <w:p w14:paraId="52590021">
            <w:pPr>
              <w:rPr>
                <w:rFonts w:ascii="Times New Roman" w:hAnsi="Times New Roman" w:eastAsia="Calibri" w:cs="Times New Roman"/>
                <w:sz w:val="26"/>
                <w:szCs w:val="26"/>
              </w:rPr>
            </w:pPr>
          </w:p>
          <w:p w14:paraId="40DDDBEB">
            <w:pPr>
              <w:rPr>
                <w:rFonts w:ascii="Times New Roman" w:hAnsi="Times New Roman" w:eastAsia="Calibri" w:cs="Times New Roman"/>
                <w:sz w:val="26"/>
                <w:szCs w:val="26"/>
              </w:rPr>
            </w:pPr>
          </w:p>
          <w:p w14:paraId="618EB7C2">
            <w:pPr>
              <w:rPr>
                <w:rFonts w:ascii="Times New Roman" w:hAnsi="Times New Roman" w:eastAsia="Calibri" w:cs="Times New Roman"/>
                <w:sz w:val="26"/>
                <w:szCs w:val="26"/>
              </w:rPr>
            </w:pPr>
          </w:p>
          <w:p w14:paraId="547E63DE">
            <w:pPr>
              <w:rPr>
                <w:rFonts w:ascii="Times New Roman" w:hAnsi="Times New Roman" w:eastAsia="Calibri" w:cs="Times New Roman"/>
                <w:sz w:val="26"/>
                <w:szCs w:val="26"/>
              </w:rPr>
            </w:pPr>
          </w:p>
          <w:p w14:paraId="272EEC5E">
            <w:pPr>
              <w:rPr>
                <w:rFonts w:ascii="Times New Roman" w:hAnsi="Times New Roman" w:eastAsia="Calibri" w:cs="Times New Roman"/>
                <w:sz w:val="26"/>
                <w:szCs w:val="26"/>
              </w:rPr>
            </w:pPr>
          </w:p>
          <w:p w14:paraId="4CFEB0EF">
            <w:pPr>
              <w:rPr>
                <w:rFonts w:ascii="Times New Roman" w:hAnsi="Times New Roman" w:eastAsia="Calibri" w:cs="Times New Roman"/>
                <w:sz w:val="26"/>
                <w:szCs w:val="26"/>
              </w:rPr>
            </w:pPr>
          </w:p>
          <w:p w14:paraId="194ACBFF">
            <w:pPr>
              <w:rPr>
                <w:rFonts w:ascii="Times New Roman" w:hAnsi="Times New Roman" w:eastAsia="Calibri" w:cs="Times New Roman"/>
                <w:sz w:val="26"/>
                <w:szCs w:val="26"/>
              </w:rPr>
            </w:pPr>
          </w:p>
          <w:p w14:paraId="1831D611">
            <w:pPr>
              <w:rPr>
                <w:rFonts w:ascii="Times New Roman" w:hAnsi="Times New Roman" w:eastAsia="Calibri" w:cs="Times New Roman"/>
                <w:sz w:val="26"/>
                <w:szCs w:val="26"/>
              </w:rPr>
            </w:pPr>
          </w:p>
          <w:p w14:paraId="24620818">
            <w:pPr>
              <w:rPr>
                <w:rFonts w:ascii="Times New Roman" w:hAnsi="Times New Roman" w:eastAsia="Calibri" w:cs="Times New Roman"/>
                <w:sz w:val="26"/>
                <w:szCs w:val="26"/>
              </w:rPr>
            </w:pPr>
          </w:p>
          <w:p w14:paraId="4BA7C58F">
            <w:pPr>
              <w:rPr>
                <w:rFonts w:ascii="Times New Roman" w:hAnsi="Times New Roman" w:eastAsia="Calibri" w:cs="Times New Roman"/>
                <w:sz w:val="26"/>
                <w:szCs w:val="26"/>
              </w:rPr>
            </w:pPr>
          </w:p>
          <w:p w14:paraId="08B7B0A1">
            <w:pPr>
              <w:rPr>
                <w:rFonts w:ascii="Times New Roman" w:hAnsi="Times New Roman" w:eastAsia="Calibri" w:cs="Times New Roman"/>
                <w:sz w:val="26"/>
                <w:szCs w:val="26"/>
              </w:rPr>
            </w:pPr>
          </w:p>
          <w:p w14:paraId="3BC51DA5">
            <w:pPr>
              <w:rPr>
                <w:rFonts w:ascii="Times New Roman" w:hAnsi="Times New Roman" w:eastAsia="Calibri" w:cs="Times New Roman"/>
                <w:sz w:val="26"/>
                <w:szCs w:val="26"/>
              </w:rPr>
            </w:pPr>
          </w:p>
          <w:p w14:paraId="0365E9A5">
            <w:pPr>
              <w:rPr>
                <w:rFonts w:ascii="Times New Roman" w:hAnsi="Times New Roman" w:eastAsia="Calibri" w:cs="Times New Roman"/>
                <w:sz w:val="26"/>
                <w:szCs w:val="26"/>
              </w:rPr>
            </w:pPr>
          </w:p>
          <w:p w14:paraId="7C45DCD7">
            <w:pPr>
              <w:rPr>
                <w:rFonts w:ascii="Times New Roman" w:hAnsi="Times New Roman" w:eastAsia="Calibri" w:cs="Times New Roman"/>
                <w:sz w:val="26"/>
                <w:szCs w:val="26"/>
              </w:rPr>
            </w:pPr>
          </w:p>
          <w:p w14:paraId="1D336B91">
            <w:pPr>
              <w:rPr>
                <w:rFonts w:ascii="Times New Roman" w:hAnsi="Times New Roman" w:eastAsia="Calibri" w:cs="Times New Roman"/>
                <w:sz w:val="26"/>
                <w:szCs w:val="26"/>
              </w:rPr>
            </w:pPr>
            <w:r>
              <w:rPr>
                <w:rFonts w:ascii="Times New Roman" w:hAnsi="Times New Roman" w:eastAsia="Calibri" w:cs="Times New Roman"/>
                <w:sz w:val="26"/>
                <w:szCs w:val="26"/>
              </w:rPr>
              <w:t>- HS nghe GV đánh giá chung về hoạt động tìm hiểu bài.</w:t>
            </w:r>
          </w:p>
        </w:tc>
        <w:tc>
          <w:tcPr>
            <w:tcW w:w="5103" w:type="dxa"/>
            <w:tcBorders>
              <w:top w:val="single" w:color="auto" w:sz="4" w:space="0"/>
              <w:left w:val="single" w:color="auto" w:sz="4" w:space="0"/>
              <w:bottom w:val="single" w:color="auto" w:sz="4" w:space="0"/>
              <w:right w:val="single" w:color="auto" w:sz="4" w:space="0"/>
            </w:tcBorders>
          </w:tcPr>
          <w:p w14:paraId="3D1D7857">
            <w:pPr>
              <w:rPr>
                <w:rFonts w:ascii="Times New Roman" w:hAnsi="Times New Roman" w:eastAsia="Calibri" w:cs="Times New Roman"/>
                <w:b/>
                <w:sz w:val="26"/>
                <w:szCs w:val="26"/>
              </w:rPr>
            </w:pPr>
          </w:p>
          <w:p w14:paraId="0E3212E2">
            <w:pPr>
              <w:rPr>
                <w:rFonts w:ascii="Times New Roman" w:hAnsi="Times New Roman" w:eastAsia="Calibri" w:cs="Times New Roman"/>
                <w:sz w:val="26"/>
                <w:szCs w:val="26"/>
              </w:rPr>
            </w:pPr>
            <w:r>
              <w:rPr>
                <w:rFonts w:ascii="Times New Roman" w:hAnsi="Times New Roman" w:eastAsia="Calibri" w:cs="Times New Roman"/>
                <w:sz w:val="26"/>
                <w:szCs w:val="26"/>
              </w:rPr>
              <w:t>- HS đọc thầm tìm hiểu giải nghĩa một số từ.</w:t>
            </w:r>
          </w:p>
          <w:p w14:paraId="4B73A34D">
            <w:pPr>
              <w:pStyle w:val="38"/>
              <w:spacing w:line="240" w:lineRule="auto"/>
              <w:rPr>
                <w:rFonts w:ascii="Times New Roman" w:hAnsi="Times New Roman"/>
                <w:sz w:val="26"/>
                <w:szCs w:val="26"/>
              </w:rPr>
            </w:pPr>
            <w:r>
              <w:rPr>
                <w:rFonts w:ascii="Times New Roman" w:hAnsi="Times New Roman"/>
                <w:sz w:val="26"/>
                <w:szCs w:val="26"/>
              </w:rPr>
              <w:t>+ Giải thích nghĩa của một số từ</w:t>
            </w:r>
            <w:r>
              <w:rPr>
                <w:rFonts w:ascii="Times New Roman" w:hAnsi="Times New Roman"/>
                <w:color w:val="000000"/>
                <w:sz w:val="26"/>
                <w:szCs w:val="26"/>
              </w:rPr>
              <w:t xml:space="preserve"> ngữ</w:t>
            </w:r>
            <w:r>
              <w:rPr>
                <w:rFonts w:ascii="Times New Roman" w:hAnsi="Times New Roman"/>
                <w:sz w:val="26"/>
                <w:szCs w:val="26"/>
              </w:rPr>
              <w:t xml:space="preserve"> khó, VD: </w:t>
            </w:r>
            <w:r>
              <w:rPr>
                <w:rFonts w:ascii="Times New Roman" w:hAnsi="Times New Roman"/>
                <w:i/>
                <w:iCs/>
                <w:sz w:val="26"/>
                <w:szCs w:val="26"/>
              </w:rPr>
              <w:t>cuốc</w:t>
            </w:r>
            <w:r>
              <w:rPr>
                <w:rFonts w:ascii="Times New Roman" w:hAnsi="Times New Roman"/>
                <w:sz w:val="26"/>
                <w:szCs w:val="26"/>
              </w:rPr>
              <w:t xml:space="preserve"> (loài chim nhỏ, thường sống ở những vùng có nước, trong các lùm cây, bụi rậm, bờ ao, ruộng lúa, bờ tre; cuốc là loài chim quen thuộc, biểu tượng cho người nông dân làm việc vất vả khuya sớm); </w:t>
            </w:r>
            <w:r>
              <w:rPr>
                <w:rFonts w:ascii="Times New Roman" w:hAnsi="Times New Roman"/>
                <w:i/>
                <w:iCs/>
                <w:sz w:val="26"/>
                <w:szCs w:val="26"/>
              </w:rPr>
              <w:t>heo may</w:t>
            </w:r>
            <w:r>
              <w:rPr>
                <w:rFonts w:ascii="Times New Roman" w:hAnsi="Times New Roman"/>
                <w:sz w:val="26"/>
                <w:szCs w:val="26"/>
              </w:rPr>
              <w:t xml:space="preserve"> ((gió heo may) gió hơi lạnh và khô thổi vào mùa thu); </w:t>
            </w:r>
            <w:r>
              <w:rPr>
                <w:rFonts w:ascii="Times New Roman" w:hAnsi="Times New Roman"/>
                <w:i/>
                <w:iCs/>
                <w:sz w:val="26"/>
                <w:szCs w:val="26"/>
              </w:rPr>
              <w:t>tảo tần</w:t>
            </w:r>
            <w:r>
              <w:rPr>
                <w:rFonts w:ascii="Times New Roman" w:hAnsi="Times New Roman"/>
                <w:sz w:val="26"/>
                <w:szCs w:val="26"/>
              </w:rPr>
              <w:t xml:space="preserve"> ((phụ nữ) làm lụng vất vả, đảm đang mọi việc nhà trong cảnh sống khó khăn),...</w:t>
            </w:r>
          </w:p>
          <w:p w14:paraId="7ADD7769">
            <w:pPr>
              <w:autoSpaceDE w:val="0"/>
              <w:autoSpaceDN w:val="0"/>
              <w:adjustRightInd w:val="0"/>
              <w:rPr>
                <w:rFonts w:ascii="Times New Roman" w:hAnsi="Times New Roman" w:eastAsia="Calibri" w:cs="Times New Roman"/>
                <w:sz w:val="26"/>
                <w:szCs w:val="26"/>
              </w:rPr>
            </w:pPr>
            <w:r>
              <w:rPr>
                <w:rFonts w:ascii="Times New Roman" w:hAnsi="Times New Roman" w:eastAsia="Calibri" w:cs="Times New Roman"/>
                <w:sz w:val="26"/>
                <w:szCs w:val="26"/>
              </w:rPr>
              <w:t>- HS đọc thầm bài thơ, thảo luận nhóm 4 để trả lời câu hỏi, có thể ghi lại câu trả lời bằng sơ đồ đơn giản.</w:t>
            </w:r>
          </w:p>
          <w:p w14:paraId="1A37B9A9">
            <w:pPr>
              <w:autoSpaceDE w:val="0"/>
              <w:autoSpaceDN w:val="0"/>
              <w:adjustRightInd w:val="0"/>
              <w:rPr>
                <w:rFonts w:ascii="Times New Roman" w:hAnsi="Times New Roman" w:eastAsia="Calibri" w:cs="Times New Roman"/>
                <w:sz w:val="26"/>
                <w:szCs w:val="26"/>
              </w:rPr>
            </w:pPr>
            <w:r>
              <w:rPr>
                <w:rFonts w:ascii="Times New Roman" w:hAnsi="Times New Roman" w:eastAsia="Calibri" w:cs="Times New Roman"/>
                <w:sz w:val="26"/>
                <w:szCs w:val="26"/>
              </w:rPr>
              <w:t>- HS chia sẻ kết quả tìm hiểu bài trước lớp:</w:t>
            </w:r>
          </w:p>
          <w:p w14:paraId="0ADF2731">
            <w:pPr>
              <w:pStyle w:val="38"/>
              <w:spacing w:line="240" w:lineRule="auto"/>
              <w:rPr>
                <w:rFonts w:ascii="Times New Roman" w:hAnsi="Times New Roman"/>
                <w:i/>
                <w:iCs/>
                <w:sz w:val="26"/>
                <w:szCs w:val="26"/>
              </w:rPr>
            </w:pPr>
            <w:r>
              <w:rPr>
                <w:rFonts w:ascii="Times New Roman" w:hAnsi="Times New Roman"/>
                <w:sz w:val="26"/>
                <w:szCs w:val="26"/>
              </w:rPr>
              <w:t xml:space="preserve">1. Tìm trong hai khổ thơ đầu những dấu hiệu báo mùa thu đến. (Gợi ý: </w:t>
            </w:r>
            <w:r>
              <w:rPr>
                <w:rFonts w:ascii="Times New Roman" w:hAnsi="Times New Roman"/>
                <w:i/>
                <w:iCs/>
                <w:sz w:val="26"/>
                <w:szCs w:val="26"/>
              </w:rPr>
              <w:t>Dấu hiệu báo mùa thu đến: Không còn tiếng chim cuốc, có gió heo may, trầu giấu nắng đầy cây, hoa cúc nở trắng như mây, cỏ lên xanh tươi, nước dòng sông lặng trôi.</w:t>
            </w:r>
          </w:p>
          <w:p w14:paraId="31B53C3C">
            <w:pPr>
              <w:autoSpaceDE w:val="0"/>
              <w:autoSpaceDN w:val="0"/>
              <w:adjustRightInd w:val="0"/>
              <w:rPr>
                <w:rFonts w:ascii="Times New Roman" w:hAnsi="Times New Roman" w:eastAsia="Calibri" w:cs="Times New Roman"/>
                <w:i/>
                <w:iCs/>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ý đoạn 1: </w:t>
            </w:r>
            <w:r>
              <w:rPr>
                <w:rFonts w:ascii="Times New Roman" w:hAnsi="Times New Roman" w:eastAsia="Calibri" w:cs="Times New Roman"/>
                <w:i/>
                <w:iCs/>
                <w:sz w:val="26"/>
                <w:szCs w:val="26"/>
              </w:rPr>
              <w:t>Những dấu hiệu báo mùa thu đến.</w:t>
            </w:r>
          </w:p>
          <w:p w14:paraId="5F8A7F46">
            <w:pPr>
              <w:pStyle w:val="38"/>
              <w:spacing w:line="240" w:lineRule="auto"/>
              <w:rPr>
                <w:rFonts w:ascii="Times New Roman" w:hAnsi="Times New Roman"/>
                <w:sz w:val="26"/>
                <w:szCs w:val="26"/>
              </w:rPr>
            </w:pPr>
            <w:r>
              <w:rPr>
                <w:rStyle w:val="39"/>
                <w:rFonts w:ascii="Times New Roman" w:hAnsi="Times New Roman"/>
                <w:sz w:val="26"/>
                <w:szCs w:val="26"/>
              </w:rPr>
              <w:t xml:space="preserve">2. Theo em, vì sao “mùa đơm hạt thóc trên đồng” được gọi là “mùa vui”? (Gợi ý: HS trả lời theo suy nghĩ, cảm nhận riêng, VD: </w:t>
            </w:r>
            <w:r>
              <w:rPr>
                <w:rStyle w:val="39"/>
                <w:rFonts w:ascii="Times New Roman" w:hAnsi="Times New Roman"/>
                <w:i/>
                <w:iCs/>
                <w:sz w:val="26"/>
                <w:szCs w:val="26"/>
              </w:rPr>
              <w:t>“Mùa đơm hạt thóc trên đồng” gọi là “mùa vui” vì thóc đơm hạt là kết tinh những nỗi vất vả, nhọc nhằn của người nông dân; thóc được mùa đem đến no ấm cho mọi người;…</w:t>
            </w:r>
            <w:r>
              <w:rPr>
                <w:rFonts w:ascii="Times New Roman" w:hAnsi="Times New Roman"/>
                <w:sz w:val="26"/>
                <w:szCs w:val="26"/>
              </w:rPr>
              <w:t xml:space="preserve">) </w:t>
            </w:r>
          </w:p>
          <w:p w14:paraId="1F85381A">
            <w:pPr>
              <w:pStyle w:val="38"/>
              <w:spacing w:line="240" w:lineRule="auto"/>
              <w:rPr>
                <w:rFonts w:ascii="Times New Roman" w:hAnsi="Times New Roman"/>
                <w:i/>
                <w:iCs/>
                <w:sz w:val="26"/>
                <w:szCs w:val="26"/>
              </w:rPr>
            </w:pPr>
            <w:r>
              <w:rPr>
                <w:rStyle w:val="39"/>
                <w:rFonts w:ascii="Times New Roman" w:hAnsi="Times New Roman"/>
                <w:sz w:val="26"/>
                <w:szCs w:val="26"/>
              </w:rPr>
              <w:t xml:space="preserve">3. Khi nhìn hạt gạo, nhành hoa, tác giả nghĩ về công lao của những ai? Vì sao? (Gợi ý: </w:t>
            </w:r>
            <w:r>
              <w:rPr>
                <w:rStyle w:val="39"/>
                <w:rFonts w:ascii="Times New Roman" w:hAnsi="Times New Roman"/>
                <w:i/>
                <w:iCs/>
                <w:sz w:val="26"/>
                <w:szCs w:val="26"/>
              </w:rPr>
              <w:t>Khi nhìn hạt gạo, nhành hoa, tác giả nghĩ về công lao của mẹ cha, của đất đai chan hoà</w:t>
            </w:r>
            <w:r>
              <w:rPr>
                <w:rStyle w:val="39"/>
                <w:rFonts w:ascii="Times New Roman" w:hAnsi="Times New Roman"/>
                <w:sz w:val="26"/>
                <w:szCs w:val="26"/>
              </w:rPr>
              <w:t xml:space="preserve"> </w:t>
            </w:r>
            <w:r>
              <w:rPr>
                <w:rStyle w:val="39"/>
                <w:rFonts w:ascii="Times New Roman" w:hAnsi="Times New Roman"/>
                <w:sz w:val="26"/>
                <w:szCs w:val="26"/>
              </w:rPr>
              <w:sym w:font="Wingdings 3" w:char="F022"/>
            </w:r>
            <w:r>
              <w:rPr>
                <w:rStyle w:val="39"/>
                <w:rFonts w:ascii="Times New Roman" w:hAnsi="Times New Roman"/>
                <w:sz w:val="26"/>
                <w:szCs w:val="26"/>
              </w:rPr>
              <w:t xml:space="preserve"> Ý thứ hai của câu hỏi khuyến khích HS trả lời theo suy nghĩ, cảm nhận riêng, VD: </w:t>
            </w:r>
            <w:r>
              <w:rPr>
                <w:rStyle w:val="39"/>
                <w:rFonts w:ascii="Times New Roman" w:hAnsi="Times New Roman"/>
                <w:i/>
                <w:iCs/>
                <w:sz w:val="26"/>
                <w:szCs w:val="26"/>
              </w:rPr>
              <w:t>Vì cha mẹ (cũng như những người nông dân) đã cần cù, sớm hôm vất vả để tạo ra hạt gạo, để chăm chút cho từng nhành hoa tươi thắm;...</w:t>
            </w:r>
            <w:r>
              <w:rPr>
                <w:rFonts w:ascii="Times New Roman" w:hAnsi="Times New Roman"/>
                <w:sz w:val="26"/>
                <w:szCs w:val="26"/>
              </w:rPr>
              <w:t>)</w:t>
            </w:r>
          </w:p>
          <w:p w14:paraId="4687A608">
            <w:pPr>
              <w:autoSpaceDE w:val="0"/>
              <w:autoSpaceDN w:val="0"/>
              <w:adjustRightInd w:val="0"/>
              <w:rPr>
                <w:rFonts w:ascii="Times New Roman" w:hAnsi="Times New Roman" w:eastAsia="Calibri" w:cs="Times New Roman"/>
                <w:i/>
                <w:iCs/>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ý đoạn 2: </w:t>
            </w:r>
            <w:r>
              <w:rPr>
                <w:rFonts w:ascii="Times New Roman" w:hAnsi="Times New Roman" w:eastAsia="Calibri" w:cs="Times New Roman"/>
                <w:i/>
                <w:iCs/>
                <w:sz w:val="26"/>
                <w:szCs w:val="26"/>
              </w:rPr>
              <w:t>Niềm vui, sự gắn bó của người nông dân với mùa màng, đất đai.</w:t>
            </w:r>
          </w:p>
          <w:p w14:paraId="1DFF9CF4">
            <w:pPr>
              <w:pStyle w:val="38"/>
              <w:spacing w:line="240" w:lineRule="auto"/>
              <w:rPr>
                <w:rFonts w:ascii="Times New Roman" w:hAnsi="Times New Roman"/>
                <w:sz w:val="26"/>
                <w:szCs w:val="26"/>
              </w:rPr>
            </w:pPr>
            <w:r>
              <w:rPr>
                <w:rFonts w:ascii="Times New Roman" w:hAnsi="Times New Roman"/>
                <w:sz w:val="26"/>
                <w:szCs w:val="26"/>
              </w:rPr>
              <w:t>4. “Con đường bước đến ngày mai” được nhắc đến ở khổ thơ cuối gợi cho em suy nghĩ gì? (Gợi ý: HS trả lời theo suy nghĩ, cảm nhận riêng, VD:</w:t>
            </w:r>
            <w:r>
              <w:rPr>
                <w:rFonts w:ascii="Times New Roman" w:hAnsi="Times New Roman"/>
                <w:i/>
                <w:iCs/>
                <w:sz w:val="26"/>
                <w:szCs w:val="26"/>
              </w:rPr>
              <w:t xml:space="preserve"> Tương lai của bạn nhỏ sẽ đẹp đẽ, tươi sáng hơn nhờ những năm tháng học tập chăm chỉ, nhờ sự chăm sóc của mẹ, sự dạy dỗ của cô giáo và những kỉ niệm tuổi thơ tươi đẹp bên bạn bè, người thân,...</w:t>
            </w:r>
            <w:r>
              <w:rPr>
                <w:rFonts w:ascii="Times New Roman" w:hAnsi="Times New Roman"/>
                <w:sz w:val="26"/>
                <w:szCs w:val="26"/>
              </w:rPr>
              <w:t>)</w:t>
            </w:r>
          </w:p>
          <w:p w14:paraId="2065C99D">
            <w:pPr>
              <w:autoSpaceDE w:val="0"/>
              <w:autoSpaceDN w:val="0"/>
              <w:adjustRightInd w:val="0"/>
              <w:rPr>
                <w:rFonts w:ascii="Times New Roman" w:hAnsi="Times New Roman" w:eastAsia="Calibri" w:cs="Times New Roman"/>
                <w:i/>
                <w:iCs/>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ý đoạn 3: </w:t>
            </w:r>
            <w:r>
              <w:rPr>
                <w:rFonts w:ascii="Times New Roman" w:hAnsi="Times New Roman" w:eastAsia="Calibri" w:cs="Times New Roman"/>
                <w:i/>
                <w:iCs/>
                <w:sz w:val="26"/>
                <w:szCs w:val="26"/>
              </w:rPr>
              <w:t>Con đường bước tới ngày mai của bạn nhỏ dệt từ trang sách, bóng mẹ, dáng cô và những năm tháng tuổi thơ.</w:t>
            </w:r>
          </w:p>
          <w:p w14:paraId="29F73BFA">
            <w:pPr>
              <w:autoSpaceDE w:val="0"/>
              <w:autoSpaceDN w:val="0"/>
              <w:adjustRightInd w:val="0"/>
              <w:rPr>
                <w:rFonts w:ascii="Times New Roman" w:hAnsi="Times New Roman" w:eastAsia="Calibri" w:cs="Times New Roman"/>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nội dung, ý nghĩa của bài đọc.</w:t>
            </w:r>
          </w:p>
          <w:p w14:paraId="3B508EE3">
            <w:pPr>
              <w:rPr>
                <w:rFonts w:ascii="Times New Roman" w:hAnsi="Times New Roman" w:eastAsia="Calibri" w:cs="Times New Roman"/>
                <w:sz w:val="26"/>
                <w:szCs w:val="26"/>
              </w:rPr>
            </w:pPr>
            <w:r>
              <w:rPr>
                <w:rFonts w:ascii="Times New Roman" w:hAnsi="Times New Roman" w:eastAsia="Calibri" w:cs="Times New Roman"/>
                <w:sz w:val="26"/>
                <w:szCs w:val="26"/>
              </w:rPr>
              <w:t>- HS nhận xét, bổ sung.</w:t>
            </w:r>
          </w:p>
          <w:p w14:paraId="40D56D8B">
            <w:pPr>
              <w:rPr>
                <w:rFonts w:ascii="Times New Roman" w:hAnsi="Times New Roman" w:eastAsia="Calibri" w:cs="Times New Roman"/>
                <w:sz w:val="26"/>
                <w:szCs w:val="26"/>
              </w:rPr>
            </w:pPr>
          </w:p>
        </w:tc>
      </w:tr>
      <w:tr w14:paraId="7822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4395" w:type="dxa"/>
            <w:tcBorders>
              <w:top w:val="single" w:color="auto" w:sz="4" w:space="0"/>
              <w:left w:val="single" w:color="auto" w:sz="4" w:space="0"/>
              <w:bottom w:val="single" w:color="auto" w:sz="4" w:space="0"/>
              <w:right w:val="single" w:color="auto" w:sz="4" w:space="0"/>
            </w:tcBorders>
          </w:tcPr>
          <w:p w14:paraId="4B6379AA">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3. Thực hành:</w:t>
            </w:r>
          </w:p>
          <w:p w14:paraId="1B1BFC46">
            <w:pPr>
              <w:rPr>
                <w:rFonts w:ascii="Times New Roman" w:hAnsi="Times New Roman" w:eastAsia="Calibri" w:cs="Times New Roman"/>
                <w:sz w:val="26"/>
                <w:szCs w:val="26"/>
              </w:rPr>
            </w:pPr>
            <w:r>
              <w:rPr>
                <w:rFonts w:ascii="Times New Roman" w:hAnsi="Times New Roman" w:eastAsia="Calibri" w:cs="Times New Roman"/>
                <w:sz w:val="26"/>
                <w:szCs w:val="26"/>
              </w:rPr>
              <w:t xml:space="preserve">- Tổ chức HS trả lời một vài câu hỏi để nhớ lại nội dung chính của bài và xác định giọng đọc: </w:t>
            </w:r>
          </w:p>
          <w:p w14:paraId="532CE08F">
            <w:pPr>
              <w:rPr>
                <w:rFonts w:ascii="Times New Roman" w:hAnsi="Times New Roman" w:eastAsia="Calibri" w:cs="Times New Roman"/>
                <w:sz w:val="26"/>
                <w:szCs w:val="26"/>
              </w:rPr>
            </w:pPr>
          </w:p>
          <w:p w14:paraId="2E4481FE">
            <w:pPr>
              <w:rPr>
                <w:rFonts w:ascii="Times New Roman" w:hAnsi="Times New Roman" w:eastAsia="Calibri" w:cs="Times New Roman"/>
                <w:sz w:val="26"/>
                <w:szCs w:val="26"/>
              </w:rPr>
            </w:pPr>
          </w:p>
          <w:p w14:paraId="6B459799">
            <w:pPr>
              <w:rPr>
                <w:rFonts w:ascii="Times New Roman" w:hAnsi="Times New Roman" w:eastAsia="Calibri" w:cs="Times New Roman"/>
                <w:sz w:val="26"/>
                <w:szCs w:val="26"/>
              </w:rPr>
            </w:pPr>
            <w:r>
              <w:rPr>
                <w:rFonts w:ascii="Times New Roman" w:hAnsi="Times New Roman" w:eastAsia="Calibri" w:cs="Times New Roman"/>
                <w:sz w:val="26"/>
                <w:szCs w:val="26"/>
              </w:rPr>
              <w:t>- GV nhận xét.</w:t>
            </w:r>
          </w:p>
          <w:p w14:paraId="262AE2CC">
            <w:pPr>
              <w:rPr>
                <w:rFonts w:ascii="Times New Roman" w:hAnsi="Times New Roman" w:eastAsia="Calibri" w:cs="Times New Roman"/>
                <w:sz w:val="26"/>
                <w:szCs w:val="26"/>
              </w:rPr>
            </w:pPr>
          </w:p>
          <w:p w14:paraId="19D3C1B2">
            <w:pPr>
              <w:rPr>
                <w:rFonts w:ascii="Times New Roman" w:hAnsi="Times New Roman" w:eastAsia="Calibri" w:cs="Times New Roman"/>
                <w:sz w:val="26"/>
                <w:szCs w:val="26"/>
              </w:rPr>
            </w:pPr>
          </w:p>
          <w:p w14:paraId="41F71AF3">
            <w:pPr>
              <w:rPr>
                <w:rFonts w:ascii="Times New Roman" w:hAnsi="Times New Roman" w:eastAsia="Calibri" w:cs="Times New Roman"/>
                <w:sz w:val="26"/>
                <w:szCs w:val="26"/>
              </w:rPr>
            </w:pPr>
          </w:p>
          <w:p w14:paraId="3996902C">
            <w:pPr>
              <w:rPr>
                <w:rFonts w:ascii="Times New Roman" w:hAnsi="Times New Roman" w:eastAsia="Calibri" w:cs="Times New Roman"/>
                <w:sz w:val="26"/>
                <w:szCs w:val="26"/>
              </w:rPr>
            </w:pPr>
          </w:p>
          <w:p w14:paraId="1220E121">
            <w:pPr>
              <w:rPr>
                <w:rFonts w:ascii="Times New Roman" w:hAnsi="Times New Roman" w:eastAsia="Calibri" w:cs="Times New Roman"/>
                <w:sz w:val="26"/>
                <w:szCs w:val="26"/>
              </w:rPr>
            </w:pPr>
          </w:p>
          <w:p w14:paraId="37883B2D">
            <w:pPr>
              <w:rPr>
                <w:rFonts w:ascii="Times New Roman" w:hAnsi="Times New Roman" w:eastAsia="Calibri" w:cs="Times New Roman"/>
                <w:sz w:val="26"/>
                <w:szCs w:val="26"/>
              </w:rPr>
            </w:pPr>
          </w:p>
          <w:p w14:paraId="2DD46F2B">
            <w:pPr>
              <w:rPr>
                <w:rFonts w:ascii="Times New Roman" w:hAnsi="Times New Roman" w:eastAsia="Calibri" w:cs="Times New Roman"/>
                <w:sz w:val="26"/>
                <w:szCs w:val="26"/>
              </w:rPr>
            </w:pPr>
          </w:p>
          <w:p w14:paraId="1A7E2D42">
            <w:pPr>
              <w:rPr>
                <w:rFonts w:ascii="Times New Roman" w:hAnsi="Times New Roman" w:eastAsia="Calibri" w:cs="Times New Roman"/>
                <w:sz w:val="26"/>
                <w:szCs w:val="26"/>
              </w:rPr>
            </w:pPr>
          </w:p>
          <w:p w14:paraId="358B5D56">
            <w:pPr>
              <w:rPr>
                <w:rFonts w:ascii="Times New Roman" w:hAnsi="Times New Roman" w:eastAsia="Calibri" w:cs="Times New Roman"/>
                <w:sz w:val="26"/>
                <w:szCs w:val="26"/>
              </w:rPr>
            </w:pPr>
          </w:p>
          <w:p w14:paraId="64DF17CE">
            <w:pPr>
              <w:rPr>
                <w:rFonts w:ascii="Times New Roman" w:hAnsi="Times New Roman" w:eastAsia="Calibri" w:cs="Times New Roman"/>
                <w:sz w:val="26"/>
                <w:szCs w:val="26"/>
              </w:rPr>
            </w:pPr>
          </w:p>
          <w:p w14:paraId="378C307C">
            <w:pPr>
              <w:rPr>
                <w:rFonts w:ascii="Times New Roman" w:hAnsi="Times New Roman" w:eastAsia="Calibri" w:cs="Times New Roman"/>
                <w:sz w:val="26"/>
                <w:szCs w:val="26"/>
              </w:rPr>
            </w:pPr>
          </w:p>
          <w:p w14:paraId="66FC3C5A">
            <w:pPr>
              <w:rPr>
                <w:rFonts w:ascii="Times New Roman" w:hAnsi="Times New Roman" w:eastAsia="Calibri" w:cs="Times New Roman"/>
                <w:sz w:val="26"/>
                <w:szCs w:val="26"/>
              </w:rPr>
            </w:pPr>
          </w:p>
          <w:p w14:paraId="3257405C">
            <w:pPr>
              <w:rPr>
                <w:rFonts w:ascii="Times New Roman" w:hAnsi="Times New Roman" w:eastAsia="Calibri" w:cs="Times New Roman"/>
                <w:sz w:val="26"/>
                <w:szCs w:val="26"/>
              </w:rPr>
            </w:pPr>
          </w:p>
          <w:p w14:paraId="3C5EEB94">
            <w:pPr>
              <w:rPr>
                <w:rFonts w:ascii="Times New Roman" w:hAnsi="Times New Roman" w:eastAsia="Calibri" w:cs="Times New Roman"/>
                <w:sz w:val="26"/>
                <w:szCs w:val="26"/>
              </w:rPr>
            </w:pPr>
          </w:p>
          <w:p w14:paraId="5990FADC">
            <w:pPr>
              <w:rPr>
                <w:rFonts w:ascii="Times New Roman" w:hAnsi="Times New Roman" w:eastAsia="Calibri" w:cs="Times New Roman"/>
                <w:sz w:val="26"/>
                <w:szCs w:val="26"/>
              </w:rPr>
            </w:pPr>
            <w:r>
              <w:rPr>
                <w:rFonts w:ascii="Times New Roman" w:hAnsi="Times New Roman" w:eastAsia="Calibri" w:cs="Times New Roman"/>
                <w:sz w:val="26"/>
                <w:szCs w:val="26"/>
              </w:rPr>
              <w:t>- Tổ chức HS học thuộc lòng.</w:t>
            </w:r>
          </w:p>
          <w:p w14:paraId="10C1D14D">
            <w:pPr>
              <w:rPr>
                <w:rFonts w:ascii="Times New Roman" w:hAnsi="Times New Roman" w:eastAsia="Calibri" w:cs="Times New Roman"/>
                <w:b/>
                <w:i/>
                <w:iCs/>
                <w:sz w:val="26"/>
                <w:szCs w:val="26"/>
              </w:rPr>
            </w:pPr>
            <w:r>
              <w:rPr>
                <w:rFonts w:ascii="Times New Roman" w:hAnsi="Times New Roman" w:eastAsia="Calibri" w:cs="Times New Roman"/>
                <w:sz w:val="26"/>
                <w:szCs w:val="26"/>
              </w:rPr>
              <w:t>- GV đánh giá chung về hoạt động luyện đọc lại.</w:t>
            </w:r>
          </w:p>
        </w:tc>
        <w:tc>
          <w:tcPr>
            <w:tcW w:w="5103" w:type="dxa"/>
            <w:tcBorders>
              <w:top w:val="single" w:color="auto" w:sz="4" w:space="0"/>
              <w:left w:val="single" w:color="auto" w:sz="4" w:space="0"/>
              <w:bottom w:val="single" w:color="auto" w:sz="4" w:space="0"/>
              <w:right w:val="single" w:color="auto" w:sz="4" w:space="0"/>
            </w:tcBorders>
          </w:tcPr>
          <w:p w14:paraId="30D36690">
            <w:pPr>
              <w:rPr>
                <w:rFonts w:ascii="Times New Roman" w:hAnsi="Times New Roman" w:eastAsia="Calibri" w:cs="Times New Roman"/>
                <w:sz w:val="26"/>
                <w:szCs w:val="26"/>
              </w:rPr>
            </w:pPr>
          </w:p>
          <w:p w14:paraId="086C97DA">
            <w:pPr>
              <w:pStyle w:val="38"/>
              <w:spacing w:line="240" w:lineRule="auto"/>
              <w:rPr>
                <w:rFonts w:ascii="Times New Roman" w:hAnsi="Times New Roman"/>
                <w:i/>
                <w:iCs/>
                <w:sz w:val="26"/>
                <w:szCs w:val="26"/>
              </w:rPr>
            </w:pPr>
            <w:r>
              <w:rPr>
                <w:rFonts w:ascii="Times New Roman" w:hAnsi="Times New Roman"/>
                <w:sz w:val="26"/>
                <w:szCs w:val="26"/>
              </w:rPr>
              <w:t xml:space="preserve">+ Bài đọc nói về điều gì? </w:t>
            </w:r>
            <w:r>
              <w:rPr>
                <w:rFonts w:ascii="Times New Roman" w:hAnsi="Times New Roman"/>
                <w:sz w:val="26"/>
                <w:szCs w:val="26"/>
              </w:rPr>
              <w:sym w:font="Wingdings" w:char="F0E0"/>
            </w:r>
            <w:r>
              <w:rPr>
                <w:rFonts w:ascii="Times New Roman" w:hAnsi="Times New Roman"/>
                <w:sz w:val="26"/>
                <w:szCs w:val="26"/>
              </w:rPr>
              <w:t xml:space="preserve"> </w:t>
            </w:r>
            <w:r>
              <w:rPr>
                <w:rFonts w:ascii="Times New Roman" w:hAnsi="Times New Roman"/>
                <w:i/>
                <w:iCs/>
                <w:sz w:val="26"/>
                <w:szCs w:val="26"/>
              </w:rPr>
              <w:t>Toàn bài đọc với giọng trong sáng, tha thiết.</w:t>
            </w:r>
          </w:p>
          <w:p w14:paraId="3C4B07DF">
            <w:pPr>
              <w:pStyle w:val="38"/>
              <w:spacing w:line="240" w:lineRule="auto"/>
              <w:rPr>
                <w:rFonts w:ascii="Times New Roman" w:hAnsi="Times New Roman"/>
                <w:sz w:val="26"/>
                <w:szCs w:val="26"/>
              </w:rPr>
            </w:pPr>
            <w:r>
              <w:rPr>
                <w:rFonts w:ascii="Times New Roman" w:hAnsi="Times New Roman"/>
                <w:sz w:val="26"/>
                <w:szCs w:val="26"/>
              </w:rPr>
              <w:t xml:space="preserve">+ Cần nhấn giọng ở những từ ngữ nào? (Gợi ý: </w:t>
            </w:r>
            <w:r>
              <w:rPr>
                <w:rFonts w:ascii="Times New Roman" w:hAnsi="Times New Roman"/>
                <w:i/>
                <w:iCs/>
                <w:sz w:val="26"/>
                <w:szCs w:val="26"/>
              </w:rPr>
              <w:t>Nhấn giọng ở những từ ngữ miêu tả hình ảnh, dáng vẻ, màu sắc, hoạt động của các sự vật,…</w:t>
            </w:r>
            <w:r>
              <w:rPr>
                <w:rFonts w:ascii="Times New Roman" w:hAnsi="Times New Roman"/>
                <w:sz w:val="26"/>
                <w:szCs w:val="26"/>
              </w:rPr>
              <w:t>)</w:t>
            </w:r>
          </w:p>
          <w:p w14:paraId="7AC460D8">
            <w:pPr>
              <w:rPr>
                <w:rFonts w:ascii="Times New Roman" w:hAnsi="Times New Roman" w:eastAsia="Calibri" w:cs="Times New Roman"/>
                <w:sz w:val="26"/>
                <w:szCs w:val="26"/>
              </w:rPr>
            </w:pPr>
            <w:r>
              <w:rPr>
                <w:rFonts w:ascii="Times New Roman" w:hAnsi="Times New Roman" w:eastAsia="Calibri" w:cs="Times New Roman"/>
                <w:sz w:val="26"/>
                <w:szCs w:val="26"/>
              </w:rPr>
              <w:t>- HS đọc lại ba khổ thơ cuối:</w:t>
            </w:r>
          </w:p>
          <w:p w14:paraId="76E4BD16">
            <w:pPr>
              <w:pStyle w:val="42"/>
              <w:spacing w:line="240" w:lineRule="auto"/>
              <w:ind w:firstLine="887"/>
              <w:rPr>
                <w:rFonts w:ascii="Times New Roman" w:hAnsi="Times New Roman"/>
                <w:sz w:val="26"/>
                <w:szCs w:val="26"/>
              </w:rPr>
            </w:pPr>
            <w:r>
              <w:rPr>
                <w:rFonts w:ascii="Times New Roman" w:hAnsi="Times New Roman"/>
                <w:sz w:val="26"/>
                <w:szCs w:val="26"/>
              </w:rPr>
              <w:t xml:space="preserve">Mùa </w:t>
            </w:r>
            <w:r>
              <w:rPr>
                <w:rFonts w:ascii="Times New Roman" w:hAnsi="Times New Roman"/>
                <w:sz w:val="26"/>
                <w:szCs w:val="26"/>
                <w:u w:val="single"/>
              </w:rPr>
              <w:t>đơm hạt thóc</w:t>
            </w:r>
            <w:r>
              <w:rPr>
                <w:rFonts w:ascii="Times New Roman" w:hAnsi="Times New Roman"/>
                <w:sz w:val="26"/>
                <w:szCs w:val="26"/>
              </w:rPr>
              <w:t>/ trên đồng/</w:t>
            </w:r>
          </w:p>
          <w:p w14:paraId="5822A20C">
            <w:pPr>
              <w:pStyle w:val="42"/>
              <w:spacing w:line="240" w:lineRule="auto"/>
              <w:ind w:firstLine="0"/>
              <w:rPr>
                <w:rFonts w:ascii="Times New Roman" w:hAnsi="Times New Roman"/>
                <w:sz w:val="26"/>
                <w:szCs w:val="26"/>
              </w:rPr>
            </w:pPr>
            <w:r>
              <w:rPr>
                <w:rFonts w:ascii="Times New Roman" w:hAnsi="Times New Roman"/>
                <w:sz w:val="26"/>
                <w:szCs w:val="26"/>
                <w:u w:val="single"/>
              </w:rPr>
              <w:t>Đơm</w:t>
            </w:r>
            <w:r>
              <w:rPr>
                <w:rFonts w:ascii="Times New Roman" w:hAnsi="Times New Roman"/>
                <w:sz w:val="26"/>
                <w:szCs w:val="26"/>
              </w:rPr>
              <w:t xml:space="preserve"> thêm </w:t>
            </w:r>
            <w:r>
              <w:rPr>
                <w:rFonts w:ascii="Times New Roman" w:hAnsi="Times New Roman"/>
                <w:sz w:val="26"/>
                <w:szCs w:val="26"/>
                <w:u w:val="single"/>
              </w:rPr>
              <w:t>bóng mẹ</w:t>
            </w:r>
            <w:r>
              <w:rPr>
                <w:rFonts w:ascii="Times New Roman" w:hAnsi="Times New Roman"/>
                <w:sz w:val="26"/>
                <w:szCs w:val="26"/>
              </w:rPr>
              <w:t xml:space="preserve">/ </w:t>
            </w:r>
            <w:r>
              <w:rPr>
                <w:rFonts w:ascii="Times New Roman" w:hAnsi="Times New Roman"/>
                <w:sz w:val="26"/>
                <w:szCs w:val="26"/>
                <w:u w:val="single"/>
              </w:rPr>
              <w:t>chờ trông</w:t>
            </w:r>
            <w:r>
              <w:rPr>
                <w:rFonts w:ascii="Times New Roman" w:hAnsi="Times New Roman"/>
                <w:sz w:val="26"/>
                <w:szCs w:val="26"/>
              </w:rPr>
              <w:t xml:space="preserve"> tháng ngày/</w:t>
            </w:r>
          </w:p>
          <w:p w14:paraId="4417D688">
            <w:pPr>
              <w:pStyle w:val="42"/>
              <w:spacing w:line="240" w:lineRule="auto"/>
              <w:ind w:firstLine="887"/>
              <w:rPr>
                <w:rFonts w:ascii="Times New Roman" w:hAnsi="Times New Roman"/>
                <w:sz w:val="26"/>
                <w:szCs w:val="26"/>
              </w:rPr>
            </w:pPr>
            <w:r>
              <w:rPr>
                <w:rFonts w:ascii="Times New Roman" w:hAnsi="Times New Roman"/>
                <w:sz w:val="26"/>
                <w:szCs w:val="26"/>
              </w:rPr>
              <w:t xml:space="preserve">Mùa </w:t>
            </w:r>
            <w:r>
              <w:rPr>
                <w:rFonts w:ascii="Times New Roman" w:hAnsi="Times New Roman"/>
                <w:sz w:val="26"/>
                <w:szCs w:val="26"/>
                <w:u w:val="single"/>
              </w:rPr>
              <w:t>vui</w:t>
            </w:r>
            <w:r>
              <w:rPr>
                <w:rFonts w:ascii="Times New Roman" w:hAnsi="Times New Roman"/>
                <w:sz w:val="26"/>
                <w:szCs w:val="26"/>
              </w:rPr>
              <w:t xml:space="preserve">/ </w:t>
            </w:r>
            <w:r>
              <w:rPr>
                <w:rFonts w:ascii="Times New Roman" w:hAnsi="Times New Roman"/>
                <w:sz w:val="26"/>
                <w:szCs w:val="26"/>
                <w:u w:val="single"/>
              </w:rPr>
              <w:t>lúa vẽ đường cày</w:t>
            </w:r>
            <w:r>
              <w:rPr>
                <w:rFonts w:ascii="Times New Roman" w:hAnsi="Times New Roman"/>
                <w:sz w:val="26"/>
                <w:szCs w:val="26"/>
              </w:rPr>
              <w:t>/</w:t>
            </w:r>
          </w:p>
          <w:p w14:paraId="68815A5A">
            <w:pPr>
              <w:pStyle w:val="42"/>
              <w:spacing w:line="240" w:lineRule="auto"/>
              <w:ind w:firstLine="600"/>
              <w:rPr>
                <w:rFonts w:ascii="Times New Roman" w:hAnsi="Times New Roman"/>
                <w:sz w:val="26"/>
                <w:szCs w:val="26"/>
              </w:rPr>
            </w:pPr>
            <w:r>
              <w:rPr>
                <w:rFonts w:ascii="Times New Roman" w:hAnsi="Times New Roman"/>
                <w:sz w:val="26"/>
                <w:szCs w:val="26"/>
              </w:rPr>
              <w:t xml:space="preserve">Vẽ nên </w:t>
            </w:r>
            <w:r>
              <w:rPr>
                <w:rFonts w:ascii="Times New Roman" w:hAnsi="Times New Roman"/>
                <w:sz w:val="26"/>
                <w:szCs w:val="26"/>
                <w:u w:val="single"/>
              </w:rPr>
              <w:t>vóc dáng</w:t>
            </w:r>
            <w:r>
              <w:rPr>
                <w:rFonts w:ascii="Times New Roman" w:hAnsi="Times New Roman"/>
                <w:sz w:val="26"/>
                <w:szCs w:val="26"/>
              </w:rPr>
              <w:t xml:space="preserve">/ </w:t>
            </w:r>
            <w:r>
              <w:rPr>
                <w:rFonts w:ascii="Times New Roman" w:hAnsi="Times New Roman"/>
                <w:sz w:val="26"/>
                <w:szCs w:val="26"/>
                <w:u w:val="single"/>
              </w:rPr>
              <w:t>đôi tay tảo tần</w:t>
            </w:r>
            <w:r>
              <w:rPr>
                <w:rFonts w:ascii="Times New Roman" w:hAnsi="Times New Roman"/>
                <w:sz w:val="26"/>
                <w:szCs w:val="26"/>
              </w:rPr>
              <w:t>.//</w:t>
            </w:r>
          </w:p>
          <w:p w14:paraId="690451BF">
            <w:pPr>
              <w:pStyle w:val="42"/>
              <w:spacing w:line="240" w:lineRule="auto"/>
              <w:ind w:firstLine="887"/>
              <w:rPr>
                <w:rFonts w:ascii="Times New Roman" w:hAnsi="Times New Roman"/>
                <w:sz w:val="26"/>
                <w:szCs w:val="26"/>
              </w:rPr>
            </w:pPr>
          </w:p>
          <w:p w14:paraId="669DB399">
            <w:pPr>
              <w:pStyle w:val="42"/>
              <w:spacing w:line="240" w:lineRule="auto"/>
              <w:ind w:firstLine="887"/>
              <w:rPr>
                <w:rFonts w:ascii="Times New Roman" w:hAnsi="Times New Roman"/>
                <w:sz w:val="26"/>
                <w:szCs w:val="26"/>
              </w:rPr>
            </w:pPr>
            <w:r>
              <w:rPr>
                <w:rFonts w:ascii="Times New Roman" w:hAnsi="Times New Roman"/>
                <w:sz w:val="26"/>
                <w:szCs w:val="26"/>
              </w:rPr>
              <w:t xml:space="preserve">Từ trong/ </w:t>
            </w:r>
            <w:r>
              <w:rPr>
                <w:rFonts w:ascii="Times New Roman" w:hAnsi="Times New Roman"/>
                <w:sz w:val="26"/>
                <w:szCs w:val="26"/>
                <w:u w:val="single"/>
              </w:rPr>
              <w:t>hạt gạo trắng ngần</w:t>
            </w:r>
            <w:r>
              <w:rPr>
                <w:rFonts w:ascii="Times New Roman" w:hAnsi="Times New Roman"/>
                <w:sz w:val="26"/>
                <w:szCs w:val="26"/>
              </w:rPr>
              <w:t>/</w:t>
            </w:r>
          </w:p>
          <w:p w14:paraId="613528CD">
            <w:pPr>
              <w:pStyle w:val="42"/>
              <w:spacing w:line="240" w:lineRule="auto"/>
              <w:ind w:firstLine="600"/>
              <w:rPr>
                <w:rFonts w:ascii="Times New Roman" w:hAnsi="Times New Roman"/>
                <w:sz w:val="26"/>
                <w:szCs w:val="26"/>
              </w:rPr>
            </w:pPr>
            <w:r>
              <w:rPr>
                <w:rFonts w:ascii="Times New Roman" w:hAnsi="Times New Roman"/>
                <w:sz w:val="26"/>
                <w:szCs w:val="26"/>
              </w:rPr>
              <w:t xml:space="preserve">Là bao </w:t>
            </w:r>
            <w:r>
              <w:rPr>
                <w:rFonts w:ascii="Times New Roman" w:hAnsi="Times New Roman"/>
                <w:sz w:val="26"/>
                <w:szCs w:val="26"/>
                <w:u w:val="single"/>
              </w:rPr>
              <w:t>hôm sớm</w:t>
            </w:r>
            <w:r>
              <w:rPr>
                <w:rFonts w:ascii="Times New Roman" w:hAnsi="Times New Roman"/>
                <w:sz w:val="26"/>
                <w:szCs w:val="26"/>
              </w:rPr>
              <w:t xml:space="preserve">/ </w:t>
            </w:r>
            <w:r>
              <w:rPr>
                <w:rFonts w:ascii="Times New Roman" w:hAnsi="Times New Roman"/>
                <w:sz w:val="26"/>
                <w:szCs w:val="26"/>
                <w:u w:val="single"/>
              </w:rPr>
              <w:t>ân cần</w:t>
            </w:r>
            <w:r>
              <w:rPr>
                <w:rFonts w:ascii="Times New Roman" w:hAnsi="Times New Roman"/>
                <w:sz w:val="26"/>
                <w:szCs w:val="26"/>
              </w:rPr>
              <w:t xml:space="preserve"> mẹ cha/</w:t>
            </w:r>
          </w:p>
          <w:p w14:paraId="6D2EB645">
            <w:pPr>
              <w:pStyle w:val="42"/>
              <w:spacing w:line="240" w:lineRule="auto"/>
              <w:ind w:firstLine="887"/>
              <w:rPr>
                <w:rFonts w:ascii="Times New Roman" w:hAnsi="Times New Roman"/>
                <w:sz w:val="26"/>
                <w:szCs w:val="26"/>
              </w:rPr>
            </w:pPr>
            <w:r>
              <w:rPr>
                <w:rFonts w:ascii="Times New Roman" w:hAnsi="Times New Roman"/>
                <w:sz w:val="26"/>
                <w:szCs w:val="26"/>
              </w:rPr>
              <w:t xml:space="preserve">Từ trong/ </w:t>
            </w:r>
            <w:r>
              <w:rPr>
                <w:rFonts w:ascii="Times New Roman" w:hAnsi="Times New Roman"/>
                <w:sz w:val="26"/>
                <w:szCs w:val="26"/>
                <w:u w:val="single"/>
              </w:rPr>
              <w:t>thơm thảo nhành hoa</w:t>
            </w:r>
            <w:r>
              <w:rPr>
                <w:rFonts w:ascii="Times New Roman" w:hAnsi="Times New Roman"/>
                <w:sz w:val="26"/>
                <w:szCs w:val="26"/>
              </w:rPr>
              <w:t>/</w:t>
            </w:r>
          </w:p>
          <w:p w14:paraId="230EB3FA">
            <w:pPr>
              <w:pStyle w:val="42"/>
              <w:spacing w:line="240" w:lineRule="auto"/>
              <w:ind w:firstLine="600"/>
              <w:rPr>
                <w:rFonts w:ascii="Times New Roman" w:hAnsi="Times New Roman"/>
                <w:sz w:val="26"/>
                <w:szCs w:val="26"/>
              </w:rPr>
            </w:pPr>
            <w:r>
              <w:rPr>
                <w:rFonts w:ascii="Times New Roman" w:hAnsi="Times New Roman"/>
                <w:sz w:val="26"/>
                <w:szCs w:val="26"/>
              </w:rPr>
              <w:t xml:space="preserve">Là bao </w:t>
            </w:r>
            <w:r>
              <w:rPr>
                <w:rFonts w:ascii="Times New Roman" w:hAnsi="Times New Roman"/>
                <w:sz w:val="26"/>
                <w:szCs w:val="26"/>
                <w:u w:val="single"/>
              </w:rPr>
              <w:t>tình nghĩa</w:t>
            </w:r>
            <w:r>
              <w:rPr>
                <w:rFonts w:ascii="Times New Roman" w:hAnsi="Times New Roman"/>
                <w:sz w:val="26"/>
                <w:szCs w:val="26"/>
              </w:rPr>
              <w:t xml:space="preserve">/ </w:t>
            </w:r>
            <w:r>
              <w:rPr>
                <w:rFonts w:ascii="Times New Roman" w:hAnsi="Times New Roman"/>
                <w:sz w:val="26"/>
                <w:szCs w:val="26"/>
                <w:u w:val="single"/>
              </w:rPr>
              <w:t>chan hoà</w:t>
            </w:r>
            <w:r>
              <w:rPr>
                <w:rFonts w:ascii="Times New Roman" w:hAnsi="Times New Roman"/>
                <w:sz w:val="26"/>
                <w:szCs w:val="26"/>
              </w:rPr>
              <w:t xml:space="preserve"> đất đai.//</w:t>
            </w:r>
          </w:p>
          <w:p w14:paraId="15DF9AB6">
            <w:pPr>
              <w:pStyle w:val="42"/>
              <w:spacing w:line="240" w:lineRule="auto"/>
              <w:ind w:firstLine="887"/>
              <w:rPr>
                <w:rFonts w:ascii="Times New Roman" w:hAnsi="Times New Roman"/>
                <w:sz w:val="26"/>
                <w:szCs w:val="26"/>
              </w:rPr>
            </w:pPr>
          </w:p>
          <w:p w14:paraId="37EE3A4D">
            <w:pPr>
              <w:pStyle w:val="42"/>
              <w:spacing w:line="240" w:lineRule="auto"/>
              <w:ind w:firstLine="887"/>
              <w:rPr>
                <w:rFonts w:ascii="Times New Roman" w:hAnsi="Times New Roman"/>
                <w:sz w:val="26"/>
                <w:szCs w:val="26"/>
              </w:rPr>
            </w:pPr>
            <w:r>
              <w:rPr>
                <w:rFonts w:ascii="Times New Roman" w:hAnsi="Times New Roman"/>
                <w:sz w:val="26"/>
                <w:szCs w:val="26"/>
              </w:rPr>
              <w:t xml:space="preserve">Con đường/ </w:t>
            </w:r>
            <w:r>
              <w:rPr>
                <w:rFonts w:ascii="Times New Roman" w:hAnsi="Times New Roman"/>
                <w:sz w:val="26"/>
                <w:szCs w:val="26"/>
                <w:u w:val="single"/>
              </w:rPr>
              <w:t>bước đến ngày mai</w:t>
            </w:r>
            <w:r>
              <w:rPr>
                <w:rFonts w:ascii="Times New Roman" w:hAnsi="Times New Roman"/>
                <w:sz w:val="26"/>
                <w:szCs w:val="26"/>
              </w:rPr>
              <w:t>/</w:t>
            </w:r>
          </w:p>
          <w:p w14:paraId="409B4BDD">
            <w:pPr>
              <w:pStyle w:val="42"/>
              <w:spacing w:line="240" w:lineRule="auto"/>
              <w:ind w:firstLine="600"/>
              <w:rPr>
                <w:rFonts w:ascii="Times New Roman" w:hAnsi="Times New Roman"/>
                <w:sz w:val="26"/>
                <w:szCs w:val="26"/>
              </w:rPr>
            </w:pPr>
            <w:r>
              <w:rPr>
                <w:rFonts w:ascii="Times New Roman" w:hAnsi="Times New Roman"/>
                <w:sz w:val="26"/>
                <w:szCs w:val="26"/>
              </w:rPr>
              <w:t xml:space="preserve">Dệt từ trang sách/ </w:t>
            </w:r>
            <w:r>
              <w:rPr>
                <w:rFonts w:ascii="Times New Roman" w:hAnsi="Times New Roman"/>
                <w:sz w:val="26"/>
                <w:szCs w:val="26"/>
                <w:u w:val="single"/>
              </w:rPr>
              <w:t>dặm dài ước mơ</w:t>
            </w:r>
            <w:r>
              <w:rPr>
                <w:rFonts w:ascii="Times New Roman" w:hAnsi="Times New Roman"/>
                <w:sz w:val="26"/>
                <w:szCs w:val="26"/>
              </w:rPr>
              <w:t>/</w:t>
            </w:r>
          </w:p>
          <w:p w14:paraId="6F756EA6">
            <w:pPr>
              <w:pStyle w:val="42"/>
              <w:spacing w:line="240" w:lineRule="auto"/>
              <w:ind w:firstLine="887"/>
              <w:rPr>
                <w:rFonts w:ascii="Times New Roman" w:hAnsi="Times New Roman"/>
                <w:sz w:val="26"/>
                <w:szCs w:val="26"/>
              </w:rPr>
            </w:pPr>
            <w:r>
              <w:rPr>
                <w:rFonts w:ascii="Times New Roman" w:hAnsi="Times New Roman"/>
                <w:sz w:val="26"/>
                <w:szCs w:val="26"/>
              </w:rPr>
              <w:t xml:space="preserve">Dệt từ </w:t>
            </w:r>
            <w:r>
              <w:rPr>
                <w:rFonts w:ascii="Times New Roman" w:hAnsi="Times New Roman"/>
                <w:sz w:val="26"/>
                <w:szCs w:val="26"/>
                <w:u w:val="single"/>
              </w:rPr>
              <w:t>bóng mẹ</w:t>
            </w:r>
            <w:r>
              <w:rPr>
                <w:rFonts w:ascii="Times New Roman" w:hAnsi="Times New Roman"/>
                <w:sz w:val="26"/>
                <w:szCs w:val="26"/>
              </w:rPr>
              <w:t xml:space="preserve">,/ </w:t>
            </w:r>
            <w:r>
              <w:rPr>
                <w:rFonts w:ascii="Times New Roman" w:hAnsi="Times New Roman"/>
                <w:sz w:val="26"/>
                <w:szCs w:val="26"/>
                <w:u w:val="single"/>
              </w:rPr>
              <w:t>dáng cô</w:t>
            </w:r>
            <w:r>
              <w:rPr>
                <w:rFonts w:ascii="Times New Roman" w:hAnsi="Times New Roman"/>
                <w:sz w:val="26"/>
                <w:szCs w:val="26"/>
              </w:rPr>
              <w:t>.../</w:t>
            </w:r>
          </w:p>
          <w:p w14:paraId="78B9487A">
            <w:pPr>
              <w:pStyle w:val="42"/>
              <w:spacing w:line="240" w:lineRule="auto"/>
              <w:ind w:firstLine="600"/>
              <w:rPr>
                <w:rFonts w:ascii="Times New Roman" w:hAnsi="Times New Roman"/>
                <w:sz w:val="26"/>
                <w:szCs w:val="26"/>
              </w:rPr>
            </w:pPr>
            <w:r>
              <w:rPr>
                <w:rFonts w:ascii="Times New Roman" w:hAnsi="Times New Roman"/>
                <w:sz w:val="26"/>
                <w:szCs w:val="26"/>
              </w:rPr>
              <w:t xml:space="preserve">Cùng bao </w:t>
            </w:r>
            <w:r>
              <w:rPr>
                <w:rFonts w:ascii="Times New Roman" w:hAnsi="Times New Roman"/>
                <w:sz w:val="26"/>
                <w:szCs w:val="26"/>
                <w:u w:val="single"/>
              </w:rPr>
              <w:t>năm tháng tuổi thơ</w:t>
            </w:r>
            <w:r>
              <w:rPr>
                <w:rFonts w:ascii="Times New Roman" w:hAnsi="Times New Roman"/>
                <w:sz w:val="26"/>
                <w:szCs w:val="26"/>
              </w:rPr>
              <w:t xml:space="preserve">/ </w:t>
            </w:r>
            <w:r>
              <w:rPr>
                <w:rFonts w:ascii="Times New Roman" w:hAnsi="Times New Roman"/>
                <w:sz w:val="26"/>
                <w:szCs w:val="26"/>
                <w:u w:val="single"/>
              </w:rPr>
              <w:t>ngọt lành</w:t>
            </w:r>
            <w:r>
              <w:rPr>
                <w:rFonts w:ascii="Times New Roman" w:hAnsi="Times New Roman"/>
                <w:sz w:val="26"/>
                <w:szCs w:val="26"/>
              </w:rPr>
              <w:t>.//</w:t>
            </w:r>
          </w:p>
          <w:p w14:paraId="1BFBA6C3">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tự nhẩm thuộc </w:t>
            </w: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đọc trong nhóm, trước lớp ba khổ thơ cuối và toàn bài thơ (có thể thực hiện sau giờ học).</w:t>
            </w:r>
          </w:p>
          <w:p w14:paraId="1984AEBE">
            <w:pPr>
              <w:pStyle w:val="18"/>
              <w:spacing w:line="240" w:lineRule="auto"/>
              <w:ind w:left="0"/>
              <w:rPr>
                <w:rFonts w:ascii="Times New Roman" w:hAnsi="Times New Roman" w:eastAsia="Calibri" w:cs="Times New Roman"/>
                <w:b/>
                <w:sz w:val="26"/>
                <w:szCs w:val="26"/>
              </w:rPr>
            </w:pPr>
          </w:p>
        </w:tc>
      </w:tr>
    </w:tbl>
    <w:p w14:paraId="1219B98D">
      <w:pPr>
        <w:widowControl w:val="0"/>
        <w:jc w:val="center"/>
        <w:rPr>
          <w:rFonts w:cs="Times New Roman"/>
          <w:b/>
          <w:bCs/>
          <w:sz w:val="26"/>
          <w:szCs w:val="26"/>
        </w:rPr>
      </w:pPr>
      <w:r>
        <w:rPr>
          <w:rFonts w:cs="Times New Roman"/>
          <w:b/>
          <w:bCs/>
          <w:sz w:val="26"/>
          <w:szCs w:val="26"/>
        </w:rPr>
        <w:t>Sinh hoạt câu lạc bộ đọc sách</w:t>
      </w:r>
    </w:p>
    <w:p w14:paraId="0FF1A3A7">
      <w:pPr>
        <w:widowControl w:val="0"/>
        <w:jc w:val="center"/>
        <w:rPr>
          <w:rFonts w:cs="Times New Roman"/>
          <w:b/>
          <w:bCs/>
          <w:sz w:val="26"/>
          <w:szCs w:val="26"/>
        </w:rPr>
      </w:pPr>
      <w:r>
        <w:rPr>
          <w:rFonts w:cs="Times New Roman"/>
          <w:b/>
          <w:bCs/>
          <w:sz w:val="26"/>
          <w:szCs w:val="26"/>
        </w:rPr>
        <w:t>Chủ điểm “Khung trời tuổi thơ”</w:t>
      </w:r>
    </w:p>
    <w:tbl>
      <w:tblPr>
        <w:tblStyle w:val="15"/>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95"/>
        <w:gridCol w:w="5103"/>
      </w:tblGrid>
      <w:tr w14:paraId="52B31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395" w:type="dxa"/>
            <w:tcBorders>
              <w:top w:val="single" w:color="auto" w:sz="4" w:space="0"/>
              <w:left w:val="single" w:color="auto" w:sz="4" w:space="0"/>
              <w:bottom w:val="single" w:color="auto" w:sz="4" w:space="0"/>
              <w:right w:val="single" w:color="auto" w:sz="4" w:space="0"/>
            </w:tcBorders>
            <w:vAlign w:val="center"/>
          </w:tcPr>
          <w:p w14:paraId="160C0B89">
            <w:pPr>
              <w:jc w:val="center"/>
              <w:rPr>
                <w:rFonts w:ascii="Times New Roman" w:hAnsi="Times New Roman" w:eastAsia="Calibri" w:cs="Times New Roman"/>
                <w:sz w:val="26"/>
                <w:szCs w:val="26"/>
              </w:rPr>
            </w:pPr>
            <w:r>
              <w:rPr>
                <w:rFonts w:ascii="Times New Roman" w:hAnsi="Times New Roman" w:eastAsia="Calibri" w:cs="Times New Roman"/>
                <w:b/>
                <w:sz w:val="26"/>
                <w:szCs w:val="26"/>
              </w:rPr>
              <w:t>HOẠT ĐỘNG CỦA GIÁO VIÊN</w:t>
            </w:r>
          </w:p>
        </w:tc>
        <w:tc>
          <w:tcPr>
            <w:tcW w:w="5103" w:type="dxa"/>
            <w:tcBorders>
              <w:top w:val="single" w:color="auto" w:sz="4" w:space="0"/>
              <w:left w:val="single" w:color="auto" w:sz="4" w:space="0"/>
              <w:bottom w:val="single" w:color="auto" w:sz="4" w:space="0"/>
              <w:right w:val="single" w:color="auto" w:sz="4" w:space="0"/>
            </w:tcBorders>
            <w:vAlign w:val="center"/>
          </w:tcPr>
          <w:p w14:paraId="2667C37D">
            <w:pPr>
              <w:jc w:val="center"/>
              <w:rPr>
                <w:rFonts w:ascii="Times New Roman" w:hAnsi="Times New Roman" w:eastAsia="Calibri" w:cs="Times New Roman"/>
                <w:b/>
                <w:sz w:val="26"/>
                <w:szCs w:val="26"/>
              </w:rPr>
            </w:pPr>
            <w:r>
              <w:rPr>
                <w:rFonts w:ascii="Times New Roman" w:hAnsi="Times New Roman" w:eastAsia="Calibri" w:cs="Times New Roman"/>
                <w:b/>
                <w:sz w:val="26"/>
                <w:szCs w:val="26"/>
              </w:rPr>
              <w:t>YÊU CẦU CẦN ĐẠT</w:t>
            </w:r>
          </w:p>
        </w:tc>
      </w:tr>
      <w:tr w14:paraId="0966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395" w:type="dxa"/>
            <w:tcBorders>
              <w:top w:val="single" w:color="auto" w:sz="4" w:space="0"/>
              <w:left w:val="single" w:color="auto" w:sz="4" w:space="0"/>
              <w:bottom w:val="single" w:color="auto" w:sz="4" w:space="0"/>
              <w:right w:val="single" w:color="auto" w:sz="4" w:space="0"/>
            </w:tcBorders>
          </w:tcPr>
          <w:p w14:paraId="3B8B9F72">
            <w:pPr>
              <w:ind w:firstLine="37"/>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1. Khởi động:</w:t>
            </w:r>
          </w:p>
          <w:p w14:paraId="0176D1C1">
            <w:pPr>
              <w:jc w:val="both"/>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Tổ chức hoạt động. </w:t>
            </w:r>
            <w:r>
              <w:rPr>
                <w:rFonts w:ascii="Times New Roman" w:hAnsi="Times New Roman" w:eastAsia="Calibri" w:cs="Times New Roman"/>
                <w:sz w:val="28"/>
                <w:szCs w:val="28"/>
                <w:lang w:val="vi-VN"/>
              </w:rPr>
              <w:t>Hướng dẫn HS làm việc cá nhân:</w:t>
            </w:r>
          </w:p>
          <w:p w14:paraId="2E98565F">
            <w:pPr>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Nhớ lại hoặc đọc lại câu chuyện về thế giới tuổi thơ em đã chuẩn bị .</w:t>
            </w:r>
          </w:p>
          <w:p w14:paraId="5D211CFE">
            <w:pPr>
              <w:ind w:firstLine="37"/>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GV kết nói vào bài học.</w:t>
            </w:r>
          </w:p>
          <w:p w14:paraId="3A133D58">
            <w:pPr>
              <w:ind w:firstLine="37"/>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2. Khám phá kiến thức</w:t>
            </w:r>
          </w:p>
          <w:p w14:paraId="2F78D42A">
            <w:pPr>
              <w:ind w:firstLine="37"/>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2.1. Tìm đọc thông báo, quảng cáo hoặc bản tin</w:t>
            </w:r>
          </w:p>
          <w:p w14:paraId="51F901E5">
            <w:pPr>
              <w:rPr>
                <w:rFonts w:ascii="Times New Roman" w:hAnsi="Times New Roman" w:eastAsia="Calibri" w:cs="Times New Roman"/>
                <w:color w:val="000000"/>
                <w:sz w:val="28"/>
                <w:szCs w:val="28"/>
              </w:rPr>
            </w:pPr>
            <w:r>
              <w:rPr>
                <w:rFonts w:ascii="Times New Roman" w:hAnsi="Times New Roman" w:eastAsia="Calibri" w:cs="Times New Roman"/>
                <w:sz w:val="26"/>
                <w:szCs w:val="26"/>
              </w:rPr>
              <w:t xml:space="preserve"> - Tổ chức HS: </w:t>
            </w:r>
            <w:r>
              <w:rPr>
                <w:rFonts w:ascii="Times New Roman" w:hAnsi="Times New Roman" w:eastAsia="Calibri" w:cs="Times New Roman"/>
                <w:color w:val="000000"/>
                <w:sz w:val="28"/>
                <w:szCs w:val="28"/>
              </w:rPr>
              <w:t>chuẩn bị thông báo, quảng cáo hoặc bản tin để mang tới lớp chia sẻ.</w:t>
            </w:r>
          </w:p>
          <w:p w14:paraId="4822A597">
            <w:pPr>
              <w:rPr>
                <w:rFonts w:ascii="Times New Roman" w:hAnsi="Times New Roman" w:eastAsia="Calibri" w:cs="Times New Roman"/>
                <w:color w:val="000000"/>
                <w:sz w:val="28"/>
                <w:szCs w:val="28"/>
              </w:rPr>
            </w:pPr>
          </w:p>
          <w:p w14:paraId="40BB1A57">
            <w:pPr>
              <w:rPr>
                <w:rFonts w:ascii="Times New Roman" w:hAnsi="Times New Roman" w:eastAsia="Calibri" w:cs="Times New Roman"/>
                <w:color w:val="000000"/>
                <w:sz w:val="28"/>
                <w:szCs w:val="28"/>
              </w:rPr>
            </w:pPr>
          </w:p>
          <w:p w14:paraId="6547B279">
            <w:pPr>
              <w:rPr>
                <w:rFonts w:ascii="Times New Roman" w:hAnsi="Times New Roman" w:eastAsia="Calibri" w:cs="Times New Roman"/>
                <w:color w:val="000000"/>
                <w:sz w:val="28"/>
                <w:szCs w:val="28"/>
              </w:rPr>
            </w:pPr>
          </w:p>
          <w:p w14:paraId="2F0C046E">
            <w:pPr>
              <w:rPr>
                <w:rFonts w:ascii="Times New Roman" w:hAnsi="Times New Roman" w:eastAsia="Calibri" w:cs="Times New Roman"/>
                <w:color w:val="000000"/>
                <w:sz w:val="28"/>
                <w:szCs w:val="28"/>
              </w:rPr>
            </w:pPr>
          </w:p>
          <w:p w14:paraId="26AA5898">
            <w:pPr>
              <w:rPr>
                <w:rFonts w:ascii="Times New Roman" w:hAnsi="Times New Roman" w:eastAsia="Calibri" w:cs="Times New Roman"/>
                <w:color w:val="000000"/>
                <w:sz w:val="28"/>
                <w:szCs w:val="28"/>
              </w:rPr>
            </w:pPr>
          </w:p>
          <w:p w14:paraId="17D0FC6F">
            <w:pPr>
              <w:rPr>
                <w:rFonts w:ascii="Times New Roman" w:hAnsi="Times New Roman" w:eastAsia="Calibri" w:cs="Times New Roman"/>
                <w:color w:val="000000"/>
                <w:sz w:val="28"/>
                <w:szCs w:val="28"/>
              </w:rPr>
            </w:pPr>
          </w:p>
          <w:p w14:paraId="10497966">
            <w:pPr>
              <w:rPr>
                <w:rFonts w:ascii="Times New Roman" w:hAnsi="Times New Roman" w:eastAsia="Calibri" w:cs="Times New Roman"/>
                <w:color w:val="000000"/>
                <w:sz w:val="28"/>
                <w:szCs w:val="28"/>
              </w:rPr>
            </w:pPr>
          </w:p>
          <w:p w14:paraId="2CC7F6CE">
            <w:pPr>
              <w:rPr>
                <w:rFonts w:ascii="Times New Roman" w:hAnsi="Times New Roman" w:eastAsia="Calibri" w:cs="Times New Roman"/>
                <w:color w:val="000000"/>
                <w:sz w:val="28"/>
                <w:szCs w:val="28"/>
              </w:rPr>
            </w:pPr>
          </w:p>
          <w:p w14:paraId="479A8790">
            <w:pPr>
              <w:rPr>
                <w:rFonts w:ascii="Times New Roman" w:hAnsi="Times New Roman" w:eastAsia="Calibri" w:cs="Times New Roman"/>
                <w:color w:val="000000"/>
                <w:sz w:val="28"/>
                <w:szCs w:val="28"/>
              </w:rPr>
            </w:pPr>
          </w:p>
          <w:p w14:paraId="24B5554B">
            <w:pPr>
              <w:rPr>
                <w:rFonts w:ascii="Times New Roman" w:hAnsi="Times New Roman" w:eastAsia="Calibri" w:cs="Times New Roman"/>
                <w:color w:val="000000"/>
                <w:sz w:val="28"/>
                <w:szCs w:val="28"/>
              </w:rPr>
            </w:pPr>
          </w:p>
          <w:p w14:paraId="5C4DBAE0">
            <w:pPr>
              <w:rPr>
                <w:rFonts w:ascii="Times New Roman" w:hAnsi="Times New Roman" w:eastAsia="Calibri" w:cs="Times New Roman"/>
                <w:sz w:val="26"/>
                <w:szCs w:val="26"/>
              </w:rPr>
            </w:pPr>
            <w:r>
              <w:rPr>
                <w:rFonts w:ascii="Times New Roman" w:hAnsi="Times New Roman" w:eastAsia="Calibri" w:cs="Times New Roman"/>
                <w:color w:val="000000"/>
                <w:sz w:val="28"/>
                <w:szCs w:val="28"/>
              </w:rPr>
              <w:t>- Nhận xét chuẩn bị.</w:t>
            </w:r>
          </w:p>
        </w:tc>
        <w:tc>
          <w:tcPr>
            <w:tcW w:w="5103" w:type="dxa"/>
            <w:tcBorders>
              <w:top w:val="single" w:color="auto" w:sz="4" w:space="0"/>
              <w:left w:val="single" w:color="auto" w:sz="4" w:space="0"/>
              <w:bottom w:val="single" w:color="auto" w:sz="4" w:space="0"/>
              <w:right w:val="single" w:color="auto" w:sz="4" w:space="0"/>
            </w:tcBorders>
          </w:tcPr>
          <w:p w14:paraId="39BA1C59">
            <w:pPr>
              <w:rPr>
                <w:rFonts w:ascii="Times New Roman" w:hAnsi="Times New Roman" w:eastAsia="Calibri" w:cs="Times New Roman"/>
                <w:sz w:val="26"/>
                <w:szCs w:val="26"/>
              </w:rPr>
            </w:pPr>
          </w:p>
          <w:p w14:paraId="4C578170">
            <w:pPr>
              <w:rPr>
                <w:rFonts w:ascii="Times New Roman" w:hAnsi="Times New Roman" w:eastAsia="Calibri" w:cs="Times New Roman"/>
                <w:sz w:val="26"/>
                <w:szCs w:val="26"/>
              </w:rPr>
            </w:pPr>
          </w:p>
          <w:p w14:paraId="50F375BF">
            <w:pPr>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HS chia sẻ các câu chuyện đã đọc cho nhau để cùng trao đổi.</w:t>
            </w:r>
          </w:p>
          <w:p w14:paraId="26FB04A9">
            <w:pPr>
              <w:jc w:val="both"/>
              <w:rPr>
                <w:rFonts w:ascii="Times New Roman" w:hAnsi="Times New Roman" w:eastAsia="Calibri" w:cs="Times New Roman"/>
                <w:b/>
                <w:sz w:val="28"/>
                <w:szCs w:val="28"/>
                <w:lang w:val="vi-VN"/>
              </w:rPr>
            </w:pPr>
          </w:p>
          <w:p w14:paraId="34717D27">
            <w:pPr>
              <w:rPr>
                <w:rFonts w:ascii="Times New Roman" w:hAnsi="Times New Roman" w:eastAsia="Calibri" w:cs="Times New Roman"/>
                <w:sz w:val="26"/>
                <w:szCs w:val="26"/>
              </w:rPr>
            </w:pPr>
            <w:r>
              <w:rPr>
                <w:rFonts w:ascii="Times New Roman" w:hAnsi="Times New Roman" w:eastAsia="Calibri" w:cs="Times New Roman"/>
                <w:bCs/>
                <w:color w:val="000000"/>
                <w:sz w:val="28"/>
                <w:szCs w:val="28"/>
                <w:lang w:val="fr-FR"/>
              </w:rPr>
              <w:t>- HS lắng nghe.</w:t>
            </w:r>
            <w:r>
              <w:rPr>
                <w:rFonts w:ascii="Times New Roman" w:hAnsi="Times New Roman" w:eastAsia="Calibri" w:cs="Times New Roman"/>
                <w:sz w:val="26"/>
                <w:szCs w:val="26"/>
              </w:rPr>
              <w:t xml:space="preserve"> </w:t>
            </w:r>
          </w:p>
          <w:p w14:paraId="73BAE104">
            <w:pPr>
              <w:rPr>
                <w:rFonts w:ascii="Times New Roman" w:hAnsi="Times New Roman" w:eastAsia="Calibri" w:cs="Times New Roman"/>
                <w:sz w:val="26"/>
                <w:szCs w:val="26"/>
              </w:rPr>
            </w:pPr>
          </w:p>
          <w:p w14:paraId="27AA40FE">
            <w:pPr>
              <w:rPr>
                <w:rFonts w:ascii="Times New Roman" w:hAnsi="Times New Roman" w:eastAsia="Calibri" w:cs="Times New Roman"/>
                <w:sz w:val="26"/>
                <w:szCs w:val="26"/>
              </w:rPr>
            </w:pPr>
          </w:p>
          <w:p w14:paraId="5BCFBFB9">
            <w:pPr>
              <w:rPr>
                <w:rFonts w:ascii="Times New Roman" w:hAnsi="Times New Roman" w:eastAsia="Calibri" w:cs="Times New Roman"/>
                <w:sz w:val="26"/>
                <w:szCs w:val="26"/>
              </w:rPr>
            </w:pPr>
          </w:p>
          <w:p w14:paraId="4474932B">
            <w:pPr>
              <w:rPr>
                <w:rFonts w:ascii="Times New Roman" w:hAnsi="Times New Roman" w:eastAsia="Calibri" w:cs="Times New Roman"/>
                <w:sz w:val="26"/>
                <w:szCs w:val="26"/>
              </w:rPr>
            </w:pPr>
            <w:r>
              <w:rPr>
                <w:rFonts w:ascii="Times New Roman" w:hAnsi="Times New Roman" w:eastAsia="Calibri" w:cs="Times New Roman"/>
                <w:sz w:val="26"/>
                <w:szCs w:val="26"/>
              </w:rPr>
              <w:t>- HS đọc ở nhà (hoặc ở thư viện lớp, thư viện trường,...) một thông báo, quảng cáo hoặc bản tin phù hợp với chủ điểm “Khung trời tuổi thơ” theo hướng dẫn của GV trước buổi học khoảng một tuần. HS có thể đọc sách, báo giấy hoặc tìm kiếm trên internet thông báo, quảng cáo hoặc bản tin phù hợp dựa vào gợi ý về chủ đề, tên thông báo, quảng cáo hoặc bản tin:</w:t>
            </w:r>
          </w:p>
          <w:p w14:paraId="4E692CF1">
            <w:pPr>
              <w:pStyle w:val="38"/>
              <w:spacing w:line="240" w:lineRule="auto"/>
              <w:rPr>
                <w:rFonts w:ascii="Times New Roman" w:hAnsi="Times New Roman"/>
                <w:sz w:val="26"/>
                <w:szCs w:val="26"/>
              </w:rPr>
            </w:pPr>
            <w:r>
              <w:rPr>
                <w:rFonts w:ascii="Times New Roman" w:hAnsi="Times New Roman"/>
                <w:sz w:val="26"/>
                <w:szCs w:val="26"/>
              </w:rPr>
              <w:t>+ Về một hoạt động chào mừng năm học mới</w:t>
            </w:r>
          </w:p>
          <w:p w14:paraId="7C8DE153">
            <w:pPr>
              <w:pStyle w:val="38"/>
              <w:spacing w:line="240" w:lineRule="auto"/>
              <w:rPr>
                <w:rFonts w:ascii="Times New Roman" w:hAnsi="Times New Roman"/>
                <w:sz w:val="26"/>
                <w:szCs w:val="26"/>
              </w:rPr>
            </w:pPr>
            <w:r>
              <w:rPr>
                <w:rFonts w:ascii="Times New Roman" w:hAnsi="Times New Roman"/>
                <w:sz w:val="26"/>
                <w:szCs w:val="26"/>
              </w:rPr>
              <w:t>+ Về một hoạt động hè của thiếu nhi</w:t>
            </w:r>
          </w:p>
          <w:p w14:paraId="7D7A92F4">
            <w:pPr>
              <w:pStyle w:val="38"/>
              <w:spacing w:line="240" w:lineRule="auto"/>
              <w:rPr>
                <w:rFonts w:ascii="Times New Roman" w:hAnsi="Times New Roman"/>
                <w:sz w:val="26"/>
                <w:szCs w:val="26"/>
              </w:rPr>
            </w:pPr>
            <w:r>
              <w:rPr>
                <w:rFonts w:ascii="Times New Roman" w:hAnsi="Times New Roman"/>
                <w:sz w:val="26"/>
                <w:szCs w:val="26"/>
              </w:rPr>
              <w:t>+ Về một chương trình nghệ thuật dành cho thiếu nhi</w:t>
            </w:r>
          </w:p>
          <w:p w14:paraId="4A86F5C7">
            <w:pPr>
              <w:pStyle w:val="38"/>
              <w:spacing w:line="240" w:lineRule="auto"/>
              <w:rPr>
                <w:rFonts w:ascii="Times New Roman" w:hAnsi="Times New Roman"/>
                <w:sz w:val="26"/>
                <w:szCs w:val="26"/>
              </w:rPr>
            </w:pPr>
            <w:r>
              <w:rPr>
                <w:rFonts w:ascii="Times New Roman" w:hAnsi="Times New Roman"/>
                <w:sz w:val="26"/>
                <w:szCs w:val="26"/>
              </w:rPr>
              <w:t>+ …</w:t>
            </w:r>
          </w:p>
          <w:p w14:paraId="179830D2">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HS chuẩn bị thông báo, quảng cáo hoặc bản tin để mang tới lớp chia sẻ.</w:t>
            </w:r>
          </w:p>
        </w:tc>
      </w:tr>
      <w:tr w14:paraId="3FC7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trPr>
        <w:tc>
          <w:tcPr>
            <w:tcW w:w="4395" w:type="dxa"/>
            <w:tcBorders>
              <w:top w:val="single" w:color="auto" w:sz="4" w:space="0"/>
              <w:left w:val="single" w:color="auto" w:sz="4" w:space="0"/>
              <w:bottom w:val="single" w:color="auto" w:sz="4" w:space="0"/>
              <w:right w:val="single" w:color="auto" w:sz="4" w:space="0"/>
            </w:tcBorders>
          </w:tcPr>
          <w:p w14:paraId="23F0C1DD">
            <w:pPr>
              <w:rPr>
                <w:rFonts w:ascii="Times New Roman" w:hAnsi="Times New Roman" w:eastAsia="Calibri" w:cs="Times New Roman"/>
                <w:b/>
                <w:bCs/>
                <w:sz w:val="26"/>
                <w:szCs w:val="26"/>
              </w:rPr>
            </w:pPr>
            <w:r>
              <w:rPr>
                <w:rFonts w:ascii="Times New Roman" w:hAnsi="Times New Roman" w:eastAsia="Calibri" w:cs="Times New Roman"/>
                <w:b/>
                <w:bCs/>
                <w:i/>
                <w:iCs/>
                <w:sz w:val="26"/>
                <w:szCs w:val="26"/>
              </w:rPr>
              <w:t xml:space="preserve">2.2. Viết </w:t>
            </w:r>
            <w:r>
              <w:rPr>
                <w:rFonts w:ascii="Times New Roman" w:hAnsi="Times New Roman" w:eastAsia="Calibri" w:cs="Times New Roman"/>
                <w:b/>
                <w:bCs/>
                <w:sz w:val="26"/>
                <w:szCs w:val="26"/>
              </w:rPr>
              <w:t>Nhật kí đọc sách</w:t>
            </w:r>
          </w:p>
          <w:p w14:paraId="26D99558">
            <w:pPr>
              <w:rPr>
                <w:rFonts w:ascii="Times New Roman" w:hAnsi="Times New Roman" w:eastAsia="Calibri" w:cs="Times New Roman"/>
                <w:sz w:val="26"/>
                <w:szCs w:val="26"/>
              </w:rPr>
            </w:pPr>
            <w:r>
              <w:rPr>
                <w:rFonts w:ascii="Times New Roman" w:hAnsi="Times New Roman" w:eastAsia="Calibri" w:cs="Times New Roman"/>
                <w:sz w:val="26"/>
                <w:szCs w:val="26"/>
              </w:rPr>
              <w:t>- Tổ chức thực hiện.</w:t>
            </w:r>
          </w:p>
          <w:p w14:paraId="787230EB">
            <w:pPr>
              <w:rPr>
                <w:rFonts w:ascii="Times New Roman" w:hAnsi="Times New Roman" w:eastAsia="Calibri" w:cs="Times New Roman"/>
                <w:b/>
                <w:bCs/>
                <w:i/>
                <w:iCs/>
                <w:sz w:val="26"/>
                <w:szCs w:val="26"/>
              </w:rPr>
            </w:pPr>
          </w:p>
          <w:p w14:paraId="444FAD74">
            <w:pPr>
              <w:rPr>
                <w:rFonts w:ascii="Times New Roman" w:hAnsi="Times New Roman" w:eastAsia="Calibri" w:cs="Times New Roman"/>
                <w:sz w:val="26"/>
                <w:szCs w:val="26"/>
              </w:rPr>
            </w:pPr>
          </w:p>
          <w:p w14:paraId="2C1500DF">
            <w:pPr>
              <w:rPr>
                <w:rFonts w:ascii="Times New Roman" w:hAnsi="Times New Roman" w:eastAsia="Calibri" w:cs="Times New Roman"/>
                <w:sz w:val="26"/>
                <w:szCs w:val="26"/>
              </w:rPr>
            </w:pPr>
          </w:p>
          <w:p w14:paraId="6C550B17">
            <w:pPr>
              <w:rPr>
                <w:rFonts w:ascii="Times New Roman" w:hAnsi="Times New Roman" w:eastAsia="Calibri" w:cs="Times New Roman"/>
                <w:sz w:val="26"/>
                <w:szCs w:val="26"/>
              </w:rPr>
            </w:pPr>
          </w:p>
          <w:p w14:paraId="64426EB2">
            <w:pPr>
              <w:rPr>
                <w:rFonts w:ascii="Times New Roman" w:hAnsi="Times New Roman" w:eastAsia="Calibri" w:cs="Times New Roman"/>
                <w:sz w:val="26"/>
                <w:szCs w:val="26"/>
              </w:rPr>
            </w:pPr>
            <w:r>
              <w:rPr>
                <w:rFonts w:ascii="Times New Roman" w:hAnsi="Times New Roman" w:eastAsia="Calibri" w:cs="Times New Roman"/>
                <w:sz w:val="26"/>
                <w:szCs w:val="26"/>
              </w:rPr>
              <w:t>- GV theo dõi, giúp đỡ.</w:t>
            </w:r>
          </w:p>
        </w:tc>
        <w:tc>
          <w:tcPr>
            <w:tcW w:w="5103" w:type="dxa"/>
            <w:tcBorders>
              <w:top w:val="single" w:color="auto" w:sz="4" w:space="0"/>
              <w:left w:val="single" w:color="auto" w:sz="4" w:space="0"/>
              <w:bottom w:val="single" w:color="auto" w:sz="4" w:space="0"/>
              <w:right w:val="single" w:color="auto" w:sz="4" w:space="0"/>
            </w:tcBorders>
          </w:tcPr>
          <w:p w14:paraId="7033A85F">
            <w:pPr>
              <w:rPr>
                <w:rFonts w:ascii="Times New Roman" w:hAnsi="Times New Roman" w:eastAsia="Calibri" w:cs="Times New Roman"/>
                <w:sz w:val="26"/>
                <w:szCs w:val="26"/>
              </w:rPr>
            </w:pPr>
          </w:p>
          <w:p w14:paraId="1F7AF239">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viết vào </w:t>
            </w:r>
            <w:r>
              <w:rPr>
                <w:rFonts w:ascii="Times New Roman" w:hAnsi="Times New Roman" w:eastAsia="Calibri" w:cs="Times New Roman"/>
                <w:i/>
                <w:iCs/>
                <w:sz w:val="26"/>
                <w:szCs w:val="26"/>
              </w:rPr>
              <w:t>Nhật kí đọc sách</w:t>
            </w:r>
            <w:r>
              <w:rPr>
                <w:rFonts w:ascii="Times New Roman" w:hAnsi="Times New Roman" w:eastAsia="Calibri" w:cs="Times New Roman"/>
                <w:sz w:val="26"/>
                <w:szCs w:val="26"/>
              </w:rPr>
              <w:t xml:space="preserve"> những điều em ghi nhớ sau khi đọc thông báo, quảng cáo hoặc bản tin: tên thông báo, quảng cáo hoặc bản tin; tên tác giả; thông tin chính; điều ấn tượng;...</w:t>
            </w:r>
          </w:p>
          <w:p w14:paraId="76BFFFCB">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có thể trang trí </w:t>
            </w:r>
            <w:r>
              <w:rPr>
                <w:rFonts w:ascii="Times New Roman" w:hAnsi="Times New Roman" w:eastAsia="Calibri" w:cs="Times New Roman"/>
                <w:i/>
                <w:iCs/>
                <w:sz w:val="26"/>
                <w:szCs w:val="26"/>
              </w:rPr>
              <w:t>Nhật kí đọc sách</w:t>
            </w:r>
            <w:r>
              <w:rPr>
                <w:rFonts w:ascii="Times New Roman" w:hAnsi="Times New Roman" w:eastAsia="Calibri" w:cs="Times New Roman"/>
                <w:sz w:val="26"/>
                <w:szCs w:val="26"/>
              </w:rPr>
              <w:t xml:space="preserve"> đơn giản theo nội dung chủ điểm hoặc nội dung thông báo, quảng cáo hoặc bản tin.</w:t>
            </w:r>
          </w:p>
        </w:tc>
      </w:tr>
      <w:tr w14:paraId="69A1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4" w:hRule="atLeast"/>
        </w:trPr>
        <w:tc>
          <w:tcPr>
            <w:tcW w:w="4395" w:type="dxa"/>
            <w:tcBorders>
              <w:top w:val="single" w:color="auto" w:sz="4" w:space="0"/>
              <w:left w:val="single" w:color="auto" w:sz="4" w:space="0"/>
              <w:bottom w:val="single" w:color="auto" w:sz="4" w:space="0"/>
              <w:right w:val="single" w:color="auto" w:sz="4" w:space="0"/>
            </w:tcBorders>
          </w:tcPr>
          <w:p w14:paraId="30CEED09">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1.2.3. Chia sẻ về thông báo, quảng cáo hoặc bản tin đã đọc </w:t>
            </w:r>
          </w:p>
          <w:p w14:paraId="1CAE344F">
            <w:pPr>
              <w:rPr>
                <w:rFonts w:ascii="Times New Roman" w:hAnsi="Times New Roman" w:eastAsia="Calibri" w:cs="Times New Roman"/>
                <w:sz w:val="26"/>
                <w:szCs w:val="26"/>
              </w:rPr>
            </w:pPr>
          </w:p>
        </w:tc>
        <w:tc>
          <w:tcPr>
            <w:tcW w:w="5103" w:type="dxa"/>
            <w:tcBorders>
              <w:top w:val="single" w:color="auto" w:sz="4" w:space="0"/>
              <w:left w:val="single" w:color="auto" w:sz="4" w:space="0"/>
              <w:bottom w:val="single" w:color="auto" w:sz="4" w:space="0"/>
              <w:right w:val="single" w:color="auto" w:sz="4" w:space="0"/>
            </w:tcBorders>
          </w:tcPr>
          <w:p w14:paraId="416381BF">
            <w:pPr>
              <w:rPr>
                <w:rFonts w:ascii="Times New Roman" w:hAnsi="Times New Roman" w:eastAsia="Calibri" w:cs="Times New Roman"/>
                <w:sz w:val="26"/>
                <w:szCs w:val="26"/>
              </w:rPr>
            </w:pPr>
          </w:p>
          <w:p w14:paraId="3897AA0C">
            <w:pPr>
              <w:rPr>
                <w:rFonts w:ascii="Times New Roman" w:hAnsi="Times New Roman" w:eastAsia="Calibri" w:cs="Times New Roman"/>
                <w:sz w:val="26"/>
                <w:szCs w:val="26"/>
              </w:rPr>
            </w:pPr>
          </w:p>
          <w:p w14:paraId="2E92ABB2">
            <w:pPr>
              <w:rPr>
                <w:rFonts w:ascii="Times New Roman" w:hAnsi="Times New Roman" w:eastAsia="Calibri" w:cs="Times New Roman"/>
                <w:sz w:val="26"/>
                <w:szCs w:val="26"/>
              </w:rPr>
            </w:pPr>
            <w:r>
              <w:rPr>
                <w:rFonts w:ascii="Times New Roman" w:hAnsi="Times New Roman" w:eastAsia="Calibri" w:cs="Times New Roman"/>
                <w:sz w:val="26"/>
                <w:szCs w:val="26"/>
              </w:rPr>
              <w:t>- HS đọc thông báo, quảng cáo hoặc bản tin hoặc trao đổi thông báo, quảng cáo hoặc bản tin cho bạn trong nhóm để cùng đọc.</w:t>
            </w:r>
          </w:p>
          <w:p w14:paraId="77B6B08A">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chia sẻ về </w:t>
            </w:r>
            <w:r>
              <w:rPr>
                <w:rFonts w:ascii="Times New Roman" w:hAnsi="Times New Roman" w:eastAsia="Calibri" w:cs="Times New Roman"/>
                <w:i/>
                <w:iCs/>
                <w:sz w:val="26"/>
                <w:szCs w:val="26"/>
              </w:rPr>
              <w:t>Nhật kí đọc sách</w:t>
            </w:r>
            <w:r>
              <w:rPr>
                <w:rFonts w:ascii="Times New Roman" w:hAnsi="Times New Roman" w:eastAsia="Calibri" w:cs="Times New Roman"/>
                <w:sz w:val="26"/>
                <w:szCs w:val="26"/>
              </w:rPr>
              <w:t xml:space="preserve"> của mình.</w:t>
            </w:r>
          </w:p>
          <w:p w14:paraId="1AB944BE">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nghe góp ý của bạn, chỉnh sửa, hoàn thiện </w:t>
            </w:r>
            <w:r>
              <w:rPr>
                <w:rFonts w:ascii="Times New Roman" w:hAnsi="Times New Roman" w:eastAsia="Calibri" w:cs="Times New Roman"/>
                <w:i/>
                <w:iCs/>
                <w:sz w:val="26"/>
                <w:szCs w:val="26"/>
              </w:rPr>
              <w:t>Nhật kí đọc sách</w:t>
            </w:r>
            <w:r>
              <w:rPr>
                <w:rFonts w:ascii="Times New Roman" w:hAnsi="Times New Roman" w:eastAsia="Calibri" w:cs="Times New Roman"/>
                <w:sz w:val="26"/>
                <w:szCs w:val="26"/>
              </w:rPr>
              <w:t>.</w:t>
            </w:r>
          </w:p>
          <w:p w14:paraId="39EB5BF5">
            <w:pPr>
              <w:rPr>
                <w:rFonts w:ascii="Times New Roman" w:hAnsi="Times New Roman" w:eastAsia="Calibri" w:cs="Times New Roman"/>
                <w:sz w:val="26"/>
                <w:szCs w:val="26"/>
              </w:rPr>
            </w:pPr>
            <w:r>
              <w:rPr>
                <w:rFonts w:ascii="Times New Roman" w:hAnsi="Times New Roman" w:eastAsia="Calibri" w:cs="Times New Roman"/>
                <w:sz w:val="26"/>
                <w:szCs w:val="26"/>
              </w:rPr>
              <w:t>- HS chia sẻ trong nhóm nhỏ về hình thức của thông báo, quảng cáo hoặc bản tin mà em thích.</w:t>
            </w:r>
          </w:p>
          <w:p w14:paraId="58C921A5">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bình chọn một số </w:t>
            </w:r>
            <w:r>
              <w:rPr>
                <w:rFonts w:ascii="Times New Roman" w:hAnsi="Times New Roman" w:eastAsia="Calibri" w:cs="Times New Roman"/>
                <w:i/>
                <w:iCs/>
                <w:sz w:val="26"/>
                <w:szCs w:val="26"/>
              </w:rPr>
              <w:t>Nhật kí đọc sách</w:t>
            </w:r>
            <w:r>
              <w:rPr>
                <w:rFonts w:ascii="Times New Roman" w:hAnsi="Times New Roman" w:eastAsia="Calibri" w:cs="Times New Roman"/>
                <w:sz w:val="26"/>
                <w:szCs w:val="26"/>
              </w:rPr>
              <w:t xml:space="preserve"> sáng tạo và dán vào </w:t>
            </w:r>
            <w:r>
              <w:rPr>
                <w:rFonts w:ascii="Times New Roman" w:hAnsi="Times New Roman" w:eastAsia="Calibri" w:cs="Times New Roman"/>
                <w:i/>
                <w:iCs/>
                <w:sz w:val="26"/>
                <w:szCs w:val="26"/>
              </w:rPr>
              <w:t>Góc sáng tạo/ Góc sản phẩm/ Góc Tiếng Việt</w:t>
            </w:r>
            <w:r>
              <w:rPr>
                <w:rFonts w:ascii="Times New Roman" w:hAnsi="Times New Roman" w:eastAsia="Calibri" w:cs="Times New Roman"/>
                <w:sz w:val="26"/>
                <w:szCs w:val="26"/>
              </w:rPr>
              <w:t>.</w:t>
            </w:r>
          </w:p>
        </w:tc>
      </w:tr>
      <w:tr w14:paraId="44605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1" w:hRule="atLeast"/>
        </w:trPr>
        <w:tc>
          <w:tcPr>
            <w:tcW w:w="4395" w:type="dxa"/>
            <w:tcBorders>
              <w:top w:val="single" w:color="auto" w:sz="4" w:space="0"/>
              <w:left w:val="single" w:color="auto" w:sz="4" w:space="0"/>
              <w:bottom w:val="single" w:color="auto" w:sz="4" w:space="0"/>
              <w:right w:val="single" w:color="auto" w:sz="4" w:space="0"/>
            </w:tcBorders>
          </w:tcPr>
          <w:p w14:paraId="7171CB79">
            <w:pPr>
              <w:ind w:firstLine="36"/>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1.2.4. Ghi chép lại các thông tin quan trọng </w:t>
            </w:r>
          </w:p>
          <w:p w14:paraId="6370FB3E">
            <w:pPr>
              <w:jc w:val="both"/>
              <w:rPr>
                <w:rFonts w:ascii="Times New Roman" w:hAnsi="Times New Roman" w:eastAsia="Calibri" w:cs="Times New Roman"/>
                <w:b/>
                <w:bCs/>
                <w:color w:val="000000"/>
                <w:sz w:val="28"/>
                <w:szCs w:val="28"/>
                <w:lang w:val="vi-VN"/>
              </w:rPr>
            </w:pPr>
            <w:r>
              <w:rPr>
                <w:rFonts w:ascii="Times New Roman" w:hAnsi="Times New Roman" w:eastAsia="Calibri" w:cs="Times New Roman"/>
                <w:color w:val="000000"/>
                <w:sz w:val="28"/>
                <w:szCs w:val="28"/>
                <w:lang w:val="vi-VN"/>
              </w:rPr>
              <w:t>– Tổ chức cho HS làm việc cá nhân, nhóm nhỏ, cả lớp.</w:t>
            </w:r>
          </w:p>
          <w:p w14:paraId="729DFF35">
            <w:pPr>
              <w:ind w:firstLine="36"/>
              <w:rPr>
                <w:rFonts w:ascii="Times New Roman" w:hAnsi="Times New Roman" w:eastAsia="Calibri" w:cs="Times New Roman"/>
                <w:b/>
                <w:bCs/>
                <w:i/>
                <w:iCs/>
                <w:sz w:val="26"/>
                <w:szCs w:val="26"/>
              </w:rPr>
            </w:pPr>
          </w:p>
          <w:p w14:paraId="5C4E2A1D">
            <w:pPr>
              <w:rPr>
                <w:rFonts w:ascii="Times New Roman" w:hAnsi="Times New Roman" w:eastAsia="Calibri" w:cs="Times New Roman"/>
                <w:sz w:val="26"/>
                <w:szCs w:val="26"/>
              </w:rPr>
            </w:pPr>
          </w:p>
        </w:tc>
        <w:tc>
          <w:tcPr>
            <w:tcW w:w="5103" w:type="dxa"/>
            <w:tcBorders>
              <w:top w:val="single" w:color="auto" w:sz="4" w:space="0"/>
              <w:left w:val="single" w:color="auto" w:sz="4" w:space="0"/>
              <w:bottom w:val="single" w:color="auto" w:sz="4" w:space="0"/>
              <w:right w:val="single" w:color="auto" w:sz="4" w:space="0"/>
            </w:tcBorders>
          </w:tcPr>
          <w:p w14:paraId="2969FEA8">
            <w:pPr>
              <w:rPr>
                <w:rFonts w:ascii="Times New Roman" w:hAnsi="Times New Roman" w:eastAsia="Calibri" w:cs="Times New Roman"/>
                <w:sz w:val="26"/>
                <w:szCs w:val="26"/>
              </w:rPr>
            </w:pPr>
          </w:p>
          <w:p w14:paraId="283BBB86">
            <w:pPr>
              <w:rPr>
                <w:rFonts w:ascii="Times New Roman" w:hAnsi="Times New Roman" w:eastAsia="Calibri" w:cs="Times New Roman"/>
                <w:sz w:val="26"/>
                <w:szCs w:val="26"/>
              </w:rPr>
            </w:pPr>
          </w:p>
          <w:p w14:paraId="62566A52">
            <w:pPr>
              <w:rPr>
                <w:rFonts w:ascii="Times New Roman" w:hAnsi="Times New Roman" w:eastAsia="Calibri" w:cs="Times New Roman"/>
                <w:sz w:val="26"/>
                <w:szCs w:val="26"/>
              </w:rPr>
            </w:pPr>
            <w:r>
              <w:rPr>
                <w:rFonts w:ascii="Times New Roman" w:hAnsi="Times New Roman" w:eastAsia="Calibri" w:cs="Times New Roman"/>
                <w:sz w:val="26"/>
                <w:szCs w:val="26"/>
              </w:rPr>
              <w:t>- HS ghi chép một vài thông tin quan trọng về thông báo, quảng cáo hoặc bản tin được bạn chia sẻ mà em thích: tên thông báo, quảng cáo hoặc bản tin; tên tác giả; thông tin quan trọng;…</w:t>
            </w:r>
          </w:p>
          <w:p w14:paraId="6CF042BF">
            <w:pPr>
              <w:rPr>
                <w:rFonts w:ascii="Times New Roman" w:hAnsi="Times New Roman" w:eastAsia="Calibri" w:cs="Times New Roman"/>
                <w:sz w:val="26"/>
                <w:szCs w:val="26"/>
              </w:rPr>
            </w:pPr>
            <w:r>
              <w:rPr>
                <w:rFonts w:ascii="Times New Roman" w:hAnsi="Times New Roman" w:eastAsia="Calibri" w:cs="Times New Roman"/>
                <w:sz w:val="26"/>
                <w:szCs w:val="26"/>
              </w:rPr>
              <w:t>(</w:t>
            </w:r>
            <w:r>
              <w:rPr>
                <w:rFonts w:ascii="Times New Roman" w:hAnsi="Times New Roman" w:eastAsia="Calibri" w:cs="Times New Roman"/>
                <w:b/>
                <w:bCs/>
                <w:sz w:val="26"/>
                <w:szCs w:val="26"/>
              </w:rPr>
              <w:t>Lưu ý:</w:t>
            </w:r>
            <w:r>
              <w:rPr>
                <w:rFonts w:ascii="Times New Roman" w:hAnsi="Times New Roman" w:eastAsia="Calibri" w:cs="Times New Roman"/>
                <w:sz w:val="26"/>
                <w:szCs w:val="26"/>
              </w:rPr>
              <w:t xml:space="preserve"> Việc ghi chép có thể thực hiện song song hoặc sau khi nghe bạn chia sẻ.)</w:t>
            </w:r>
          </w:p>
        </w:tc>
      </w:tr>
      <w:tr w14:paraId="17257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3" w:hRule="atLeast"/>
        </w:trPr>
        <w:tc>
          <w:tcPr>
            <w:tcW w:w="4395" w:type="dxa"/>
            <w:tcBorders>
              <w:top w:val="single" w:color="auto" w:sz="4" w:space="0"/>
              <w:left w:val="single" w:color="auto" w:sz="4" w:space="0"/>
              <w:bottom w:val="single" w:color="auto" w:sz="4" w:space="0"/>
              <w:right w:val="single" w:color="auto" w:sz="4" w:space="0"/>
            </w:tcBorders>
          </w:tcPr>
          <w:p w14:paraId="163B3502">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1.2.5. Đọc thông báo, quảng cáo hoặc bản tin được bạn chia sẻ mà em thích</w:t>
            </w:r>
          </w:p>
          <w:p w14:paraId="14D4519A">
            <w:pPr>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t>-</w:t>
            </w:r>
            <w:r>
              <w:rPr>
                <w:rFonts w:ascii="Times New Roman" w:hAnsi="Times New Roman" w:eastAsia="Calibri" w:cs="Times New Roman"/>
                <w:color w:val="000000"/>
                <w:sz w:val="28"/>
                <w:szCs w:val="28"/>
                <w:lang w:val="vi-VN"/>
              </w:rPr>
              <w:t xml:space="preserve"> GV nêu yêu cầu và hướng dẫn cách tìm đọc thông báo, quảng cáo hoặc bản tin.</w:t>
            </w:r>
          </w:p>
          <w:p w14:paraId="45A31CEF">
            <w:pPr>
              <w:jc w:val="both"/>
              <w:rPr>
                <w:rFonts w:ascii="Times New Roman" w:hAnsi="Times New Roman" w:eastAsia="Calibri" w:cs="Times New Roman"/>
                <w:color w:val="000000"/>
                <w:sz w:val="28"/>
                <w:szCs w:val="28"/>
                <w:lang w:val="vi-VN"/>
              </w:rPr>
            </w:pPr>
          </w:p>
          <w:p w14:paraId="50CE0CCD">
            <w:pPr>
              <w:jc w:val="both"/>
              <w:rPr>
                <w:rFonts w:ascii="Times New Roman" w:hAnsi="Times New Roman" w:eastAsia="Calibri" w:cs="Times New Roman"/>
                <w:color w:val="000000"/>
                <w:sz w:val="28"/>
                <w:szCs w:val="28"/>
                <w:lang w:val="vi-VN"/>
              </w:rPr>
            </w:pPr>
          </w:p>
          <w:p w14:paraId="0D9DB831">
            <w:pPr>
              <w:jc w:val="both"/>
              <w:rPr>
                <w:rFonts w:ascii="Times New Roman" w:hAnsi="Times New Roman" w:eastAsia="Calibri" w:cs="Times New Roman"/>
                <w:color w:val="000000"/>
                <w:sz w:val="28"/>
                <w:szCs w:val="28"/>
                <w:lang w:val="vi-VN"/>
              </w:rPr>
            </w:pPr>
          </w:p>
          <w:p w14:paraId="560F5183">
            <w:pPr>
              <w:jc w:val="both"/>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3. Vận dụng.</w:t>
            </w:r>
          </w:p>
          <w:p w14:paraId="6A4179A4">
            <w:pPr>
              <w:ind w:left="31" w:right="35" w:firstLine="3"/>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Giao việc cho HS: đọc yêu cầu vận dụng:</w:t>
            </w:r>
          </w:p>
          <w:p w14:paraId="5DA4C34C">
            <w:pPr>
              <w:ind w:left="34" w:right="35"/>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Hướng dẫn HS:</w:t>
            </w:r>
          </w:p>
          <w:p w14:paraId="73D85042">
            <w:pPr>
              <w:ind w:left="31" w:right="35" w:firstLine="3"/>
              <w:jc w:val="both"/>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Khi kể phải rõ ràng, rành mạch, đúng và đầy  đủ các  sự việc chính trong câu chuyện.</w:t>
            </w:r>
          </w:p>
          <w:p w14:paraId="67385A49">
            <w:pPr>
              <w:pStyle w:val="3"/>
              <w:spacing w:before="0"/>
              <w:ind w:left="31" w:right="35" w:firstLine="3"/>
              <w:outlineLvl w:val="4"/>
              <w:rPr>
                <w:rFonts w:ascii="Times New Roman" w:hAnsi="Times New Roman"/>
                <w:b w:val="0"/>
                <w:bCs w:val="0"/>
                <w:sz w:val="28"/>
                <w:szCs w:val="28"/>
              </w:rPr>
            </w:pPr>
            <w:r>
              <w:rPr>
                <w:rFonts w:ascii="Times New Roman" w:hAnsi="Times New Roman"/>
                <w:b w:val="0"/>
                <w:bCs w:val="0"/>
                <w:sz w:val="28"/>
                <w:szCs w:val="28"/>
              </w:rPr>
              <w:t>+ Trao đổi  với  người  thân về nhữn g nhân vật  trong câu chuyện (có những nhân vật nào (nhân vật chính, nhân vật  phụ) ? Nhân vật  nào  em/ người  thân ấn  tượng/ yêu thích nhất? Đánh giá hành độ ng của nhân vật;...</w:t>
            </w:r>
          </w:p>
          <w:p w14:paraId="24B01BDC">
            <w:pPr>
              <w:ind w:firstLine="37"/>
              <w:rPr>
                <w:rFonts w:ascii="Times New Roman" w:hAnsi="Times New Roman" w:eastAsia="Calibri" w:cs="Times New Roman"/>
                <w:sz w:val="26"/>
                <w:szCs w:val="26"/>
              </w:rPr>
            </w:pPr>
          </w:p>
        </w:tc>
        <w:tc>
          <w:tcPr>
            <w:tcW w:w="5103" w:type="dxa"/>
            <w:tcBorders>
              <w:top w:val="single" w:color="auto" w:sz="4" w:space="0"/>
              <w:left w:val="single" w:color="auto" w:sz="4" w:space="0"/>
              <w:bottom w:val="single" w:color="auto" w:sz="4" w:space="0"/>
              <w:right w:val="single" w:color="auto" w:sz="4" w:space="0"/>
            </w:tcBorders>
          </w:tcPr>
          <w:p w14:paraId="6CF6A601">
            <w:pPr>
              <w:rPr>
                <w:rFonts w:ascii="Times New Roman" w:hAnsi="Times New Roman" w:eastAsia="Calibri" w:cs="Times New Roman"/>
                <w:sz w:val="26"/>
                <w:szCs w:val="26"/>
              </w:rPr>
            </w:pPr>
          </w:p>
          <w:p w14:paraId="43B8F4F8">
            <w:pPr>
              <w:rPr>
                <w:rFonts w:ascii="Times New Roman" w:hAnsi="Times New Roman" w:eastAsia="Calibri" w:cs="Times New Roman"/>
                <w:sz w:val="26"/>
                <w:szCs w:val="26"/>
              </w:rPr>
            </w:pPr>
          </w:p>
          <w:p w14:paraId="1E9CC014">
            <w:pPr>
              <w:rPr>
                <w:rFonts w:ascii="Times New Roman" w:hAnsi="Times New Roman" w:eastAsia="Calibri" w:cs="Times New Roman"/>
                <w:sz w:val="26"/>
                <w:szCs w:val="26"/>
              </w:rPr>
            </w:pPr>
            <w:r>
              <w:rPr>
                <w:rFonts w:ascii="Times New Roman" w:hAnsi="Times New Roman" w:eastAsia="Calibri" w:cs="Times New Roman"/>
                <w:sz w:val="26"/>
                <w:szCs w:val="26"/>
              </w:rPr>
              <w:t>- HS nghe GV nêu yêu cầu và hướng dẫn cách tìm đọc thông báo, quảng cáo hoặc bản tin.</w:t>
            </w:r>
          </w:p>
          <w:p w14:paraId="3B43DA6E">
            <w:pPr>
              <w:rPr>
                <w:rFonts w:ascii="Times New Roman" w:hAnsi="Times New Roman" w:eastAsia="Calibri" w:cs="Times New Roman"/>
                <w:sz w:val="26"/>
                <w:szCs w:val="26"/>
              </w:rPr>
            </w:pPr>
            <w:r>
              <w:rPr>
                <w:rFonts w:ascii="Times New Roman" w:hAnsi="Times New Roman" w:eastAsia="Calibri" w:cs="Times New Roman"/>
                <w:sz w:val="26"/>
                <w:szCs w:val="26"/>
              </w:rPr>
              <w:t>- HS thực hành tìm đọc thông báo, quảng cáo hoặc bản tin ở nhà.</w:t>
            </w:r>
          </w:p>
          <w:p w14:paraId="438BD7DF">
            <w:pPr>
              <w:ind w:left="31" w:right="35" w:firstLine="3"/>
              <w:jc w:val="both"/>
              <w:rPr>
                <w:rFonts w:ascii="Times New Roman" w:hAnsi="Times New Roman" w:eastAsia="Calibri" w:cs="Times New Roman"/>
                <w:sz w:val="28"/>
                <w:szCs w:val="28"/>
                <w:lang w:val="vi-VN"/>
              </w:rPr>
            </w:pPr>
            <w:r>
              <w:rPr>
                <w:rFonts w:ascii="Times New Roman" w:hAnsi="Times New Roman" w:eastAsia="Calibri" w:cs="Times New Roman"/>
                <w:sz w:val="26"/>
                <w:szCs w:val="26"/>
              </w:rPr>
              <w:t>- HS nghe bạn và GV nhận xét, đánh giá hoạt động.</w:t>
            </w:r>
            <w:r>
              <w:rPr>
                <w:rFonts w:ascii="Times New Roman" w:hAnsi="Times New Roman" w:eastAsia="Calibri" w:cs="Times New Roman"/>
                <w:sz w:val="28"/>
                <w:szCs w:val="28"/>
                <w:lang w:val="vi-VN"/>
              </w:rPr>
              <w:t xml:space="preserve"> </w:t>
            </w:r>
          </w:p>
          <w:p w14:paraId="3162D7E2">
            <w:pPr>
              <w:ind w:left="31" w:right="35" w:firstLine="3"/>
              <w:jc w:val="both"/>
              <w:rPr>
                <w:rFonts w:ascii="Times New Roman" w:hAnsi="Times New Roman" w:eastAsia="Calibri" w:cs="Times New Roman"/>
                <w:sz w:val="28"/>
                <w:szCs w:val="28"/>
                <w:lang w:val="vi-VN"/>
              </w:rPr>
            </w:pPr>
          </w:p>
          <w:p w14:paraId="2FDA6BC7">
            <w:pPr>
              <w:ind w:left="31" w:right="35" w:firstLine="3"/>
              <w:jc w:val="both"/>
              <w:rPr>
                <w:rFonts w:ascii="Times New Roman" w:hAnsi="Times New Roman" w:eastAsia="Calibri" w:cs="Times New Roman"/>
                <w:sz w:val="28"/>
                <w:szCs w:val="28"/>
                <w:lang w:val="vi-VN"/>
              </w:rPr>
            </w:pPr>
          </w:p>
          <w:p w14:paraId="1C6ADD09">
            <w:pPr>
              <w:ind w:left="31" w:right="35" w:firstLine="3"/>
              <w:jc w:val="both"/>
              <w:rPr>
                <w:rFonts w:ascii="Times New Roman" w:hAnsi="Times New Roman" w:eastAsia="Calibri" w:cs="Times New Roman"/>
                <w:sz w:val="28"/>
                <w:szCs w:val="28"/>
              </w:rPr>
            </w:pPr>
            <w:r>
              <w:rPr>
                <w:rFonts w:ascii="Times New Roman" w:hAnsi="Times New Roman" w:eastAsia="Calibri" w:cs="Times New Roman"/>
                <w:sz w:val="28"/>
                <w:szCs w:val="28"/>
              </w:rPr>
              <w:t>- HS thực hiện.</w:t>
            </w:r>
          </w:p>
          <w:p w14:paraId="22F2A46E">
            <w:pPr>
              <w:ind w:left="31" w:right="35" w:firstLine="3"/>
              <w:jc w:val="both"/>
              <w:rPr>
                <w:rFonts w:ascii="Times New Roman" w:hAnsi="Times New Roman" w:eastAsia="Calibri" w:cs="Times New Roman"/>
                <w:sz w:val="28"/>
                <w:szCs w:val="28"/>
                <w:lang w:val="vi-VN"/>
              </w:rPr>
            </w:pPr>
          </w:p>
          <w:p w14:paraId="0C0B56B1">
            <w:pPr>
              <w:ind w:left="31" w:right="35" w:firstLine="3"/>
              <w:jc w:val="both"/>
              <w:rPr>
                <w:rFonts w:ascii="Times New Roman" w:hAnsi="Times New Roman" w:eastAsia="Calibri" w:cs="Times New Roman"/>
                <w:sz w:val="28"/>
                <w:szCs w:val="28"/>
                <w:lang w:val="vi-VN"/>
              </w:rPr>
            </w:pPr>
          </w:p>
          <w:p w14:paraId="1409617C">
            <w:pPr>
              <w:ind w:left="31" w:right="35" w:firstLine="3"/>
              <w:jc w:val="both"/>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Kể cho người thân nghe câu chuyện về thế giới tuổi thơ mà em đã đọc hoặc đã nghe. Cùng người thân nhận xét về các nhân vật, sự việc trong câu chuyện.</w:t>
            </w:r>
          </w:p>
          <w:p w14:paraId="556ABD21">
            <w:pPr>
              <w:rPr>
                <w:rFonts w:ascii="Times New Roman" w:hAnsi="Times New Roman" w:eastAsia="Calibri" w:cs="Times New Roman"/>
                <w:sz w:val="26"/>
                <w:szCs w:val="26"/>
              </w:rPr>
            </w:pPr>
          </w:p>
        </w:tc>
      </w:tr>
    </w:tbl>
    <w:p w14:paraId="51FA65F6">
      <w:pPr>
        <w:pStyle w:val="34"/>
        <w:spacing w:before="0" w:after="0" w:line="240" w:lineRule="auto"/>
        <w:rPr>
          <w:rFonts w:cs="Times New Roman"/>
          <w:sz w:val="26"/>
          <w:szCs w:val="26"/>
        </w:rPr>
      </w:pPr>
      <w:r>
        <w:rPr>
          <w:rFonts w:cs="Times New Roman"/>
          <w:sz w:val="26"/>
          <w:szCs w:val="26"/>
        </w:rPr>
        <w:t>TIẾT 3</w:t>
      </w:r>
    </w:p>
    <w:p w14:paraId="31F4F74A">
      <w:pPr>
        <w:widowControl w:val="0"/>
        <w:jc w:val="center"/>
        <w:rPr>
          <w:rFonts w:cs="Times New Roman"/>
          <w:b/>
          <w:bCs/>
          <w:sz w:val="26"/>
          <w:szCs w:val="26"/>
        </w:rPr>
      </w:pPr>
      <w:r>
        <w:rPr>
          <w:rFonts w:cs="Times New Roman"/>
          <w:b/>
          <w:bCs/>
          <w:sz w:val="26"/>
          <w:szCs w:val="26"/>
        </w:rPr>
        <w:t>Luyện từ và câu: Sử dụng từ điển</w:t>
      </w:r>
    </w:p>
    <w:tbl>
      <w:tblPr>
        <w:tblStyle w:val="15"/>
        <w:tblW w:w="9498"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820"/>
      </w:tblGrid>
      <w:tr w14:paraId="149D7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atLeast"/>
        </w:trPr>
        <w:tc>
          <w:tcPr>
            <w:tcW w:w="4678" w:type="dxa"/>
            <w:tcBorders>
              <w:top w:val="single" w:color="auto" w:sz="4" w:space="0"/>
              <w:left w:val="single" w:color="auto" w:sz="4" w:space="0"/>
              <w:bottom w:val="single" w:color="auto" w:sz="4" w:space="0"/>
              <w:right w:val="single" w:color="auto" w:sz="4" w:space="0"/>
            </w:tcBorders>
            <w:vAlign w:val="center"/>
          </w:tcPr>
          <w:p w14:paraId="31744A4D">
            <w:pPr>
              <w:jc w:val="both"/>
              <w:rPr>
                <w:rFonts w:ascii="Times New Roman" w:hAnsi="Times New Roman" w:eastAsia="Calibri" w:cs="Times New Roman"/>
                <w:sz w:val="26"/>
                <w:szCs w:val="26"/>
              </w:rPr>
            </w:pPr>
            <w:r>
              <w:rPr>
                <w:rFonts w:ascii="Times New Roman" w:hAnsi="Times New Roman" w:eastAsia="Calibri" w:cs="Times New Roman"/>
                <w:b/>
                <w:sz w:val="26"/>
                <w:szCs w:val="26"/>
              </w:rPr>
              <w:t>HOẠT ĐỘNG CỦA GIÁO VIÊN</w:t>
            </w:r>
          </w:p>
        </w:tc>
        <w:tc>
          <w:tcPr>
            <w:tcW w:w="4820" w:type="dxa"/>
            <w:tcBorders>
              <w:top w:val="single" w:color="auto" w:sz="4" w:space="0"/>
              <w:left w:val="single" w:color="auto" w:sz="4" w:space="0"/>
              <w:bottom w:val="single" w:color="auto" w:sz="4" w:space="0"/>
              <w:right w:val="single" w:color="auto" w:sz="4" w:space="0"/>
            </w:tcBorders>
            <w:vAlign w:val="center"/>
          </w:tcPr>
          <w:p w14:paraId="76D8D88E">
            <w:pPr>
              <w:jc w:val="center"/>
              <w:rPr>
                <w:rFonts w:ascii="Times New Roman" w:hAnsi="Times New Roman" w:eastAsia="Calibri" w:cs="Times New Roman"/>
                <w:b/>
                <w:sz w:val="26"/>
                <w:szCs w:val="26"/>
              </w:rPr>
            </w:pPr>
            <w:r>
              <w:rPr>
                <w:rFonts w:ascii="Times New Roman" w:hAnsi="Times New Roman" w:eastAsia="Calibri" w:cs="Times New Roman"/>
                <w:b/>
                <w:sz w:val="26"/>
                <w:szCs w:val="26"/>
              </w:rPr>
              <w:t>YÊU CẦU CẦN ĐẠT</w:t>
            </w:r>
          </w:p>
        </w:tc>
      </w:tr>
      <w:tr w14:paraId="1E4FB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9" w:hRule="atLeast"/>
        </w:trPr>
        <w:tc>
          <w:tcPr>
            <w:tcW w:w="4678" w:type="dxa"/>
            <w:tcBorders>
              <w:top w:val="single" w:color="auto" w:sz="4" w:space="0"/>
              <w:left w:val="single" w:color="auto" w:sz="4" w:space="0"/>
              <w:bottom w:val="single" w:color="auto" w:sz="4" w:space="0"/>
              <w:right w:val="single" w:color="auto" w:sz="4" w:space="0"/>
            </w:tcBorders>
          </w:tcPr>
          <w:p w14:paraId="102D591A">
            <w:pPr>
              <w:jc w:val="both"/>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1. Khởi động</w:t>
            </w:r>
          </w:p>
          <w:p w14:paraId="5F36A49B">
            <w:pPr>
              <w:ind w:right="57"/>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Trò chơi </w:t>
            </w:r>
            <w:r>
              <w:rPr>
                <w:rFonts w:ascii="Times New Roman" w:hAnsi="Times New Roman" w:eastAsia="Calibri" w:cs="Times New Roman"/>
                <w:bCs/>
                <w:i/>
                <w:iCs/>
                <w:sz w:val="26"/>
                <w:szCs w:val="26"/>
                <w:lang w:val="vi-VN"/>
              </w:rPr>
              <w:t>Nhìn hình đoán từ</w:t>
            </w:r>
            <w:r>
              <w:rPr>
                <w:rFonts w:ascii="Times New Roman" w:hAnsi="Times New Roman" w:eastAsia="Calibri" w:cs="Times New Roman"/>
                <w:sz w:val="26"/>
                <w:szCs w:val="26"/>
                <w:lang w:val="vi-VN"/>
              </w:rPr>
              <w:t xml:space="preserve">: GV chọn một số hình ảnh và yêu cầu HS nghĩ và nêu nghĩa của từ đó? </w:t>
            </w:r>
          </w:p>
          <w:p w14:paraId="13325953">
            <w:pPr>
              <w:ind w:right="57"/>
              <w:jc w:val="both"/>
              <w:rPr>
                <w:rFonts w:ascii="Times New Roman" w:hAnsi="Times New Roman" w:eastAsia="Calibri" w:cs="Times New Roman"/>
                <w:sz w:val="26"/>
                <w:szCs w:val="26"/>
                <w:lang w:val="vi-VN"/>
              </w:rPr>
            </w:pPr>
            <w:r>
              <w:rPr>
                <w:rFonts w:ascii="Times New Roman" w:hAnsi="Times New Roman" w:eastAsia="Calibri" w:cs="Times New Roman"/>
                <w:i/>
                <w:sz w:val="26"/>
                <w:szCs w:val="26"/>
                <w:lang w:val="vi-VN"/>
              </w:rPr>
              <w:t>Lưu ý</w:t>
            </w:r>
            <w:r>
              <w:rPr>
                <w:rFonts w:ascii="Times New Roman" w:hAnsi="Times New Roman" w:eastAsia="Calibri" w:cs="Times New Roman"/>
                <w:sz w:val="26"/>
                <w:szCs w:val="26"/>
                <w:lang w:val="vi-VN"/>
              </w:rPr>
              <w:t xml:space="preserve">: Có từ dễ và có từ khó để sau khi tìm được các từ, GV cho HS suy nghĩ xem từ đó có nghĩa là gì? </w:t>
            </w:r>
          </w:p>
          <w:p w14:paraId="66E2FCFD">
            <w:pPr>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GV dẫn dắt tới mục đích của việc tra từ điển để hiểu được các nét nghĩa của từ rồi dẫn dắt vào bài.</w:t>
            </w:r>
          </w:p>
          <w:p w14:paraId="47733707">
            <w:pPr>
              <w:jc w:val="both"/>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2. Khám phá kiến thức</w:t>
            </w:r>
          </w:p>
          <w:p w14:paraId="3E3EAF15">
            <w:pPr>
              <w:jc w:val="both"/>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2.1. Tìm hiểu cách sử dụng từ điển để tìm hiểu nghĩa của từ đa nghĩa </w:t>
            </w:r>
          </w:p>
          <w:p w14:paraId="4565B89F">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cho HS làm bài theo nhóm đôi.</w:t>
            </w:r>
          </w:p>
          <w:p w14:paraId="504100CA">
            <w:pPr>
              <w:rPr>
                <w:rFonts w:ascii="Times New Roman" w:hAnsi="Times New Roman" w:eastAsia="Calibri" w:cs="Times New Roman"/>
                <w:color w:val="000000"/>
                <w:sz w:val="28"/>
                <w:szCs w:val="28"/>
                <w:lang w:val="vi-VN"/>
              </w:rPr>
            </w:pPr>
          </w:p>
          <w:p w14:paraId="186318D5">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trò chơi Chuyền hoa để chia sẻ kết quả trước lớp.</w:t>
            </w:r>
          </w:p>
          <w:p w14:paraId="73EB372B">
            <w:pPr>
              <w:rPr>
                <w:rFonts w:ascii="Times New Roman" w:hAnsi="Times New Roman" w:eastAsia="Calibri" w:cs="Times New Roman"/>
                <w:color w:val="000000"/>
                <w:sz w:val="28"/>
                <w:szCs w:val="28"/>
                <w:lang w:val="vi-VN"/>
              </w:rPr>
            </w:pPr>
          </w:p>
          <w:p w14:paraId="54B25570">
            <w:pPr>
              <w:rPr>
                <w:rFonts w:ascii="Times New Roman" w:hAnsi="Times New Roman" w:eastAsia="Calibri" w:cs="Times New Roman"/>
                <w:color w:val="000000"/>
                <w:sz w:val="28"/>
                <w:szCs w:val="28"/>
                <w:lang w:val="vi-VN"/>
              </w:rPr>
            </w:pPr>
          </w:p>
          <w:p w14:paraId="53F982E6">
            <w:pPr>
              <w:rPr>
                <w:rFonts w:ascii="Times New Roman" w:hAnsi="Times New Roman" w:eastAsia="Calibri" w:cs="Times New Roman"/>
                <w:color w:val="000000"/>
                <w:sz w:val="28"/>
                <w:szCs w:val="28"/>
                <w:lang w:val="vi-VN"/>
              </w:rPr>
            </w:pPr>
          </w:p>
          <w:p w14:paraId="60188564">
            <w:pPr>
              <w:rPr>
                <w:rFonts w:ascii="Times New Roman" w:hAnsi="Times New Roman" w:eastAsia="Calibri" w:cs="Times New Roman"/>
                <w:color w:val="000000"/>
                <w:sz w:val="28"/>
                <w:szCs w:val="28"/>
                <w:lang w:val="vi-VN"/>
              </w:rPr>
            </w:pPr>
          </w:p>
          <w:p w14:paraId="0E711615">
            <w:pPr>
              <w:rPr>
                <w:rFonts w:ascii="Times New Roman" w:hAnsi="Times New Roman" w:eastAsia="Calibri" w:cs="Times New Roman"/>
                <w:color w:val="000000"/>
                <w:sz w:val="28"/>
                <w:szCs w:val="28"/>
                <w:lang w:val="vi-VN"/>
              </w:rPr>
            </w:pPr>
          </w:p>
          <w:p w14:paraId="0690D69C">
            <w:pPr>
              <w:rPr>
                <w:rFonts w:ascii="Times New Roman" w:hAnsi="Times New Roman" w:eastAsia="Calibri" w:cs="Times New Roman"/>
                <w:color w:val="000000"/>
                <w:sz w:val="28"/>
                <w:szCs w:val="28"/>
                <w:lang w:val="vi-VN"/>
              </w:rPr>
            </w:pPr>
          </w:p>
          <w:p w14:paraId="59BAD6AF">
            <w:pPr>
              <w:rPr>
                <w:rFonts w:ascii="Times New Roman" w:hAnsi="Times New Roman" w:eastAsia="Calibri" w:cs="Times New Roman"/>
                <w:color w:val="000000"/>
                <w:sz w:val="28"/>
                <w:szCs w:val="28"/>
                <w:lang w:val="vi-VN"/>
              </w:rPr>
            </w:pPr>
          </w:p>
          <w:p w14:paraId="56D8C740">
            <w:pPr>
              <w:rPr>
                <w:rFonts w:ascii="Times New Roman" w:hAnsi="Times New Roman" w:eastAsia="Calibri" w:cs="Times New Roman"/>
                <w:color w:val="000000"/>
                <w:sz w:val="28"/>
                <w:szCs w:val="28"/>
                <w:lang w:val="vi-VN"/>
              </w:rPr>
            </w:pPr>
          </w:p>
          <w:p w14:paraId="279F85FD">
            <w:pPr>
              <w:rPr>
                <w:rFonts w:ascii="Times New Roman" w:hAnsi="Times New Roman" w:eastAsia="Calibri" w:cs="Times New Roman"/>
                <w:color w:val="000000"/>
                <w:sz w:val="28"/>
                <w:szCs w:val="28"/>
                <w:lang w:val="vi-VN"/>
              </w:rPr>
            </w:pPr>
          </w:p>
          <w:p w14:paraId="47648314">
            <w:pPr>
              <w:rPr>
                <w:rFonts w:ascii="Times New Roman" w:hAnsi="Times New Roman" w:eastAsia="Calibri" w:cs="Times New Roman"/>
                <w:color w:val="000000"/>
                <w:sz w:val="28"/>
                <w:szCs w:val="28"/>
                <w:lang w:val="vi-VN"/>
              </w:rPr>
            </w:pPr>
          </w:p>
          <w:p w14:paraId="2B9C9D0F">
            <w:pPr>
              <w:rPr>
                <w:rFonts w:ascii="Times New Roman" w:hAnsi="Times New Roman" w:eastAsia="Calibri" w:cs="Times New Roman"/>
                <w:color w:val="000000"/>
                <w:sz w:val="28"/>
                <w:szCs w:val="28"/>
                <w:lang w:val="vi-VN"/>
              </w:rPr>
            </w:pPr>
          </w:p>
          <w:p w14:paraId="0BD6194B">
            <w:pPr>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t>-</w:t>
            </w:r>
            <w:r>
              <w:rPr>
                <w:rFonts w:ascii="Times New Roman" w:hAnsi="Times New Roman" w:eastAsia="Calibri" w:cs="Times New Roman"/>
                <w:color w:val="000000"/>
                <w:sz w:val="28"/>
                <w:szCs w:val="28"/>
                <w:lang w:val="vi-VN"/>
              </w:rPr>
              <w:t xml:space="preserve">  GV cùng HS nhận xét.</w:t>
            </w:r>
          </w:p>
          <w:p w14:paraId="1AE5028D">
            <w:pPr>
              <w:jc w:val="both"/>
              <w:rPr>
                <w:rFonts w:hint="default" w:eastAsia="Calibri" w:cs="Times New Roman"/>
                <w:b/>
                <w:bCs/>
                <w:color w:val="000000"/>
                <w:sz w:val="28"/>
                <w:szCs w:val="28"/>
                <w:lang w:val="en-US"/>
              </w:rPr>
            </w:pPr>
            <w:r>
              <w:rPr>
                <w:rFonts w:hint="default" w:eastAsia="Calibri" w:cs="Times New Roman"/>
                <w:b/>
                <w:bCs/>
                <w:color w:val="000000"/>
                <w:sz w:val="28"/>
                <w:szCs w:val="28"/>
                <w:lang w:val="en-US"/>
              </w:rPr>
              <w:t>Lồng ghép : Công dân số</w:t>
            </w:r>
          </w:p>
          <w:p w14:paraId="1EDE95DD">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Times New Roman" w:hAnsi="Times New Roman" w:cs="Times New Roman"/>
                <w:b/>
                <w:bCs/>
                <w:color w:val="auto"/>
                <w:sz w:val="26"/>
                <w:szCs w:val="26"/>
              </w:rPr>
            </w:pPr>
            <w:r>
              <w:rPr>
                <w:rFonts w:hint="default" w:ascii="Times New Roman" w:hAnsi="Times New Roman" w:cs="Times New Roman"/>
                <w:b/>
                <w:bCs/>
                <w:i w:val="0"/>
                <w:iCs w:val="0"/>
                <w:caps w:val="0"/>
                <w:color w:val="auto"/>
                <w:spacing w:val="0"/>
                <w:sz w:val="26"/>
                <w:szCs w:val="26"/>
                <w:lang w:val="en-US"/>
              </w:rPr>
              <w:t xml:space="preserve">GV HS HS </w:t>
            </w:r>
            <w:r>
              <w:rPr>
                <w:rFonts w:hint="default" w:ascii="Times New Roman" w:hAnsi="Times New Roman" w:cs="Times New Roman"/>
                <w:b/>
                <w:bCs/>
                <w:i w:val="0"/>
                <w:iCs w:val="0"/>
                <w:caps w:val="0"/>
                <w:color w:val="auto"/>
                <w:spacing w:val="0"/>
                <w:sz w:val="26"/>
                <w:szCs w:val="26"/>
              </w:rPr>
              <w:t>Sử dụng các thiết bị kĩ thuật số</w:t>
            </w:r>
          </w:p>
          <w:p w14:paraId="50D20CAC">
            <w:pPr>
              <w:jc w:val="both"/>
              <w:rPr>
                <w:rFonts w:hint="default" w:ascii="Times New Roman" w:hAnsi="Times New Roman" w:cs="Times New Roman"/>
                <w:b/>
                <w:bCs/>
                <w:i w:val="0"/>
                <w:iCs w:val="0"/>
                <w:caps w:val="0"/>
                <w:color w:val="auto"/>
                <w:spacing w:val="0"/>
                <w:sz w:val="26"/>
                <w:szCs w:val="26"/>
                <w:lang w:val="en-US"/>
              </w:rPr>
            </w:pPr>
            <w:r>
              <w:rPr>
                <w:rFonts w:hint="default" w:ascii="Times New Roman" w:hAnsi="Times New Roman" w:cs="Times New Roman"/>
                <w:b/>
                <w:bCs/>
                <w:i w:val="0"/>
                <w:iCs w:val="0"/>
                <w:caps w:val="0"/>
                <w:color w:val="auto"/>
                <w:spacing w:val="0"/>
                <w:sz w:val="26"/>
                <w:szCs w:val="26"/>
              </w:rPr>
              <w:t>Kĩ năng về thông tin và dữ liệu.</w:t>
            </w:r>
            <w:r>
              <w:rPr>
                <w:rFonts w:hint="default" w:ascii="Times New Roman" w:hAnsi="Times New Roman" w:cs="Times New Roman"/>
                <w:b/>
                <w:bCs/>
                <w:i w:val="0"/>
                <w:iCs w:val="0"/>
                <w:caps w:val="0"/>
                <w:color w:val="auto"/>
                <w:spacing w:val="0"/>
                <w:sz w:val="26"/>
                <w:szCs w:val="26"/>
                <w:lang w:val="en-US"/>
              </w:rPr>
              <w:t xml:space="preserve"> </w:t>
            </w:r>
            <w:r>
              <w:rPr>
                <w:rFonts w:hint="default" w:ascii="Times New Roman" w:hAnsi="Times New Roman" w:cs="Times New Roman"/>
                <w:b/>
                <w:bCs/>
                <w:i w:val="0"/>
                <w:iCs w:val="0"/>
                <w:color w:val="auto"/>
                <w:spacing w:val="0"/>
                <w:sz w:val="26"/>
                <w:szCs w:val="26"/>
                <w:lang w:val="en-US"/>
              </w:rPr>
              <w:t>T</w:t>
            </w:r>
            <w:r>
              <w:rPr>
                <w:rFonts w:hint="default" w:ascii="Times New Roman" w:hAnsi="Times New Roman" w:cs="Times New Roman"/>
                <w:b/>
                <w:bCs/>
                <w:i w:val="0"/>
                <w:iCs w:val="0"/>
                <w:caps w:val="0"/>
                <w:color w:val="auto"/>
                <w:spacing w:val="0"/>
                <w:sz w:val="26"/>
                <w:szCs w:val="26"/>
                <w:lang w:val="en-US"/>
              </w:rPr>
              <w:t>ra từ cần tìm</w:t>
            </w:r>
          </w:p>
        </w:tc>
        <w:tc>
          <w:tcPr>
            <w:tcW w:w="4820" w:type="dxa"/>
            <w:tcBorders>
              <w:top w:val="single" w:color="auto" w:sz="4" w:space="0"/>
              <w:left w:val="single" w:color="auto" w:sz="4" w:space="0"/>
              <w:bottom w:val="single" w:color="auto" w:sz="4" w:space="0"/>
              <w:right w:val="single" w:color="auto" w:sz="4" w:space="0"/>
            </w:tcBorders>
          </w:tcPr>
          <w:p w14:paraId="1FBFDDD5">
            <w:pPr>
              <w:rPr>
                <w:rFonts w:ascii="Times New Roman" w:hAnsi="Times New Roman" w:eastAsia="Calibri" w:cs="Times New Roman"/>
                <w:sz w:val="26"/>
                <w:szCs w:val="26"/>
              </w:rPr>
            </w:pPr>
          </w:p>
          <w:p w14:paraId="576B6A2F">
            <w:pPr>
              <w:ind w:right="57"/>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HS tham gia trò chơi theo hình thức cá nhân. Bạn nào nhanh và tìm được nhiều từ đúng sẽ nhận được phần thưởng.</w:t>
            </w:r>
          </w:p>
          <w:p w14:paraId="425B6E7A">
            <w:pPr>
              <w:ind w:right="57"/>
              <w:rPr>
                <w:rFonts w:ascii="Times New Roman" w:hAnsi="Times New Roman" w:eastAsia="Calibri" w:cs="Times New Roman"/>
                <w:sz w:val="28"/>
                <w:szCs w:val="28"/>
                <w:lang w:val="vi-VN"/>
              </w:rPr>
            </w:pPr>
          </w:p>
          <w:p w14:paraId="457E5C47">
            <w:pPr>
              <w:ind w:right="57"/>
              <w:rPr>
                <w:rFonts w:ascii="Times New Roman" w:hAnsi="Times New Roman" w:eastAsia="Calibri" w:cs="Times New Roman"/>
                <w:sz w:val="28"/>
                <w:szCs w:val="28"/>
                <w:lang w:val="vi-VN"/>
              </w:rPr>
            </w:pPr>
          </w:p>
          <w:p w14:paraId="09BC683B">
            <w:pPr>
              <w:ind w:right="57"/>
              <w:rPr>
                <w:rFonts w:ascii="Times New Roman" w:hAnsi="Times New Roman" w:eastAsia="Calibri" w:cs="Times New Roman"/>
                <w:sz w:val="28"/>
                <w:szCs w:val="28"/>
                <w:lang w:val="vi-VN"/>
              </w:rPr>
            </w:pPr>
          </w:p>
          <w:p w14:paraId="552D2F94">
            <w:pPr>
              <w:jc w:val="both"/>
              <w:rPr>
                <w:rFonts w:ascii="Times New Roman" w:hAnsi="Times New Roman" w:eastAsia="Calibri" w:cs="Times New Roman"/>
                <w:sz w:val="26"/>
                <w:szCs w:val="26"/>
              </w:rPr>
            </w:pPr>
            <w:r>
              <w:rPr>
                <w:rFonts w:ascii="Times New Roman" w:hAnsi="Times New Roman" w:eastAsia="Calibri" w:cs="Times New Roman"/>
                <w:sz w:val="28"/>
                <w:szCs w:val="28"/>
                <w:lang w:val="vi-VN"/>
              </w:rPr>
              <w:t>- HS lắng nghe và ghi bài.</w:t>
            </w:r>
            <w:r>
              <w:rPr>
                <w:rFonts w:ascii="Times New Roman" w:hAnsi="Times New Roman" w:eastAsia="Calibri" w:cs="Times New Roman"/>
                <w:sz w:val="26"/>
                <w:szCs w:val="26"/>
              </w:rPr>
              <w:t xml:space="preserve"> </w:t>
            </w:r>
          </w:p>
          <w:p w14:paraId="0C1C6D2D">
            <w:pPr>
              <w:jc w:val="both"/>
              <w:rPr>
                <w:rFonts w:ascii="Times New Roman" w:hAnsi="Times New Roman" w:eastAsia="Calibri" w:cs="Times New Roman"/>
                <w:sz w:val="26"/>
                <w:szCs w:val="26"/>
              </w:rPr>
            </w:pPr>
          </w:p>
          <w:p w14:paraId="7F793335">
            <w:pPr>
              <w:jc w:val="both"/>
              <w:rPr>
                <w:rFonts w:ascii="Times New Roman" w:hAnsi="Times New Roman" w:eastAsia="Calibri" w:cs="Times New Roman"/>
                <w:sz w:val="26"/>
                <w:szCs w:val="26"/>
              </w:rPr>
            </w:pPr>
          </w:p>
          <w:p w14:paraId="665ADE76">
            <w:pPr>
              <w:jc w:val="both"/>
              <w:rPr>
                <w:rFonts w:ascii="Times New Roman" w:hAnsi="Times New Roman" w:eastAsia="Calibri" w:cs="Times New Roman"/>
                <w:sz w:val="26"/>
                <w:szCs w:val="26"/>
              </w:rPr>
            </w:pPr>
          </w:p>
          <w:p w14:paraId="0E7FF508">
            <w:pPr>
              <w:jc w:val="both"/>
              <w:rPr>
                <w:rFonts w:ascii="Times New Roman" w:hAnsi="Times New Roman" w:eastAsia="Calibri" w:cs="Times New Roman"/>
                <w:sz w:val="26"/>
                <w:szCs w:val="26"/>
              </w:rPr>
            </w:pPr>
          </w:p>
          <w:p w14:paraId="2B31A6E4">
            <w:pPr>
              <w:jc w:val="both"/>
              <w:rPr>
                <w:rFonts w:ascii="Times New Roman" w:hAnsi="Times New Roman" w:eastAsia="Calibri" w:cs="Times New Roman"/>
                <w:sz w:val="26"/>
                <w:szCs w:val="26"/>
              </w:rPr>
            </w:pPr>
          </w:p>
          <w:p w14:paraId="13F29552">
            <w:pPr>
              <w:jc w:val="both"/>
              <w:rPr>
                <w:rFonts w:ascii="Times New Roman" w:hAnsi="Times New Roman" w:eastAsia="Calibri" w:cs="Times New Roman"/>
                <w:sz w:val="26"/>
                <w:szCs w:val="26"/>
              </w:rPr>
            </w:pPr>
            <w:r>
              <w:rPr>
                <w:rFonts w:ascii="Times New Roman" w:hAnsi="Times New Roman" w:eastAsia="Calibri" w:cs="Times New Roman"/>
                <w:sz w:val="26"/>
                <w:szCs w:val="26"/>
              </w:rPr>
              <w:t>- HS xác định yêu cầu của BT 1 và đọc thông tin trong bảng.</w:t>
            </w:r>
          </w:p>
          <w:p w14:paraId="678DDCF6">
            <w:pPr>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HS thực hiện yêu cầu thứ nhất của BT trong nhóm đôi. (Đáp án: </w:t>
            </w:r>
            <w:r>
              <w:rPr>
                <w:rFonts w:ascii="Times New Roman" w:hAnsi="Times New Roman" w:eastAsia="Calibri" w:cs="Times New Roman"/>
                <w:i/>
                <w:iCs/>
                <w:sz w:val="26"/>
                <w:szCs w:val="26"/>
              </w:rPr>
              <w:t>Từ “kết” được trình bày năm nghĩa; “kết</w:t>
            </w:r>
            <w:r>
              <w:rPr>
                <w:rFonts w:ascii="Times New Roman" w:hAnsi="Times New Roman" w:eastAsia="Calibri" w:cs="Times New Roman"/>
                <w:i/>
                <w:iCs/>
                <w:sz w:val="26"/>
                <w:szCs w:val="26"/>
                <w:vertAlign w:val="superscript"/>
              </w:rPr>
              <w:t>1</w:t>
            </w:r>
            <w:r>
              <w:rPr>
                <w:rFonts w:ascii="Times New Roman" w:hAnsi="Times New Roman" w:eastAsia="Calibri" w:cs="Times New Roman"/>
                <w:i/>
                <w:iCs/>
                <w:sz w:val="26"/>
                <w:szCs w:val="26"/>
              </w:rPr>
              <w:t>” là nghĩa gốc; “kết</w:t>
            </w:r>
            <w:r>
              <w:rPr>
                <w:rFonts w:ascii="Times New Roman" w:hAnsi="Times New Roman" w:eastAsia="Calibri" w:cs="Times New Roman"/>
                <w:i/>
                <w:iCs/>
                <w:sz w:val="26"/>
                <w:szCs w:val="26"/>
                <w:vertAlign w:val="superscript"/>
              </w:rPr>
              <w:t>2,3,4,5</w:t>
            </w:r>
            <w:r>
              <w:rPr>
                <w:rFonts w:ascii="Times New Roman" w:hAnsi="Times New Roman" w:eastAsia="Calibri" w:cs="Times New Roman"/>
                <w:i/>
                <w:iCs/>
                <w:sz w:val="26"/>
                <w:szCs w:val="26"/>
              </w:rPr>
              <w:t>” là nghĩa chuyển.</w:t>
            </w:r>
            <w:r>
              <w:rPr>
                <w:rFonts w:ascii="Times New Roman" w:hAnsi="Times New Roman" w:eastAsia="Calibri" w:cs="Times New Roman"/>
                <w:sz w:val="26"/>
                <w:szCs w:val="26"/>
              </w:rPr>
              <w:t>)</w:t>
            </w:r>
          </w:p>
          <w:p w14:paraId="3BB5716F">
            <w:pPr>
              <w:jc w:val="both"/>
              <w:rPr>
                <w:rFonts w:ascii="Times New Roman" w:hAnsi="Times New Roman" w:eastAsia="Calibri" w:cs="Times New Roman"/>
                <w:sz w:val="26"/>
                <w:szCs w:val="26"/>
              </w:rPr>
            </w:pPr>
            <w:r>
              <w:rPr>
                <w:rFonts w:ascii="Times New Roman" w:hAnsi="Times New Roman" w:eastAsia="Calibri" w:cs="Times New Roman"/>
                <w:sz w:val="26"/>
                <w:szCs w:val="26"/>
              </w:rPr>
              <w:t xml:space="preserve">- HS chơi trò chơi </w:t>
            </w:r>
            <w:r>
              <w:rPr>
                <w:rFonts w:ascii="Times New Roman" w:hAnsi="Times New Roman" w:eastAsia="Calibri" w:cs="Times New Roman"/>
                <w:i/>
                <w:iCs/>
                <w:sz w:val="26"/>
                <w:szCs w:val="26"/>
              </w:rPr>
              <w:t xml:space="preserve">Chuyền hoa </w:t>
            </w:r>
            <w:r>
              <w:rPr>
                <w:rFonts w:ascii="Times New Roman" w:hAnsi="Times New Roman" w:eastAsia="Calibri" w:cs="Times New Roman"/>
                <w:sz w:val="26"/>
                <w:szCs w:val="26"/>
              </w:rPr>
              <w:t>để chia sẻ kết quả trước lớp.</w:t>
            </w:r>
          </w:p>
          <w:p w14:paraId="36092C56">
            <w:pPr>
              <w:jc w:val="both"/>
              <w:rPr>
                <w:rFonts w:ascii="Times New Roman" w:hAnsi="Times New Roman" w:eastAsia="Calibri" w:cs="Times New Roman"/>
                <w:sz w:val="26"/>
                <w:szCs w:val="26"/>
              </w:rPr>
            </w:pPr>
            <w:r>
              <w:rPr>
                <w:rFonts w:ascii="Times New Roman" w:hAnsi="Times New Roman" w:eastAsia="Calibri" w:cs="Times New Roman"/>
                <w:sz w:val="26"/>
                <w:szCs w:val="26"/>
              </w:rPr>
              <w:t>- HS nói câu trong nhóm đôi, nghe bạn nhận xét, góp ý để chỉnh sửa, mở rộng câu.</w:t>
            </w:r>
          </w:p>
          <w:p w14:paraId="4138C1F4">
            <w:pPr>
              <w:jc w:val="both"/>
              <w:rPr>
                <w:rFonts w:ascii="Times New Roman" w:hAnsi="Times New Roman" w:eastAsia="Calibri" w:cs="Times New Roman"/>
                <w:sz w:val="26"/>
                <w:szCs w:val="26"/>
              </w:rPr>
            </w:pPr>
            <w:r>
              <w:rPr>
                <w:rFonts w:ascii="Times New Roman" w:hAnsi="Times New Roman" w:eastAsia="Calibri" w:cs="Times New Roman"/>
                <w:sz w:val="26"/>
                <w:szCs w:val="26"/>
              </w:rPr>
              <w:t>- HS làm bài vào vở.</w:t>
            </w:r>
          </w:p>
          <w:p w14:paraId="3C5BCA14">
            <w:pPr>
              <w:jc w:val="both"/>
              <w:rPr>
                <w:rFonts w:ascii="Times New Roman" w:hAnsi="Times New Roman" w:eastAsia="Calibri" w:cs="Times New Roman"/>
                <w:sz w:val="26"/>
                <w:szCs w:val="26"/>
              </w:rPr>
            </w:pPr>
            <w:r>
              <w:rPr>
                <w:rFonts w:ascii="Times New Roman" w:hAnsi="Times New Roman" w:eastAsia="Calibri" w:cs="Times New Roman"/>
                <w:sz w:val="26"/>
                <w:szCs w:val="26"/>
              </w:rPr>
              <w:t>- HS chữa bài trước lớp.</w:t>
            </w:r>
          </w:p>
          <w:p w14:paraId="3206C19F">
            <w:pPr>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Mẹ đang kết những chiếc lá thành cổng chào.</w:t>
            </w:r>
          </w:p>
          <w:p w14:paraId="5D872494">
            <w:pPr>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Cây cối đơm hoa kết trái.</w:t>
            </w:r>
          </w:p>
          <w:p w14:paraId="2CBBC0BD">
            <w:pPr>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Em thích kết bạn với mọi người xung quanh.</w:t>
            </w:r>
          </w:p>
          <w:p w14:paraId="52F4651A">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tc>
      </w:tr>
      <w:tr w14:paraId="6226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4678" w:type="dxa"/>
            <w:tcBorders>
              <w:top w:val="single" w:color="auto" w:sz="4" w:space="0"/>
              <w:left w:val="single" w:color="auto" w:sz="4" w:space="0"/>
              <w:bottom w:val="single" w:color="auto" w:sz="4" w:space="0"/>
              <w:right w:val="single" w:color="auto" w:sz="4" w:space="0"/>
            </w:tcBorders>
          </w:tcPr>
          <w:p w14:paraId="40027142">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3. Luyện tập</w:t>
            </w:r>
          </w:p>
          <w:p w14:paraId="3B5C40E0">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3.1. Luyện tập sử dụng từ điển để tìm hiểu nghĩa của từ đa nghĩa </w:t>
            </w:r>
          </w:p>
          <w:p w14:paraId="73E85187">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GV mời HS nêu yêu cầu của bải tập.</w:t>
            </w:r>
          </w:p>
          <w:p w14:paraId="5EDF0B61">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cho HS làm bài theo nhóm 4. Sau đó mời vài nhóm trình bày trước lớp.</w:t>
            </w:r>
          </w:p>
          <w:p w14:paraId="4AD05F16">
            <w:pPr>
              <w:jc w:val="both"/>
              <w:rPr>
                <w:rFonts w:ascii="Times New Roman" w:hAnsi="Times New Roman" w:eastAsia="Calibri" w:cs="Times New Roman"/>
                <w:sz w:val="26"/>
                <w:szCs w:val="26"/>
              </w:rPr>
            </w:pPr>
          </w:p>
          <w:p w14:paraId="756C7CE7">
            <w:pPr>
              <w:jc w:val="both"/>
              <w:rPr>
                <w:rFonts w:ascii="Times New Roman" w:hAnsi="Times New Roman" w:eastAsia="Calibri" w:cs="Times New Roman"/>
                <w:sz w:val="26"/>
                <w:szCs w:val="26"/>
              </w:rPr>
            </w:pPr>
          </w:p>
          <w:p w14:paraId="508A57AE">
            <w:pPr>
              <w:jc w:val="both"/>
              <w:rPr>
                <w:rFonts w:ascii="Times New Roman" w:hAnsi="Times New Roman" w:eastAsia="Calibri" w:cs="Times New Roman"/>
                <w:sz w:val="26"/>
                <w:szCs w:val="26"/>
              </w:rPr>
            </w:pPr>
          </w:p>
          <w:p w14:paraId="398232B1">
            <w:pPr>
              <w:jc w:val="both"/>
              <w:rPr>
                <w:rFonts w:ascii="Times New Roman" w:hAnsi="Times New Roman" w:eastAsia="Calibri" w:cs="Times New Roman"/>
                <w:sz w:val="26"/>
                <w:szCs w:val="26"/>
              </w:rPr>
            </w:pPr>
          </w:p>
          <w:p w14:paraId="6FE2EA3F">
            <w:pPr>
              <w:jc w:val="both"/>
              <w:rPr>
                <w:rFonts w:ascii="Times New Roman" w:hAnsi="Times New Roman" w:eastAsia="Calibri" w:cs="Times New Roman"/>
                <w:sz w:val="26"/>
                <w:szCs w:val="26"/>
              </w:rPr>
            </w:pPr>
          </w:p>
          <w:p w14:paraId="4CEB8EFA">
            <w:pPr>
              <w:jc w:val="both"/>
              <w:rPr>
                <w:rFonts w:ascii="Times New Roman" w:hAnsi="Times New Roman" w:eastAsia="Calibri" w:cs="Times New Roman"/>
                <w:sz w:val="26"/>
                <w:szCs w:val="26"/>
              </w:rPr>
            </w:pPr>
          </w:p>
          <w:p w14:paraId="11E22EA0">
            <w:pPr>
              <w:jc w:val="both"/>
              <w:rPr>
                <w:rFonts w:ascii="Times New Roman" w:hAnsi="Times New Roman" w:eastAsia="Calibri" w:cs="Times New Roman"/>
                <w:sz w:val="26"/>
                <w:szCs w:val="26"/>
              </w:rPr>
            </w:pPr>
          </w:p>
          <w:p w14:paraId="59885EDE">
            <w:pPr>
              <w:jc w:val="both"/>
              <w:rPr>
                <w:rFonts w:ascii="Times New Roman" w:hAnsi="Times New Roman" w:eastAsia="Calibri" w:cs="Times New Roman"/>
                <w:sz w:val="26"/>
                <w:szCs w:val="26"/>
              </w:rPr>
            </w:pPr>
          </w:p>
          <w:p w14:paraId="27097119">
            <w:pPr>
              <w:jc w:val="both"/>
              <w:rPr>
                <w:rFonts w:ascii="Times New Roman" w:hAnsi="Times New Roman" w:eastAsia="Calibri" w:cs="Times New Roman"/>
                <w:sz w:val="26"/>
                <w:szCs w:val="26"/>
              </w:rPr>
            </w:pPr>
          </w:p>
          <w:p w14:paraId="31E4F6C4">
            <w:pPr>
              <w:jc w:val="both"/>
              <w:rPr>
                <w:rFonts w:ascii="Times New Roman" w:hAnsi="Times New Roman" w:eastAsia="Calibri" w:cs="Times New Roman"/>
                <w:sz w:val="26"/>
                <w:szCs w:val="26"/>
              </w:rPr>
            </w:pPr>
          </w:p>
          <w:p w14:paraId="3398C5D3">
            <w:pPr>
              <w:jc w:val="both"/>
              <w:rPr>
                <w:rFonts w:ascii="Times New Roman" w:hAnsi="Times New Roman" w:eastAsia="Calibri" w:cs="Times New Roman"/>
                <w:sz w:val="26"/>
                <w:szCs w:val="26"/>
              </w:rPr>
            </w:pPr>
          </w:p>
          <w:p w14:paraId="2661A9EB">
            <w:pPr>
              <w:jc w:val="both"/>
              <w:rPr>
                <w:rFonts w:ascii="Times New Roman" w:hAnsi="Times New Roman" w:eastAsia="Calibri" w:cs="Times New Roman"/>
                <w:b/>
                <w:sz w:val="26"/>
                <w:szCs w:val="26"/>
              </w:rPr>
            </w:pPr>
            <w:r>
              <w:rPr>
                <w:rFonts w:ascii="Times New Roman" w:hAnsi="Times New Roman" w:eastAsia="Calibri" w:cs="Times New Roman"/>
                <w:b/>
                <w:sz w:val="26"/>
                <w:szCs w:val="26"/>
              </w:rPr>
              <w:t>4. Vận dụng.</w:t>
            </w:r>
          </w:p>
          <w:p w14:paraId="77EBAD71">
            <w:pPr>
              <w:jc w:val="both"/>
              <w:rPr>
                <w:rFonts w:ascii="Times New Roman" w:hAnsi="Times New Roman" w:eastAsia="Calibri" w:cs="Times New Roman"/>
                <w:sz w:val="26"/>
                <w:szCs w:val="26"/>
              </w:rPr>
            </w:pPr>
            <w:r>
              <w:rPr>
                <w:rFonts w:ascii="Times New Roman" w:hAnsi="Times New Roman" w:eastAsia="Calibri" w:cs="Times New Roman"/>
                <w:sz w:val="28"/>
                <w:szCs w:val="28"/>
              </w:rPr>
              <w:t xml:space="preserve"> - Tổ chức HS t</w:t>
            </w:r>
            <w:r>
              <w:rPr>
                <w:rFonts w:ascii="Times New Roman" w:hAnsi="Times New Roman" w:eastAsia="Calibri" w:cs="Times New Roman"/>
                <w:sz w:val="28"/>
                <w:szCs w:val="28"/>
                <w:lang w:val="vi-VN"/>
              </w:rPr>
              <w:t xml:space="preserve">ra cứu nghĩa của các từ: </w:t>
            </w:r>
            <w:r>
              <w:rPr>
                <w:rFonts w:ascii="Times New Roman" w:hAnsi="Times New Roman" w:eastAsia="Calibri" w:cs="Times New Roman"/>
                <w:i/>
                <w:sz w:val="28"/>
                <w:szCs w:val="28"/>
                <w:lang w:val="vi-VN"/>
              </w:rPr>
              <w:t>vở, mềm</w:t>
            </w:r>
          </w:p>
        </w:tc>
        <w:tc>
          <w:tcPr>
            <w:tcW w:w="4820" w:type="dxa"/>
            <w:tcBorders>
              <w:top w:val="single" w:color="auto" w:sz="4" w:space="0"/>
              <w:left w:val="single" w:color="auto" w:sz="4" w:space="0"/>
              <w:bottom w:val="single" w:color="auto" w:sz="4" w:space="0"/>
              <w:right w:val="single" w:color="auto" w:sz="4" w:space="0"/>
            </w:tcBorders>
          </w:tcPr>
          <w:p w14:paraId="603A0E6D">
            <w:pPr>
              <w:rPr>
                <w:rFonts w:ascii="Times New Roman" w:hAnsi="Times New Roman" w:eastAsia="Calibri" w:cs="Times New Roman"/>
                <w:sz w:val="26"/>
                <w:szCs w:val="26"/>
              </w:rPr>
            </w:pPr>
          </w:p>
          <w:p w14:paraId="4D25CB5A">
            <w:pPr>
              <w:rPr>
                <w:rFonts w:ascii="Times New Roman" w:hAnsi="Times New Roman" w:eastAsia="Calibri" w:cs="Times New Roman"/>
                <w:sz w:val="26"/>
                <w:szCs w:val="26"/>
              </w:rPr>
            </w:pPr>
          </w:p>
          <w:p w14:paraId="62EE1C3C">
            <w:pPr>
              <w:rPr>
                <w:rFonts w:ascii="Times New Roman" w:hAnsi="Times New Roman" w:eastAsia="Calibri" w:cs="Times New Roman"/>
                <w:sz w:val="26"/>
                <w:szCs w:val="26"/>
              </w:rPr>
            </w:pPr>
          </w:p>
          <w:p w14:paraId="79A319CB">
            <w:pPr>
              <w:rPr>
                <w:rFonts w:ascii="Times New Roman" w:hAnsi="Times New Roman" w:eastAsia="Calibri" w:cs="Times New Roman"/>
                <w:sz w:val="26"/>
                <w:szCs w:val="26"/>
              </w:rPr>
            </w:pPr>
          </w:p>
          <w:p w14:paraId="11FA7607">
            <w:pPr>
              <w:jc w:val="both"/>
              <w:rPr>
                <w:rFonts w:ascii="Times New Roman" w:hAnsi="Times New Roman" w:eastAsia="Calibri" w:cs="Times New Roman"/>
                <w:sz w:val="26"/>
                <w:szCs w:val="26"/>
              </w:rPr>
            </w:pPr>
            <w:r>
              <w:rPr>
                <w:rFonts w:ascii="Times New Roman" w:hAnsi="Times New Roman" w:eastAsia="Calibri" w:cs="Times New Roman"/>
                <w:sz w:val="26"/>
                <w:szCs w:val="26"/>
              </w:rPr>
              <w:t>- HS xác định yêu cầu của BT 2.</w:t>
            </w:r>
          </w:p>
          <w:p w14:paraId="507869DF">
            <w:pPr>
              <w:jc w:val="both"/>
              <w:rPr>
                <w:rFonts w:ascii="Times New Roman" w:hAnsi="Times New Roman" w:eastAsia="Calibri" w:cs="Times New Roman"/>
                <w:sz w:val="26"/>
                <w:szCs w:val="26"/>
              </w:rPr>
            </w:pPr>
            <w:r>
              <w:rPr>
                <w:rFonts w:ascii="Times New Roman" w:hAnsi="Times New Roman" w:eastAsia="Calibri" w:cs="Times New Roman"/>
                <w:sz w:val="26"/>
                <w:szCs w:val="26"/>
              </w:rPr>
              <w:t>- HS thảo luận nhóm 4 để thực hiện yêu cầu BT. (Gợi ý:</w:t>
            </w:r>
          </w:p>
          <w:p w14:paraId="55720730">
            <w:pPr>
              <w:pStyle w:val="38"/>
              <w:spacing w:line="240" w:lineRule="auto"/>
              <w:rPr>
                <w:rFonts w:ascii="Times New Roman" w:hAnsi="Times New Roman"/>
                <w:i/>
                <w:iCs/>
                <w:sz w:val="26"/>
                <w:szCs w:val="26"/>
              </w:rPr>
            </w:pPr>
            <w:r>
              <w:rPr>
                <w:rFonts w:ascii="Times New Roman" w:hAnsi="Times New Roman"/>
                <w:i/>
                <w:iCs/>
                <w:sz w:val="26"/>
                <w:szCs w:val="26"/>
              </w:rPr>
              <w:t>a. Nghĩa của các từ in đậm:</w:t>
            </w:r>
          </w:p>
          <w:p w14:paraId="6D4DA732">
            <w:pPr>
              <w:pStyle w:val="38"/>
              <w:spacing w:line="240" w:lineRule="auto"/>
              <w:rPr>
                <w:rFonts w:ascii="Times New Roman" w:hAnsi="Times New Roman"/>
                <w:i/>
                <w:iCs/>
                <w:sz w:val="26"/>
                <w:szCs w:val="26"/>
              </w:rPr>
            </w:pPr>
            <w:r>
              <w:rPr>
                <w:rFonts w:ascii="Times New Roman" w:hAnsi="Times New Roman"/>
                <w:i/>
                <w:iCs/>
                <w:sz w:val="26"/>
                <w:szCs w:val="26"/>
              </w:rPr>
              <w:t>+ Mắt</w:t>
            </w:r>
            <w:r>
              <w:rPr>
                <w:rFonts w:ascii="Times New Roman" w:hAnsi="Times New Roman"/>
                <w:i/>
                <w:iCs/>
                <w:sz w:val="26"/>
                <w:szCs w:val="26"/>
                <w:vertAlign w:val="superscript"/>
              </w:rPr>
              <w:t>1</w:t>
            </w:r>
            <w:r>
              <w:rPr>
                <w:rFonts w:ascii="Times New Roman" w:hAnsi="Times New Roman"/>
                <w:i/>
                <w:iCs/>
                <w:sz w:val="26"/>
                <w:szCs w:val="26"/>
              </w:rPr>
              <w:t>: cơ quan để nhìn của người hay động vật; mắt</w:t>
            </w:r>
            <w:r>
              <w:rPr>
                <w:rFonts w:ascii="Times New Roman" w:hAnsi="Times New Roman"/>
                <w:i/>
                <w:iCs/>
                <w:sz w:val="26"/>
                <w:szCs w:val="26"/>
                <w:vertAlign w:val="superscript"/>
              </w:rPr>
              <w:t>2</w:t>
            </w:r>
            <w:r>
              <w:rPr>
                <w:rFonts w:ascii="Times New Roman" w:hAnsi="Times New Roman"/>
                <w:i/>
                <w:iCs/>
                <w:sz w:val="26"/>
                <w:szCs w:val="26"/>
              </w:rPr>
              <w:t>: bộ phận giống hình những con mắt ở ngoài vỏ của một số quả.</w:t>
            </w:r>
          </w:p>
          <w:p w14:paraId="3BD8C17B">
            <w:pPr>
              <w:pStyle w:val="38"/>
              <w:spacing w:line="240" w:lineRule="auto"/>
              <w:rPr>
                <w:rFonts w:ascii="Times New Roman" w:hAnsi="Times New Roman"/>
                <w:i/>
                <w:iCs/>
                <w:sz w:val="26"/>
                <w:szCs w:val="26"/>
              </w:rPr>
            </w:pPr>
            <w:r>
              <w:rPr>
                <w:rFonts w:ascii="Times New Roman" w:hAnsi="Times New Roman"/>
                <w:i/>
                <w:iCs/>
                <w:sz w:val="26"/>
                <w:szCs w:val="26"/>
              </w:rPr>
              <w:t>+ Cổ</w:t>
            </w:r>
            <w:r>
              <w:rPr>
                <w:rFonts w:ascii="Times New Roman" w:hAnsi="Times New Roman"/>
                <w:i/>
                <w:iCs/>
                <w:sz w:val="26"/>
                <w:szCs w:val="26"/>
                <w:vertAlign w:val="superscript"/>
              </w:rPr>
              <w:t>1</w:t>
            </w:r>
            <w:r>
              <w:rPr>
                <w:rFonts w:ascii="Times New Roman" w:hAnsi="Times New Roman"/>
                <w:i/>
                <w:iCs/>
                <w:sz w:val="26"/>
                <w:szCs w:val="26"/>
              </w:rPr>
              <w:t>: bộ phận của cơ thể, nối đầu với thân; cổ</w:t>
            </w:r>
            <w:r>
              <w:rPr>
                <w:rFonts w:ascii="Times New Roman" w:hAnsi="Times New Roman"/>
                <w:i/>
                <w:iCs/>
                <w:sz w:val="26"/>
                <w:szCs w:val="26"/>
                <w:vertAlign w:val="superscript"/>
              </w:rPr>
              <w:t>2</w:t>
            </w:r>
            <w:r>
              <w:rPr>
                <w:rFonts w:ascii="Times New Roman" w:hAnsi="Times New Roman"/>
                <w:i/>
                <w:iCs/>
                <w:sz w:val="26"/>
                <w:szCs w:val="26"/>
              </w:rPr>
              <w:t>: bộ phận của áo, bao quanh cổ.</w:t>
            </w:r>
          </w:p>
          <w:p w14:paraId="46AA3B2E">
            <w:pPr>
              <w:pStyle w:val="38"/>
              <w:spacing w:line="240" w:lineRule="auto"/>
              <w:rPr>
                <w:rFonts w:ascii="Times New Roman" w:hAnsi="Times New Roman"/>
                <w:i/>
                <w:iCs/>
                <w:sz w:val="26"/>
                <w:szCs w:val="26"/>
              </w:rPr>
            </w:pPr>
            <w:r>
              <w:rPr>
                <w:rFonts w:ascii="Times New Roman" w:hAnsi="Times New Roman"/>
                <w:i/>
                <w:iCs/>
                <w:sz w:val="26"/>
                <w:szCs w:val="26"/>
              </w:rPr>
              <w:t>b. Từ “mắt</w:t>
            </w:r>
            <w:r>
              <w:rPr>
                <w:rFonts w:ascii="Times New Roman" w:hAnsi="Times New Roman"/>
                <w:i/>
                <w:iCs/>
                <w:sz w:val="26"/>
                <w:szCs w:val="26"/>
                <w:vertAlign w:val="superscript"/>
              </w:rPr>
              <w:t>1</w:t>
            </w:r>
            <w:r>
              <w:rPr>
                <w:rFonts w:ascii="Times New Roman" w:hAnsi="Times New Roman"/>
                <w:i/>
                <w:iCs/>
                <w:sz w:val="26"/>
                <w:szCs w:val="26"/>
              </w:rPr>
              <w:t>” và “mắt</w:t>
            </w:r>
            <w:r>
              <w:rPr>
                <w:rFonts w:ascii="Times New Roman" w:hAnsi="Times New Roman"/>
                <w:i/>
                <w:iCs/>
                <w:sz w:val="26"/>
                <w:szCs w:val="26"/>
                <w:vertAlign w:val="superscript"/>
              </w:rPr>
              <w:t>2</w:t>
            </w:r>
            <w:r>
              <w:rPr>
                <w:rFonts w:ascii="Times New Roman" w:hAnsi="Times New Roman"/>
                <w:i/>
                <w:iCs/>
                <w:sz w:val="26"/>
                <w:szCs w:val="26"/>
              </w:rPr>
              <w:t>” đều chỉ bộ phận lõm vào trên bề mặt.</w:t>
            </w:r>
          </w:p>
          <w:p w14:paraId="473A6F6C">
            <w:pPr>
              <w:pStyle w:val="38"/>
              <w:spacing w:line="240" w:lineRule="auto"/>
              <w:ind w:firstLine="317"/>
              <w:rPr>
                <w:rFonts w:ascii="Times New Roman" w:hAnsi="Times New Roman"/>
                <w:sz w:val="26"/>
                <w:szCs w:val="26"/>
              </w:rPr>
            </w:pPr>
            <w:r>
              <w:rPr>
                <w:rFonts w:ascii="Times New Roman" w:hAnsi="Times New Roman"/>
                <w:i/>
                <w:iCs/>
                <w:sz w:val="26"/>
                <w:szCs w:val="26"/>
              </w:rPr>
              <w:t>Từ “cổ</w:t>
            </w:r>
            <w:r>
              <w:rPr>
                <w:rFonts w:ascii="Times New Roman" w:hAnsi="Times New Roman"/>
                <w:i/>
                <w:iCs/>
                <w:sz w:val="26"/>
                <w:szCs w:val="26"/>
                <w:vertAlign w:val="superscript"/>
              </w:rPr>
              <w:t>1</w:t>
            </w:r>
            <w:r>
              <w:rPr>
                <w:rFonts w:ascii="Times New Roman" w:hAnsi="Times New Roman"/>
                <w:i/>
                <w:iCs/>
                <w:sz w:val="26"/>
                <w:szCs w:val="26"/>
              </w:rPr>
              <w:t>” và “cổ</w:t>
            </w:r>
            <w:r>
              <w:rPr>
                <w:rFonts w:ascii="Times New Roman" w:hAnsi="Times New Roman"/>
                <w:i/>
                <w:iCs/>
                <w:sz w:val="26"/>
                <w:szCs w:val="26"/>
                <w:vertAlign w:val="superscript"/>
              </w:rPr>
              <w:t>2</w:t>
            </w:r>
            <w:r>
              <w:rPr>
                <w:rFonts w:ascii="Times New Roman" w:hAnsi="Times New Roman"/>
                <w:i/>
                <w:iCs/>
                <w:sz w:val="26"/>
                <w:szCs w:val="26"/>
              </w:rPr>
              <w:t>” đều chỉ bộ phận hình trụ thon eo lại so với phần nối liền nó, nối giữa đầu với thân.</w:t>
            </w:r>
            <w:r>
              <w:rPr>
                <w:rFonts w:ascii="Times New Roman" w:hAnsi="Times New Roman"/>
                <w:sz w:val="26"/>
                <w:szCs w:val="26"/>
              </w:rPr>
              <w:t>)</w:t>
            </w:r>
          </w:p>
          <w:p w14:paraId="5350A9FB">
            <w:pPr>
              <w:jc w:val="both"/>
              <w:rPr>
                <w:rFonts w:ascii="Times New Roman" w:hAnsi="Times New Roman" w:eastAsia="Calibri" w:cs="Times New Roman"/>
                <w:i/>
                <w:iCs/>
                <w:sz w:val="26"/>
                <w:szCs w:val="26"/>
              </w:rPr>
            </w:pPr>
            <w:r>
              <w:rPr>
                <w:rFonts w:ascii="Times New Roman" w:hAnsi="Times New Roman" w:eastAsia="Calibri" w:cs="Times New Roman"/>
                <w:sz w:val="26"/>
                <w:szCs w:val="26"/>
              </w:rPr>
              <w:t>- 1 - 2 nhóm HS chia sẻ kết quả trước lớp.</w:t>
            </w:r>
          </w:p>
          <w:p w14:paraId="10EE6B92">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p w14:paraId="401E37CB">
            <w:pPr>
              <w:pStyle w:val="18"/>
              <w:spacing w:line="240" w:lineRule="auto"/>
              <w:ind w:left="0"/>
              <w:rPr>
                <w:rFonts w:ascii="Times New Roman" w:hAnsi="Times New Roman" w:eastAsia="Calibri" w:cs="Times New Roman"/>
                <w:sz w:val="26"/>
                <w:szCs w:val="26"/>
              </w:rPr>
            </w:pPr>
          </w:p>
          <w:p w14:paraId="709780A8">
            <w:pPr>
              <w:tabs>
                <w:tab w:val="left" w:pos="315"/>
              </w:tabs>
              <w:rPr>
                <w:rFonts w:ascii="Times New Roman" w:hAnsi="Times New Roman" w:eastAsia="Calibri" w:cs="Times New Roman"/>
                <w:sz w:val="28"/>
                <w:szCs w:val="28"/>
                <w:lang w:val="vi"/>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
              </w:rPr>
              <w:t>HS thực hiện theo cách thức đã được hướng dẫn trong bài học, ghi lại các kết quả đã tìm được trong từ điển vào nháp</w:t>
            </w:r>
          </w:p>
          <w:p w14:paraId="0C1515DF">
            <w:pPr>
              <w:tabs>
                <w:tab w:val="left" w:pos="315"/>
              </w:tabs>
              <w:rPr>
                <w:rFonts w:ascii="Times New Roman" w:hAnsi="Times New Roman" w:eastAsia="Calibri" w:cs="Times New Roman"/>
                <w:bCs/>
                <w:i/>
                <w:iCs/>
                <w:sz w:val="28"/>
                <w:szCs w:val="28"/>
                <w:lang w:val="vi-VN"/>
              </w:rPr>
            </w:pPr>
            <w:r>
              <w:rPr>
                <w:rFonts w:ascii="Times New Roman" w:hAnsi="Times New Roman" w:eastAsia="Calibri" w:cs="Times New Roman"/>
                <w:bCs/>
                <w:i/>
                <w:iCs/>
                <w:sz w:val="28"/>
                <w:szCs w:val="28"/>
                <w:lang w:val="vi-VN"/>
              </w:rPr>
              <w:t>Dự kiến câu trả lời:</w:t>
            </w:r>
          </w:p>
          <w:p w14:paraId="52509E3A">
            <w:pPr>
              <w:tabs>
                <w:tab w:val="left" w:pos="315"/>
              </w:tabs>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 xml:space="preserve">+ </w:t>
            </w:r>
            <w:r>
              <w:rPr>
                <w:rFonts w:ascii="Times New Roman" w:hAnsi="Times New Roman" w:eastAsia="Calibri" w:cs="Times New Roman"/>
                <w:i/>
                <w:sz w:val="28"/>
                <w:szCs w:val="28"/>
                <w:lang w:val="vi"/>
              </w:rPr>
              <w:t>vở:</w:t>
            </w:r>
            <w:r>
              <w:rPr>
                <w:rFonts w:ascii="Times New Roman" w:hAnsi="Times New Roman" w:eastAsia="Calibri" w:cs="Times New Roman"/>
                <w:sz w:val="28"/>
                <w:szCs w:val="28"/>
                <w:lang w:val="vi"/>
              </w:rPr>
              <w:t xml:space="preserve"> (dt); </w:t>
            </w:r>
          </w:p>
          <w:p w14:paraId="1B39C0D5">
            <w:pPr>
              <w:numPr>
                <w:ilvl w:val="0"/>
                <w:numId w:val="1"/>
              </w:numPr>
              <w:tabs>
                <w:tab w:val="left" w:pos="315"/>
              </w:tabs>
              <w:ind w:right="113"/>
              <w:jc w:val="both"/>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tập giấy được đóng lại để viết, thường có bìa bọc ngoài (vở bài tập, vở ô li).</w:t>
            </w:r>
          </w:p>
          <w:p w14:paraId="482A5126">
            <w:pPr>
              <w:numPr>
                <w:ilvl w:val="0"/>
                <w:numId w:val="1"/>
              </w:numPr>
              <w:tabs>
                <w:tab w:val="left" w:pos="315"/>
              </w:tabs>
              <w:ind w:right="113"/>
              <w:jc w:val="both"/>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từ dùng để chỉ từng đơn vị tác phẩm sân khấu (vở chèo, vở kịch).</w:t>
            </w:r>
          </w:p>
          <w:p w14:paraId="0F588A58">
            <w:pPr>
              <w:tabs>
                <w:tab w:val="left" w:pos="315"/>
              </w:tabs>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 xml:space="preserve">+ </w:t>
            </w:r>
            <w:r>
              <w:rPr>
                <w:rFonts w:ascii="Times New Roman" w:hAnsi="Times New Roman" w:eastAsia="Calibri" w:cs="Times New Roman"/>
                <w:i/>
                <w:sz w:val="28"/>
                <w:szCs w:val="28"/>
                <w:lang w:val="vi"/>
              </w:rPr>
              <w:t>mềm mại:</w:t>
            </w:r>
            <w:r>
              <w:rPr>
                <w:rFonts w:ascii="Times New Roman" w:hAnsi="Times New Roman" w:eastAsia="Calibri" w:cs="Times New Roman"/>
                <w:sz w:val="28"/>
                <w:szCs w:val="28"/>
                <w:lang w:val="vi"/>
              </w:rPr>
              <w:t xml:space="preserve"> (tt); </w:t>
            </w:r>
          </w:p>
          <w:p w14:paraId="577C3FCF">
            <w:pPr>
              <w:tabs>
                <w:tab w:val="left" w:pos="315"/>
              </w:tabs>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(1) mềm và gợi cảm giác dễ chịu khi sờ đến (vải mềm)</w:t>
            </w:r>
          </w:p>
          <w:p w14:paraId="044A1886">
            <w:pPr>
              <w:numPr>
                <w:ilvl w:val="0"/>
                <w:numId w:val="2"/>
              </w:numPr>
              <w:tabs>
                <w:tab w:val="left" w:pos="315"/>
              </w:tabs>
              <w:ind w:left="0" w:right="113"/>
              <w:jc w:val="both"/>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có dáng, nét lượn cong tự nhiên, trông đẹp mắt (dáng đi mềm mại, nét chữ mềm mại).</w:t>
            </w:r>
          </w:p>
          <w:p w14:paraId="58AED049">
            <w:pPr>
              <w:numPr>
                <w:ilvl w:val="0"/>
                <w:numId w:val="2"/>
              </w:numPr>
              <w:tabs>
                <w:tab w:val="left" w:pos="315"/>
              </w:tabs>
              <w:ind w:left="0" w:right="113"/>
              <w:jc w:val="both"/>
              <w:rPr>
                <w:rFonts w:ascii="Times New Roman" w:hAnsi="Times New Roman" w:eastAsia="Calibri" w:cs="Times New Roman"/>
                <w:sz w:val="28"/>
                <w:szCs w:val="28"/>
                <w:lang w:val="vi"/>
              </w:rPr>
            </w:pPr>
            <w:r>
              <w:rPr>
                <w:rFonts w:ascii="Times New Roman" w:hAnsi="Times New Roman" w:eastAsia="Calibri" w:cs="Times New Roman"/>
                <w:sz w:val="28"/>
                <w:szCs w:val="28"/>
                <w:lang w:val="vi"/>
              </w:rPr>
              <w:t>có âm điệu uyển chuyển, nhẹ nhàng, dễ nghe (giọng nói mềm mại).</w:t>
            </w:r>
          </w:p>
          <w:p w14:paraId="38BE10E6">
            <w:pPr>
              <w:pStyle w:val="18"/>
              <w:spacing w:line="240" w:lineRule="auto"/>
              <w:ind w:left="0"/>
              <w:rPr>
                <w:rFonts w:ascii="Times New Roman" w:hAnsi="Times New Roman" w:eastAsia="Calibri" w:cs="Times New Roman"/>
                <w:sz w:val="26"/>
                <w:szCs w:val="26"/>
              </w:rPr>
            </w:pPr>
          </w:p>
        </w:tc>
      </w:tr>
    </w:tbl>
    <w:p w14:paraId="7A709CD1">
      <w:pPr>
        <w:pStyle w:val="34"/>
        <w:spacing w:before="0" w:after="0" w:line="240" w:lineRule="auto"/>
        <w:rPr>
          <w:rFonts w:cs="Times New Roman"/>
          <w:sz w:val="26"/>
          <w:szCs w:val="26"/>
        </w:rPr>
      </w:pPr>
      <w:r>
        <w:rPr>
          <w:rFonts w:cs="Times New Roman"/>
          <w:sz w:val="26"/>
          <w:szCs w:val="26"/>
        </w:rPr>
        <w:t>TIẾT 4</w:t>
      </w:r>
    </w:p>
    <w:p w14:paraId="13C91861">
      <w:pPr>
        <w:widowControl w:val="0"/>
        <w:jc w:val="center"/>
        <w:rPr>
          <w:rFonts w:cs="Times New Roman"/>
          <w:b/>
          <w:bCs/>
          <w:sz w:val="26"/>
          <w:szCs w:val="26"/>
        </w:rPr>
      </w:pPr>
      <w:r>
        <w:rPr>
          <w:rFonts w:cs="Times New Roman"/>
          <w:b/>
          <w:bCs/>
          <w:sz w:val="26"/>
          <w:szCs w:val="26"/>
        </w:rPr>
        <w:t>Viết: Viết bài văn tả phong cảnh</w:t>
      </w:r>
    </w:p>
    <w:p w14:paraId="6E87423B">
      <w:pPr>
        <w:widowControl w:val="0"/>
        <w:jc w:val="center"/>
        <w:rPr>
          <w:rFonts w:cs="Times New Roman"/>
          <w:b/>
          <w:bCs/>
          <w:sz w:val="26"/>
          <w:szCs w:val="26"/>
        </w:rPr>
      </w:pPr>
      <w:r>
        <w:rPr>
          <w:rFonts w:cs="Times New Roman"/>
          <w:b/>
          <w:bCs/>
          <w:i/>
          <w:iCs/>
          <w:sz w:val="26"/>
          <w:szCs w:val="26"/>
        </w:rPr>
        <w:t>(Bài viết số 1)</w:t>
      </w:r>
    </w:p>
    <w:tbl>
      <w:tblPr>
        <w:tblStyle w:val="61"/>
        <w:tblW w:w="9640"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4962"/>
      </w:tblGrid>
      <w:tr w14:paraId="6BC74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678" w:type="dxa"/>
            <w:tcBorders>
              <w:top w:val="single" w:color="auto" w:sz="4" w:space="0"/>
              <w:left w:val="single" w:color="auto" w:sz="4" w:space="0"/>
              <w:bottom w:val="single" w:color="auto" w:sz="4" w:space="0"/>
              <w:right w:val="single" w:color="auto" w:sz="4" w:space="0"/>
            </w:tcBorders>
            <w:vAlign w:val="center"/>
          </w:tcPr>
          <w:p w14:paraId="5BCED54C">
            <w:pPr>
              <w:jc w:val="center"/>
              <w:rPr>
                <w:rFonts w:ascii="Times New Roman" w:hAnsi="Times New Roman" w:eastAsia="Calibri" w:cs="Times New Roman"/>
                <w:color w:val="000000"/>
                <w:sz w:val="28"/>
                <w:szCs w:val="28"/>
              </w:rPr>
            </w:pPr>
            <w:r>
              <w:rPr>
                <w:rFonts w:ascii="Times New Roman" w:hAnsi="Times New Roman" w:eastAsia="Calibri" w:cs="Times New Roman"/>
                <w:b/>
                <w:color w:val="000000"/>
                <w:sz w:val="28"/>
                <w:szCs w:val="28"/>
              </w:rPr>
              <w:t>HOẠT ĐỘNG CỦA GIÁO VIÊN</w:t>
            </w:r>
          </w:p>
        </w:tc>
        <w:tc>
          <w:tcPr>
            <w:tcW w:w="4962" w:type="dxa"/>
            <w:tcBorders>
              <w:top w:val="single" w:color="auto" w:sz="4" w:space="0"/>
              <w:left w:val="single" w:color="auto" w:sz="4" w:space="0"/>
              <w:bottom w:val="single" w:color="auto" w:sz="4" w:space="0"/>
              <w:right w:val="single" w:color="auto" w:sz="4" w:space="0"/>
            </w:tcBorders>
            <w:vAlign w:val="center"/>
          </w:tcPr>
          <w:p w14:paraId="096FD412">
            <w:pPr>
              <w:jc w:val="cente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HOẠT ĐỘNG CỦA HỌC SINH</w:t>
            </w:r>
          </w:p>
        </w:tc>
      </w:tr>
      <w:tr w14:paraId="4BA84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tcBorders>
              <w:top w:val="single" w:color="auto" w:sz="4" w:space="0"/>
              <w:left w:val="single" w:color="auto" w:sz="4" w:space="0"/>
              <w:bottom w:val="nil"/>
              <w:right w:val="single" w:color="auto" w:sz="4" w:space="0"/>
            </w:tcBorders>
          </w:tcPr>
          <w:p w14:paraId="5B3A76EF">
            <w:pPr>
              <w:rPr>
                <w:rFonts w:ascii="Times New Roman" w:hAnsi="Times New Roman" w:eastAsia="Calibri" w:cs="Times New Roman"/>
                <w:b/>
                <w:sz w:val="28"/>
                <w:szCs w:val="28"/>
              </w:rPr>
            </w:pPr>
            <w:r>
              <w:rPr>
                <w:rFonts w:ascii="Times New Roman" w:hAnsi="Times New Roman" w:eastAsia="Calibri" w:cs="Times New Roman"/>
                <w:b/>
                <w:sz w:val="28"/>
                <w:szCs w:val="28"/>
              </w:rPr>
              <w:t>1. Khởi động</w:t>
            </w:r>
          </w:p>
          <w:p w14:paraId="6F54A393">
            <w:pPr>
              <w:rPr>
                <w:rFonts w:ascii="Times New Roman" w:hAnsi="Times New Roman" w:eastAsia="Calibri" w:cs="Times New Roman"/>
                <w:b/>
                <w:color w:val="000000"/>
                <w:sz w:val="28"/>
                <w:szCs w:val="28"/>
                <w:lang w:val="vi-VN"/>
              </w:rPr>
            </w:pPr>
            <w:r>
              <w:rPr>
                <w:rFonts w:ascii="Times New Roman" w:hAnsi="Times New Roman" w:eastAsia="Calibri" w:cs="Times New Roman"/>
                <w:sz w:val="28"/>
                <w:szCs w:val="28"/>
                <w:lang w:val="vi-VN"/>
              </w:rPr>
              <w:t xml:space="preserve">– Yêu cầu HS: Nêu những điều  mình biết  về cấu tạo của bài văn tả phong cảnh. </w:t>
            </w:r>
          </w:p>
        </w:tc>
        <w:tc>
          <w:tcPr>
            <w:tcW w:w="4962" w:type="dxa"/>
            <w:tcBorders>
              <w:top w:val="single" w:color="auto" w:sz="4" w:space="0"/>
              <w:left w:val="single" w:color="auto" w:sz="4" w:space="0"/>
              <w:bottom w:val="nil"/>
              <w:right w:val="single" w:color="auto" w:sz="4" w:space="0"/>
            </w:tcBorders>
          </w:tcPr>
          <w:p w14:paraId="6E73C40D">
            <w:pPr>
              <w:rPr>
                <w:rFonts w:ascii="Times New Roman" w:hAnsi="Times New Roman" w:eastAsia="Calibri" w:cs="Times New Roman"/>
                <w:b/>
                <w:sz w:val="28"/>
                <w:szCs w:val="28"/>
                <w:lang w:val="vi-VN"/>
              </w:rPr>
            </w:pPr>
          </w:p>
          <w:p w14:paraId="65F5B89B">
            <w:pPr>
              <w:rPr>
                <w:rFonts w:ascii="Times New Roman" w:hAnsi="Times New Roman" w:eastAsia="Calibri" w:cs="Times New Roman"/>
                <w:b/>
                <w:color w:val="000000"/>
                <w:sz w:val="28"/>
                <w:szCs w:val="28"/>
                <w:lang w:val="vi-VN"/>
              </w:rPr>
            </w:pPr>
            <w:r>
              <w:rPr>
                <w:rFonts w:ascii="Times New Roman" w:hAnsi="Times New Roman" w:eastAsia="Calibri" w:cs="Times New Roman"/>
                <w:b/>
                <w:sz w:val="28"/>
                <w:szCs w:val="28"/>
                <w:lang w:val="vi-VN"/>
              </w:rPr>
              <w:t>-</w:t>
            </w:r>
            <w:r>
              <w:rPr>
                <w:rFonts w:ascii="Times New Roman" w:hAnsi="Times New Roman" w:eastAsia="Calibri" w:cs="Times New Roman"/>
                <w:sz w:val="28"/>
                <w:szCs w:val="28"/>
                <w:lang w:val="vi-VN"/>
              </w:rPr>
              <w:t xml:space="preserve"> Chia sẻ những điều đã biết về cấu tạo của bài văn phong cảnh nào đó để tìm ra một số đặc điểm nổi bật của phong cảnh.</w:t>
            </w:r>
          </w:p>
        </w:tc>
      </w:tr>
      <w:tr w14:paraId="7FCE9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tcBorders>
              <w:top w:val="nil"/>
              <w:left w:val="single" w:color="auto" w:sz="4" w:space="0"/>
              <w:bottom w:val="single" w:color="auto" w:sz="4" w:space="0"/>
              <w:right w:val="single" w:color="auto" w:sz="4" w:space="0"/>
            </w:tcBorders>
          </w:tcPr>
          <w:p w14:paraId="1E8904EB">
            <w:pPr>
              <w:rPr>
                <w:rFonts w:ascii="Times New Roman" w:hAnsi="Times New Roman" w:eastAsia="Calibri" w:cs="Times New Roman"/>
                <w:sz w:val="28"/>
                <w:szCs w:val="28"/>
                <w:lang w:val="vi-VN"/>
              </w:rPr>
            </w:pPr>
            <w:r>
              <w:rPr>
                <w:rFonts w:ascii="Times New Roman" w:hAnsi="Times New Roman" w:eastAsia="Calibri" w:cs="Times New Roman"/>
                <w:sz w:val="28"/>
                <w:szCs w:val="28"/>
                <w:lang w:val="vi-VN"/>
              </w:rPr>
              <w:t>– GV nhận xét về những ý kiến của HS, từ đó giới thiệu nhiệm vụ của tiết học: Tiết học này các em vận dụng những kiến thức đã học để viết bài văn tả phong cảnh.</w:t>
            </w:r>
          </w:p>
        </w:tc>
        <w:tc>
          <w:tcPr>
            <w:tcW w:w="4962" w:type="dxa"/>
            <w:tcBorders>
              <w:top w:val="nil"/>
              <w:left w:val="single" w:color="auto" w:sz="4" w:space="0"/>
              <w:bottom w:val="single" w:color="auto" w:sz="4" w:space="0"/>
              <w:right w:val="single" w:color="auto" w:sz="4" w:space="0"/>
            </w:tcBorders>
          </w:tcPr>
          <w:p w14:paraId="6E8A2579">
            <w:pPr>
              <w:rPr>
                <w:rFonts w:ascii="Times New Roman" w:hAnsi="Times New Roman" w:eastAsia="Calibri" w:cs="Times New Roman"/>
                <w:b/>
                <w:sz w:val="28"/>
                <w:szCs w:val="28"/>
              </w:rPr>
            </w:pPr>
            <w:r>
              <w:rPr>
                <w:rFonts w:ascii="Times New Roman" w:hAnsi="Times New Roman" w:eastAsia="Calibri" w:cs="Times New Roman"/>
                <w:b/>
                <w:sz w:val="28"/>
                <w:szCs w:val="28"/>
              </w:rPr>
              <w:t xml:space="preserve">- </w:t>
            </w:r>
            <w:r>
              <w:rPr>
                <w:rFonts w:ascii="Times New Roman" w:hAnsi="Times New Roman" w:eastAsia="Calibri" w:cs="Times New Roman"/>
                <w:sz w:val="28"/>
                <w:szCs w:val="28"/>
              </w:rPr>
              <w:t>HS lắng nghe.</w:t>
            </w:r>
          </w:p>
        </w:tc>
      </w:tr>
      <w:tr w14:paraId="13E04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678" w:type="dxa"/>
            <w:tcBorders>
              <w:top w:val="single" w:color="auto" w:sz="4" w:space="0"/>
              <w:left w:val="single" w:color="auto" w:sz="4" w:space="0"/>
              <w:bottom w:val="single" w:color="auto" w:sz="4" w:space="0"/>
              <w:right w:val="single" w:color="auto" w:sz="4" w:space="0"/>
            </w:tcBorders>
            <w:vAlign w:val="center"/>
          </w:tcPr>
          <w:p w14:paraId="14389769">
            <w:pPr>
              <w:rPr>
                <w:rFonts w:ascii="Times New Roman" w:hAnsi="Times New Roman" w:eastAsia="Calibri" w:cs="Times New Roman"/>
                <w:b/>
                <w:color w:val="000000"/>
                <w:sz w:val="28"/>
                <w:szCs w:val="28"/>
                <w:lang w:val="vi-VN"/>
              </w:rPr>
            </w:pPr>
            <w:r>
              <w:rPr>
                <w:rFonts w:ascii="Times New Roman" w:hAnsi="Times New Roman" w:eastAsia="Calibri" w:cs="Times New Roman"/>
                <w:b/>
                <w:bCs/>
                <w:color w:val="000000"/>
                <w:sz w:val="28"/>
                <w:szCs w:val="28"/>
              </w:rPr>
              <w:t xml:space="preserve"> </w:t>
            </w:r>
            <w:r>
              <w:rPr>
                <w:rFonts w:ascii="Times New Roman" w:hAnsi="Times New Roman" w:eastAsia="Calibri" w:cs="Times New Roman"/>
                <w:b/>
                <w:color w:val="000000"/>
                <w:sz w:val="28"/>
                <w:szCs w:val="28"/>
              </w:rPr>
              <w:t>2</w:t>
            </w:r>
            <w:r>
              <w:rPr>
                <w:rFonts w:ascii="Times New Roman" w:hAnsi="Times New Roman" w:eastAsia="Calibri" w:cs="Times New Roman"/>
                <w:b/>
                <w:color w:val="000000"/>
                <w:sz w:val="28"/>
                <w:szCs w:val="28"/>
                <w:lang w:val="vi-VN"/>
              </w:rPr>
              <w:t>.</w:t>
            </w:r>
            <w:r>
              <w:rPr>
                <w:rFonts w:ascii="Times New Roman" w:hAnsi="Times New Roman" w:eastAsia="Calibri" w:cs="Times New Roman"/>
                <w:color w:val="000000"/>
                <w:sz w:val="28"/>
                <w:szCs w:val="28"/>
                <w:lang w:val="vi-VN"/>
              </w:rPr>
              <w:t xml:space="preserve"> </w:t>
            </w:r>
            <w:r>
              <w:rPr>
                <w:rFonts w:ascii="Times New Roman" w:hAnsi="Times New Roman" w:eastAsia="Calibri" w:cs="Times New Roman"/>
                <w:b/>
                <w:color w:val="000000"/>
                <w:sz w:val="28"/>
                <w:szCs w:val="28"/>
                <w:lang w:val="vi-VN"/>
              </w:rPr>
              <w:t xml:space="preserve">Khám phá và luyện tập </w:t>
            </w:r>
          </w:p>
          <w:p w14:paraId="187CD5BA">
            <w:pPr>
              <w:rPr>
                <w:rFonts w:ascii="Times New Roman" w:hAnsi="Times New Roman" w:eastAsia="Calibri" w:cs="Times New Roman"/>
                <w:b/>
                <w:color w:val="000000"/>
                <w:sz w:val="28"/>
                <w:szCs w:val="28"/>
              </w:rPr>
            </w:pPr>
            <w:r>
              <w:rPr>
                <w:rFonts w:ascii="Times New Roman" w:hAnsi="Times New Roman" w:eastAsia="Calibri" w:cs="Times New Roman"/>
                <w:b/>
                <w:bCs/>
                <w:color w:val="000000"/>
                <w:sz w:val="28"/>
                <w:szCs w:val="28"/>
              </w:rPr>
              <w:t xml:space="preserve">Viết </w:t>
            </w:r>
            <w:r>
              <w:rPr>
                <w:rFonts w:ascii="Times New Roman" w:hAnsi="Times New Roman" w:eastAsia="Calibri" w:cs="Times New Roman"/>
                <w:b/>
                <w:bCs/>
                <w:color w:val="000000"/>
                <w:sz w:val="28"/>
                <w:szCs w:val="28"/>
                <w:lang w:val="vi-VN"/>
              </w:rPr>
              <w:t xml:space="preserve">bài văn tả một cảnh đẹp ở quê hương em hoặc nơi em ở </w:t>
            </w:r>
            <w:r>
              <w:rPr>
                <w:rFonts w:ascii="Times New Roman" w:hAnsi="Times New Roman" w:eastAsia="Calibri" w:cs="Times New Roman"/>
                <w:b/>
                <w:color w:val="000000"/>
                <w:sz w:val="28"/>
                <w:szCs w:val="28"/>
              </w:rPr>
              <w:t>(30 phút)</w:t>
            </w:r>
          </w:p>
        </w:tc>
        <w:tc>
          <w:tcPr>
            <w:tcW w:w="4962" w:type="dxa"/>
            <w:tcBorders>
              <w:top w:val="single" w:color="auto" w:sz="4" w:space="0"/>
              <w:left w:val="single" w:color="auto" w:sz="4" w:space="0"/>
              <w:bottom w:val="single" w:color="auto" w:sz="4" w:space="0"/>
              <w:right w:val="single" w:color="auto" w:sz="4" w:space="0"/>
            </w:tcBorders>
            <w:vAlign w:val="center"/>
          </w:tcPr>
          <w:p w14:paraId="1925D390">
            <w:pPr>
              <w:rPr>
                <w:rFonts w:ascii="Times New Roman" w:hAnsi="Times New Roman" w:eastAsia="Calibri" w:cs="Times New Roman"/>
                <w:b/>
                <w:color w:val="000000"/>
                <w:sz w:val="28"/>
                <w:szCs w:val="28"/>
              </w:rPr>
            </w:pPr>
          </w:p>
        </w:tc>
      </w:tr>
      <w:tr w14:paraId="2737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4678" w:type="dxa"/>
            <w:tcBorders>
              <w:top w:val="single" w:color="auto" w:sz="4" w:space="0"/>
              <w:left w:val="single" w:color="auto" w:sz="4" w:space="0"/>
              <w:bottom w:val="single" w:color="auto" w:sz="4" w:space="0"/>
              <w:right w:val="single" w:color="auto" w:sz="4" w:space="0"/>
            </w:tcBorders>
          </w:tcPr>
          <w:p w14:paraId="764B7580">
            <w:pPr>
              <w:widowControl w:val="0"/>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GV hướng dẫn:</w:t>
            </w:r>
          </w:p>
          <w:p w14:paraId="5E8E0314">
            <w:pPr>
              <w:widowControl w:val="0"/>
              <w:rPr>
                <w:rFonts w:ascii="Times New Roman" w:hAnsi="Times New Roman" w:eastAsia="Calibri" w:cs="Times New Roman"/>
                <w:color w:val="000000"/>
                <w:sz w:val="28"/>
                <w:szCs w:val="28"/>
                <w:lang w:val="vi-VN"/>
              </w:rPr>
            </w:pPr>
          </w:p>
          <w:p w14:paraId="62D59431">
            <w:pPr>
              <w:widowControl w:val="0"/>
              <w:ind w:firstLine="142"/>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Đề bài yêu cầu viết bài văn thuộc thể loại gì? </w:t>
            </w:r>
          </w:p>
          <w:p w14:paraId="001EC685">
            <w:pPr>
              <w:widowControl w:val="0"/>
              <w:ind w:firstLine="142"/>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Đề bài yêu cầu tả gì? </w:t>
            </w:r>
          </w:p>
          <w:p w14:paraId="0F1F039B">
            <w:pPr>
              <w:widowControl w:val="0"/>
              <w:ind w:firstLine="142"/>
              <w:rPr>
                <w:rFonts w:ascii="Times New Roman" w:hAnsi="Times New Roman" w:eastAsia="Calibri" w:cs="Times New Roman"/>
                <w:color w:val="000000"/>
                <w:sz w:val="28"/>
                <w:szCs w:val="28"/>
                <w:lang w:val="vi-VN"/>
              </w:rPr>
            </w:pPr>
          </w:p>
          <w:p w14:paraId="48FA8547">
            <w:pPr>
              <w:widowControl w:val="0"/>
              <w:ind w:firstLine="142"/>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Bài văn tả một cảnh đẹp ở quê hương em hoặc nơi em ở có bố cục mấy phần? Nội dung mỗi phần là gì?</w:t>
            </w:r>
          </w:p>
          <w:p w14:paraId="7A9F7033">
            <w:pPr>
              <w:widowControl w:val="0"/>
              <w:ind w:firstLine="142"/>
              <w:rPr>
                <w:rFonts w:ascii="Times New Roman" w:hAnsi="Times New Roman" w:eastAsia="Calibri" w:cs="Times New Roman"/>
                <w:color w:val="000000"/>
                <w:sz w:val="28"/>
                <w:szCs w:val="28"/>
                <w:lang w:val="vi-VN"/>
              </w:rPr>
            </w:pPr>
          </w:p>
          <w:p w14:paraId="30E6B81A">
            <w:pPr>
              <w:widowControl w:val="0"/>
              <w:ind w:firstLine="142"/>
              <w:rPr>
                <w:rFonts w:ascii="Times New Roman" w:hAnsi="Times New Roman" w:eastAsia="Calibri" w:cs="Times New Roman"/>
                <w:color w:val="000000"/>
                <w:sz w:val="28"/>
                <w:szCs w:val="28"/>
                <w:lang w:val="vi-VN"/>
              </w:rPr>
            </w:pPr>
          </w:p>
          <w:p w14:paraId="28D371D6">
            <w:pPr>
              <w:widowControl w:val="0"/>
              <w:ind w:firstLine="142"/>
              <w:rPr>
                <w:rFonts w:ascii="Times New Roman" w:hAnsi="Times New Roman" w:eastAsia="Calibri" w:cs="Times New Roman"/>
                <w:color w:val="000000"/>
                <w:sz w:val="28"/>
                <w:szCs w:val="28"/>
                <w:lang w:val="vi-VN"/>
              </w:rPr>
            </w:pPr>
          </w:p>
          <w:p w14:paraId="1348038B">
            <w:pPr>
              <w:widowControl w:val="0"/>
              <w:ind w:firstLine="142"/>
              <w:rPr>
                <w:rFonts w:ascii="Times New Roman" w:hAnsi="Times New Roman" w:eastAsia="Calibri" w:cs="Times New Roman"/>
                <w:color w:val="000000"/>
                <w:sz w:val="28"/>
                <w:szCs w:val="28"/>
                <w:lang w:val="vi-VN"/>
              </w:rPr>
            </w:pPr>
          </w:p>
          <w:p w14:paraId="7C6D502E">
            <w:pPr>
              <w:widowControl w:val="0"/>
              <w:ind w:firstLine="142"/>
              <w:rPr>
                <w:rFonts w:ascii="Times New Roman" w:hAnsi="Times New Roman" w:eastAsia="Calibri" w:cs="Times New Roman"/>
                <w:color w:val="000000"/>
                <w:sz w:val="28"/>
                <w:szCs w:val="28"/>
                <w:lang w:val="vi-VN"/>
              </w:rPr>
            </w:pPr>
          </w:p>
          <w:p w14:paraId="6C5541FF">
            <w:pPr>
              <w:widowControl w:val="0"/>
              <w:ind w:firstLine="142"/>
              <w:rPr>
                <w:rFonts w:ascii="Times New Roman" w:hAnsi="Times New Roman" w:eastAsia="Calibri" w:cs="Times New Roman"/>
                <w:color w:val="000000"/>
                <w:sz w:val="28"/>
                <w:szCs w:val="28"/>
                <w:lang w:val="vi-VN"/>
              </w:rPr>
            </w:pPr>
          </w:p>
          <w:p w14:paraId="61D7BF98">
            <w:pPr>
              <w:widowControl w:val="0"/>
              <w:ind w:firstLine="142"/>
              <w:rPr>
                <w:rFonts w:ascii="Times New Roman" w:hAnsi="Times New Roman" w:eastAsia="Calibri" w:cs="Times New Roman"/>
                <w:color w:val="000000"/>
                <w:sz w:val="28"/>
                <w:szCs w:val="28"/>
                <w:lang w:val="vi-VN"/>
              </w:rPr>
            </w:pPr>
          </w:p>
          <w:p w14:paraId="193C754E">
            <w:pPr>
              <w:widowControl w:val="0"/>
              <w:ind w:firstLine="142"/>
              <w:rPr>
                <w:rFonts w:ascii="Times New Roman" w:hAnsi="Times New Roman" w:eastAsia="Calibri" w:cs="Times New Roman"/>
                <w:color w:val="000000"/>
                <w:sz w:val="28"/>
                <w:szCs w:val="28"/>
                <w:lang w:val="vi-VN"/>
              </w:rPr>
            </w:pPr>
          </w:p>
          <w:p w14:paraId="50C304B1">
            <w:pPr>
              <w:widowControl w:val="0"/>
              <w:ind w:firstLine="142"/>
              <w:rPr>
                <w:rFonts w:ascii="Times New Roman" w:hAnsi="Times New Roman" w:eastAsia="Calibri" w:cs="Times New Roman"/>
                <w:color w:val="000000"/>
                <w:sz w:val="28"/>
                <w:szCs w:val="28"/>
                <w:lang w:val="vi-VN"/>
              </w:rPr>
            </w:pPr>
          </w:p>
          <w:p w14:paraId="45CB6DB2">
            <w:pPr>
              <w:widowControl w:val="0"/>
              <w:ind w:firstLine="142"/>
              <w:rPr>
                <w:rFonts w:ascii="Times New Roman" w:hAnsi="Times New Roman" w:eastAsia="Calibri" w:cs="Times New Roman"/>
                <w:color w:val="000000"/>
                <w:sz w:val="28"/>
                <w:szCs w:val="28"/>
                <w:lang w:val="vi-VN"/>
              </w:rPr>
            </w:pPr>
          </w:p>
          <w:p w14:paraId="76B6A040">
            <w:pPr>
              <w:widowControl w:val="0"/>
              <w:ind w:firstLine="142"/>
              <w:rPr>
                <w:rFonts w:ascii="Times New Roman" w:hAnsi="Times New Roman" w:eastAsia="Calibri" w:cs="Times New Roman"/>
                <w:i/>
                <w:color w:val="000000"/>
                <w:sz w:val="28"/>
                <w:szCs w:val="28"/>
                <w:lang w:val="vi-VN"/>
              </w:rPr>
            </w:pPr>
            <w:r>
              <w:rPr>
                <w:rFonts w:ascii="Times New Roman" w:hAnsi="Times New Roman" w:eastAsia="Calibri" w:cs="Times New Roman"/>
                <w:color w:val="000000"/>
                <w:sz w:val="28"/>
                <w:szCs w:val="28"/>
                <w:lang w:val="vi-VN"/>
              </w:rPr>
              <w:t>– Tổ chức cho HS làm việc cá nhân.</w:t>
            </w:r>
          </w:p>
        </w:tc>
        <w:tc>
          <w:tcPr>
            <w:tcW w:w="4962" w:type="dxa"/>
            <w:tcBorders>
              <w:top w:val="single" w:color="auto" w:sz="4" w:space="0"/>
              <w:left w:val="single" w:color="auto" w:sz="4" w:space="0"/>
              <w:bottom w:val="single" w:color="auto" w:sz="4" w:space="0"/>
              <w:right w:val="single" w:color="auto" w:sz="4" w:space="0"/>
            </w:tcBorders>
          </w:tcPr>
          <w:p w14:paraId="7B60A761">
            <w:pPr>
              <w:widowControl w:val="0"/>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t>-</w:t>
            </w:r>
            <w:r>
              <w:rPr>
                <w:rFonts w:ascii="Times New Roman" w:hAnsi="Times New Roman" w:eastAsia="Calibri" w:cs="Times New Roman"/>
                <w:color w:val="000000"/>
                <w:sz w:val="28"/>
                <w:szCs w:val="28"/>
                <w:lang w:val="vi-VN"/>
              </w:rPr>
              <w:t xml:space="preserve"> HS đọc và trả lời một số câu hỏi để phân tích đề bài:</w:t>
            </w:r>
          </w:p>
          <w:p w14:paraId="0B916BDB">
            <w:pPr>
              <w:widowControl w:val="0"/>
              <w:ind w:firstLine="142"/>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Đề bài yêu cầu viết bài văn thuộc thể loại Miêu tả.</w:t>
            </w:r>
          </w:p>
          <w:p w14:paraId="00049FAC">
            <w:pPr>
              <w:widowControl w:val="0"/>
              <w:ind w:firstLine="142"/>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Đề bài yêu cầu tả Một cảnh đẹp ở quê hương em hoặc nơi em ở.</w:t>
            </w:r>
          </w:p>
          <w:p w14:paraId="1EF7590F">
            <w:pPr>
              <w:widowControl w:val="0"/>
              <w:ind w:firstLine="142"/>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Bài văn tả một cảnh đẹp ở quê hương em hoặc nơi em ở có bố cục 3 phần:</w:t>
            </w:r>
          </w:p>
          <w:p w14:paraId="29680584">
            <w:pPr>
              <w:ind w:firstLine="284"/>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Mở bài: Giới thiệu cảnh chọn tả.</w:t>
            </w:r>
          </w:p>
          <w:p w14:paraId="03EAD437">
            <w:pPr>
              <w:ind w:firstLine="284"/>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Thân bài: Tả cảnh (tả đặc điểm nổi bật của cảnh (hình ảnh, màu sắc, âm thanh,…) hoặc tả sự thay đổi của cảnh theo thời gian (bình minh → mặt trời lên cao → …)).</w:t>
            </w:r>
          </w:p>
          <w:p w14:paraId="3A82A087">
            <w:pPr>
              <w:ind w:firstLine="284"/>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Kết bài: Nêu nhận xét, đánh giá, bày tỏ tình cảm, cảm xúc; liên hệ mở rộng.)</w:t>
            </w:r>
          </w:p>
          <w:p w14:paraId="736C044C">
            <w:pPr>
              <w:widowControl w:val="0"/>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có thể xem lại dàn ý đã làm để ghi nhớ các ý chính, có thể kết hợp sử dụng tranh, ảnh đã chuẩn bị.</w:t>
            </w:r>
          </w:p>
          <w:p w14:paraId="143FBA8D">
            <w:pPr>
              <w:widowControl w:val="0"/>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HS thực hành viết bài văn vào </w:t>
            </w:r>
            <w:r>
              <w:rPr>
                <w:rFonts w:ascii="Times New Roman" w:hAnsi="Times New Roman" w:eastAsia="Calibri" w:cs="Times New Roman"/>
                <w:color w:val="000000"/>
                <w:sz w:val="28"/>
                <w:szCs w:val="28"/>
              </w:rPr>
              <w:t>vở</w:t>
            </w:r>
            <w:r>
              <w:rPr>
                <w:rFonts w:ascii="Times New Roman" w:hAnsi="Times New Roman" w:eastAsia="Calibri" w:cs="Times New Roman"/>
                <w:color w:val="000000"/>
                <w:sz w:val="28"/>
                <w:szCs w:val="28"/>
                <w:lang w:val="vi-VN"/>
              </w:rPr>
              <w:t>.</w:t>
            </w:r>
          </w:p>
          <w:p w14:paraId="71055A06">
            <w:pPr>
              <w:ind w:left="34"/>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nghe GV nhận xét quá trình viết.</w:t>
            </w:r>
          </w:p>
        </w:tc>
      </w:tr>
      <w:tr w14:paraId="288EF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9640" w:type="dxa"/>
            <w:gridSpan w:val="2"/>
            <w:tcBorders>
              <w:top w:val="single" w:color="auto" w:sz="4" w:space="0"/>
              <w:left w:val="single" w:color="auto" w:sz="4" w:space="0"/>
              <w:bottom w:val="single" w:color="auto" w:sz="4" w:space="0"/>
              <w:right w:val="single" w:color="auto" w:sz="4" w:space="0"/>
            </w:tcBorders>
          </w:tcPr>
          <w:p w14:paraId="068501E1">
            <w:pPr>
              <w:widowControl w:val="0"/>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Ví dụ:</w:t>
            </w:r>
          </w:p>
          <w:p w14:paraId="1CADBB9E">
            <w:pPr>
              <w:widowControl w:val="0"/>
              <w:ind w:firstLine="316"/>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Mỗi lần về quê ngoại chơi, em đều rất thích được theo bà ra bờ sông ở cuối làng chơi. Với em, đó là khung cảnh đẹp nhất ở quê hương mình.</w:t>
            </w:r>
          </w:p>
          <w:p w14:paraId="4280EBCA">
            <w:pPr>
              <w:widowControl w:val="0"/>
              <w:ind w:firstLine="316"/>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Con sông dài lắm, em không rõ nó chảy từ đâu và sẽ đi qua những miền đất nào nữa. Đứng ở bờ sông, nơi có bãi đất trống bà con tu sửa để tiện chờ thuyền, ghe ghé lại, em chỉ nhìn thấy hai đầu sông xa tít tắp không có điểm cuối. Nước sông hơi đùng đục, không phải là bẩn đâu, mà là do chở đầy phù sa đó. Nhờ vậy, cây cối, vườn rau hai bên bờ sông lúc nào cũng tươi xanh mướt mắt. Trên mặt sông, lúc nào cũng có những chùm lục bình trôi dạt, mỗi lần em về đều có thể nhìn thấy từng tảng xanh xanh với các đóa hoa tim tím xinh không tả xiết. Thích nhất, là hình ảnh những chiếc thuyền, ghe chở hàng hóa qua lại tấp nập. Họ như những gánh chợ di động, ai gọi là tấp vào bán hàng. Rồi cả những người chài lưới, đi bắt cua, bắt ốc ở ven bờ, rồi ra lòng sông bắt cá. Dòng sông như một người mẹ dịu hiền, bao dung cho người dân quê em vậy.</w:t>
            </w:r>
          </w:p>
          <w:p w14:paraId="061EB3AA">
            <w:pPr>
              <w:widowControl w:val="0"/>
              <w:ind w:firstLine="316"/>
              <w:rPr>
                <w:rFonts w:ascii="Times New Roman" w:hAnsi="Times New Roman" w:eastAsia="Calibri" w:cs="Times New Roman"/>
                <w:color w:val="000000"/>
                <w:sz w:val="28"/>
                <w:szCs w:val="28"/>
                <w:lang w:val="vi-VN"/>
              </w:rPr>
            </w:pPr>
            <w:r>
              <w:rPr>
                <w:rFonts w:ascii="Times New Roman" w:hAnsi="Times New Roman" w:eastAsia="Calibri" w:cs="Times New Roman"/>
                <w:i/>
                <w:iCs/>
                <w:color w:val="000000"/>
                <w:sz w:val="28"/>
                <w:szCs w:val="28"/>
                <w:lang w:val="vi-VN"/>
              </w:rPr>
              <w:t>Chiều chiều gió mát, người dân trong làng thường ra bờ sông mua đồ trên các thuyền ghe. Con nít thì chơi trò tắm sông, thi nhau nhảy rồi bơi lội. Tiếng cười, tiếng nói huyên náo cả một vùng sông. Chính nét đẹp bình dị của cuộc sống đời thường ấy, đã khiến em mê mẩn vẻ đẹp của con sông quê hương mình.</w:t>
            </w:r>
          </w:p>
        </w:tc>
      </w:tr>
      <w:tr w14:paraId="42660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4678" w:type="dxa"/>
            <w:tcBorders>
              <w:top w:val="single" w:color="auto" w:sz="4" w:space="0"/>
              <w:left w:val="single" w:color="auto" w:sz="4" w:space="0"/>
              <w:bottom w:val="single" w:color="auto" w:sz="4" w:space="0"/>
              <w:right w:val="single" w:color="auto" w:sz="4" w:space="0"/>
            </w:tcBorders>
          </w:tcPr>
          <w:p w14:paraId="522B3533">
            <w:pPr>
              <w:rPr>
                <w:rFonts w:ascii="Times New Roman" w:hAnsi="Times New Roman" w:eastAsia="Calibri" w:cs="Times New Roman"/>
                <w:b/>
                <w:bCs/>
                <w:color w:val="000000"/>
                <w:sz w:val="28"/>
                <w:szCs w:val="28"/>
                <w:lang w:val="vi-VN"/>
              </w:rPr>
            </w:pPr>
            <w:r>
              <w:rPr>
                <w:rFonts w:ascii="Times New Roman" w:hAnsi="Times New Roman" w:eastAsia="Calibri" w:cs="Times New Roman"/>
                <w:b/>
                <w:bCs/>
                <w:color w:val="000000"/>
                <w:sz w:val="28"/>
                <w:szCs w:val="28"/>
                <w:lang w:val="vi-VN"/>
              </w:rPr>
              <w:t xml:space="preserve">Đọc lại và chỉnh sửa bài viết </w:t>
            </w:r>
          </w:p>
          <w:p w14:paraId="1B9B0254">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GV mời HS nêu yêu cầu của bải tập.</w:t>
            </w:r>
          </w:p>
          <w:p w14:paraId="4F2349CD">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cho HS làm bài theo nhóm đôi.</w:t>
            </w:r>
          </w:p>
          <w:p w14:paraId="01BF2D7B">
            <w:pPr>
              <w:widowControl w:val="0"/>
              <w:rPr>
                <w:rFonts w:ascii="Times New Roman" w:hAnsi="Times New Roman" w:eastAsia="Calibri" w:cs="Times New Roman"/>
                <w:b/>
                <w:bCs/>
                <w:color w:val="000000"/>
                <w:sz w:val="28"/>
                <w:szCs w:val="28"/>
                <w:lang w:val="vi-VN"/>
              </w:rPr>
            </w:pPr>
          </w:p>
          <w:p w14:paraId="5ED73D59">
            <w:pPr>
              <w:widowControl w:val="0"/>
              <w:ind w:firstLine="142"/>
              <w:rPr>
                <w:rFonts w:ascii="Times New Roman" w:hAnsi="Times New Roman" w:eastAsia="Calibri" w:cs="Times New Roman"/>
                <w:i/>
                <w:color w:val="000000"/>
                <w:sz w:val="28"/>
                <w:szCs w:val="28"/>
                <w:lang w:val="vi-VN"/>
              </w:rPr>
            </w:pPr>
          </w:p>
        </w:tc>
        <w:tc>
          <w:tcPr>
            <w:tcW w:w="4962" w:type="dxa"/>
            <w:tcBorders>
              <w:top w:val="single" w:color="auto" w:sz="4" w:space="0"/>
              <w:left w:val="single" w:color="auto" w:sz="4" w:space="0"/>
              <w:bottom w:val="single" w:color="auto" w:sz="4" w:space="0"/>
              <w:right w:val="single" w:color="auto" w:sz="4" w:space="0"/>
            </w:tcBorders>
          </w:tcPr>
          <w:p w14:paraId="71672312">
            <w:pPr>
              <w:rPr>
                <w:rFonts w:ascii="Times New Roman" w:hAnsi="Times New Roman" w:eastAsia="Calibri" w:cs="Times New Roman"/>
                <w:color w:val="000000"/>
                <w:sz w:val="28"/>
                <w:szCs w:val="28"/>
                <w:lang w:val="vi-VN"/>
              </w:rPr>
            </w:pPr>
          </w:p>
          <w:p w14:paraId="7B5EBB54">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xác định yêu cầu của BT 2.</w:t>
            </w:r>
          </w:p>
          <w:p w14:paraId="0BD616D8">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trao đổi bài trong nhóm đôi, nghe bạn nhận xét, góp ý.</w:t>
            </w:r>
          </w:p>
          <w:p w14:paraId="0ADE968E">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tự đọc lại và chỉnh sửa bài viết.</w:t>
            </w:r>
          </w:p>
          <w:p w14:paraId="12B26001">
            <w:pPr>
              <w:ind w:left="34"/>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nghe bạn và GV nhận xét, đánh giá hoạt động.</w:t>
            </w:r>
          </w:p>
        </w:tc>
      </w:tr>
      <w:tr w14:paraId="3B4E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atLeast"/>
        </w:trPr>
        <w:tc>
          <w:tcPr>
            <w:tcW w:w="4678" w:type="dxa"/>
            <w:tcBorders>
              <w:top w:val="single" w:color="auto" w:sz="4" w:space="0"/>
              <w:left w:val="single" w:color="auto" w:sz="4" w:space="0"/>
              <w:bottom w:val="single" w:color="auto" w:sz="4" w:space="0"/>
              <w:right w:val="single" w:color="auto" w:sz="4" w:space="0"/>
            </w:tcBorders>
          </w:tcPr>
          <w:p w14:paraId="58CD92D5">
            <w:pPr>
              <w:contextualSpacing/>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3.</w:t>
            </w:r>
            <w:r>
              <w:rPr>
                <w:rFonts w:ascii="Times New Roman" w:hAnsi="Times New Roman" w:eastAsia="Calibri" w:cs="Times New Roman"/>
                <w:color w:val="000000"/>
                <w:sz w:val="28"/>
                <w:szCs w:val="28"/>
              </w:rPr>
              <w:t xml:space="preserve"> </w:t>
            </w:r>
            <w:r>
              <w:rPr>
                <w:rFonts w:ascii="Times New Roman" w:hAnsi="Times New Roman" w:eastAsia="Calibri" w:cs="Times New Roman"/>
                <w:b/>
                <w:color w:val="000000"/>
                <w:sz w:val="28"/>
                <w:szCs w:val="28"/>
              </w:rPr>
              <w:t xml:space="preserve">Vận dụng </w:t>
            </w:r>
          </w:p>
          <w:p w14:paraId="7783EB0A">
            <w:pPr>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Yêu cầu của hoạt động là gì ?</w:t>
            </w:r>
          </w:p>
          <w:p w14:paraId="2552B32C">
            <w:pPr>
              <w:contextualSpacing/>
              <w:rPr>
                <w:rFonts w:ascii="Times New Roman" w:hAnsi="Times New Roman" w:eastAsia="Calibri" w:cs="Times New Roman"/>
                <w:color w:val="000000"/>
                <w:sz w:val="28"/>
                <w:szCs w:val="28"/>
                <w:lang w:val="vi-VN"/>
              </w:rPr>
            </w:pPr>
          </w:p>
          <w:p w14:paraId="03E4BAD7">
            <w:pPr>
              <w:contextualSpacing/>
              <w:rPr>
                <w:rFonts w:ascii="Times New Roman" w:hAnsi="Times New Roman" w:eastAsia="Calibri" w:cs="Times New Roman"/>
                <w:color w:val="000000"/>
                <w:sz w:val="28"/>
                <w:szCs w:val="28"/>
                <w:lang w:val="vi-VN"/>
              </w:rPr>
            </w:pPr>
          </w:p>
          <w:p w14:paraId="4ABBE468">
            <w:pPr>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cho HS làm bài theo nhóm.</w:t>
            </w:r>
          </w:p>
          <w:p w14:paraId="3E110CAB">
            <w:pPr>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(khuyến khích HS ghi chép bằng sơ đồ đơn giản)</w:t>
            </w:r>
          </w:p>
          <w:p w14:paraId="7E67611B">
            <w:pPr>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Gọi 1 – 2 HS chia sẻ kết quả trước lớp. </w:t>
            </w:r>
          </w:p>
          <w:p w14:paraId="05E9A7D0">
            <w:pPr>
              <w:contextualSpacing/>
              <w:rPr>
                <w:rFonts w:ascii="Times New Roman" w:hAnsi="Times New Roman" w:eastAsia="Calibri" w:cs="Times New Roman"/>
                <w:color w:val="000000"/>
                <w:sz w:val="28"/>
                <w:szCs w:val="28"/>
                <w:lang w:val="vi-VN"/>
              </w:rPr>
            </w:pPr>
          </w:p>
          <w:p w14:paraId="45C6D98D">
            <w:pPr>
              <w:contextualSpacing/>
              <w:rPr>
                <w:rFonts w:ascii="Times New Roman" w:hAnsi="Times New Roman" w:eastAsia="Calibri" w:cs="Times New Roman"/>
                <w:color w:val="000000"/>
                <w:sz w:val="28"/>
                <w:szCs w:val="28"/>
                <w:lang w:val="vi-VN"/>
              </w:rPr>
            </w:pPr>
          </w:p>
          <w:p w14:paraId="152D79E6">
            <w:pPr>
              <w:contextualSpacing/>
              <w:rPr>
                <w:rFonts w:ascii="Times New Roman" w:hAnsi="Times New Roman" w:eastAsia="Calibri" w:cs="Times New Roman"/>
                <w:color w:val="000000"/>
                <w:sz w:val="28"/>
                <w:szCs w:val="28"/>
                <w:lang w:val="vi-VN"/>
              </w:rPr>
            </w:pPr>
          </w:p>
          <w:p w14:paraId="233E5844">
            <w:pPr>
              <w:contextualSpacing/>
              <w:rPr>
                <w:rFonts w:ascii="Times New Roman" w:hAnsi="Times New Roman" w:eastAsia="Calibri" w:cs="Times New Roman"/>
                <w:b/>
                <w:bCs/>
                <w:color w:val="000000"/>
                <w:sz w:val="28"/>
                <w:szCs w:val="28"/>
                <w:lang w:val="vi-VN"/>
              </w:rPr>
            </w:pPr>
            <w:r>
              <w:rPr>
                <w:rFonts w:ascii="Times New Roman" w:hAnsi="Times New Roman" w:eastAsia="Calibri" w:cs="Times New Roman"/>
                <w:color w:val="000000"/>
                <w:sz w:val="28"/>
                <w:szCs w:val="28"/>
                <w:lang w:val="vi-VN"/>
              </w:rPr>
              <w:t>– GV nhận xét, đánh giá hoạt động và tổng kết bài học.</w:t>
            </w:r>
          </w:p>
        </w:tc>
        <w:tc>
          <w:tcPr>
            <w:tcW w:w="4962" w:type="dxa"/>
            <w:tcBorders>
              <w:top w:val="single" w:color="auto" w:sz="4" w:space="0"/>
              <w:left w:val="single" w:color="auto" w:sz="4" w:space="0"/>
              <w:bottom w:val="single" w:color="auto" w:sz="4" w:space="0"/>
              <w:right w:val="single" w:color="auto" w:sz="4" w:space="0"/>
            </w:tcBorders>
          </w:tcPr>
          <w:p w14:paraId="16EEC104">
            <w:pPr>
              <w:ind w:left="30"/>
              <w:contextualSpacing/>
              <w:rPr>
                <w:rFonts w:ascii="Times New Roman" w:hAnsi="Times New Roman" w:eastAsia="Calibri" w:cs="Times New Roman"/>
                <w:color w:val="000000"/>
                <w:sz w:val="28"/>
                <w:szCs w:val="28"/>
                <w:lang w:val="vi-VN"/>
              </w:rPr>
            </w:pPr>
          </w:p>
          <w:p w14:paraId="0D2200EC">
            <w:pPr>
              <w:ind w:left="30"/>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xác định yêu cầu của hoạt động: Ghi lại những từ ngữ, hình ảnh em thích trong bài thơ “Chớm thu”.</w:t>
            </w:r>
          </w:p>
          <w:p w14:paraId="7A23BCBD">
            <w:pPr>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HS hoạt động nhóm nhỏ. </w:t>
            </w:r>
          </w:p>
          <w:p w14:paraId="76D3924E">
            <w:pPr>
              <w:contextualSpacing/>
              <w:rPr>
                <w:rFonts w:ascii="Times New Roman" w:hAnsi="Times New Roman" w:eastAsia="Calibri" w:cs="Times New Roman"/>
                <w:color w:val="000000"/>
                <w:sz w:val="28"/>
                <w:szCs w:val="28"/>
                <w:lang w:val="vi-VN"/>
              </w:rPr>
            </w:pPr>
          </w:p>
          <w:p w14:paraId="7CEEE5F4">
            <w:pPr>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1 – 2 HS chia sẻ kết quả trước lớp.</w:t>
            </w:r>
          </w:p>
          <w:p w14:paraId="2EA53F86">
            <w:pPr>
              <w:contextualSpacing/>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Những từ ngữ, hình ảnh em thích trong bài thơ “Chớm thu”:</w:t>
            </w:r>
          </w:p>
          <w:p w14:paraId="3F072F55">
            <w:pPr>
              <w:contextualSpacing/>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Mùa đơm hạt thóc trên đồng.</w:t>
            </w:r>
          </w:p>
          <w:p w14:paraId="3AC312FF">
            <w:pPr>
              <w:contextualSpacing/>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Con đường bước đến ngày mai.</w:t>
            </w:r>
          </w:p>
          <w:p w14:paraId="4C21F8A7">
            <w:pPr>
              <w:contextualSpacing/>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nghe bạn và GV nhận xét, đánh giá hoạt động và tổng kết bài học.</w:t>
            </w:r>
          </w:p>
        </w:tc>
      </w:tr>
    </w:tbl>
    <w:p w14:paraId="128653D6">
      <w:pPr>
        <w:pStyle w:val="28"/>
        <w:spacing w:before="0" w:after="0" w:line="240" w:lineRule="auto"/>
        <w:rPr>
          <w:sz w:val="26"/>
          <w:szCs w:val="26"/>
        </w:rPr>
      </w:pPr>
      <w:r>
        <w:rPr>
          <w:sz w:val="26"/>
          <w:szCs w:val="26"/>
        </w:rPr>
        <w:t>IV. ĐIỀU CHỈNH SAU BÀI DẠY</w:t>
      </w:r>
    </w:p>
    <w:p w14:paraId="2E47ACC1">
      <w:pPr>
        <w:widowControl w:val="0"/>
        <w:tabs>
          <w:tab w:val="left" w:leader="dot" w:pos="9071"/>
        </w:tabs>
        <w:rPr>
          <w:rFonts w:cs="Times New Roman"/>
          <w:sz w:val="26"/>
          <w:szCs w:val="26"/>
        </w:rPr>
      </w:pPr>
      <w:r>
        <w:rPr>
          <w:rFonts w:cs="Times New Roman"/>
          <w:sz w:val="26"/>
          <w:szCs w:val="26"/>
        </w:rPr>
        <w:tab/>
      </w:r>
    </w:p>
    <w:p w14:paraId="49BF180C">
      <w:pPr>
        <w:widowControl w:val="0"/>
        <w:tabs>
          <w:tab w:val="left" w:leader="dot" w:pos="9071"/>
        </w:tabs>
        <w:rPr>
          <w:rFonts w:cs="Times New Roman"/>
          <w:sz w:val="26"/>
          <w:szCs w:val="26"/>
        </w:rPr>
      </w:pPr>
      <w:r>
        <w:rPr>
          <w:rFonts w:cs="Times New Roman"/>
          <w:sz w:val="26"/>
          <w:szCs w:val="26"/>
        </w:rPr>
        <w:tab/>
      </w:r>
    </w:p>
    <w:p w14:paraId="336EA0DA">
      <w:pPr>
        <w:widowControl w:val="0"/>
        <w:tabs>
          <w:tab w:val="left" w:leader="dot" w:pos="9071"/>
        </w:tabs>
        <w:rPr>
          <w:rFonts w:cs="Times New Roman"/>
          <w:sz w:val="26"/>
          <w:szCs w:val="26"/>
        </w:rPr>
      </w:pPr>
      <w:r>
        <w:rPr>
          <w:rFonts w:cs="Times New Roman"/>
          <w:sz w:val="26"/>
          <w:szCs w:val="26"/>
        </w:rPr>
        <w:tab/>
      </w:r>
    </w:p>
    <w:p w14:paraId="6DF4B97E">
      <w:pPr>
        <w:pStyle w:val="24"/>
        <w:spacing w:before="0" w:after="0" w:line="240" w:lineRule="auto"/>
        <w:rPr>
          <w:sz w:val="26"/>
          <w:szCs w:val="26"/>
        </w:rPr>
      </w:pPr>
    </w:p>
    <w:p w14:paraId="0E79FBBF">
      <w:pPr>
        <w:pStyle w:val="24"/>
        <w:spacing w:before="0" w:after="0" w:line="240" w:lineRule="auto"/>
        <w:rPr>
          <w:sz w:val="26"/>
          <w:szCs w:val="26"/>
        </w:rPr>
      </w:pPr>
    </w:p>
    <w:p w14:paraId="16A13108">
      <w:pPr>
        <w:spacing w:after="160" w:line="259" w:lineRule="auto"/>
        <w:rPr>
          <w:rFonts w:eastAsia="Calibri" w:cs="Times New Roman"/>
          <w:b/>
          <w:caps/>
          <w:color w:val="000000" w:themeColor="text1"/>
          <w:sz w:val="26"/>
          <w:szCs w:val="26"/>
          <w14:textFill>
            <w14:solidFill>
              <w14:schemeClr w14:val="tx1"/>
            </w14:solidFill>
          </w14:textFill>
        </w:rPr>
      </w:pPr>
      <w:r>
        <w:rPr>
          <w:sz w:val="26"/>
          <w:szCs w:val="26"/>
        </w:rPr>
        <w:br w:type="page"/>
      </w:r>
    </w:p>
    <w:p w14:paraId="48B3C12B">
      <w:pPr>
        <w:pStyle w:val="24"/>
        <w:spacing w:before="0" w:after="0" w:line="240" w:lineRule="auto"/>
        <w:rPr>
          <w:sz w:val="26"/>
          <w:szCs w:val="26"/>
        </w:rPr>
      </w:pPr>
      <w:r>
        <w:rPr>
          <w:sz w:val="26"/>
          <w:szCs w:val="26"/>
        </w:rPr>
        <w:t>Bài 8: Ban mai</w:t>
      </w:r>
    </w:p>
    <w:p w14:paraId="20730ABB">
      <w:pPr>
        <w:pStyle w:val="24"/>
        <w:spacing w:before="0" w:after="0" w:line="240" w:lineRule="auto"/>
        <w:rPr>
          <w:sz w:val="26"/>
          <w:szCs w:val="26"/>
        </w:rPr>
      </w:pPr>
      <w:r>
        <w:rPr>
          <w:sz w:val="26"/>
          <w:szCs w:val="26"/>
        </w:rPr>
        <w:t>SỐ TIẾT: 4</w:t>
      </w:r>
    </w:p>
    <w:p w14:paraId="080E9719">
      <w:pPr>
        <w:pStyle w:val="24"/>
        <w:spacing w:before="0" w:after="0" w:line="240" w:lineRule="auto"/>
        <w:rPr>
          <w:sz w:val="26"/>
          <w:szCs w:val="26"/>
        </w:rPr>
      </w:pPr>
    </w:p>
    <w:p w14:paraId="5E77E550">
      <w:pPr>
        <w:pStyle w:val="28"/>
        <w:spacing w:before="0" w:after="0" w:line="240" w:lineRule="auto"/>
        <w:rPr>
          <w:sz w:val="26"/>
          <w:szCs w:val="26"/>
        </w:rPr>
      </w:pPr>
      <w:r>
        <w:rPr>
          <w:sz w:val="26"/>
          <w:szCs w:val="26"/>
        </w:rPr>
        <w:t>I. YÊU CẦU CẦN ĐẠT</w:t>
      </w:r>
    </w:p>
    <w:p w14:paraId="3543C1AA">
      <w:pPr>
        <w:pStyle w:val="36"/>
        <w:spacing w:line="240" w:lineRule="auto"/>
        <w:ind w:firstLine="567"/>
        <w:rPr>
          <w:rFonts w:cs="Times New Roman"/>
          <w:sz w:val="26"/>
          <w:szCs w:val="26"/>
        </w:rPr>
      </w:pPr>
      <w:r>
        <w:rPr>
          <w:rFonts w:cs="Times New Roman"/>
          <w:sz w:val="26"/>
          <w:szCs w:val="26"/>
        </w:rPr>
        <w:t xml:space="preserve">- </w:t>
      </w:r>
      <w:r>
        <w:rPr>
          <w:rFonts w:cs="Times New Roman"/>
          <w:w w:val="95"/>
          <w:sz w:val="26"/>
          <w:szCs w:val="26"/>
        </w:rPr>
        <w:t>Nêu được phỏng đoán về nội dung bài đọc qua tên bài, hoạt động khởi động và tranh minh hoạ.</w:t>
      </w:r>
    </w:p>
    <w:p w14:paraId="0B1A2558">
      <w:pPr>
        <w:pStyle w:val="36"/>
        <w:spacing w:line="240" w:lineRule="auto"/>
        <w:ind w:firstLine="567"/>
        <w:rPr>
          <w:rFonts w:cs="Times New Roman"/>
          <w:sz w:val="26"/>
          <w:szCs w:val="26"/>
        </w:rPr>
      </w:pPr>
      <w:r>
        <w:rPr>
          <w:rFonts w:cs="Times New Roman"/>
          <w:sz w:val="26"/>
          <w:szCs w:val="26"/>
        </w:rPr>
        <w:t xml:space="preserve">- Đọc trôi chảy bài đọc, ngắt nghỉ đúng dấu câu, đúng logic ngữ nghĩa; trả lời được các câu hỏi tìm hiểu bài. Hiểu được nội dung của bài đọc: </w:t>
      </w:r>
      <w:r>
        <w:rPr>
          <w:rFonts w:cs="Times New Roman"/>
          <w:i/>
          <w:iCs/>
          <w:sz w:val="26"/>
          <w:szCs w:val="26"/>
        </w:rPr>
        <w:t xml:space="preserve">Cảnh bình minh tươi đẹp của quê hương tác giả và niềm ước ao có màu vẽ để vẽ lại cảnh đẹp tuyệt vời ấy. </w:t>
      </w:r>
      <w:r>
        <w:rPr>
          <w:rFonts w:cs="Times New Roman"/>
          <w:sz w:val="26"/>
          <w:szCs w:val="26"/>
        </w:rPr>
        <w:t xml:space="preserve">Từ đó, rút ra được ý nghĩa: </w:t>
      </w:r>
      <w:r>
        <w:rPr>
          <w:rFonts w:cs="Times New Roman"/>
          <w:i/>
          <w:iCs/>
          <w:sz w:val="26"/>
          <w:szCs w:val="26"/>
        </w:rPr>
        <w:t>Ngợi ca vẻ đẹp thanh bình, đầy sức sống của thiên nhiên trên quê hương lúc ban mai và bày tỏ tình yêu tha thiết với quê hương của tác giả</w:t>
      </w:r>
      <w:r>
        <w:rPr>
          <w:rFonts w:cs="Times New Roman"/>
          <w:sz w:val="26"/>
          <w:szCs w:val="26"/>
        </w:rPr>
        <w:t>.</w:t>
      </w:r>
    </w:p>
    <w:p w14:paraId="5A21735F">
      <w:pPr>
        <w:pStyle w:val="36"/>
        <w:spacing w:line="240" w:lineRule="auto"/>
        <w:ind w:firstLine="567"/>
        <w:rPr>
          <w:rFonts w:hint="default" w:cs="Times New Roman"/>
          <w:b/>
          <w:bCs/>
          <w:sz w:val="26"/>
          <w:szCs w:val="26"/>
          <w:lang w:val="en-US"/>
        </w:rPr>
      </w:pPr>
      <w:r>
        <w:rPr>
          <w:rFonts w:hint="default" w:cs="Times New Roman"/>
          <w:b/>
          <w:bCs/>
          <w:sz w:val="26"/>
          <w:szCs w:val="26"/>
          <w:lang w:val="en-US"/>
        </w:rPr>
        <w:t>Lồng ghép: Lý tưởng CM, đạo đức lối sống</w:t>
      </w:r>
    </w:p>
    <w:p w14:paraId="3FF5D227">
      <w:pPr>
        <w:pStyle w:val="36"/>
        <w:spacing w:line="240" w:lineRule="auto"/>
        <w:ind w:firstLine="567"/>
        <w:rPr>
          <w:rFonts w:cs="Times New Roman"/>
          <w:sz w:val="26"/>
          <w:szCs w:val="26"/>
        </w:rPr>
      </w:pPr>
      <w:r>
        <w:rPr>
          <w:rFonts w:cs="Times New Roman"/>
          <w:sz w:val="26"/>
          <w:szCs w:val="26"/>
        </w:rPr>
        <w:t xml:space="preserve">- Mở rộng vốn từ theo chủ đề </w:t>
      </w:r>
      <w:r>
        <w:rPr>
          <w:rFonts w:cs="Times New Roman"/>
          <w:i/>
          <w:iCs/>
          <w:sz w:val="26"/>
          <w:szCs w:val="26"/>
        </w:rPr>
        <w:t>Tuổi thơ</w:t>
      </w:r>
      <w:r>
        <w:rPr>
          <w:rFonts w:cs="Times New Roman"/>
          <w:sz w:val="26"/>
          <w:szCs w:val="26"/>
        </w:rPr>
        <w:t>.</w:t>
      </w:r>
    </w:p>
    <w:p w14:paraId="0CB49A3D">
      <w:pPr>
        <w:pStyle w:val="36"/>
        <w:spacing w:line="240" w:lineRule="auto"/>
        <w:ind w:firstLine="567"/>
        <w:rPr>
          <w:rFonts w:cs="Times New Roman"/>
          <w:sz w:val="26"/>
          <w:szCs w:val="26"/>
        </w:rPr>
      </w:pPr>
      <w:r>
        <w:rPr>
          <w:rFonts w:cs="Times New Roman"/>
          <w:sz w:val="26"/>
          <w:szCs w:val="26"/>
        </w:rPr>
        <w:t>- Biết quan sát, tìm được ý cho bài văn tả một danh lam thắng cảnh.</w:t>
      </w:r>
    </w:p>
    <w:p w14:paraId="6AEC6F01">
      <w:pPr>
        <w:pStyle w:val="36"/>
        <w:spacing w:line="240" w:lineRule="auto"/>
        <w:ind w:firstLine="567"/>
        <w:rPr>
          <w:rFonts w:cs="Times New Roman"/>
          <w:sz w:val="26"/>
          <w:szCs w:val="26"/>
        </w:rPr>
      </w:pPr>
      <w:r>
        <w:rPr>
          <w:rFonts w:cs="Times New Roman"/>
          <w:sz w:val="26"/>
          <w:szCs w:val="26"/>
        </w:rPr>
        <w:t>- Đặt được tên cho 1 - 2 tranh, ảnh về tuổi thơ; mở được triển lãm “Khung trời tuổi thơ”.</w:t>
      </w:r>
    </w:p>
    <w:p w14:paraId="076E52DD">
      <w:pPr>
        <w:pStyle w:val="36"/>
        <w:spacing w:line="240" w:lineRule="auto"/>
        <w:ind w:firstLine="567"/>
        <w:rPr>
          <w:rFonts w:cs="Times New Roman"/>
          <w:sz w:val="26"/>
          <w:szCs w:val="26"/>
        </w:rPr>
      </w:pPr>
      <w:r>
        <w:rPr>
          <w:rFonts w:cs="Times New Roman"/>
          <w:sz w:val="28"/>
          <w:szCs w:val="28"/>
        </w:rPr>
        <w:t>- Tích cực tập đọc, cố gắng luyện đọc đúng, luyện đọc diễn cảm tốt.</w:t>
      </w:r>
    </w:p>
    <w:p w14:paraId="320C22DF">
      <w:pPr>
        <w:pStyle w:val="28"/>
        <w:spacing w:before="0" w:after="0" w:line="240" w:lineRule="auto"/>
        <w:ind w:firstLine="567"/>
        <w:rPr>
          <w:sz w:val="26"/>
          <w:szCs w:val="26"/>
        </w:rPr>
      </w:pPr>
      <w:r>
        <w:rPr>
          <w:b w:val="0"/>
          <w:sz w:val="28"/>
          <w:szCs w:val="28"/>
        </w:rPr>
        <w:t xml:space="preserve">- Thông qua bài biết yêu thiên nhiên, yêu quý quê hương nơi mình đang sống. </w:t>
      </w:r>
      <w:r>
        <w:rPr>
          <w:b w:val="0"/>
          <w:sz w:val="26"/>
          <w:szCs w:val="26"/>
        </w:rPr>
        <w:t>II.</w:t>
      </w:r>
      <w:r>
        <w:rPr>
          <w:sz w:val="26"/>
          <w:szCs w:val="26"/>
        </w:rPr>
        <w:t xml:space="preserve"> ĐỒ DÙNG DẠY HỌC</w:t>
      </w:r>
    </w:p>
    <w:p w14:paraId="3CC385F9">
      <w:pPr>
        <w:pStyle w:val="32"/>
        <w:spacing w:before="0" w:after="0" w:line="240" w:lineRule="auto"/>
        <w:ind w:firstLine="0"/>
        <w:rPr>
          <w:sz w:val="26"/>
          <w:szCs w:val="26"/>
        </w:rPr>
      </w:pPr>
      <w:r>
        <w:rPr>
          <w:sz w:val="26"/>
          <w:szCs w:val="26"/>
        </w:rPr>
        <w:t>1. Giáo viên</w:t>
      </w:r>
    </w:p>
    <w:p w14:paraId="171905B5">
      <w:pPr>
        <w:pStyle w:val="36"/>
        <w:spacing w:line="240" w:lineRule="auto"/>
        <w:ind w:firstLine="567"/>
        <w:rPr>
          <w:rFonts w:cs="Times New Roman"/>
          <w:sz w:val="26"/>
          <w:szCs w:val="26"/>
        </w:rPr>
      </w:pPr>
      <w:r>
        <w:rPr>
          <w:rFonts w:cs="Times New Roman"/>
          <w:sz w:val="26"/>
          <w:szCs w:val="26"/>
        </w:rPr>
        <w:t>- Bảng phụ/ máy chiếu ghi đoạn từ “Tôi vừa chạy vừa quan sát” đến “thi nhau lao vun vút”.</w:t>
      </w:r>
    </w:p>
    <w:p w14:paraId="645A4292">
      <w:pPr>
        <w:pStyle w:val="36"/>
        <w:spacing w:line="240" w:lineRule="auto"/>
        <w:ind w:firstLine="567"/>
        <w:rPr>
          <w:rFonts w:cs="Times New Roman"/>
          <w:sz w:val="26"/>
          <w:szCs w:val="26"/>
        </w:rPr>
      </w:pPr>
      <w:r>
        <w:rPr>
          <w:rFonts w:cs="Times New Roman"/>
          <w:sz w:val="26"/>
          <w:szCs w:val="26"/>
        </w:rPr>
        <w:t>- Tranh, ảnh hoặc video clip về hồ T’Nưng; các danh lam thắng cảnh (nếu có).</w:t>
      </w:r>
    </w:p>
    <w:p w14:paraId="035A2EA8">
      <w:pPr>
        <w:pStyle w:val="36"/>
        <w:spacing w:line="240" w:lineRule="auto"/>
        <w:ind w:firstLine="567"/>
        <w:rPr>
          <w:rFonts w:cs="Times New Roman"/>
          <w:sz w:val="26"/>
          <w:szCs w:val="26"/>
        </w:rPr>
      </w:pPr>
      <w:r>
        <w:rPr>
          <w:rFonts w:cs="Times New Roman"/>
          <w:sz w:val="26"/>
          <w:szCs w:val="26"/>
        </w:rPr>
        <w:t>- Thẻ từ, thẻ câu để tổ chức cho HS chơi trò chơi.</w:t>
      </w:r>
    </w:p>
    <w:p w14:paraId="22CE0A46">
      <w:pPr>
        <w:pStyle w:val="32"/>
        <w:spacing w:before="0" w:after="0" w:line="240" w:lineRule="auto"/>
        <w:ind w:firstLine="567"/>
        <w:rPr>
          <w:sz w:val="26"/>
          <w:szCs w:val="26"/>
        </w:rPr>
      </w:pPr>
      <w:r>
        <w:rPr>
          <w:sz w:val="26"/>
          <w:szCs w:val="26"/>
        </w:rPr>
        <w:t>2. Học sinh</w:t>
      </w:r>
    </w:p>
    <w:p w14:paraId="36A7E287">
      <w:pPr>
        <w:pStyle w:val="36"/>
        <w:spacing w:line="240" w:lineRule="auto"/>
        <w:ind w:firstLine="567"/>
        <w:rPr>
          <w:rFonts w:cs="Times New Roman"/>
          <w:sz w:val="26"/>
          <w:szCs w:val="26"/>
        </w:rPr>
      </w:pPr>
      <w:r>
        <w:rPr>
          <w:rFonts w:cs="Times New Roman"/>
          <w:sz w:val="26"/>
          <w:szCs w:val="26"/>
        </w:rPr>
        <w:t>- Tranh, ảnh, video clip về cảnh ban mai ở quê hương em hoặc nơi em ở (nếu có).</w:t>
      </w:r>
    </w:p>
    <w:p w14:paraId="28BF377E">
      <w:pPr>
        <w:pStyle w:val="36"/>
        <w:spacing w:line="240" w:lineRule="auto"/>
        <w:ind w:firstLine="567"/>
        <w:rPr>
          <w:rFonts w:cs="Times New Roman"/>
          <w:sz w:val="26"/>
          <w:szCs w:val="26"/>
        </w:rPr>
      </w:pPr>
      <w:r>
        <w:rPr>
          <w:rFonts w:cs="Times New Roman"/>
          <w:sz w:val="26"/>
          <w:szCs w:val="26"/>
        </w:rPr>
        <w:t>- Tranh, ảnh, video clip về một danh lam thắng cảnh em đã có dịp đến thăm hoặc được biết qua sách báo, phim ảnh,… (nếu có).</w:t>
      </w:r>
    </w:p>
    <w:p w14:paraId="185BE35D">
      <w:pPr>
        <w:pStyle w:val="36"/>
        <w:spacing w:line="240" w:lineRule="auto"/>
        <w:ind w:firstLine="567"/>
        <w:rPr>
          <w:rFonts w:cs="Times New Roman"/>
          <w:sz w:val="26"/>
          <w:szCs w:val="26"/>
        </w:rPr>
      </w:pPr>
      <w:r>
        <w:rPr>
          <w:rFonts w:cs="Times New Roman"/>
          <w:sz w:val="26"/>
          <w:szCs w:val="26"/>
        </w:rPr>
        <w:t xml:space="preserve">- Tranh, ảnh về tuổi thơ của em (VD: </w:t>
      </w:r>
      <w:r>
        <w:rPr>
          <w:rFonts w:cs="Times New Roman"/>
          <w:i/>
          <w:iCs/>
          <w:sz w:val="26"/>
          <w:szCs w:val="26"/>
        </w:rPr>
        <w:t>Ảnh chụp cùng người thân, bạn bè, thầy cô,...; ảnh sinh nhật; tranh, ảnh về những chuyến đi chơi;…</w:t>
      </w:r>
      <w:r>
        <w:rPr>
          <w:rFonts w:cs="Times New Roman"/>
          <w:sz w:val="26"/>
          <w:szCs w:val="26"/>
        </w:rPr>
        <w:t>).</w:t>
      </w:r>
    </w:p>
    <w:p w14:paraId="1B8832CD">
      <w:pPr>
        <w:pStyle w:val="28"/>
        <w:spacing w:before="0" w:after="0" w:line="240" w:lineRule="auto"/>
        <w:rPr>
          <w:sz w:val="26"/>
          <w:szCs w:val="26"/>
        </w:rPr>
      </w:pPr>
      <w:r>
        <w:rPr>
          <w:sz w:val="26"/>
          <w:szCs w:val="26"/>
        </w:rPr>
        <w:t>III. CÁC HOẠT ĐỘNG CỦA GIÁO VIÊN CHỦ YẾU</w:t>
      </w:r>
    </w:p>
    <w:p w14:paraId="5B3A7130">
      <w:pPr>
        <w:pStyle w:val="34"/>
        <w:spacing w:before="0" w:after="0" w:line="240" w:lineRule="auto"/>
        <w:rPr>
          <w:rFonts w:cs="Times New Roman"/>
          <w:sz w:val="26"/>
          <w:szCs w:val="26"/>
        </w:rPr>
      </w:pPr>
      <w:r>
        <w:rPr>
          <w:rFonts w:cs="Times New Roman"/>
          <w:sz w:val="26"/>
          <w:szCs w:val="26"/>
        </w:rPr>
        <w:t>TIẾT 1</w:t>
      </w:r>
    </w:p>
    <w:p w14:paraId="2E102985">
      <w:pPr>
        <w:widowControl w:val="0"/>
        <w:jc w:val="center"/>
        <w:rPr>
          <w:rFonts w:cs="Times New Roman"/>
          <w:b/>
          <w:bCs/>
          <w:sz w:val="26"/>
          <w:szCs w:val="26"/>
        </w:rPr>
      </w:pPr>
      <w:r>
        <w:rPr>
          <w:rFonts w:cs="Times New Roman"/>
          <w:b/>
          <w:bCs/>
          <w:sz w:val="26"/>
          <w:szCs w:val="26"/>
        </w:rPr>
        <w:t xml:space="preserve">Đọc: </w:t>
      </w:r>
      <w:r>
        <w:rPr>
          <w:rFonts w:eastAsia="Calibri" w:cs="Times New Roman"/>
          <w:b/>
          <w:sz w:val="26"/>
          <w:szCs w:val="26"/>
        </w:rPr>
        <w:t>Ban mai</w:t>
      </w:r>
    </w:p>
    <w:tbl>
      <w:tblPr>
        <w:tblStyle w:val="15"/>
        <w:tblW w:w="9922"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5244"/>
      </w:tblGrid>
      <w:tr w14:paraId="64705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vAlign w:val="center"/>
          </w:tcPr>
          <w:p w14:paraId="2EB9614A">
            <w:pPr>
              <w:jc w:val="center"/>
              <w:rPr>
                <w:rFonts w:ascii="Times New Roman" w:hAnsi="Times New Roman" w:eastAsia="Calibri" w:cs="Times New Roman"/>
                <w:sz w:val="26"/>
                <w:szCs w:val="26"/>
              </w:rPr>
            </w:pPr>
            <w:r>
              <w:rPr>
                <w:rFonts w:ascii="Times New Roman" w:hAnsi="Times New Roman" w:eastAsia="Calibri" w:cs="Times New Roman"/>
                <w:b/>
                <w:sz w:val="26"/>
                <w:szCs w:val="26"/>
              </w:rPr>
              <w:t xml:space="preserve">HOẠT ĐỘNG CỦA GIÁO VIÊN </w:t>
            </w:r>
          </w:p>
        </w:tc>
        <w:tc>
          <w:tcPr>
            <w:tcW w:w="5244" w:type="dxa"/>
            <w:tcBorders>
              <w:top w:val="single" w:color="auto" w:sz="4" w:space="0"/>
              <w:left w:val="single" w:color="auto" w:sz="4" w:space="0"/>
              <w:bottom w:val="single" w:color="auto" w:sz="4" w:space="0"/>
              <w:right w:val="single" w:color="auto" w:sz="4" w:space="0"/>
            </w:tcBorders>
            <w:vAlign w:val="center"/>
          </w:tcPr>
          <w:p w14:paraId="01CC498E">
            <w:pPr>
              <w:jc w:val="center"/>
              <w:rPr>
                <w:rFonts w:ascii="Times New Roman" w:hAnsi="Times New Roman" w:eastAsia="Calibri" w:cs="Times New Roman"/>
                <w:b/>
                <w:sz w:val="26"/>
                <w:szCs w:val="26"/>
              </w:rPr>
            </w:pPr>
            <w:r>
              <w:rPr>
                <w:rFonts w:ascii="Times New Roman" w:hAnsi="Times New Roman" w:eastAsia="Calibri" w:cs="Times New Roman"/>
                <w:b/>
                <w:color w:val="000000"/>
                <w:sz w:val="28"/>
                <w:szCs w:val="28"/>
              </w:rPr>
              <w:t>HOẠT ĐỘNG CỦA HỌC SINH</w:t>
            </w:r>
          </w:p>
        </w:tc>
      </w:tr>
      <w:tr w14:paraId="7AB7A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56F373DF">
            <w:pPr>
              <w:rPr>
                <w:rFonts w:ascii="Times New Roman" w:hAnsi="Times New Roman" w:eastAsia="Calibri" w:cs="Times New Roman"/>
                <w:b/>
                <w:color w:val="000000"/>
                <w:sz w:val="26"/>
                <w:szCs w:val="26"/>
              </w:rPr>
            </w:pPr>
            <w:r>
              <w:rPr>
                <w:rFonts w:ascii="Times New Roman" w:hAnsi="Times New Roman" w:eastAsia="Calibri" w:cs="Times New Roman"/>
                <w:b/>
                <w:color w:val="000000"/>
                <w:sz w:val="26"/>
                <w:szCs w:val="26"/>
              </w:rPr>
              <w:t>1. Khởi động</w:t>
            </w:r>
          </w:p>
          <w:p w14:paraId="1ADFC18F">
            <w:pPr>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cho HS làm bài theo nhóm: giới thiệu với bạn về cảnh ban mai ở quê hương em hoặc nơi em ở (có thể kết hợp sử dụng tranh, ảnh hoặc video clip đã chuẩn bị).</w:t>
            </w:r>
          </w:p>
          <w:p w14:paraId="38A4C2E2">
            <w:pPr>
              <w:tabs>
                <w:tab w:val="left" w:pos="160"/>
              </w:tabs>
              <w:contextualSpacing/>
              <w:rPr>
                <w:rFonts w:ascii="Times New Roman" w:hAnsi="Times New Roman" w:eastAsia="Calibri" w:cs="Times New Roman"/>
                <w:sz w:val="26"/>
                <w:szCs w:val="26"/>
              </w:rPr>
            </w:pPr>
            <w:r>
              <w:rPr>
                <w:rFonts w:ascii="Times New Roman" w:hAnsi="Times New Roman" w:eastAsia="Calibri" w:cs="Times New Roman"/>
                <w:color w:val="000000"/>
                <w:sz w:val="28"/>
                <w:szCs w:val="28"/>
                <w:lang w:val="vi-VN"/>
              </w:rPr>
              <w:t xml:space="preserve">– GV giới thiệu bài học: </w:t>
            </w:r>
            <w:r>
              <w:rPr>
                <w:rFonts w:ascii="Times New Roman" w:hAnsi="Times New Roman" w:eastAsia="Calibri" w:cs="Times New Roman"/>
                <w:b/>
                <w:bCs/>
                <w:color w:val="000000"/>
                <w:sz w:val="28"/>
                <w:szCs w:val="28"/>
                <w:lang w:val="vi-VN"/>
              </w:rPr>
              <w:t>“Ban mai”</w:t>
            </w:r>
            <w:r>
              <w:rPr>
                <w:rFonts w:ascii="Times New Roman" w:hAnsi="Times New Roman" w:eastAsia="Calibri" w:cs="Times New Roman"/>
                <w:color w:val="000000"/>
                <w:sz w:val="28"/>
                <w:szCs w:val="28"/>
                <w:lang w:val="vi-VN"/>
              </w:rPr>
              <w:t>.</w:t>
            </w:r>
          </w:p>
        </w:tc>
        <w:tc>
          <w:tcPr>
            <w:tcW w:w="5244" w:type="dxa"/>
            <w:tcBorders>
              <w:top w:val="single" w:color="auto" w:sz="4" w:space="0"/>
              <w:left w:val="single" w:color="auto" w:sz="4" w:space="0"/>
              <w:bottom w:val="single" w:color="auto" w:sz="4" w:space="0"/>
              <w:right w:val="single" w:color="auto" w:sz="4" w:space="0"/>
            </w:tcBorders>
          </w:tcPr>
          <w:p w14:paraId="6497EB2A">
            <w:pPr>
              <w:tabs>
                <w:tab w:val="left" w:pos="160"/>
              </w:tabs>
              <w:rPr>
                <w:rFonts w:ascii="Times New Roman" w:hAnsi="Times New Roman" w:eastAsia="Calibri" w:cs="Times New Roman"/>
                <w:color w:val="000000"/>
                <w:sz w:val="28"/>
                <w:szCs w:val="28"/>
              </w:rPr>
            </w:pPr>
          </w:p>
          <w:p w14:paraId="605F0F2F">
            <w:pPr>
              <w:tabs>
                <w:tab w:val="left" w:pos="16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hoạt động nhóm nhỏ.</w:t>
            </w:r>
          </w:p>
          <w:p w14:paraId="1C80F81A">
            <w:pPr>
              <w:tabs>
                <w:tab w:val="left" w:pos="16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–HS chia sẻ trước lớp.</w:t>
            </w:r>
          </w:p>
          <w:p w14:paraId="77C80E18">
            <w:pP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HS đọc tên bài kết hợp quan sát tranh minh hoạ, liên hệ với nội dung khởi động </w:t>
            </w:r>
            <w:r>
              <w:rPr>
                <w:rFonts w:ascii="Times New Roman" w:hAnsi="Times New Roman" w:eastAsia="Calibri" w:cs="Times New Roman"/>
                <w:color w:val="000000"/>
                <w:sz w:val="28"/>
                <w:szCs w:val="28"/>
              </w:rPr>
              <w:sym w:font="Wingdings" w:char="F0E0"/>
            </w:r>
            <w:r>
              <w:rPr>
                <w:rFonts w:ascii="Times New Roman" w:hAnsi="Times New Roman" w:eastAsia="Calibri" w:cs="Times New Roman"/>
                <w:color w:val="000000"/>
                <w:sz w:val="28"/>
                <w:szCs w:val="28"/>
              </w:rPr>
              <w:t xml:space="preserve"> phán đoán nội dung bài đọc.</w:t>
            </w:r>
          </w:p>
          <w:p w14:paraId="6A72FA8A">
            <w:pPr>
              <w:tabs>
                <w:tab w:val="left" w:pos="160"/>
              </w:tabs>
              <w:contextualSpacing/>
              <w:rPr>
                <w:rFonts w:ascii="Times New Roman" w:hAnsi="Times New Roman" w:eastAsia="Calibri" w:cs="Times New Roman"/>
                <w:sz w:val="26"/>
                <w:szCs w:val="26"/>
              </w:rPr>
            </w:pPr>
            <w:r>
              <w:rPr>
                <w:rFonts w:ascii="Times New Roman" w:hAnsi="Times New Roman" w:eastAsia="Calibri" w:cs="Times New Roman"/>
                <w:color w:val="000000"/>
                <w:sz w:val="28"/>
                <w:szCs w:val="28"/>
              </w:rPr>
              <w:t xml:space="preserve">– Nghe GV giới thiệu bài học: </w:t>
            </w:r>
            <w:r>
              <w:rPr>
                <w:rFonts w:ascii="Times New Roman" w:hAnsi="Times New Roman" w:eastAsia="Calibri" w:cs="Times New Roman"/>
                <w:b/>
                <w:bCs/>
                <w:color w:val="000000"/>
                <w:sz w:val="28"/>
                <w:szCs w:val="28"/>
              </w:rPr>
              <w:t>“Ban mai”</w:t>
            </w:r>
            <w:r>
              <w:rPr>
                <w:rFonts w:ascii="Times New Roman" w:hAnsi="Times New Roman" w:eastAsia="Calibri" w:cs="Times New Roman"/>
                <w:color w:val="000000"/>
                <w:sz w:val="28"/>
                <w:szCs w:val="28"/>
              </w:rPr>
              <w:t>.</w:t>
            </w:r>
          </w:p>
        </w:tc>
      </w:tr>
      <w:tr w14:paraId="66252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F3C4F5B">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2. Khám phá kiến thức</w:t>
            </w:r>
          </w:p>
          <w:p w14:paraId="7DA12620">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2.1. Luyện đọc </w:t>
            </w:r>
          </w:p>
          <w:p w14:paraId="041F5DA8">
            <w:pPr>
              <w:rPr>
                <w:rFonts w:ascii="Times New Roman" w:hAnsi="Times New Roman" w:eastAsia="Calibri" w:cs="Times New Roman"/>
                <w:sz w:val="26"/>
                <w:szCs w:val="26"/>
              </w:rPr>
            </w:pPr>
            <w:r>
              <w:rPr>
                <w:rFonts w:ascii="Times New Roman" w:hAnsi="Times New Roman" w:eastAsia="Calibri" w:cs="Times New Roman"/>
                <w:sz w:val="26"/>
                <w:szCs w:val="26"/>
              </w:rPr>
              <w:t>- Tổ chức thực hiện.</w:t>
            </w:r>
          </w:p>
          <w:p w14:paraId="556E371E">
            <w:pPr>
              <w:rPr>
                <w:rFonts w:ascii="Times New Roman" w:hAnsi="Times New Roman" w:eastAsia="Calibri" w:cs="Times New Roman"/>
                <w:sz w:val="26"/>
                <w:szCs w:val="26"/>
              </w:rPr>
            </w:pPr>
            <w:r>
              <w:rPr>
                <w:rFonts w:ascii="Times New Roman" w:hAnsi="Times New Roman" w:eastAsia="Calibri" w:cs="Times New Roman"/>
                <w:sz w:val="26"/>
                <w:szCs w:val="26"/>
              </w:rPr>
              <w:t>- GV đọc mẫu.</w:t>
            </w:r>
          </w:p>
          <w:p w14:paraId="2475C6D8">
            <w:pPr>
              <w:rPr>
                <w:rFonts w:ascii="Times New Roman" w:hAnsi="Times New Roman" w:eastAsia="Calibri" w:cs="Times New Roman"/>
                <w:sz w:val="26"/>
                <w:szCs w:val="26"/>
              </w:rPr>
            </w:pPr>
          </w:p>
          <w:p w14:paraId="73D58D28">
            <w:pPr>
              <w:rPr>
                <w:rFonts w:ascii="Times New Roman" w:hAnsi="Times New Roman" w:eastAsia="Calibri" w:cs="Times New Roman"/>
                <w:sz w:val="26"/>
                <w:szCs w:val="26"/>
              </w:rPr>
            </w:pPr>
            <w:r>
              <w:rPr>
                <w:rFonts w:ascii="Times New Roman" w:hAnsi="Times New Roman" w:eastAsia="Calibri" w:cs="Times New Roman"/>
                <w:sz w:val="26"/>
                <w:szCs w:val="26"/>
              </w:rPr>
              <w:t>- GV theo dõi giúp đỡ.</w:t>
            </w:r>
          </w:p>
          <w:p w14:paraId="40DCF774">
            <w:pPr>
              <w:rPr>
                <w:rFonts w:ascii="Times New Roman" w:hAnsi="Times New Roman" w:eastAsia="Calibri" w:cs="Times New Roman"/>
                <w:sz w:val="26"/>
                <w:szCs w:val="26"/>
              </w:rPr>
            </w:pPr>
          </w:p>
          <w:p w14:paraId="49351527">
            <w:pPr>
              <w:rPr>
                <w:rFonts w:ascii="Times New Roman" w:hAnsi="Times New Roman" w:eastAsia="Calibri" w:cs="Times New Roman"/>
                <w:sz w:val="26"/>
                <w:szCs w:val="26"/>
              </w:rPr>
            </w:pPr>
          </w:p>
          <w:p w14:paraId="42AA0E0E">
            <w:pPr>
              <w:rPr>
                <w:rFonts w:ascii="Times New Roman" w:hAnsi="Times New Roman" w:eastAsia="Calibri" w:cs="Times New Roman"/>
                <w:sz w:val="26"/>
                <w:szCs w:val="26"/>
              </w:rPr>
            </w:pPr>
          </w:p>
          <w:p w14:paraId="4ECEFE1C">
            <w:pPr>
              <w:rPr>
                <w:rFonts w:ascii="Times New Roman" w:hAnsi="Times New Roman" w:eastAsia="Calibri" w:cs="Times New Roman"/>
                <w:sz w:val="26"/>
                <w:szCs w:val="26"/>
              </w:rPr>
            </w:pPr>
          </w:p>
          <w:p w14:paraId="377F802F">
            <w:pPr>
              <w:rPr>
                <w:rFonts w:ascii="Times New Roman" w:hAnsi="Times New Roman" w:eastAsia="Calibri" w:cs="Times New Roman"/>
                <w:sz w:val="26"/>
                <w:szCs w:val="26"/>
              </w:rPr>
            </w:pPr>
          </w:p>
          <w:p w14:paraId="7C127686">
            <w:pPr>
              <w:rPr>
                <w:rFonts w:ascii="Times New Roman" w:hAnsi="Times New Roman" w:eastAsia="Calibri" w:cs="Times New Roman"/>
                <w:sz w:val="26"/>
                <w:szCs w:val="26"/>
              </w:rPr>
            </w:pPr>
          </w:p>
          <w:p w14:paraId="165116F6">
            <w:pPr>
              <w:rPr>
                <w:rFonts w:ascii="Times New Roman" w:hAnsi="Times New Roman" w:eastAsia="Calibri" w:cs="Times New Roman"/>
                <w:sz w:val="26"/>
                <w:szCs w:val="26"/>
              </w:rPr>
            </w:pPr>
          </w:p>
          <w:p w14:paraId="61DB5098">
            <w:pPr>
              <w:rPr>
                <w:rFonts w:ascii="Times New Roman" w:hAnsi="Times New Roman" w:eastAsia="Calibri" w:cs="Times New Roman"/>
                <w:sz w:val="26"/>
                <w:szCs w:val="26"/>
              </w:rPr>
            </w:pPr>
          </w:p>
          <w:p w14:paraId="6167AAEB">
            <w:pPr>
              <w:rPr>
                <w:rFonts w:ascii="Times New Roman" w:hAnsi="Times New Roman" w:eastAsia="Calibri" w:cs="Times New Roman"/>
                <w:sz w:val="26"/>
                <w:szCs w:val="26"/>
              </w:rPr>
            </w:pPr>
          </w:p>
          <w:p w14:paraId="4D067243">
            <w:pPr>
              <w:rPr>
                <w:rFonts w:ascii="Times New Roman" w:hAnsi="Times New Roman" w:eastAsia="Calibri" w:cs="Times New Roman"/>
                <w:sz w:val="26"/>
                <w:szCs w:val="26"/>
              </w:rPr>
            </w:pPr>
          </w:p>
          <w:p w14:paraId="5E29B3E5">
            <w:pPr>
              <w:rPr>
                <w:rFonts w:ascii="Times New Roman" w:hAnsi="Times New Roman" w:eastAsia="Calibri" w:cs="Times New Roman"/>
                <w:sz w:val="26"/>
                <w:szCs w:val="26"/>
              </w:rPr>
            </w:pPr>
          </w:p>
          <w:p w14:paraId="79D610A3">
            <w:pPr>
              <w:rPr>
                <w:rFonts w:ascii="Times New Roman" w:hAnsi="Times New Roman" w:eastAsia="Calibri" w:cs="Times New Roman"/>
                <w:sz w:val="26"/>
                <w:szCs w:val="26"/>
              </w:rPr>
            </w:pPr>
          </w:p>
          <w:p w14:paraId="6E8A9876">
            <w:pPr>
              <w:rPr>
                <w:rFonts w:ascii="Times New Roman" w:hAnsi="Times New Roman" w:eastAsia="Calibri" w:cs="Times New Roman"/>
                <w:sz w:val="26"/>
                <w:szCs w:val="26"/>
              </w:rPr>
            </w:pPr>
          </w:p>
          <w:p w14:paraId="60A73A42">
            <w:pPr>
              <w:rPr>
                <w:rFonts w:ascii="Times New Roman" w:hAnsi="Times New Roman" w:eastAsia="Calibri" w:cs="Times New Roman"/>
                <w:sz w:val="26"/>
                <w:szCs w:val="26"/>
              </w:rPr>
            </w:pPr>
          </w:p>
          <w:p w14:paraId="247382B5">
            <w:pPr>
              <w:rPr>
                <w:rFonts w:ascii="Times New Roman" w:hAnsi="Times New Roman" w:eastAsia="Calibri" w:cs="Times New Roman"/>
                <w:sz w:val="26"/>
                <w:szCs w:val="26"/>
              </w:rPr>
            </w:pPr>
          </w:p>
          <w:p w14:paraId="63EDE1F0">
            <w:pPr>
              <w:rPr>
                <w:rFonts w:ascii="Times New Roman" w:hAnsi="Times New Roman" w:eastAsia="Calibri" w:cs="Times New Roman"/>
                <w:sz w:val="26"/>
                <w:szCs w:val="26"/>
              </w:rPr>
            </w:pPr>
            <w:r>
              <w:rPr>
                <w:rFonts w:ascii="Times New Roman" w:hAnsi="Times New Roman" w:eastAsia="Calibri" w:cs="Times New Roman"/>
                <w:sz w:val="26"/>
                <w:szCs w:val="26"/>
              </w:rPr>
              <w:t>- Yêu cầu HS chia đoạn.</w:t>
            </w:r>
          </w:p>
          <w:p w14:paraId="6931DC5F">
            <w:pPr>
              <w:rPr>
                <w:rFonts w:ascii="Times New Roman" w:hAnsi="Times New Roman" w:eastAsia="Calibri" w:cs="Times New Roman"/>
                <w:sz w:val="26"/>
                <w:szCs w:val="26"/>
              </w:rPr>
            </w:pPr>
          </w:p>
          <w:p w14:paraId="07617194">
            <w:pPr>
              <w:rPr>
                <w:rFonts w:ascii="Times New Roman" w:hAnsi="Times New Roman" w:eastAsia="Calibri" w:cs="Times New Roman"/>
                <w:sz w:val="26"/>
                <w:szCs w:val="26"/>
              </w:rPr>
            </w:pPr>
          </w:p>
          <w:p w14:paraId="19663936">
            <w:pPr>
              <w:rPr>
                <w:rFonts w:ascii="Times New Roman" w:hAnsi="Times New Roman" w:eastAsia="Calibri" w:cs="Times New Roman"/>
                <w:sz w:val="26"/>
                <w:szCs w:val="26"/>
              </w:rPr>
            </w:pPr>
          </w:p>
          <w:p w14:paraId="5C1E7449">
            <w:pPr>
              <w:rPr>
                <w:rFonts w:ascii="Times New Roman" w:hAnsi="Times New Roman" w:eastAsia="Calibri" w:cs="Times New Roman"/>
                <w:sz w:val="26"/>
                <w:szCs w:val="26"/>
              </w:rPr>
            </w:pPr>
          </w:p>
          <w:p w14:paraId="70F100B2">
            <w:pPr>
              <w:rPr>
                <w:rFonts w:ascii="Times New Roman" w:hAnsi="Times New Roman" w:eastAsia="Calibri" w:cs="Times New Roman"/>
                <w:sz w:val="26"/>
                <w:szCs w:val="26"/>
                <w:lang w:val="vi-VN"/>
              </w:rPr>
            </w:pPr>
            <w:r>
              <w:rPr>
                <w:rFonts w:ascii="Times New Roman" w:hAnsi="Times New Roman" w:eastAsia="Calibri" w:cs="Times New Roman"/>
                <w:sz w:val="26"/>
                <w:szCs w:val="26"/>
              </w:rPr>
              <w:t>- Gv nhận xét chốt ý.</w:t>
            </w:r>
            <w:r>
              <w:rPr>
                <w:rFonts w:ascii="Times New Roman" w:hAnsi="Times New Roman" w:eastAsia="Calibri" w:cs="Times New Roman"/>
                <w:sz w:val="26"/>
                <w:szCs w:val="26"/>
                <w:lang w:val="vi-VN"/>
              </w:rPr>
              <w:t xml:space="preserve"> </w:t>
            </w:r>
          </w:p>
          <w:p w14:paraId="00D7E28E">
            <w:pPr>
              <w:rPr>
                <w:rFonts w:ascii="Times New Roman" w:hAnsi="Times New Roman" w:eastAsia="Calibri" w:cs="Times New Roman"/>
                <w:sz w:val="26"/>
                <w:szCs w:val="26"/>
              </w:rPr>
            </w:pPr>
            <w:r>
              <w:rPr>
                <w:rFonts w:ascii="Times New Roman" w:hAnsi="Times New Roman" w:eastAsia="Calibri" w:cs="Times New Roman"/>
                <w:sz w:val="26"/>
                <w:szCs w:val="26"/>
              </w:rPr>
              <w:t>- GV nhận xét</w:t>
            </w:r>
          </w:p>
          <w:p w14:paraId="013A4D8D">
            <w:pPr>
              <w:rPr>
                <w:rFonts w:ascii="Times New Roman" w:hAnsi="Times New Roman" w:eastAsia="Calibri" w:cs="Times New Roman"/>
                <w:sz w:val="26"/>
                <w:szCs w:val="26"/>
              </w:rPr>
            </w:pPr>
          </w:p>
          <w:p w14:paraId="62333E64">
            <w:pPr>
              <w:rPr>
                <w:rFonts w:ascii="Times New Roman" w:hAnsi="Times New Roman" w:eastAsia="Calibri" w:cs="Times New Roman"/>
                <w:b/>
                <w:bCs/>
                <w:i/>
                <w:iCs/>
                <w:sz w:val="26"/>
                <w:szCs w:val="26"/>
              </w:rPr>
            </w:pPr>
            <w:r>
              <w:rPr>
                <w:rFonts w:ascii="Times New Roman" w:hAnsi="Times New Roman" w:eastAsia="Calibri" w:cs="Times New Roman"/>
                <w:sz w:val="26"/>
                <w:szCs w:val="26"/>
              </w:rPr>
              <w:t>-  GV nhận xét chung về hoạt động luyện đọc.</w:t>
            </w:r>
          </w:p>
        </w:tc>
        <w:tc>
          <w:tcPr>
            <w:tcW w:w="5244" w:type="dxa"/>
            <w:tcBorders>
              <w:top w:val="single" w:color="auto" w:sz="4" w:space="0"/>
              <w:left w:val="single" w:color="auto" w:sz="4" w:space="0"/>
              <w:bottom w:val="single" w:color="auto" w:sz="4" w:space="0"/>
              <w:right w:val="single" w:color="auto" w:sz="4" w:space="0"/>
            </w:tcBorders>
          </w:tcPr>
          <w:p w14:paraId="4343B366">
            <w:pPr>
              <w:rPr>
                <w:rFonts w:ascii="Times New Roman" w:hAnsi="Times New Roman" w:eastAsia="Calibri" w:cs="Times New Roman"/>
                <w:sz w:val="26"/>
                <w:szCs w:val="26"/>
              </w:rPr>
            </w:pPr>
          </w:p>
          <w:p w14:paraId="656D9636">
            <w:pPr>
              <w:rPr>
                <w:rFonts w:ascii="Times New Roman" w:hAnsi="Times New Roman" w:eastAsia="Calibri" w:cs="Times New Roman"/>
                <w:sz w:val="26"/>
                <w:szCs w:val="26"/>
              </w:rPr>
            </w:pPr>
          </w:p>
          <w:p w14:paraId="43F9C78A">
            <w:pPr>
              <w:widowControl w:val="0"/>
              <w:rPr>
                <w:rFonts w:ascii="Times New Roman" w:hAnsi="Times New Roman" w:eastAsia="Calibri" w:cs="Times New Roman"/>
                <w:sz w:val="26"/>
                <w:szCs w:val="26"/>
              </w:rPr>
            </w:pPr>
            <w:r>
              <w:rPr>
                <w:rFonts w:ascii="Times New Roman" w:hAnsi="Times New Roman" w:eastAsia="Calibri" w:cs="Times New Roman"/>
                <w:sz w:val="26"/>
                <w:szCs w:val="26"/>
                <w:lang w:val="vi-VN"/>
              </w:rPr>
              <w:t>- HS nghe GV đọc mẫu</w:t>
            </w:r>
            <w:r>
              <w:rPr>
                <w:rFonts w:ascii="Times New Roman" w:hAnsi="Times New Roman" w:eastAsia="Calibri" w:cs="Times New Roman"/>
                <w:sz w:val="26"/>
                <w:szCs w:val="26"/>
              </w:rPr>
              <w:t>.</w:t>
            </w:r>
          </w:p>
          <w:p w14:paraId="0A54A0B1">
            <w:pPr>
              <w:widowControl w:val="0"/>
              <w:tabs>
                <w:tab w:val="left" w:pos="3600"/>
              </w:tabs>
              <w:rPr>
                <w:rFonts w:ascii="Times New Roman" w:hAnsi="Times New Roman" w:eastAsia="Calibri" w:cs="Times New Roman"/>
                <w:sz w:val="26"/>
                <w:szCs w:val="26"/>
              </w:rPr>
            </w:pPr>
            <w:r>
              <w:rPr>
                <w:rFonts w:ascii="Times New Roman" w:hAnsi="Times New Roman" w:eastAsia="Calibri" w:cs="Times New Roman"/>
                <w:sz w:val="26"/>
                <w:szCs w:val="26"/>
              </w:rPr>
              <w:t xml:space="preserve">- </w:t>
            </w:r>
            <w:r>
              <w:rPr>
                <w:rFonts w:ascii="Times New Roman" w:hAnsi="Times New Roman" w:eastAsia="Calibri" w:cs="Times New Roman"/>
                <w:sz w:val="26"/>
                <w:szCs w:val="26"/>
                <w:lang w:val="vi-VN"/>
              </w:rPr>
              <w:t xml:space="preserve">HS đọc </w:t>
            </w:r>
            <w:r>
              <w:rPr>
                <w:rFonts w:ascii="Times New Roman" w:hAnsi="Times New Roman" w:eastAsia="Calibri" w:cs="Times New Roman"/>
                <w:sz w:val="26"/>
                <w:szCs w:val="26"/>
              </w:rPr>
              <w:t>toàn bài đọc, kết hợp nghe GV hướng dẫn trong nhóm hoặc trước lớp:</w:t>
            </w:r>
          </w:p>
          <w:p w14:paraId="569418CA">
            <w:pPr>
              <w:widowControl w:val="0"/>
              <w:tabs>
                <w:tab w:val="left" w:pos="3600"/>
              </w:tabs>
              <w:rPr>
                <w:rFonts w:ascii="Times New Roman" w:hAnsi="Times New Roman" w:eastAsia="Calibri" w:cs="Times New Roman"/>
                <w:sz w:val="26"/>
                <w:szCs w:val="26"/>
              </w:rPr>
            </w:pPr>
            <w:r>
              <w:rPr>
                <w:rFonts w:ascii="Times New Roman" w:hAnsi="Times New Roman" w:eastAsia="Calibri" w:cs="Times New Roman"/>
                <w:sz w:val="26"/>
                <w:szCs w:val="26"/>
              </w:rPr>
              <w:t>- HS phát  hiện từ khó và luyện đọc.</w:t>
            </w:r>
          </w:p>
          <w:p w14:paraId="49FBE6DB">
            <w:pPr>
              <w:pStyle w:val="38"/>
              <w:spacing w:line="240" w:lineRule="auto"/>
              <w:rPr>
                <w:rFonts w:ascii="Times New Roman" w:hAnsi="Times New Roman"/>
                <w:i/>
                <w:iCs/>
                <w:sz w:val="26"/>
                <w:szCs w:val="26"/>
              </w:rPr>
            </w:pPr>
            <w:r>
              <w:rPr>
                <w:rFonts w:ascii="Times New Roman" w:hAnsi="Times New Roman"/>
                <w:sz w:val="26"/>
                <w:szCs w:val="26"/>
              </w:rPr>
              <w:t>+ Cách đọc một số từ</w:t>
            </w:r>
            <w:r>
              <w:rPr>
                <w:rFonts w:ascii="Times New Roman" w:hAnsi="Times New Roman"/>
                <w:color w:val="000000"/>
                <w:sz w:val="26"/>
                <w:szCs w:val="26"/>
              </w:rPr>
              <w:t xml:space="preserve"> ngữ</w:t>
            </w:r>
            <w:r>
              <w:rPr>
                <w:rFonts w:ascii="Times New Roman" w:hAnsi="Times New Roman"/>
                <w:sz w:val="26"/>
                <w:szCs w:val="26"/>
              </w:rPr>
              <w:t xml:space="preserve"> khó: </w:t>
            </w:r>
            <w:r>
              <w:rPr>
                <w:rFonts w:ascii="Times New Roman" w:hAnsi="Times New Roman"/>
                <w:i/>
                <w:iCs/>
                <w:sz w:val="26"/>
                <w:szCs w:val="26"/>
              </w:rPr>
              <w:t>quất tanh tách; cúc thỉ xa; hau háu; xúm xít;…</w:t>
            </w:r>
          </w:p>
          <w:p w14:paraId="0C319161">
            <w:pPr>
              <w:pStyle w:val="38"/>
              <w:spacing w:line="240" w:lineRule="auto"/>
              <w:rPr>
                <w:rFonts w:ascii="Times New Roman" w:hAnsi="Times New Roman"/>
                <w:iCs/>
                <w:sz w:val="26"/>
                <w:szCs w:val="26"/>
              </w:rPr>
            </w:pPr>
            <w:r>
              <w:rPr>
                <w:rFonts w:ascii="Times New Roman" w:hAnsi="Times New Roman"/>
                <w:iCs/>
                <w:sz w:val="26"/>
                <w:szCs w:val="26"/>
              </w:rPr>
              <w:t>- Phát hiện câu dài và luyện đọc</w:t>
            </w:r>
          </w:p>
          <w:p w14:paraId="0C32E700">
            <w:pPr>
              <w:pStyle w:val="38"/>
              <w:spacing w:line="240" w:lineRule="auto"/>
              <w:rPr>
                <w:rFonts w:ascii="Times New Roman" w:hAnsi="Times New Roman"/>
                <w:sz w:val="26"/>
                <w:szCs w:val="26"/>
              </w:rPr>
            </w:pPr>
            <w:r>
              <w:rPr>
                <w:rFonts w:ascii="Times New Roman" w:hAnsi="Times New Roman"/>
                <w:sz w:val="26"/>
                <w:szCs w:val="26"/>
              </w:rPr>
              <w:t>+ Cách ngắt nghỉ một số câu dài, thể hiện cảm xúc, suy nghĩ của nhân vật:</w:t>
            </w:r>
          </w:p>
          <w:p w14:paraId="3F2B4FA1">
            <w:pPr>
              <w:pStyle w:val="40"/>
              <w:spacing w:line="240" w:lineRule="auto"/>
              <w:rPr>
                <w:rFonts w:ascii="Times New Roman" w:hAnsi="Times New Roman"/>
                <w:sz w:val="26"/>
                <w:szCs w:val="26"/>
              </w:rPr>
            </w:pPr>
            <w:r>
              <w:rPr>
                <w:rFonts w:ascii="Times New Roman" w:hAnsi="Times New Roman"/>
                <w:i w:val="0"/>
                <w:iCs/>
                <w:sz w:val="26"/>
                <w:szCs w:val="26"/>
                <w:lang w:val="vi-VN"/>
              </w:rPr>
              <w:t xml:space="preserve">• </w:t>
            </w:r>
            <w:r>
              <w:rPr>
                <w:rFonts w:ascii="Times New Roman" w:hAnsi="Times New Roman"/>
                <w:sz w:val="26"/>
                <w:szCs w:val="26"/>
              </w:rPr>
              <w:t>Cỏ linh lăng ướt đẫm/ lành lạnh/ quất tanh tách vào đôi chân trần,/ đâm đau nhói vào hai bàn chân nứt nẻ/ nhưng/ tôi vẫn cảm thấy thích thú.//;</w:t>
            </w:r>
          </w:p>
          <w:p w14:paraId="7F410182">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sz w:val="26"/>
                <w:szCs w:val="26"/>
              </w:rPr>
              <w:t>Chao ôi,/ nếu tôi có màu vẽ/ thì tuyệt quá,/ tôi sẽ vẽ cả vầng mặt trời buổi sáng này,/ cả dãy núi xanh/ điểm những vệt trắng kia,/ cả cánh đồng cỏ linh lăng/ long lanh sương sớm này,/ cả cây hướng dương/ mọc hoang bên bờ kênh kia!//;…</w:t>
            </w:r>
          </w:p>
          <w:p w14:paraId="36CC1B6B">
            <w:pPr>
              <w:pStyle w:val="38"/>
              <w:spacing w:line="240" w:lineRule="auto"/>
              <w:rPr>
                <w:rFonts w:ascii="Times New Roman" w:hAnsi="Times New Roman"/>
                <w:sz w:val="26"/>
                <w:szCs w:val="26"/>
              </w:rPr>
            </w:pPr>
            <w:r>
              <w:rPr>
                <w:rFonts w:ascii="Times New Roman" w:hAnsi="Times New Roman"/>
                <w:sz w:val="26"/>
                <w:szCs w:val="26"/>
              </w:rPr>
              <w:t>+ Bài đọc có thể chia thành ba đoạn để luyện đọc và tìm ý:</w:t>
            </w:r>
          </w:p>
          <w:p w14:paraId="4BA567AC">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i w:val="0"/>
                <w:iCs/>
                <w:sz w:val="26"/>
                <w:szCs w:val="26"/>
              </w:rPr>
              <w:t>Đoạn 1: Từ đầu đến “vẫn cảm thấy thích thú”.</w:t>
            </w:r>
          </w:p>
          <w:p w14:paraId="1567A224">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i w:val="0"/>
                <w:iCs/>
                <w:sz w:val="26"/>
                <w:szCs w:val="26"/>
              </w:rPr>
              <w:t>Đoạn 2: Tiếp theo đến “lao vun vút”.</w:t>
            </w:r>
          </w:p>
          <w:p w14:paraId="2B5CF208">
            <w:pPr>
              <w:pStyle w:val="40"/>
              <w:spacing w:line="240" w:lineRule="auto"/>
              <w:rPr>
                <w:rFonts w:ascii="Times New Roman" w:hAnsi="Times New Roman"/>
                <w:i w:val="0"/>
                <w:iCs/>
                <w:sz w:val="26"/>
                <w:szCs w:val="26"/>
              </w:rPr>
            </w:pPr>
            <w:r>
              <w:rPr>
                <w:rFonts w:ascii="Times New Roman" w:hAnsi="Times New Roman"/>
                <w:i w:val="0"/>
                <w:iCs/>
                <w:sz w:val="26"/>
                <w:szCs w:val="26"/>
                <w:lang w:val="vi-VN"/>
              </w:rPr>
              <w:t xml:space="preserve">• </w:t>
            </w:r>
            <w:r>
              <w:rPr>
                <w:rFonts w:ascii="Times New Roman" w:hAnsi="Times New Roman"/>
                <w:i w:val="0"/>
                <w:iCs/>
                <w:sz w:val="26"/>
                <w:szCs w:val="26"/>
              </w:rPr>
              <w:t>Đoạn 3: Còn lại.</w:t>
            </w:r>
          </w:p>
          <w:p w14:paraId="32BBC9B0">
            <w:pPr>
              <w:pStyle w:val="40"/>
              <w:spacing w:line="240" w:lineRule="auto"/>
              <w:ind w:firstLine="0"/>
              <w:rPr>
                <w:rFonts w:ascii="Times New Roman" w:hAnsi="Times New Roman"/>
                <w:iCs/>
                <w:sz w:val="26"/>
                <w:szCs w:val="26"/>
              </w:rPr>
            </w:pPr>
            <w:r>
              <w:rPr>
                <w:rFonts w:ascii="Times New Roman" w:hAnsi="Times New Roman"/>
                <w:i w:val="0"/>
                <w:iCs/>
                <w:sz w:val="26"/>
                <w:szCs w:val="26"/>
              </w:rPr>
              <w:t>- HS đọc nối tiếp trong nhóm</w:t>
            </w:r>
          </w:p>
          <w:p w14:paraId="77A1CA17">
            <w:pPr>
              <w:rPr>
                <w:rFonts w:ascii="Times New Roman" w:hAnsi="Times New Roman" w:eastAsia="Calibri" w:cs="Times New Roman"/>
                <w:sz w:val="26"/>
                <w:szCs w:val="26"/>
              </w:rPr>
            </w:pPr>
            <w:r>
              <w:rPr>
                <w:rFonts w:ascii="Times New Roman" w:hAnsi="Times New Roman" w:eastAsia="Calibri" w:cs="Times New Roman"/>
                <w:sz w:val="26"/>
                <w:szCs w:val="26"/>
              </w:rPr>
              <w:t>- HS khá, giỏi đọc lại toàn bài trước lớp.</w:t>
            </w:r>
          </w:p>
          <w:p w14:paraId="3B2ABA0A">
            <w:pPr>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p w14:paraId="1C48A358">
            <w:pPr>
              <w:rPr>
                <w:rFonts w:ascii="Times New Roman" w:hAnsi="Times New Roman" w:eastAsia="Calibri" w:cs="Times New Roman"/>
                <w:sz w:val="26"/>
                <w:szCs w:val="26"/>
              </w:rPr>
            </w:pPr>
          </w:p>
          <w:p w14:paraId="69DBC7C8">
            <w:pPr>
              <w:pStyle w:val="18"/>
              <w:spacing w:line="240" w:lineRule="auto"/>
              <w:ind w:left="0"/>
              <w:rPr>
                <w:rFonts w:ascii="Times New Roman" w:hAnsi="Times New Roman" w:eastAsia="Calibri" w:cs="Times New Roman"/>
                <w:sz w:val="26"/>
                <w:szCs w:val="26"/>
              </w:rPr>
            </w:pPr>
          </w:p>
        </w:tc>
      </w:tr>
      <w:tr w14:paraId="7C413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92D214D">
            <w:pPr>
              <w:rPr>
                <w:rFonts w:ascii="Times New Roman" w:hAnsi="Times New Roman" w:eastAsia="Calibri" w:cs="Times New Roman"/>
                <w:b/>
                <w:i/>
                <w:iCs/>
                <w:sz w:val="26"/>
                <w:szCs w:val="26"/>
              </w:rPr>
            </w:pPr>
            <w:r>
              <w:rPr>
                <w:rFonts w:ascii="Times New Roman" w:hAnsi="Times New Roman" w:eastAsia="Calibri" w:cs="Times New Roman"/>
                <w:b/>
                <w:i/>
                <w:iCs/>
                <w:sz w:val="26"/>
                <w:szCs w:val="26"/>
              </w:rPr>
              <w:t xml:space="preserve">2.2. Tìm hiểu bài </w:t>
            </w:r>
          </w:p>
          <w:p w14:paraId="3D5F35A7">
            <w:pPr>
              <w:rPr>
                <w:rFonts w:ascii="Times New Roman" w:hAnsi="Times New Roman" w:eastAsia="Calibri" w:cs="Times New Roman"/>
                <w:iCs/>
                <w:sz w:val="26"/>
                <w:szCs w:val="26"/>
              </w:rPr>
            </w:pPr>
            <w:r>
              <w:rPr>
                <w:rFonts w:ascii="Times New Roman" w:hAnsi="Times New Roman" w:eastAsia="Calibri" w:cs="Times New Roman"/>
                <w:iCs/>
                <w:sz w:val="26"/>
                <w:szCs w:val="26"/>
              </w:rPr>
              <w:t>- Tổ chức thực hiện.</w:t>
            </w:r>
          </w:p>
          <w:p w14:paraId="28F5D438">
            <w:pPr>
              <w:rPr>
                <w:rFonts w:ascii="Times New Roman" w:hAnsi="Times New Roman" w:eastAsia="Calibri" w:cs="Times New Roman"/>
                <w:iCs/>
                <w:sz w:val="26"/>
                <w:szCs w:val="26"/>
              </w:rPr>
            </w:pPr>
            <w:r>
              <w:rPr>
                <w:rFonts w:ascii="Times New Roman" w:hAnsi="Times New Roman" w:eastAsia="Calibri" w:cs="Times New Roman"/>
                <w:iCs/>
                <w:sz w:val="26"/>
                <w:szCs w:val="26"/>
              </w:rPr>
              <w:t>- GV giúp đỡ giải nghĩa thêm.</w:t>
            </w:r>
          </w:p>
          <w:p w14:paraId="790147E6">
            <w:pPr>
              <w:rPr>
                <w:rFonts w:ascii="Times New Roman" w:hAnsi="Times New Roman" w:eastAsia="Calibri" w:cs="Times New Roman"/>
                <w:b/>
                <w:i/>
                <w:iCs/>
                <w:sz w:val="26"/>
                <w:szCs w:val="26"/>
              </w:rPr>
            </w:pPr>
          </w:p>
          <w:p w14:paraId="770FDE7F">
            <w:pPr>
              <w:rPr>
                <w:rFonts w:ascii="Times New Roman" w:hAnsi="Times New Roman" w:eastAsia="Calibri" w:cs="Times New Roman"/>
                <w:b/>
                <w:i/>
                <w:iCs/>
                <w:sz w:val="26"/>
                <w:szCs w:val="26"/>
              </w:rPr>
            </w:pPr>
          </w:p>
          <w:p w14:paraId="468D76D0">
            <w:pPr>
              <w:rPr>
                <w:rFonts w:ascii="Times New Roman" w:hAnsi="Times New Roman" w:eastAsia="Calibri" w:cs="Times New Roman"/>
                <w:b/>
                <w:i/>
                <w:iCs/>
                <w:sz w:val="26"/>
                <w:szCs w:val="26"/>
              </w:rPr>
            </w:pPr>
          </w:p>
          <w:p w14:paraId="300B0308">
            <w:pPr>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w:t>
            </w:r>
            <w:r>
              <w:rPr>
                <w:rFonts w:ascii="Times New Roman" w:hAnsi="Times New Roman" w:eastAsia="Calibri" w:cs="Times New Roman"/>
                <w:sz w:val="26"/>
                <w:szCs w:val="26"/>
              </w:rPr>
              <w:t>Tổ chức HS suy nghĩ cá nhân, h</w:t>
            </w:r>
            <w:r>
              <w:rPr>
                <w:rFonts w:ascii="Times New Roman" w:hAnsi="Times New Roman" w:eastAsia="Calibri" w:cs="Times New Roman"/>
                <w:sz w:val="26"/>
                <w:szCs w:val="26"/>
                <w:lang w:val="vi-VN"/>
              </w:rPr>
              <w:t xml:space="preserve">ợp tác với bạn để </w:t>
            </w:r>
            <w:r>
              <w:rPr>
                <w:rFonts w:ascii="Times New Roman" w:hAnsi="Times New Roman" w:eastAsia="Calibri" w:cs="Times New Roman"/>
                <w:sz w:val="26"/>
                <w:szCs w:val="26"/>
              </w:rPr>
              <w:t>chia sẻ</w:t>
            </w:r>
            <w:r>
              <w:rPr>
                <w:rFonts w:ascii="Times New Roman" w:hAnsi="Times New Roman" w:eastAsia="Calibri" w:cs="Times New Roman"/>
                <w:sz w:val="26"/>
                <w:szCs w:val="26"/>
                <w:lang w:val="vi-VN"/>
              </w:rPr>
              <w:t xml:space="preserve"> các câu hỏi tìm hiểu bài. </w:t>
            </w:r>
          </w:p>
          <w:p w14:paraId="661087A4">
            <w:pPr>
              <w:rPr>
                <w:rFonts w:ascii="Times New Roman" w:hAnsi="Times New Roman" w:eastAsia="Calibri" w:cs="Times New Roman"/>
                <w:sz w:val="26"/>
                <w:szCs w:val="26"/>
              </w:rPr>
            </w:pPr>
            <w:r>
              <w:rPr>
                <w:rFonts w:ascii="Times New Roman" w:hAnsi="Times New Roman" w:eastAsia="Calibri" w:cs="Times New Roman"/>
                <w:sz w:val="26"/>
                <w:szCs w:val="26"/>
              </w:rPr>
              <w:t>- Nhận xét chốt ý.</w:t>
            </w:r>
          </w:p>
          <w:p w14:paraId="36992C1E">
            <w:pPr>
              <w:rPr>
                <w:rFonts w:ascii="Times New Roman" w:hAnsi="Times New Roman" w:eastAsia="Calibri" w:cs="Times New Roman"/>
                <w:sz w:val="26"/>
                <w:szCs w:val="26"/>
              </w:rPr>
            </w:pPr>
          </w:p>
          <w:p w14:paraId="0E957E95">
            <w:pPr>
              <w:rPr>
                <w:rFonts w:ascii="Times New Roman" w:hAnsi="Times New Roman" w:eastAsia="Calibri" w:cs="Times New Roman"/>
                <w:sz w:val="26"/>
                <w:szCs w:val="26"/>
              </w:rPr>
            </w:pPr>
          </w:p>
          <w:p w14:paraId="70AE16E6">
            <w:pPr>
              <w:rPr>
                <w:rFonts w:ascii="Times New Roman" w:hAnsi="Times New Roman" w:eastAsia="Calibri" w:cs="Times New Roman"/>
                <w:sz w:val="26"/>
                <w:szCs w:val="26"/>
              </w:rPr>
            </w:pPr>
          </w:p>
          <w:p w14:paraId="3380E596">
            <w:pPr>
              <w:rPr>
                <w:rFonts w:ascii="Times New Roman" w:hAnsi="Times New Roman" w:eastAsia="Calibri" w:cs="Times New Roman"/>
                <w:sz w:val="26"/>
                <w:szCs w:val="26"/>
              </w:rPr>
            </w:pPr>
          </w:p>
          <w:p w14:paraId="4ED033E1">
            <w:pPr>
              <w:rPr>
                <w:rFonts w:ascii="Times New Roman" w:hAnsi="Times New Roman" w:eastAsia="Calibri" w:cs="Times New Roman"/>
                <w:sz w:val="26"/>
                <w:szCs w:val="26"/>
              </w:rPr>
            </w:pPr>
          </w:p>
          <w:p w14:paraId="09DCC8B9">
            <w:pPr>
              <w:rPr>
                <w:rFonts w:ascii="Times New Roman" w:hAnsi="Times New Roman" w:eastAsia="Calibri" w:cs="Times New Roman"/>
                <w:sz w:val="26"/>
                <w:szCs w:val="26"/>
              </w:rPr>
            </w:pPr>
          </w:p>
          <w:p w14:paraId="296F1646">
            <w:pPr>
              <w:rPr>
                <w:rFonts w:ascii="Times New Roman" w:hAnsi="Times New Roman" w:eastAsia="Calibri" w:cs="Times New Roman"/>
                <w:sz w:val="26"/>
                <w:szCs w:val="26"/>
              </w:rPr>
            </w:pPr>
          </w:p>
          <w:p w14:paraId="49A74CDA">
            <w:pPr>
              <w:rPr>
                <w:rFonts w:ascii="Times New Roman" w:hAnsi="Times New Roman" w:eastAsia="Calibri" w:cs="Times New Roman"/>
                <w:sz w:val="26"/>
                <w:szCs w:val="26"/>
              </w:rPr>
            </w:pPr>
          </w:p>
          <w:p w14:paraId="7A025DE7">
            <w:pPr>
              <w:rPr>
                <w:rFonts w:ascii="Times New Roman" w:hAnsi="Times New Roman" w:eastAsia="Calibri" w:cs="Times New Roman"/>
                <w:sz w:val="26"/>
                <w:szCs w:val="26"/>
              </w:rPr>
            </w:pPr>
          </w:p>
          <w:p w14:paraId="72B20BB5">
            <w:pPr>
              <w:rPr>
                <w:rFonts w:ascii="Times New Roman" w:hAnsi="Times New Roman" w:eastAsia="Calibri" w:cs="Times New Roman"/>
                <w:sz w:val="26"/>
                <w:szCs w:val="26"/>
              </w:rPr>
            </w:pPr>
          </w:p>
          <w:p w14:paraId="29649780">
            <w:pPr>
              <w:rPr>
                <w:rFonts w:ascii="Times New Roman" w:hAnsi="Times New Roman" w:eastAsia="Calibri" w:cs="Times New Roman"/>
                <w:sz w:val="26"/>
                <w:szCs w:val="26"/>
              </w:rPr>
            </w:pPr>
          </w:p>
          <w:p w14:paraId="2F084374">
            <w:pPr>
              <w:rPr>
                <w:rFonts w:ascii="Times New Roman" w:hAnsi="Times New Roman" w:eastAsia="Calibri" w:cs="Times New Roman"/>
                <w:sz w:val="26"/>
                <w:szCs w:val="26"/>
              </w:rPr>
            </w:pPr>
          </w:p>
          <w:p w14:paraId="21166334">
            <w:pPr>
              <w:rPr>
                <w:rFonts w:ascii="Times New Roman" w:hAnsi="Times New Roman" w:eastAsia="Calibri" w:cs="Times New Roman"/>
                <w:sz w:val="26"/>
                <w:szCs w:val="26"/>
              </w:rPr>
            </w:pPr>
          </w:p>
          <w:p w14:paraId="0983791E">
            <w:pPr>
              <w:rPr>
                <w:rFonts w:ascii="Times New Roman" w:hAnsi="Times New Roman" w:eastAsia="Calibri" w:cs="Times New Roman"/>
                <w:sz w:val="26"/>
                <w:szCs w:val="26"/>
              </w:rPr>
            </w:pPr>
          </w:p>
          <w:p w14:paraId="5F0099E1">
            <w:pPr>
              <w:rPr>
                <w:rFonts w:ascii="Times New Roman" w:hAnsi="Times New Roman" w:eastAsia="Calibri" w:cs="Times New Roman"/>
                <w:sz w:val="26"/>
                <w:szCs w:val="26"/>
              </w:rPr>
            </w:pPr>
          </w:p>
          <w:p w14:paraId="25A55D84">
            <w:pPr>
              <w:rPr>
                <w:rFonts w:ascii="Times New Roman" w:hAnsi="Times New Roman" w:eastAsia="Calibri" w:cs="Times New Roman"/>
                <w:sz w:val="26"/>
                <w:szCs w:val="26"/>
              </w:rPr>
            </w:pPr>
          </w:p>
          <w:p w14:paraId="13C02245">
            <w:pPr>
              <w:rPr>
                <w:rFonts w:ascii="Times New Roman" w:hAnsi="Times New Roman" w:eastAsia="Calibri" w:cs="Times New Roman"/>
                <w:sz w:val="26"/>
                <w:szCs w:val="26"/>
              </w:rPr>
            </w:pPr>
          </w:p>
          <w:p w14:paraId="51C45A54">
            <w:pPr>
              <w:rPr>
                <w:rFonts w:ascii="Times New Roman" w:hAnsi="Times New Roman" w:eastAsia="Calibri" w:cs="Times New Roman"/>
                <w:sz w:val="26"/>
                <w:szCs w:val="26"/>
              </w:rPr>
            </w:pPr>
          </w:p>
          <w:p w14:paraId="76AFE745">
            <w:pPr>
              <w:rPr>
                <w:rFonts w:ascii="Times New Roman" w:hAnsi="Times New Roman" w:eastAsia="Calibri" w:cs="Times New Roman"/>
                <w:sz w:val="26"/>
                <w:szCs w:val="26"/>
              </w:rPr>
            </w:pPr>
          </w:p>
          <w:p w14:paraId="2465E050">
            <w:pPr>
              <w:rPr>
                <w:rFonts w:ascii="Times New Roman" w:hAnsi="Times New Roman" w:eastAsia="Calibri" w:cs="Times New Roman"/>
                <w:sz w:val="26"/>
                <w:szCs w:val="26"/>
              </w:rPr>
            </w:pPr>
          </w:p>
          <w:p w14:paraId="7329DA21">
            <w:pPr>
              <w:rPr>
                <w:rFonts w:ascii="Times New Roman" w:hAnsi="Times New Roman" w:eastAsia="Calibri" w:cs="Times New Roman"/>
                <w:sz w:val="26"/>
                <w:szCs w:val="26"/>
              </w:rPr>
            </w:pPr>
          </w:p>
          <w:p w14:paraId="7287E334">
            <w:pPr>
              <w:rPr>
                <w:rFonts w:ascii="Times New Roman" w:hAnsi="Times New Roman" w:eastAsia="Calibri" w:cs="Times New Roman"/>
                <w:sz w:val="26"/>
                <w:szCs w:val="26"/>
              </w:rPr>
            </w:pPr>
          </w:p>
          <w:p w14:paraId="2F985131">
            <w:pPr>
              <w:rPr>
                <w:rFonts w:ascii="Times New Roman" w:hAnsi="Times New Roman" w:eastAsia="Calibri" w:cs="Times New Roman"/>
                <w:sz w:val="26"/>
                <w:szCs w:val="26"/>
              </w:rPr>
            </w:pPr>
          </w:p>
          <w:p w14:paraId="63CCC257">
            <w:pPr>
              <w:rPr>
                <w:rFonts w:ascii="Times New Roman" w:hAnsi="Times New Roman" w:eastAsia="Calibri" w:cs="Times New Roman"/>
                <w:sz w:val="26"/>
                <w:szCs w:val="26"/>
              </w:rPr>
            </w:pPr>
          </w:p>
          <w:p w14:paraId="3595D68E">
            <w:pPr>
              <w:rPr>
                <w:rFonts w:ascii="Times New Roman" w:hAnsi="Times New Roman" w:eastAsia="Calibri" w:cs="Times New Roman"/>
                <w:sz w:val="26"/>
                <w:szCs w:val="26"/>
              </w:rPr>
            </w:pPr>
          </w:p>
          <w:p w14:paraId="57BD9F3E">
            <w:pPr>
              <w:rPr>
                <w:rFonts w:ascii="Times New Roman" w:hAnsi="Times New Roman" w:eastAsia="Calibri" w:cs="Times New Roman"/>
                <w:sz w:val="26"/>
                <w:szCs w:val="26"/>
              </w:rPr>
            </w:pPr>
          </w:p>
          <w:p w14:paraId="619842B1">
            <w:pPr>
              <w:rPr>
                <w:rFonts w:ascii="Times New Roman" w:hAnsi="Times New Roman" w:eastAsia="Calibri" w:cs="Times New Roman"/>
                <w:sz w:val="26"/>
                <w:szCs w:val="26"/>
              </w:rPr>
            </w:pPr>
          </w:p>
          <w:p w14:paraId="79B8A11F">
            <w:pPr>
              <w:rPr>
                <w:rFonts w:ascii="Times New Roman" w:hAnsi="Times New Roman" w:eastAsia="Calibri" w:cs="Times New Roman"/>
                <w:sz w:val="26"/>
                <w:szCs w:val="26"/>
              </w:rPr>
            </w:pPr>
          </w:p>
          <w:p w14:paraId="78425FF4">
            <w:pPr>
              <w:rPr>
                <w:rFonts w:ascii="Times New Roman" w:hAnsi="Times New Roman" w:eastAsia="Calibri" w:cs="Times New Roman"/>
                <w:sz w:val="26"/>
                <w:szCs w:val="26"/>
              </w:rPr>
            </w:pPr>
          </w:p>
          <w:p w14:paraId="3878FA5F">
            <w:pPr>
              <w:rPr>
                <w:rFonts w:ascii="Times New Roman" w:hAnsi="Times New Roman" w:eastAsia="Calibri" w:cs="Times New Roman"/>
                <w:sz w:val="26"/>
                <w:szCs w:val="26"/>
              </w:rPr>
            </w:pPr>
          </w:p>
          <w:p w14:paraId="732E795A">
            <w:pPr>
              <w:rPr>
                <w:rFonts w:ascii="Times New Roman" w:hAnsi="Times New Roman" w:eastAsia="Calibri" w:cs="Times New Roman"/>
                <w:sz w:val="26"/>
                <w:szCs w:val="26"/>
              </w:rPr>
            </w:pPr>
          </w:p>
          <w:p w14:paraId="6CD8B9BD">
            <w:pPr>
              <w:rPr>
                <w:rFonts w:ascii="Times New Roman" w:hAnsi="Times New Roman" w:eastAsia="Calibri" w:cs="Times New Roman"/>
                <w:sz w:val="26"/>
                <w:szCs w:val="26"/>
              </w:rPr>
            </w:pPr>
          </w:p>
          <w:p w14:paraId="501384F3">
            <w:pPr>
              <w:rPr>
                <w:rFonts w:ascii="Times New Roman" w:hAnsi="Times New Roman" w:eastAsia="Calibri" w:cs="Times New Roman"/>
                <w:sz w:val="26"/>
                <w:szCs w:val="26"/>
              </w:rPr>
            </w:pPr>
          </w:p>
          <w:p w14:paraId="48960B5B">
            <w:pPr>
              <w:rPr>
                <w:rFonts w:ascii="Times New Roman" w:hAnsi="Times New Roman" w:eastAsia="Calibri" w:cs="Times New Roman"/>
                <w:sz w:val="26"/>
                <w:szCs w:val="26"/>
              </w:rPr>
            </w:pPr>
          </w:p>
          <w:p w14:paraId="3C025964">
            <w:pPr>
              <w:rPr>
                <w:rFonts w:ascii="Times New Roman" w:hAnsi="Times New Roman" w:eastAsia="Calibri" w:cs="Times New Roman"/>
                <w:sz w:val="26"/>
                <w:szCs w:val="26"/>
              </w:rPr>
            </w:pPr>
          </w:p>
          <w:p w14:paraId="434F36BF">
            <w:pPr>
              <w:rPr>
                <w:rFonts w:ascii="Times New Roman" w:hAnsi="Times New Roman" w:eastAsia="Calibri" w:cs="Times New Roman"/>
                <w:sz w:val="26"/>
                <w:szCs w:val="26"/>
              </w:rPr>
            </w:pPr>
          </w:p>
          <w:p w14:paraId="64B33B71">
            <w:pPr>
              <w:rPr>
                <w:rFonts w:ascii="Times New Roman" w:hAnsi="Times New Roman" w:eastAsia="Calibri" w:cs="Times New Roman"/>
                <w:b/>
                <w:i/>
                <w:iCs/>
                <w:sz w:val="26"/>
                <w:szCs w:val="26"/>
              </w:rPr>
            </w:pPr>
          </w:p>
          <w:p w14:paraId="6756BE41">
            <w:pPr>
              <w:rPr>
                <w:rFonts w:ascii="Times New Roman" w:hAnsi="Times New Roman" w:eastAsia="Calibri" w:cs="Times New Roman"/>
                <w:b/>
                <w:i/>
                <w:iCs/>
                <w:sz w:val="26"/>
                <w:szCs w:val="26"/>
              </w:rPr>
            </w:pPr>
          </w:p>
          <w:p w14:paraId="664B22C5">
            <w:pPr>
              <w:rPr>
                <w:rFonts w:ascii="Times New Roman" w:hAnsi="Times New Roman" w:eastAsia="Calibri" w:cs="Times New Roman"/>
                <w:iCs/>
                <w:sz w:val="26"/>
                <w:szCs w:val="26"/>
              </w:rPr>
            </w:pPr>
            <w:r>
              <w:rPr>
                <w:rFonts w:ascii="Times New Roman" w:hAnsi="Times New Roman" w:eastAsia="Calibri" w:cs="Times New Roman"/>
                <w:iCs/>
                <w:sz w:val="26"/>
                <w:szCs w:val="26"/>
              </w:rPr>
              <w:t>- GV gợi ý.</w:t>
            </w:r>
          </w:p>
          <w:p w14:paraId="3B5493D4">
            <w:pPr>
              <w:jc w:val="both"/>
              <w:rPr>
                <w:rFonts w:ascii="Times New Roman" w:hAnsi="Times New Roman" w:eastAsia="Calibri" w:cs="Times New Roman"/>
                <w:iCs/>
                <w:sz w:val="26"/>
                <w:szCs w:val="26"/>
              </w:rPr>
            </w:pPr>
            <w:r>
              <w:rPr>
                <w:rFonts w:ascii="Times New Roman" w:hAnsi="Times New Roman" w:eastAsia="Calibri" w:cs="Times New Roman"/>
                <w:iCs/>
                <w:sz w:val="26"/>
                <w:szCs w:val="26"/>
              </w:rPr>
              <w:t xml:space="preserve">- GV nhận xét chốt nội dung bài: </w:t>
            </w:r>
            <w:r>
              <w:rPr>
                <w:rFonts w:ascii="Times New Roman" w:hAnsi="Times New Roman" w:eastAsia="Calibri" w:cs="Times New Roman"/>
                <w:color w:val="000000"/>
                <w:sz w:val="26"/>
                <w:szCs w:val="26"/>
              </w:rPr>
              <w:t>Cảnh bình minh tươi đẹp của quê hương tác giả và niềm ước ao có màu vẽ để vẽ lại cảnh đẹp tuyệt vời ấy.</w:t>
            </w:r>
          </w:p>
          <w:p w14:paraId="60E403AB">
            <w:pPr>
              <w:rPr>
                <w:rFonts w:ascii="Times New Roman" w:hAnsi="Times New Roman" w:eastAsia="Calibri" w:cs="Times New Roman"/>
                <w:sz w:val="26"/>
                <w:szCs w:val="26"/>
              </w:rPr>
            </w:pPr>
            <w:r>
              <w:rPr>
                <w:rFonts w:ascii="Times New Roman" w:hAnsi="Times New Roman" w:eastAsia="Calibri" w:cs="Times New Roman"/>
                <w:sz w:val="26"/>
                <w:szCs w:val="26"/>
              </w:rPr>
              <w:t>- HS nghe GV đánh giá chung về hoạt động tìm hiểu bài.</w:t>
            </w:r>
          </w:p>
          <w:p w14:paraId="5D545587">
            <w:pPr>
              <w:pStyle w:val="36"/>
              <w:spacing w:line="240" w:lineRule="auto"/>
              <w:ind w:firstLine="567"/>
              <w:rPr>
                <w:rFonts w:hint="default" w:cs="Times New Roman"/>
                <w:b/>
                <w:bCs/>
                <w:sz w:val="26"/>
                <w:szCs w:val="26"/>
                <w:lang w:val="en-US"/>
              </w:rPr>
            </w:pPr>
            <w:r>
              <w:rPr>
                <w:rFonts w:hint="default" w:cs="Times New Roman"/>
                <w:b/>
                <w:bCs/>
                <w:sz w:val="26"/>
                <w:szCs w:val="26"/>
                <w:lang w:val="en-US"/>
              </w:rPr>
              <w:t>Lồng ghép: Lý tưởng CM, đạo đức lối sống</w:t>
            </w:r>
          </w:p>
          <w:p w14:paraId="2BDAC33F">
            <w:pPr>
              <w:jc w:val="both"/>
              <w:rPr>
                <w:rFonts w:hint="default" w:ascii="Times New Roman" w:hAnsi="Times New Roman" w:eastAsia="Calibri" w:cs="Times New Roman"/>
                <w:sz w:val="26"/>
                <w:szCs w:val="26"/>
                <w:lang w:val="en-US"/>
              </w:rPr>
            </w:pPr>
            <w:r>
              <w:rPr>
                <w:rFonts w:hint="default" w:eastAsia="Calibri" w:cs="Times New Roman"/>
                <w:b/>
                <w:bCs/>
                <w:kern w:val="2"/>
                <w:sz w:val="26"/>
                <w:szCs w:val="26"/>
                <w:lang w:val="en-US"/>
              </w:rPr>
              <w:t>GD HS biết yêu thiên nhiên, bảo vệ thiên nhiên từ những điều nhỏ nhoi trong cuộc sống hàng ngày</w:t>
            </w:r>
          </w:p>
        </w:tc>
        <w:tc>
          <w:tcPr>
            <w:tcW w:w="5244" w:type="dxa"/>
            <w:tcBorders>
              <w:top w:val="single" w:color="auto" w:sz="4" w:space="0"/>
              <w:left w:val="single" w:color="auto" w:sz="4" w:space="0"/>
              <w:bottom w:val="single" w:color="auto" w:sz="4" w:space="0"/>
              <w:right w:val="single" w:color="auto" w:sz="4" w:space="0"/>
            </w:tcBorders>
          </w:tcPr>
          <w:p w14:paraId="46A49806">
            <w:pPr>
              <w:rPr>
                <w:rFonts w:ascii="Times New Roman" w:hAnsi="Times New Roman" w:eastAsia="Calibri" w:cs="Times New Roman"/>
                <w:b/>
                <w:sz w:val="26"/>
                <w:szCs w:val="26"/>
              </w:rPr>
            </w:pPr>
          </w:p>
          <w:p w14:paraId="53041437">
            <w:pPr>
              <w:pStyle w:val="38"/>
              <w:spacing w:line="240" w:lineRule="auto"/>
              <w:rPr>
                <w:rFonts w:ascii="Times New Roman" w:hAnsi="Times New Roman"/>
                <w:sz w:val="26"/>
                <w:szCs w:val="26"/>
              </w:rPr>
            </w:pPr>
            <w:r>
              <w:rPr>
                <w:rFonts w:ascii="Times New Roman" w:hAnsi="Times New Roman"/>
                <w:sz w:val="26"/>
                <w:szCs w:val="26"/>
              </w:rPr>
              <w:t>- HS đọc thầm phát hiện từ khó:</w:t>
            </w:r>
          </w:p>
          <w:p w14:paraId="7420927C">
            <w:pPr>
              <w:pStyle w:val="38"/>
              <w:spacing w:line="240" w:lineRule="auto"/>
              <w:rPr>
                <w:rFonts w:ascii="Times New Roman" w:hAnsi="Times New Roman"/>
                <w:sz w:val="26"/>
                <w:szCs w:val="26"/>
              </w:rPr>
            </w:pPr>
            <w:r>
              <w:rPr>
                <w:rFonts w:ascii="Times New Roman" w:hAnsi="Times New Roman"/>
                <w:sz w:val="26"/>
                <w:szCs w:val="26"/>
              </w:rPr>
              <w:t xml:space="preserve">+ Giải thích nghĩa của một số từ ngữ khó, VD: </w:t>
            </w:r>
            <w:r>
              <w:rPr>
                <w:rFonts w:ascii="Times New Roman" w:hAnsi="Times New Roman"/>
                <w:i/>
                <w:iCs/>
                <w:sz w:val="26"/>
                <w:szCs w:val="26"/>
              </w:rPr>
              <w:t xml:space="preserve">quả nang </w:t>
            </w:r>
            <w:r>
              <w:rPr>
                <w:rFonts w:ascii="Times New Roman" w:hAnsi="Times New Roman"/>
                <w:sz w:val="26"/>
                <w:szCs w:val="26"/>
              </w:rPr>
              <w:t>(một loại quả khô - phân biệt với quả thịt, khi chín thì vỏ khô, cứng và mỏng - thường xuất hiện ở các loài thực vật có hoa);...</w:t>
            </w:r>
          </w:p>
          <w:p w14:paraId="3FAC5341">
            <w:pPr>
              <w:autoSpaceDE w:val="0"/>
              <w:autoSpaceDN w:val="0"/>
              <w:adjustRightInd w:val="0"/>
              <w:rPr>
                <w:rFonts w:ascii="Times New Roman" w:hAnsi="Times New Roman" w:eastAsia="Calibri" w:cs="Times New Roman"/>
                <w:sz w:val="26"/>
                <w:szCs w:val="26"/>
              </w:rPr>
            </w:pPr>
            <w:r>
              <w:rPr>
                <w:rFonts w:ascii="Times New Roman" w:hAnsi="Times New Roman" w:eastAsia="Calibri" w:cs="Times New Roman"/>
                <w:sz w:val="26"/>
                <w:szCs w:val="26"/>
              </w:rPr>
              <w:t>- HS đọc thầm toàn bài, thảo luận nhóm 4 để trả lời câu hỏi.</w:t>
            </w:r>
          </w:p>
          <w:p w14:paraId="2ECD4A23">
            <w:pPr>
              <w:autoSpaceDE w:val="0"/>
              <w:autoSpaceDN w:val="0"/>
              <w:adjustRightInd w:val="0"/>
              <w:rPr>
                <w:rFonts w:ascii="Times New Roman" w:hAnsi="Times New Roman" w:eastAsia="Calibri" w:cs="Times New Roman"/>
                <w:sz w:val="26"/>
                <w:szCs w:val="26"/>
              </w:rPr>
            </w:pPr>
          </w:p>
          <w:p w14:paraId="561747D9">
            <w:pPr>
              <w:autoSpaceDE w:val="0"/>
              <w:autoSpaceDN w:val="0"/>
              <w:adjustRightInd w:val="0"/>
              <w:rPr>
                <w:rFonts w:ascii="Times New Roman" w:hAnsi="Times New Roman" w:eastAsia="Calibri" w:cs="Times New Roman"/>
                <w:sz w:val="26"/>
                <w:szCs w:val="26"/>
              </w:rPr>
            </w:pPr>
            <w:r>
              <w:rPr>
                <w:rFonts w:ascii="Times New Roman" w:hAnsi="Times New Roman" w:eastAsia="Calibri" w:cs="Times New Roman"/>
                <w:sz w:val="26"/>
                <w:szCs w:val="26"/>
              </w:rPr>
              <w:t>- HS chia sẻ kết quả tìm hiểu bài trước lớp:</w:t>
            </w:r>
          </w:p>
          <w:p w14:paraId="098A8DF2">
            <w:pPr>
              <w:pStyle w:val="38"/>
              <w:spacing w:line="240" w:lineRule="auto"/>
              <w:rPr>
                <w:rFonts w:ascii="Times New Roman" w:hAnsi="Times New Roman"/>
                <w:sz w:val="26"/>
                <w:szCs w:val="26"/>
              </w:rPr>
            </w:pPr>
            <w:r>
              <w:rPr>
                <w:rFonts w:ascii="Times New Roman" w:hAnsi="Times New Roman"/>
                <w:sz w:val="26"/>
                <w:szCs w:val="26"/>
              </w:rPr>
              <w:t xml:space="preserve">Câu hỏi phụ: Nhân vật tôi đi đâu? Vào buổi nào? (Gợi ý: </w:t>
            </w:r>
            <w:r>
              <w:rPr>
                <w:rFonts w:ascii="Times New Roman" w:hAnsi="Times New Roman"/>
                <w:i/>
                <w:iCs/>
                <w:sz w:val="26"/>
                <w:szCs w:val="26"/>
              </w:rPr>
              <w:t>Ra bờ sông vào buổi sáng sớm.</w:t>
            </w:r>
            <w:r>
              <w:rPr>
                <w:rFonts w:ascii="Times New Roman" w:hAnsi="Times New Roman"/>
                <w:sz w:val="26"/>
                <w:szCs w:val="26"/>
              </w:rPr>
              <w:t>)</w:t>
            </w:r>
          </w:p>
          <w:p w14:paraId="58325ECE">
            <w:pPr>
              <w:rPr>
                <w:rFonts w:ascii="Times New Roman" w:hAnsi="Times New Roman" w:eastAsia="Calibri" w:cs="Times New Roman"/>
                <w:i/>
                <w:iCs/>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ý đoạn 1: </w:t>
            </w:r>
            <w:r>
              <w:rPr>
                <w:rFonts w:ascii="Times New Roman" w:hAnsi="Times New Roman" w:eastAsia="Calibri" w:cs="Times New Roman"/>
                <w:i/>
                <w:iCs/>
                <w:sz w:val="26"/>
                <w:szCs w:val="26"/>
              </w:rPr>
              <w:t>Nhân vật tôi chạy ra bờ sông vào buổi sớm mai.</w:t>
            </w:r>
          </w:p>
          <w:p w14:paraId="67F37EED">
            <w:pPr>
              <w:pStyle w:val="38"/>
              <w:spacing w:line="240" w:lineRule="auto"/>
              <w:rPr>
                <w:rFonts w:ascii="Times New Roman" w:hAnsi="Times New Roman"/>
                <w:sz w:val="26"/>
                <w:szCs w:val="26"/>
              </w:rPr>
            </w:pPr>
            <w:r>
              <w:rPr>
                <w:rFonts w:ascii="Times New Roman" w:hAnsi="Times New Roman"/>
                <w:sz w:val="26"/>
                <w:szCs w:val="26"/>
              </w:rPr>
              <w:t xml:space="preserve">1. Nhân vật tôi cảm nhận được những gì trên đường chạy ra bờ sông? (Gợi ý: </w:t>
            </w:r>
            <w:r>
              <w:rPr>
                <w:rFonts w:ascii="Times New Roman" w:hAnsi="Times New Roman"/>
                <w:i/>
                <w:iCs/>
                <w:sz w:val="26"/>
                <w:szCs w:val="26"/>
              </w:rPr>
              <w:t>Trên đường chạy ra bờ sông, nhân vật tôi cảm nhận được cỏ linh lăng ướt đẫm sương đêm, mặt trời vươn mình nhô lên, hướng dương vươn về phía mặt trời, cúc thỉ xa hau háu xúm xít vây lấy hướng dương; hướng dương “thè lưỡi vàng đón nắng mai”, bầy quả nang chặt cứng hạt uống no ánh sáng; cây bạc hà mọc cao, nom như một hòn đảo nhỏ màu tím nhạt,…</w:t>
            </w:r>
            <w:r>
              <w:rPr>
                <w:rFonts w:ascii="Times New Roman" w:hAnsi="Times New Roman"/>
                <w:sz w:val="26"/>
                <w:szCs w:val="26"/>
              </w:rPr>
              <w:t>)</w:t>
            </w:r>
          </w:p>
          <w:p w14:paraId="12F6DF77">
            <w:pPr>
              <w:pStyle w:val="38"/>
              <w:spacing w:line="240" w:lineRule="auto"/>
              <w:rPr>
                <w:rFonts w:ascii="Times New Roman" w:hAnsi="Times New Roman"/>
                <w:sz w:val="26"/>
                <w:szCs w:val="26"/>
              </w:rPr>
            </w:pPr>
            <w:r>
              <w:rPr>
                <w:rFonts w:ascii="Times New Roman" w:hAnsi="Times New Roman"/>
                <w:sz w:val="26"/>
                <w:szCs w:val="26"/>
              </w:rPr>
              <w:t xml:space="preserve">2. Tìm và nêu tác dụng của những hình ảnh nhân hoá trong đoạn văn thứ hai. (Gợi ý: </w:t>
            </w:r>
            <w:r>
              <w:rPr>
                <w:rFonts w:ascii="Times New Roman" w:hAnsi="Times New Roman"/>
                <w:i/>
                <w:iCs/>
                <w:sz w:val="26"/>
                <w:szCs w:val="26"/>
              </w:rPr>
              <w:t xml:space="preserve">Các hình ảnh nhân hoá: Mặt trời vươn mình nhô lên; hướng dương vươn về phía mặt trời, không chịu thua đám cúc thỉ xa, thè lưỡi vàng, đón nắng ban mai; bầy quả nang uống no ánh sáng; cúc thỉ xa hau háu xúm xít vây lấy hướng dương; chim én thi nhau lao vun vút </w:t>
            </w:r>
            <w:r>
              <w:rPr>
                <w:rStyle w:val="39"/>
                <w:rFonts w:ascii="Times New Roman" w:hAnsi="Times New Roman"/>
                <w:sz w:val="26"/>
                <w:szCs w:val="26"/>
              </w:rPr>
              <w:sym w:font="Wingdings 3" w:char="F022"/>
            </w:r>
            <w:r>
              <w:rPr>
                <w:rFonts w:ascii="Times New Roman" w:hAnsi="Times New Roman"/>
                <w:i/>
                <w:iCs/>
                <w:sz w:val="26"/>
                <w:szCs w:val="26"/>
              </w:rPr>
              <w:t xml:space="preserve"> Cảnh vật trở nên sinh động, gần gũi, thân thiết, đáng yêu như những người bạn.</w:t>
            </w:r>
            <w:r>
              <w:rPr>
                <w:rFonts w:ascii="Times New Roman" w:hAnsi="Times New Roman"/>
                <w:sz w:val="26"/>
                <w:szCs w:val="26"/>
              </w:rPr>
              <w:t>)</w:t>
            </w:r>
          </w:p>
          <w:p w14:paraId="43F76B30">
            <w:pPr>
              <w:rPr>
                <w:rFonts w:ascii="Times New Roman" w:hAnsi="Times New Roman" w:eastAsia="Calibri" w:cs="Times New Roman"/>
                <w:i/>
                <w:iCs/>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ý đoạn 2: </w:t>
            </w:r>
            <w:r>
              <w:rPr>
                <w:rFonts w:ascii="Times New Roman" w:hAnsi="Times New Roman" w:eastAsia="Calibri" w:cs="Times New Roman"/>
                <w:i/>
                <w:iCs/>
                <w:sz w:val="26"/>
                <w:szCs w:val="26"/>
              </w:rPr>
              <w:t>Hình ảnh đẹp của sự vật lúc ban mai.</w:t>
            </w:r>
          </w:p>
          <w:p w14:paraId="7114B4B5">
            <w:pPr>
              <w:pStyle w:val="38"/>
              <w:spacing w:line="240" w:lineRule="auto"/>
              <w:rPr>
                <w:rFonts w:ascii="Times New Roman" w:hAnsi="Times New Roman"/>
                <w:sz w:val="26"/>
                <w:szCs w:val="26"/>
              </w:rPr>
            </w:pPr>
            <w:r>
              <w:rPr>
                <w:rFonts w:ascii="Times New Roman" w:hAnsi="Times New Roman"/>
                <w:sz w:val="26"/>
                <w:szCs w:val="26"/>
              </w:rPr>
              <w:t xml:space="preserve">3. Nhân vật tôi ước có màu vẽ để làm gì? Vì sao? (Gợi ý: </w:t>
            </w:r>
            <w:r>
              <w:rPr>
                <w:rFonts w:ascii="Times New Roman" w:hAnsi="Times New Roman"/>
                <w:i/>
                <w:iCs/>
                <w:sz w:val="26"/>
                <w:szCs w:val="26"/>
              </w:rPr>
              <w:t>Nhân vật tôi ước có màu để vẽ cảnh sắc thiên nhiên tươi đẹp buổi ban mai. Vì cảnh vật quá đẹp và vì nhân vật tôi thiết tha yêu mến cảnh đẹp đó.</w:t>
            </w:r>
            <w:r>
              <w:rPr>
                <w:rFonts w:ascii="Times New Roman" w:hAnsi="Times New Roman"/>
                <w:sz w:val="26"/>
                <w:szCs w:val="26"/>
              </w:rPr>
              <w:t>)</w:t>
            </w:r>
          </w:p>
          <w:p w14:paraId="0CA67A03">
            <w:pPr>
              <w:rPr>
                <w:rFonts w:ascii="Times New Roman" w:hAnsi="Times New Roman" w:eastAsia="Calibri" w:cs="Times New Roman"/>
                <w:i/>
                <w:iCs/>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ý đoạn 3: </w:t>
            </w:r>
            <w:r>
              <w:rPr>
                <w:rFonts w:ascii="Times New Roman" w:hAnsi="Times New Roman" w:eastAsia="Calibri" w:cs="Times New Roman"/>
                <w:i/>
                <w:iCs/>
                <w:sz w:val="26"/>
                <w:szCs w:val="26"/>
              </w:rPr>
              <w:t>Ước muốn có màu vẽ để vẽ cảnh đẹp quê hương của nhân vật tôi.</w:t>
            </w:r>
          </w:p>
          <w:p w14:paraId="2CF994FD">
            <w:pPr>
              <w:pStyle w:val="38"/>
              <w:spacing w:line="240" w:lineRule="auto"/>
              <w:rPr>
                <w:rFonts w:ascii="Times New Roman" w:hAnsi="Times New Roman"/>
                <w:sz w:val="26"/>
                <w:szCs w:val="26"/>
              </w:rPr>
            </w:pPr>
            <w:r>
              <w:rPr>
                <w:rFonts w:ascii="Times New Roman" w:hAnsi="Times New Roman"/>
                <w:sz w:val="26"/>
                <w:szCs w:val="26"/>
              </w:rPr>
              <w:t xml:space="preserve">4. Đặt một tên khác cho bài đọc và giải thích lí do em chọn tên đó. (Gợi ý: HS trả lời theo suy nghĩ, cảm nhận riêng, VD: </w:t>
            </w:r>
            <w:r>
              <w:rPr>
                <w:rFonts w:ascii="Times New Roman" w:hAnsi="Times New Roman"/>
                <w:i/>
                <w:iCs/>
                <w:sz w:val="26"/>
                <w:szCs w:val="26"/>
              </w:rPr>
              <w:t>Chọn tên “Trên mảnh đất quê hương” vì cảnh vật trên mảnh đất quê hương vào buổi sáng thật đẹp,…</w:t>
            </w:r>
            <w:r>
              <w:rPr>
                <w:rFonts w:ascii="Times New Roman" w:hAnsi="Times New Roman"/>
                <w:sz w:val="26"/>
                <w:szCs w:val="26"/>
              </w:rPr>
              <w:t>)</w:t>
            </w:r>
          </w:p>
          <w:p w14:paraId="3602C296">
            <w:pPr>
              <w:autoSpaceDE w:val="0"/>
              <w:autoSpaceDN w:val="0"/>
              <w:adjustRightInd w:val="0"/>
              <w:rPr>
                <w:rFonts w:ascii="Times New Roman" w:hAnsi="Times New Roman" w:eastAsia="Calibri" w:cs="Times New Roman"/>
                <w:sz w:val="26"/>
                <w:szCs w:val="26"/>
              </w:rPr>
            </w:pPr>
            <w:r>
              <w:rPr>
                <w:rFonts w:ascii="Times New Roman" w:hAnsi="Times New Roman" w:eastAsia="Calibri" w:cs="Times New Roman"/>
                <w:sz w:val="26"/>
                <w:szCs w:val="26"/>
              </w:rPr>
              <w:sym w:font="Wingdings" w:char="F0E0"/>
            </w:r>
            <w:r>
              <w:rPr>
                <w:rFonts w:ascii="Times New Roman" w:hAnsi="Times New Roman" w:eastAsia="Calibri" w:cs="Times New Roman"/>
                <w:sz w:val="26"/>
                <w:szCs w:val="26"/>
              </w:rPr>
              <w:t xml:space="preserve"> Rút ra nội dung, ý nghĩa của bài đọc.</w:t>
            </w:r>
          </w:p>
          <w:p w14:paraId="08EC7C06">
            <w:pPr>
              <w:pStyle w:val="38"/>
              <w:spacing w:line="240" w:lineRule="auto"/>
              <w:rPr>
                <w:rFonts w:ascii="Times New Roman" w:hAnsi="Times New Roman"/>
                <w:sz w:val="26"/>
                <w:szCs w:val="26"/>
              </w:rPr>
            </w:pPr>
          </w:p>
          <w:p w14:paraId="6F1D9AB3">
            <w:pPr>
              <w:pStyle w:val="38"/>
              <w:spacing w:line="240" w:lineRule="auto"/>
              <w:rPr>
                <w:rFonts w:ascii="Times New Roman" w:hAnsi="Times New Roman"/>
                <w:sz w:val="26"/>
                <w:szCs w:val="26"/>
              </w:rPr>
            </w:pPr>
          </w:p>
          <w:p w14:paraId="55C96F94">
            <w:pPr>
              <w:pStyle w:val="38"/>
              <w:spacing w:line="240" w:lineRule="auto"/>
              <w:rPr>
                <w:rFonts w:ascii="Times New Roman" w:hAnsi="Times New Roman"/>
                <w:sz w:val="26"/>
                <w:szCs w:val="26"/>
              </w:rPr>
            </w:pPr>
          </w:p>
          <w:p w14:paraId="1940755C">
            <w:pPr>
              <w:pStyle w:val="38"/>
              <w:spacing w:line="240" w:lineRule="auto"/>
              <w:rPr>
                <w:rFonts w:ascii="Times New Roman" w:hAnsi="Times New Roman"/>
                <w:sz w:val="26"/>
                <w:szCs w:val="26"/>
              </w:rPr>
            </w:pPr>
          </w:p>
          <w:p w14:paraId="3FD849FB">
            <w:pPr>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 bổ sung.</w:t>
            </w:r>
          </w:p>
          <w:p w14:paraId="259073B0">
            <w:pPr>
              <w:rPr>
                <w:rFonts w:ascii="Times New Roman" w:hAnsi="Times New Roman" w:eastAsia="Calibri" w:cs="Times New Roman"/>
                <w:sz w:val="26"/>
                <w:szCs w:val="26"/>
              </w:rPr>
            </w:pPr>
          </w:p>
          <w:p w14:paraId="3A864F5F">
            <w:pPr>
              <w:rPr>
                <w:rFonts w:hint="default" w:ascii="Times New Roman" w:hAnsi="Times New Roman" w:eastAsia="Calibri" w:cs="Times New Roman"/>
                <w:sz w:val="26"/>
                <w:szCs w:val="26"/>
                <w:lang w:val="en-US"/>
              </w:rPr>
            </w:pPr>
            <w:r>
              <w:rPr>
                <w:rFonts w:hint="default" w:eastAsia="Calibri" w:cs="Times New Roman"/>
                <w:sz w:val="26"/>
                <w:szCs w:val="26"/>
                <w:lang w:val="en-US"/>
              </w:rPr>
              <w:t>HS lắng nghe</w:t>
            </w:r>
            <w:bookmarkStart w:id="0" w:name="_GoBack"/>
            <w:bookmarkEnd w:id="0"/>
          </w:p>
        </w:tc>
      </w:tr>
      <w:tr w14:paraId="6448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37050C09">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3. Luyện tập</w:t>
            </w:r>
          </w:p>
          <w:p w14:paraId="486896A5">
            <w:pPr>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1.3. Luyện đọc lại </w:t>
            </w:r>
          </w:p>
          <w:p w14:paraId="26643574">
            <w:pP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GV hỏi một vài câu hỏi để nhớ lại nội dung chính của bài và xác định giọng đọc: </w:t>
            </w:r>
          </w:p>
          <w:p w14:paraId="217D1AA0">
            <w:pP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xml:space="preserve">+ Bài đọc nói về điều gì? </w:t>
            </w:r>
          </w:p>
          <w:p w14:paraId="359FBDA8">
            <w:pPr>
              <w:rPr>
                <w:rFonts w:ascii="Times New Roman" w:hAnsi="Times New Roman" w:eastAsia="Calibri" w:cs="Times New Roman"/>
                <w:color w:val="000000"/>
                <w:sz w:val="28"/>
                <w:szCs w:val="28"/>
              </w:rPr>
            </w:pPr>
          </w:p>
          <w:p w14:paraId="23E44098">
            <w:pP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Cần nhấn giọng ở những từ ngữ nào?</w:t>
            </w:r>
          </w:p>
          <w:p w14:paraId="2DDE57A8">
            <w:pPr>
              <w:rPr>
                <w:rFonts w:ascii="Times New Roman" w:hAnsi="Times New Roman" w:eastAsia="Calibri" w:cs="Times New Roman"/>
                <w:b/>
                <w:color w:val="000000"/>
                <w:sz w:val="28"/>
                <w:szCs w:val="28"/>
              </w:rPr>
            </w:pPr>
          </w:p>
          <w:p w14:paraId="04EBA043">
            <w:pPr>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GV mời một bạn đọc lại đoạn 2.</w:t>
            </w:r>
          </w:p>
          <w:p w14:paraId="6DB2F629">
            <w:pPr>
              <w:rPr>
                <w:rFonts w:ascii="Times New Roman" w:hAnsi="Times New Roman" w:eastAsia="Calibri" w:cs="Times New Roman"/>
                <w:b/>
                <w:bCs/>
                <w:i/>
                <w:iCs/>
                <w:sz w:val="26"/>
                <w:szCs w:val="26"/>
              </w:rPr>
            </w:pPr>
          </w:p>
          <w:p w14:paraId="10A42A29">
            <w:pPr>
              <w:rPr>
                <w:rFonts w:ascii="Times New Roman" w:hAnsi="Times New Roman" w:eastAsia="Calibri" w:cs="Times New Roman"/>
                <w:b/>
                <w:bCs/>
                <w:i/>
                <w:iCs/>
                <w:sz w:val="26"/>
                <w:szCs w:val="26"/>
              </w:rPr>
            </w:pPr>
          </w:p>
          <w:p w14:paraId="73FCF620">
            <w:pPr>
              <w:rPr>
                <w:rFonts w:ascii="Times New Roman" w:hAnsi="Times New Roman" w:eastAsia="Calibri" w:cs="Times New Roman"/>
                <w:b/>
                <w:bCs/>
                <w:i/>
                <w:iCs/>
                <w:sz w:val="26"/>
                <w:szCs w:val="26"/>
              </w:rPr>
            </w:pPr>
          </w:p>
          <w:p w14:paraId="5F277C6E">
            <w:pPr>
              <w:rPr>
                <w:rFonts w:ascii="Times New Roman" w:hAnsi="Times New Roman" w:eastAsia="Calibri" w:cs="Times New Roman"/>
                <w:b/>
                <w:bCs/>
                <w:i/>
                <w:iCs/>
                <w:sz w:val="26"/>
                <w:szCs w:val="26"/>
              </w:rPr>
            </w:pPr>
          </w:p>
          <w:p w14:paraId="2EDAFBC6">
            <w:pPr>
              <w:rPr>
                <w:rFonts w:ascii="Times New Roman" w:hAnsi="Times New Roman" w:eastAsia="Calibri" w:cs="Times New Roman"/>
                <w:b/>
                <w:bCs/>
                <w:i/>
                <w:iCs/>
                <w:sz w:val="26"/>
                <w:szCs w:val="26"/>
              </w:rPr>
            </w:pPr>
          </w:p>
          <w:p w14:paraId="208E827F">
            <w:pPr>
              <w:rPr>
                <w:rFonts w:ascii="Times New Roman" w:hAnsi="Times New Roman" w:eastAsia="Calibri" w:cs="Times New Roman"/>
                <w:b/>
                <w:bCs/>
                <w:i/>
                <w:iCs/>
                <w:sz w:val="26"/>
                <w:szCs w:val="26"/>
              </w:rPr>
            </w:pPr>
          </w:p>
          <w:p w14:paraId="6DD6E80C">
            <w:pPr>
              <w:rPr>
                <w:rFonts w:ascii="Times New Roman" w:hAnsi="Times New Roman" w:eastAsia="Calibri" w:cs="Times New Roman"/>
                <w:b/>
                <w:bCs/>
                <w:i/>
                <w:iCs/>
                <w:sz w:val="26"/>
                <w:szCs w:val="26"/>
              </w:rPr>
            </w:pPr>
          </w:p>
          <w:p w14:paraId="4BD72E44">
            <w:pPr>
              <w:rPr>
                <w:rFonts w:ascii="Times New Roman" w:hAnsi="Times New Roman" w:eastAsia="Calibri" w:cs="Times New Roman"/>
                <w:b/>
                <w:bCs/>
                <w:i/>
                <w:iCs/>
                <w:sz w:val="26"/>
                <w:szCs w:val="26"/>
              </w:rPr>
            </w:pPr>
          </w:p>
          <w:p w14:paraId="34AE7A79">
            <w:pPr>
              <w:rPr>
                <w:rFonts w:ascii="Times New Roman" w:hAnsi="Times New Roman" w:eastAsia="Calibri" w:cs="Times New Roman"/>
                <w:b/>
                <w:bCs/>
                <w:i/>
                <w:iCs/>
                <w:sz w:val="26"/>
                <w:szCs w:val="26"/>
              </w:rPr>
            </w:pPr>
          </w:p>
          <w:p w14:paraId="0321D437">
            <w:pPr>
              <w:rPr>
                <w:rFonts w:ascii="Times New Roman" w:hAnsi="Times New Roman" w:eastAsia="Calibri" w:cs="Times New Roman"/>
                <w:b/>
                <w:bCs/>
                <w:i/>
                <w:iCs/>
                <w:sz w:val="26"/>
                <w:szCs w:val="26"/>
              </w:rPr>
            </w:pPr>
          </w:p>
          <w:p w14:paraId="21CA893F">
            <w:pPr>
              <w:rPr>
                <w:rFonts w:ascii="Times New Roman" w:hAnsi="Times New Roman" w:eastAsia="Calibri" w:cs="Times New Roman"/>
                <w:b/>
                <w:bCs/>
                <w:i/>
                <w:iCs/>
                <w:sz w:val="26"/>
                <w:szCs w:val="26"/>
              </w:rPr>
            </w:pPr>
          </w:p>
          <w:p w14:paraId="36C36C8A">
            <w:pPr>
              <w:rPr>
                <w:rFonts w:ascii="Times New Roman" w:hAnsi="Times New Roman" w:eastAsia="Calibri" w:cs="Times New Roman"/>
                <w:b/>
                <w:bCs/>
                <w:i/>
                <w:iCs/>
                <w:sz w:val="26"/>
                <w:szCs w:val="26"/>
              </w:rPr>
            </w:pPr>
          </w:p>
          <w:p w14:paraId="6FC99A3C">
            <w:pPr>
              <w:rPr>
                <w:rFonts w:ascii="Times New Roman" w:hAnsi="Times New Roman" w:eastAsia="Calibri" w:cs="Times New Roman"/>
                <w:b/>
                <w:bCs/>
                <w:i/>
                <w:iCs/>
                <w:sz w:val="26"/>
                <w:szCs w:val="26"/>
              </w:rPr>
            </w:pPr>
          </w:p>
          <w:p w14:paraId="6662AD1B">
            <w:pPr>
              <w:rPr>
                <w:rFonts w:ascii="Times New Roman" w:hAnsi="Times New Roman" w:eastAsia="Calibri" w:cs="Times New Roman"/>
                <w:b/>
                <w:bCs/>
                <w:i/>
                <w:iCs/>
                <w:sz w:val="26"/>
                <w:szCs w:val="26"/>
              </w:rPr>
            </w:pPr>
          </w:p>
          <w:p w14:paraId="7E862965">
            <w:pPr>
              <w:rPr>
                <w:rFonts w:ascii="Times New Roman" w:hAnsi="Times New Roman" w:eastAsia="Calibri" w:cs="Times New Roman"/>
                <w:b/>
                <w:bCs/>
                <w:i/>
                <w:iCs/>
                <w:sz w:val="26"/>
                <w:szCs w:val="26"/>
              </w:rPr>
            </w:pPr>
          </w:p>
          <w:p w14:paraId="62A32E4C">
            <w:pPr>
              <w:rPr>
                <w:rFonts w:ascii="Times New Roman" w:hAnsi="Times New Roman" w:eastAsia="Calibri" w:cs="Times New Roman"/>
                <w:b/>
                <w:bCs/>
                <w:i/>
                <w:iCs/>
                <w:sz w:val="26"/>
                <w:szCs w:val="26"/>
              </w:rPr>
            </w:pPr>
          </w:p>
          <w:p w14:paraId="60424FB3">
            <w:pPr>
              <w:rPr>
                <w:rFonts w:ascii="Times New Roman" w:hAnsi="Times New Roman" w:eastAsia="Calibri" w:cs="Times New Roman"/>
                <w:b/>
                <w:bCs/>
                <w:i/>
                <w:iCs/>
                <w:sz w:val="26"/>
                <w:szCs w:val="26"/>
              </w:rPr>
            </w:pPr>
          </w:p>
          <w:p w14:paraId="46FB1D7A">
            <w:pPr>
              <w:rPr>
                <w:rFonts w:ascii="Times New Roman" w:hAnsi="Times New Roman" w:eastAsia="Calibri" w:cs="Times New Roman"/>
                <w:b/>
                <w:bCs/>
                <w:i/>
                <w:iCs/>
                <w:sz w:val="26"/>
                <w:szCs w:val="26"/>
              </w:rPr>
            </w:pPr>
          </w:p>
          <w:p w14:paraId="6D515699">
            <w:pPr>
              <w:rPr>
                <w:rFonts w:ascii="Times New Roman" w:hAnsi="Times New Roman" w:eastAsia="Calibri" w:cs="Times New Roman"/>
                <w:sz w:val="26"/>
                <w:szCs w:val="26"/>
              </w:rPr>
            </w:pPr>
            <w:r>
              <w:rPr>
                <w:rFonts w:ascii="Times New Roman" w:hAnsi="Times New Roman" w:eastAsia="Calibri" w:cs="Times New Roman"/>
                <w:sz w:val="26"/>
                <w:szCs w:val="26"/>
              </w:rPr>
              <w:t>- GV đánh giá chung về hoạt động luyện đọc lại.</w:t>
            </w:r>
          </w:p>
          <w:p w14:paraId="08854288">
            <w:pPr>
              <w:rPr>
                <w:rFonts w:ascii="Times New Roman" w:hAnsi="Times New Roman" w:eastAsia="Calibri" w:cs="Times New Roman"/>
                <w:b/>
                <w:sz w:val="26"/>
                <w:szCs w:val="26"/>
              </w:rPr>
            </w:pPr>
            <w:r>
              <w:rPr>
                <w:rFonts w:ascii="Times New Roman" w:hAnsi="Times New Roman" w:eastAsia="Calibri" w:cs="Times New Roman"/>
                <w:b/>
                <w:sz w:val="26"/>
                <w:szCs w:val="26"/>
              </w:rPr>
              <w:t>4. Vận dụng</w:t>
            </w:r>
          </w:p>
          <w:p w14:paraId="5F496E85">
            <w:pPr>
              <w:rPr>
                <w:rFonts w:ascii="Times New Roman" w:hAnsi="Times New Roman" w:eastAsia="Calibri" w:cs="Times New Roman"/>
                <w:b/>
                <w:i/>
                <w:iCs/>
                <w:sz w:val="26"/>
                <w:szCs w:val="26"/>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GV nêu câu hỏi để khích lệ HS nêu cảm xúc, suy nghĩ của mình sau khi đọc bài hoặc khích lệ HS chỉ ra cái hay, cái đẹp của bài đọc.</w:t>
            </w:r>
          </w:p>
        </w:tc>
        <w:tc>
          <w:tcPr>
            <w:tcW w:w="5244" w:type="dxa"/>
            <w:tcBorders>
              <w:top w:val="single" w:color="auto" w:sz="4" w:space="0"/>
              <w:left w:val="single" w:color="auto" w:sz="4" w:space="0"/>
              <w:bottom w:val="single" w:color="auto" w:sz="4" w:space="0"/>
              <w:right w:val="single" w:color="auto" w:sz="4" w:space="0"/>
            </w:tcBorders>
          </w:tcPr>
          <w:p w14:paraId="16DAFE11">
            <w:pPr>
              <w:rPr>
                <w:rFonts w:ascii="Times New Roman" w:hAnsi="Times New Roman" w:eastAsia="Calibri" w:cs="Times New Roman"/>
                <w:sz w:val="26"/>
                <w:szCs w:val="26"/>
              </w:rPr>
            </w:pPr>
          </w:p>
          <w:p w14:paraId="10B05D96">
            <w:pPr>
              <w:rPr>
                <w:rFonts w:ascii="Times New Roman" w:hAnsi="Times New Roman" w:eastAsia="Calibri" w:cs="Times New Roman"/>
                <w:sz w:val="26"/>
                <w:szCs w:val="26"/>
              </w:rPr>
            </w:pPr>
          </w:p>
          <w:p w14:paraId="2E278CED">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trả lời một vài câu hỏi để nhớ lại nội dung chính của bài và xác định giọng đọc: </w:t>
            </w:r>
          </w:p>
          <w:p w14:paraId="2C522A0F">
            <w:pPr>
              <w:rPr>
                <w:rFonts w:ascii="Times New Roman" w:hAnsi="Times New Roman" w:eastAsia="Calibri" w:cs="Times New Roman"/>
                <w:sz w:val="26"/>
                <w:szCs w:val="26"/>
              </w:rPr>
            </w:pPr>
          </w:p>
          <w:p w14:paraId="433A8E40">
            <w:pPr>
              <w:pStyle w:val="38"/>
              <w:spacing w:line="240" w:lineRule="auto"/>
              <w:rPr>
                <w:rFonts w:ascii="Times New Roman" w:hAnsi="Times New Roman"/>
                <w:sz w:val="26"/>
                <w:szCs w:val="26"/>
              </w:rPr>
            </w:pPr>
            <w:r>
              <w:rPr>
                <w:rFonts w:ascii="Times New Roman" w:hAnsi="Times New Roman"/>
                <w:sz w:val="26"/>
                <w:szCs w:val="26"/>
              </w:rPr>
              <w:t xml:space="preserve">+ Bài đọc nói về điều gì? </w:t>
            </w:r>
            <w:r>
              <w:rPr>
                <w:rFonts w:ascii="Times New Roman" w:hAnsi="Times New Roman"/>
                <w:sz w:val="26"/>
                <w:szCs w:val="26"/>
              </w:rPr>
              <w:sym w:font="Wingdings" w:char="F0E0"/>
            </w:r>
            <w:r>
              <w:rPr>
                <w:rFonts w:ascii="Times New Roman" w:hAnsi="Times New Roman"/>
                <w:sz w:val="26"/>
                <w:szCs w:val="26"/>
              </w:rPr>
              <w:t xml:space="preserve"> </w:t>
            </w:r>
            <w:r>
              <w:rPr>
                <w:rFonts w:ascii="Times New Roman" w:hAnsi="Times New Roman"/>
                <w:i/>
                <w:iCs/>
                <w:sz w:val="26"/>
                <w:szCs w:val="26"/>
              </w:rPr>
              <w:t>Toàn bài đọc với giọng trong sáng, vui tươi.</w:t>
            </w:r>
          </w:p>
          <w:p w14:paraId="1A639F48">
            <w:pPr>
              <w:pStyle w:val="38"/>
              <w:spacing w:line="240" w:lineRule="auto"/>
              <w:rPr>
                <w:rFonts w:ascii="Times New Roman" w:hAnsi="Times New Roman"/>
                <w:sz w:val="26"/>
                <w:szCs w:val="26"/>
              </w:rPr>
            </w:pPr>
            <w:r>
              <w:rPr>
                <w:rFonts w:ascii="Times New Roman" w:hAnsi="Times New Roman"/>
                <w:sz w:val="26"/>
                <w:szCs w:val="26"/>
              </w:rPr>
              <w:t xml:space="preserve">+ Cần nhấn giọng ở những từ ngữ nào? (Gợi ý: </w:t>
            </w:r>
            <w:r>
              <w:rPr>
                <w:rFonts w:ascii="Times New Roman" w:hAnsi="Times New Roman"/>
                <w:i/>
                <w:iCs/>
                <w:sz w:val="26"/>
                <w:szCs w:val="26"/>
              </w:rPr>
              <w:t>Nhấn giọng ở những từ ngữ chỉ hoạt động, trạng thái của người, vật,…</w:t>
            </w:r>
            <w:r>
              <w:rPr>
                <w:rFonts w:ascii="Times New Roman" w:hAnsi="Times New Roman"/>
                <w:sz w:val="26"/>
                <w:szCs w:val="26"/>
              </w:rPr>
              <w:t>)</w:t>
            </w:r>
          </w:p>
          <w:p w14:paraId="1065C6A7">
            <w:pPr>
              <w:rPr>
                <w:rFonts w:ascii="Times New Roman" w:hAnsi="Times New Roman" w:eastAsia="Calibri" w:cs="Times New Roman"/>
                <w:sz w:val="26"/>
                <w:szCs w:val="26"/>
              </w:rPr>
            </w:pPr>
            <w:r>
              <w:rPr>
                <w:rFonts w:ascii="Times New Roman" w:hAnsi="Times New Roman" w:eastAsia="Calibri" w:cs="Times New Roman"/>
                <w:sz w:val="26"/>
                <w:szCs w:val="26"/>
              </w:rPr>
              <w:t>- HS đọc lại đoạn 2:</w:t>
            </w:r>
          </w:p>
          <w:p w14:paraId="126A6FBA">
            <w:pPr>
              <w:pStyle w:val="42"/>
              <w:spacing w:line="240" w:lineRule="auto"/>
              <w:rPr>
                <w:rFonts w:ascii="Times New Roman" w:hAnsi="Times New Roman"/>
                <w:sz w:val="26"/>
                <w:szCs w:val="26"/>
              </w:rPr>
            </w:pPr>
            <w:r>
              <w:rPr>
                <w:rFonts w:ascii="Times New Roman" w:hAnsi="Times New Roman"/>
                <w:sz w:val="26"/>
                <w:szCs w:val="26"/>
              </w:rPr>
              <w:t xml:space="preserve">Tôi vừa chạy/ vừa quan sát mọi diễn biến xung quanh.// Mặt trời/ </w:t>
            </w:r>
            <w:r>
              <w:rPr>
                <w:rFonts w:ascii="Times New Roman" w:hAnsi="Times New Roman"/>
                <w:sz w:val="26"/>
                <w:szCs w:val="26"/>
                <w:u w:val="single"/>
              </w:rPr>
              <w:t>vươn mình</w:t>
            </w:r>
            <w:r>
              <w:rPr>
                <w:rFonts w:ascii="Times New Roman" w:hAnsi="Times New Roman"/>
                <w:sz w:val="26"/>
                <w:szCs w:val="26"/>
              </w:rPr>
              <w:t xml:space="preserve"> nhô lên sau dãy núi,/ cây hướng dương mọc hoang trên bờ kênh/ </w:t>
            </w:r>
            <w:r>
              <w:rPr>
                <w:rFonts w:ascii="Times New Roman" w:hAnsi="Times New Roman"/>
                <w:sz w:val="26"/>
                <w:szCs w:val="26"/>
                <w:u w:val="single"/>
              </w:rPr>
              <w:t>vươn về</w:t>
            </w:r>
            <w:r>
              <w:rPr>
                <w:rFonts w:ascii="Times New Roman" w:hAnsi="Times New Roman"/>
                <w:sz w:val="26"/>
                <w:szCs w:val="26"/>
              </w:rPr>
              <w:t xml:space="preserve"> phía mặt trời.// Đám cúc thỉ xa đầu trắng/ </w:t>
            </w:r>
            <w:r>
              <w:rPr>
                <w:rFonts w:ascii="Times New Roman" w:hAnsi="Times New Roman"/>
                <w:sz w:val="26"/>
                <w:szCs w:val="26"/>
                <w:u w:val="single"/>
              </w:rPr>
              <w:t>hau háu xúm xít</w:t>
            </w:r>
            <w:r>
              <w:rPr>
                <w:rFonts w:ascii="Times New Roman" w:hAnsi="Times New Roman"/>
                <w:sz w:val="26"/>
                <w:szCs w:val="26"/>
              </w:rPr>
              <w:t xml:space="preserve"> vây lấy nó,/ </w:t>
            </w:r>
            <w:r>
              <w:rPr>
                <w:rFonts w:ascii="Times New Roman" w:hAnsi="Times New Roman"/>
                <w:sz w:val="26"/>
                <w:szCs w:val="26"/>
                <w:u w:val="single"/>
              </w:rPr>
              <w:t>nhưng</w:t>
            </w:r>
            <w:r>
              <w:rPr>
                <w:rFonts w:ascii="Times New Roman" w:hAnsi="Times New Roman"/>
                <w:sz w:val="26"/>
                <w:szCs w:val="26"/>
              </w:rPr>
              <w:t xml:space="preserve"> nó </w:t>
            </w:r>
            <w:r>
              <w:rPr>
                <w:rFonts w:ascii="Times New Roman" w:hAnsi="Times New Roman"/>
                <w:sz w:val="26"/>
                <w:szCs w:val="26"/>
                <w:u w:val="single"/>
              </w:rPr>
              <w:t>không chịu thua</w:t>
            </w:r>
            <w:r>
              <w:rPr>
                <w:rFonts w:ascii="Times New Roman" w:hAnsi="Times New Roman"/>
                <w:sz w:val="26"/>
                <w:szCs w:val="26"/>
              </w:rPr>
              <w:t xml:space="preserve">:// nó </w:t>
            </w:r>
            <w:r>
              <w:rPr>
                <w:rFonts w:ascii="Times New Roman" w:hAnsi="Times New Roman"/>
                <w:sz w:val="26"/>
                <w:szCs w:val="26"/>
                <w:u w:val="single"/>
              </w:rPr>
              <w:t>thè ra</w:t>
            </w:r>
            <w:r>
              <w:rPr>
                <w:rFonts w:ascii="Times New Roman" w:hAnsi="Times New Roman"/>
                <w:sz w:val="26"/>
                <w:szCs w:val="26"/>
              </w:rPr>
              <w:t xml:space="preserve"> </w:t>
            </w:r>
            <w:r>
              <w:rPr>
                <w:rFonts w:ascii="Times New Roman" w:hAnsi="Times New Roman"/>
                <w:sz w:val="26"/>
                <w:szCs w:val="26"/>
                <w:u w:val="single"/>
              </w:rPr>
              <w:t>những chiếc lưỡi vàng</w:t>
            </w:r>
            <w:r>
              <w:rPr>
                <w:rFonts w:ascii="Times New Roman" w:hAnsi="Times New Roman"/>
                <w:sz w:val="26"/>
                <w:szCs w:val="26"/>
              </w:rPr>
              <w:t xml:space="preserve">,/ </w:t>
            </w:r>
            <w:r>
              <w:rPr>
                <w:rFonts w:ascii="Times New Roman" w:hAnsi="Times New Roman"/>
                <w:sz w:val="26"/>
                <w:szCs w:val="26"/>
                <w:u w:val="single"/>
              </w:rPr>
              <w:t>đón lấy</w:t>
            </w:r>
            <w:r>
              <w:rPr>
                <w:rFonts w:ascii="Times New Roman" w:hAnsi="Times New Roman"/>
                <w:sz w:val="26"/>
                <w:szCs w:val="26"/>
              </w:rPr>
              <w:t xml:space="preserve"> những tia nắng ban mai,/ cho bầy quả nang </w:t>
            </w:r>
            <w:r>
              <w:rPr>
                <w:rFonts w:ascii="Times New Roman" w:hAnsi="Times New Roman"/>
                <w:sz w:val="26"/>
                <w:szCs w:val="26"/>
                <w:u w:val="single"/>
              </w:rPr>
              <w:t>chặt cứng hạt</w:t>
            </w:r>
            <w:r>
              <w:rPr>
                <w:rFonts w:ascii="Times New Roman" w:hAnsi="Times New Roman"/>
                <w:sz w:val="26"/>
                <w:szCs w:val="26"/>
              </w:rPr>
              <w:t xml:space="preserve">/ </w:t>
            </w:r>
            <w:r>
              <w:rPr>
                <w:rFonts w:ascii="Times New Roman" w:hAnsi="Times New Roman"/>
                <w:sz w:val="26"/>
                <w:szCs w:val="26"/>
                <w:u w:val="single"/>
              </w:rPr>
              <w:t>uống no ánh sáng</w:t>
            </w:r>
            <w:r>
              <w:rPr>
                <w:rFonts w:ascii="Times New Roman" w:hAnsi="Times New Roman"/>
                <w:sz w:val="26"/>
                <w:szCs w:val="26"/>
              </w:rPr>
              <w:t xml:space="preserve">.// Kia/ là lối qua kênh,/ mặt đất/ </w:t>
            </w:r>
            <w:r>
              <w:rPr>
                <w:rFonts w:ascii="Times New Roman" w:hAnsi="Times New Roman"/>
                <w:sz w:val="26"/>
                <w:szCs w:val="26"/>
                <w:u w:val="single"/>
              </w:rPr>
              <w:t>nát nhừ</w:t>
            </w:r>
            <w:r>
              <w:rPr>
                <w:rFonts w:ascii="Times New Roman" w:hAnsi="Times New Roman"/>
                <w:sz w:val="26"/>
                <w:szCs w:val="26"/>
              </w:rPr>
              <w:t xml:space="preserve"> vì xe cộ qua lại nhiều,/ nước/ </w:t>
            </w:r>
            <w:r>
              <w:rPr>
                <w:rFonts w:ascii="Times New Roman" w:hAnsi="Times New Roman"/>
                <w:sz w:val="26"/>
                <w:szCs w:val="26"/>
                <w:u w:val="single"/>
              </w:rPr>
              <w:t>rỉ qua</w:t>
            </w:r>
            <w:r>
              <w:rPr>
                <w:rFonts w:ascii="Times New Roman" w:hAnsi="Times New Roman"/>
                <w:sz w:val="26"/>
                <w:szCs w:val="26"/>
              </w:rPr>
              <w:t xml:space="preserve"> những vệt bánh xe.// Kia/ là đám cây bạc hà </w:t>
            </w:r>
            <w:r>
              <w:rPr>
                <w:rFonts w:ascii="Times New Roman" w:hAnsi="Times New Roman"/>
                <w:sz w:val="26"/>
                <w:szCs w:val="26"/>
                <w:u w:val="single"/>
              </w:rPr>
              <w:t>thơm thơm</w:t>
            </w:r>
            <w:r>
              <w:rPr>
                <w:rFonts w:ascii="Times New Roman" w:hAnsi="Times New Roman"/>
                <w:sz w:val="26"/>
                <w:szCs w:val="26"/>
              </w:rPr>
              <w:t xml:space="preserve">/ mọc cao ngang tầm thắt lưng,/ nom như </w:t>
            </w:r>
            <w:r>
              <w:rPr>
                <w:rFonts w:ascii="Times New Roman" w:hAnsi="Times New Roman"/>
                <w:sz w:val="26"/>
                <w:szCs w:val="26"/>
                <w:u w:val="single"/>
              </w:rPr>
              <w:t>một hòn đảo nhỏ</w:t>
            </w:r>
            <w:r>
              <w:rPr>
                <w:rFonts w:ascii="Times New Roman" w:hAnsi="Times New Roman"/>
                <w:sz w:val="26"/>
                <w:szCs w:val="26"/>
              </w:rPr>
              <w:t xml:space="preserve"> màu tím nhạt.// Tôi </w:t>
            </w:r>
            <w:r>
              <w:rPr>
                <w:rFonts w:ascii="Times New Roman" w:hAnsi="Times New Roman"/>
                <w:sz w:val="26"/>
                <w:szCs w:val="26"/>
                <w:u w:val="single"/>
              </w:rPr>
              <w:t>chạy</w:t>
            </w:r>
            <w:r>
              <w:rPr>
                <w:rFonts w:ascii="Times New Roman" w:hAnsi="Times New Roman"/>
                <w:sz w:val="26"/>
                <w:szCs w:val="26"/>
              </w:rPr>
              <w:t xml:space="preserve"> </w:t>
            </w:r>
            <w:r>
              <w:rPr>
                <w:rFonts w:ascii="Times New Roman" w:hAnsi="Times New Roman"/>
                <w:sz w:val="26"/>
                <w:szCs w:val="26"/>
                <w:u w:val="single"/>
              </w:rPr>
              <w:t>trên mảnh đất quê hương</w:t>
            </w:r>
            <w:r>
              <w:rPr>
                <w:rFonts w:ascii="Times New Roman" w:hAnsi="Times New Roman"/>
                <w:sz w:val="26"/>
                <w:szCs w:val="26"/>
              </w:rPr>
              <w:t xml:space="preserve">,/ trên đầu tôi/ chim én thi nhau </w:t>
            </w:r>
            <w:r>
              <w:rPr>
                <w:rFonts w:ascii="Times New Roman" w:hAnsi="Times New Roman"/>
                <w:sz w:val="26"/>
                <w:szCs w:val="26"/>
                <w:u w:val="single"/>
              </w:rPr>
              <w:t>lao vun vút</w:t>
            </w:r>
            <w:r>
              <w:rPr>
                <w:rFonts w:ascii="Times New Roman" w:hAnsi="Times New Roman"/>
                <w:sz w:val="26"/>
                <w:szCs w:val="26"/>
              </w:rPr>
              <w:t>.//</w:t>
            </w:r>
          </w:p>
          <w:p w14:paraId="063BA9F0">
            <w:pPr>
              <w:rPr>
                <w:rFonts w:ascii="Times New Roman" w:hAnsi="Times New Roman" w:eastAsia="Calibri" w:cs="Times New Roman"/>
                <w:sz w:val="26"/>
                <w:szCs w:val="26"/>
              </w:rPr>
            </w:pPr>
            <w:r>
              <w:rPr>
                <w:rFonts w:ascii="Times New Roman" w:hAnsi="Times New Roman" w:eastAsia="Calibri" w:cs="Times New Roman"/>
                <w:sz w:val="26"/>
                <w:szCs w:val="26"/>
              </w:rPr>
              <w:t>- HS luyện đọc lại đoạn 2 trong nhóm đôi.</w:t>
            </w:r>
          </w:p>
          <w:p w14:paraId="5AEEDF61">
            <w:pPr>
              <w:rPr>
                <w:rFonts w:ascii="Times New Roman" w:hAnsi="Times New Roman" w:eastAsia="Calibri" w:cs="Times New Roman"/>
                <w:sz w:val="26"/>
                <w:szCs w:val="26"/>
              </w:rPr>
            </w:pPr>
            <w:r>
              <w:rPr>
                <w:rFonts w:ascii="Times New Roman" w:hAnsi="Times New Roman" w:eastAsia="Calibri" w:cs="Times New Roman"/>
                <w:sz w:val="26"/>
                <w:szCs w:val="26"/>
              </w:rPr>
              <w:t>- HS thi đọc đoạn 2 trước lớp.</w:t>
            </w:r>
          </w:p>
          <w:p w14:paraId="15BECA1F">
            <w:pPr>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p w14:paraId="2AC13CE3">
            <w:pPr>
              <w:pStyle w:val="18"/>
              <w:spacing w:line="240" w:lineRule="auto"/>
              <w:ind w:left="0"/>
              <w:rPr>
                <w:rFonts w:ascii="Times New Roman" w:hAnsi="Times New Roman" w:eastAsia="Calibri" w:cs="Times New Roman"/>
                <w:sz w:val="26"/>
                <w:szCs w:val="26"/>
              </w:rPr>
            </w:pPr>
          </w:p>
          <w:p w14:paraId="7EFA46D0">
            <w:pPr>
              <w:pStyle w:val="18"/>
              <w:spacing w:line="240" w:lineRule="auto"/>
              <w:ind w:left="0"/>
              <w:rPr>
                <w:rFonts w:ascii="Times New Roman" w:hAnsi="Times New Roman" w:eastAsia="Calibri" w:cs="Times New Roman"/>
                <w:sz w:val="26"/>
                <w:szCs w:val="26"/>
              </w:rPr>
            </w:pPr>
          </w:p>
          <w:p w14:paraId="6F83671E">
            <w:pPr>
              <w:tabs>
                <w:tab w:val="left" w:pos="318"/>
              </w:tabs>
              <w:ind w:left="44" w:right="35"/>
              <w:rPr>
                <w:rFonts w:ascii="Times New Roman" w:hAnsi="Times New Roman" w:eastAsia="Calibri" w:cs="Times New Roman"/>
                <w:sz w:val="28"/>
                <w:szCs w:val="28"/>
                <w:lang w:val="vi-VN"/>
              </w:rPr>
            </w:pPr>
            <w:r>
              <w:rPr>
                <w:rFonts w:ascii="Times New Roman" w:hAnsi="Times New Roman" w:eastAsia="Calibri" w:cs="Times New Roman"/>
                <w:sz w:val="28"/>
                <w:szCs w:val="28"/>
              </w:rPr>
              <w:t xml:space="preserve">- </w:t>
            </w:r>
            <w:r>
              <w:rPr>
                <w:rFonts w:ascii="Times New Roman" w:hAnsi="Times New Roman" w:eastAsia="Calibri" w:cs="Times New Roman"/>
                <w:sz w:val="28"/>
                <w:szCs w:val="28"/>
                <w:lang w:val="vi-VN"/>
              </w:rPr>
              <w:t xml:space="preserve">HS có thể phát biểu các ý kiến khác nhau. </w:t>
            </w:r>
          </w:p>
          <w:p w14:paraId="04902BFD">
            <w:pPr>
              <w:pStyle w:val="18"/>
              <w:spacing w:line="240" w:lineRule="auto"/>
              <w:ind w:left="0"/>
              <w:rPr>
                <w:rFonts w:ascii="Times New Roman" w:hAnsi="Times New Roman" w:eastAsia="Calibri" w:cs="Times New Roman"/>
                <w:sz w:val="26"/>
                <w:szCs w:val="26"/>
              </w:rPr>
            </w:pPr>
          </w:p>
        </w:tc>
      </w:tr>
    </w:tbl>
    <w:p w14:paraId="5C1F4D3A">
      <w:pPr>
        <w:pStyle w:val="34"/>
        <w:spacing w:before="0" w:after="0" w:line="240" w:lineRule="auto"/>
        <w:rPr>
          <w:rFonts w:cs="Times New Roman"/>
          <w:sz w:val="26"/>
          <w:szCs w:val="26"/>
        </w:rPr>
      </w:pPr>
    </w:p>
    <w:p w14:paraId="72139B12">
      <w:pPr>
        <w:pStyle w:val="34"/>
        <w:spacing w:before="0" w:after="0" w:line="240" w:lineRule="auto"/>
        <w:rPr>
          <w:rFonts w:cs="Times New Roman"/>
          <w:sz w:val="26"/>
          <w:szCs w:val="26"/>
        </w:rPr>
      </w:pPr>
      <w:r>
        <w:rPr>
          <w:rFonts w:cs="Times New Roman"/>
          <w:sz w:val="26"/>
          <w:szCs w:val="26"/>
        </w:rPr>
        <w:t>TIẾT 2</w:t>
      </w:r>
    </w:p>
    <w:p w14:paraId="031A950A">
      <w:pPr>
        <w:widowControl w:val="0"/>
        <w:jc w:val="center"/>
        <w:rPr>
          <w:rFonts w:cs="Times New Roman"/>
          <w:b/>
          <w:bCs/>
          <w:i/>
          <w:iCs/>
          <w:sz w:val="26"/>
          <w:szCs w:val="26"/>
        </w:rPr>
      </w:pPr>
      <w:r>
        <w:rPr>
          <w:rFonts w:cs="Times New Roman"/>
          <w:b/>
          <w:bCs/>
          <w:sz w:val="26"/>
          <w:szCs w:val="26"/>
        </w:rPr>
        <w:t xml:space="preserve">Luyện từ và câu: Mở rộng vốn từ </w:t>
      </w:r>
      <w:r>
        <w:rPr>
          <w:rFonts w:cs="Times New Roman"/>
          <w:b/>
          <w:bCs/>
          <w:i/>
          <w:iCs/>
          <w:sz w:val="26"/>
          <w:szCs w:val="26"/>
        </w:rPr>
        <w:t>Tuổi thơ</w:t>
      </w:r>
    </w:p>
    <w:p w14:paraId="7D5BA3BD">
      <w:pPr>
        <w:widowControl w:val="0"/>
        <w:jc w:val="center"/>
        <w:rPr>
          <w:rFonts w:cs="Times New Roman"/>
          <w:b/>
          <w:bCs/>
          <w:sz w:val="26"/>
          <w:szCs w:val="26"/>
        </w:rPr>
      </w:pPr>
    </w:p>
    <w:tbl>
      <w:tblPr>
        <w:tblStyle w:val="15"/>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5245"/>
      </w:tblGrid>
      <w:tr w14:paraId="0EEDC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vAlign w:val="center"/>
          </w:tcPr>
          <w:p w14:paraId="73A05020">
            <w:pPr>
              <w:jc w:val="center"/>
              <w:rPr>
                <w:rFonts w:ascii="Times New Roman" w:hAnsi="Times New Roman" w:eastAsia="Calibri" w:cs="Times New Roman"/>
                <w:sz w:val="26"/>
                <w:szCs w:val="26"/>
              </w:rPr>
            </w:pPr>
            <w:r>
              <w:rPr>
                <w:rFonts w:ascii="Times New Roman" w:hAnsi="Times New Roman" w:eastAsia="Calibri" w:cs="Times New Roman"/>
                <w:b/>
                <w:sz w:val="26"/>
                <w:szCs w:val="26"/>
              </w:rPr>
              <w:t>HOẠT ĐỘNG CỦA GIÁO VIÊN</w:t>
            </w:r>
          </w:p>
        </w:tc>
        <w:tc>
          <w:tcPr>
            <w:tcW w:w="5245" w:type="dxa"/>
            <w:tcBorders>
              <w:top w:val="single" w:color="auto" w:sz="4" w:space="0"/>
              <w:left w:val="single" w:color="auto" w:sz="4" w:space="0"/>
              <w:bottom w:val="single" w:color="auto" w:sz="4" w:space="0"/>
              <w:right w:val="single" w:color="auto" w:sz="4" w:space="0"/>
            </w:tcBorders>
            <w:vAlign w:val="center"/>
          </w:tcPr>
          <w:p w14:paraId="55B65316">
            <w:pPr>
              <w:jc w:val="center"/>
              <w:rPr>
                <w:rFonts w:ascii="Times New Roman" w:hAnsi="Times New Roman" w:eastAsia="Calibri" w:cs="Times New Roman"/>
                <w:b/>
                <w:sz w:val="26"/>
                <w:szCs w:val="26"/>
              </w:rPr>
            </w:pPr>
            <w:r>
              <w:rPr>
                <w:rFonts w:ascii="Times New Roman" w:hAnsi="Times New Roman" w:eastAsia="Calibri" w:cs="Times New Roman"/>
                <w:b/>
                <w:color w:val="000000"/>
                <w:sz w:val="28"/>
                <w:szCs w:val="28"/>
              </w:rPr>
              <w:t>HOẠT ĐỘNG CỦA HỌC SINH</w:t>
            </w:r>
          </w:p>
        </w:tc>
      </w:tr>
      <w:tr w14:paraId="24127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1F8DD15A">
            <w:pPr>
              <w:autoSpaceDE w:val="0"/>
              <w:autoSpaceDN w:val="0"/>
              <w:adjustRightInd w:val="0"/>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1. Khởi động.</w:t>
            </w:r>
          </w:p>
          <w:p w14:paraId="22DB3255">
            <w:pPr>
              <w:ind w:left="170" w:right="113"/>
              <w:jc w:val="both"/>
              <w:rPr>
                <w:rFonts w:ascii="Times New Roman" w:hAnsi="Times New Roman" w:eastAsia="Calibri" w:cs="Times New Roman"/>
                <w:bCs/>
                <w:color w:val="000000"/>
                <w:kern w:val="2"/>
                <w:sz w:val="28"/>
                <w:szCs w:val="28"/>
                <w:lang w:val="vi-VN"/>
                <w14:ligatures w14:val="standardContextual"/>
              </w:rPr>
            </w:pPr>
            <w:r>
              <w:rPr>
                <w:rFonts w:ascii="Times New Roman" w:hAnsi="Times New Roman" w:eastAsia="Calibri" w:cs="Times New Roman"/>
                <w:bCs/>
                <w:color w:val="000000"/>
                <w:kern w:val="2"/>
                <w:sz w:val="28"/>
                <w:szCs w:val="28"/>
                <w:lang w:val="vi-VN"/>
                <w14:ligatures w14:val="standardContextual"/>
              </w:rPr>
              <w:t>- Đưa ra một số hình ảnh, cho HS đoán từ ngữ gọi tên trò chơi trong ảnh đó.</w:t>
            </w:r>
          </w:p>
          <w:p w14:paraId="2748B15E">
            <w:pPr>
              <w:ind w:left="170" w:right="113"/>
              <w:jc w:val="both"/>
              <w:rPr>
                <w:rFonts w:ascii="Times New Roman" w:hAnsi="Times New Roman" w:eastAsia="Calibri" w:cs="Times New Roman"/>
                <w:bCs/>
                <w:color w:val="000000"/>
                <w:kern w:val="2"/>
                <w:sz w:val="28"/>
                <w:szCs w:val="28"/>
                <w:lang w:val="vi-VN"/>
                <w14:ligatures w14:val="standardContextual"/>
              </w:rPr>
            </w:pPr>
            <w:r>
              <w:rPr>
                <w:rFonts w:ascii="Times New Roman" w:hAnsi="Times New Roman" w:eastAsia="Calibri" w:cs="Times New Roman"/>
                <w:bCs/>
                <w:color w:val="000000"/>
                <w:sz w:val="28"/>
                <w:szCs w:val="28"/>
              </w:rPr>
              <w:drawing>
                <wp:inline distT="0" distB="0" distL="0" distR="0">
                  <wp:extent cx="1312545" cy="1108075"/>
                  <wp:effectExtent l="0" t="0" r="1905" b="0"/>
                  <wp:docPr id="2" name="Picture 2" descr="A child holding a tre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hild holding a tre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flipH="1">
                            <a:off x="0" y="0"/>
                            <a:ext cx="1366879" cy="1153706"/>
                          </a:xfrm>
                          <a:prstGeom prst="rect">
                            <a:avLst/>
                          </a:prstGeom>
                          <a:noFill/>
                        </pic:spPr>
                      </pic:pic>
                    </a:graphicData>
                  </a:graphic>
                </wp:inline>
              </w:drawing>
            </w:r>
            <w:r>
              <w:rPr>
                <w:rFonts w:ascii="Times New Roman" w:hAnsi="Times New Roman" w:eastAsia="Calibri" w:cs="Times New Roman"/>
                <w:bCs/>
                <w:color w:val="000000"/>
                <w:sz w:val="28"/>
                <w:szCs w:val="28"/>
              </w:rPr>
              <w:drawing>
                <wp:inline distT="0" distB="0" distL="0" distR="0">
                  <wp:extent cx="1280160" cy="1041400"/>
                  <wp:effectExtent l="0" t="0" r="0" b="6350"/>
                  <wp:docPr id="3" name="Picture 3" descr="A group of children playing with a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children playing with a ball&#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308577" cy="1064517"/>
                          </a:xfrm>
                          <a:prstGeom prst="rect">
                            <a:avLst/>
                          </a:prstGeom>
                          <a:noFill/>
                        </pic:spPr>
                      </pic:pic>
                    </a:graphicData>
                  </a:graphic>
                </wp:inline>
              </w:drawing>
            </w:r>
          </w:p>
          <w:p w14:paraId="73AE6F99">
            <w:pPr>
              <w:ind w:left="170" w:right="113"/>
              <w:jc w:val="both"/>
              <w:rPr>
                <w:rFonts w:ascii="Times New Roman" w:hAnsi="Times New Roman" w:eastAsia="Calibri" w:cs="Times New Roman"/>
                <w:bCs/>
                <w:color w:val="000000"/>
                <w:kern w:val="2"/>
                <w:sz w:val="28"/>
                <w:szCs w:val="28"/>
                <w:lang w:val="vi-VN"/>
                <w14:ligatures w14:val="standardContextual"/>
              </w:rPr>
            </w:pPr>
            <w:r>
              <w:rPr>
                <w:rFonts w:ascii="Times New Roman" w:hAnsi="Times New Roman" w:eastAsia="Calibri" w:cs="Times New Roman"/>
                <w:bCs/>
                <w:color w:val="000000"/>
                <w:sz w:val="28"/>
                <w:szCs w:val="28"/>
              </w:rPr>
              <w:drawing>
                <wp:inline distT="0" distB="0" distL="0" distR="0">
                  <wp:extent cx="1247140" cy="1518285"/>
                  <wp:effectExtent l="0" t="0" r="0" b="5715"/>
                  <wp:docPr id="4" name="Picture 4" descr="A group of children play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children playing&#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b="5457"/>
                          <a:stretch>
                            <a:fillRect/>
                          </a:stretch>
                        </pic:blipFill>
                        <pic:spPr>
                          <a:xfrm>
                            <a:off x="0" y="0"/>
                            <a:ext cx="1268061" cy="1543661"/>
                          </a:xfrm>
                          <a:prstGeom prst="rect">
                            <a:avLst/>
                          </a:prstGeom>
                          <a:noFill/>
                          <a:ln>
                            <a:noFill/>
                          </a:ln>
                        </pic:spPr>
                      </pic:pic>
                    </a:graphicData>
                  </a:graphic>
                </wp:inline>
              </w:drawing>
            </w:r>
            <w:r>
              <w:rPr>
                <w:rFonts w:ascii="Times New Roman" w:hAnsi="Times New Roman" w:eastAsia="Calibri" w:cs="Times New Roman"/>
                <w:bCs/>
                <w:color w:val="000000"/>
                <w:sz w:val="28"/>
                <w:szCs w:val="28"/>
              </w:rPr>
              <w:drawing>
                <wp:inline distT="0" distB="0" distL="0" distR="0">
                  <wp:extent cx="1337945" cy="1477645"/>
                  <wp:effectExtent l="0" t="0" r="0" b="8255"/>
                  <wp:docPr id="6" name="Picture 6" descr="A group of kids sitting under a bamboo stru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kids sitting under a bamboo structur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371908" cy="1514782"/>
                          </a:xfrm>
                          <a:prstGeom prst="rect">
                            <a:avLst/>
                          </a:prstGeom>
                          <a:noFill/>
                        </pic:spPr>
                      </pic:pic>
                    </a:graphicData>
                  </a:graphic>
                </wp:inline>
              </w:drawing>
            </w:r>
          </w:p>
          <w:p w14:paraId="2AB34AD5">
            <w:pPr>
              <w:autoSpaceDE w:val="0"/>
              <w:autoSpaceDN w:val="0"/>
              <w:adjustRightInd w:val="0"/>
              <w:rPr>
                <w:rFonts w:ascii="Times New Roman" w:hAnsi="Times New Roman" w:eastAsia="Calibri" w:cs="Times New Roman"/>
                <w:b/>
                <w:bCs/>
                <w:i/>
                <w:iCs/>
                <w:sz w:val="26"/>
                <w:szCs w:val="26"/>
              </w:rPr>
            </w:pPr>
          </w:p>
          <w:p w14:paraId="16DE0F00">
            <w:pPr>
              <w:autoSpaceDE w:val="0"/>
              <w:autoSpaceDN w:val="0"/>
              <w:adjustRightInd w:val="0"/>
              <w:rPr>
                <w:rFonts w:ascii="Times New Roman" w:hAnsi="Times New Roman" w:eastAsia="Calibri" w:cs="Times New Roman"/>
                <w:bCs/>
                <w:color w:val="000000"/>
                <w:kern w:val="2"/>
                <w:sz w:val="28"/>
                <w:szCs w:val="28"/>
                <w14:ligatures w14:val="standardContextual"/>
              </w:rPr>
            </w:pPr>
            <w:r>
              <w:rPr>
                <w:rFonts w:ascii="Times New Roman" w:hAnsi="Times New Roman" w:eastAsia="Calibri" w:cs="Times New Roman"/>
                <w:bCs/>
                <w:color w:val="000000"/>
                <w:kern w:val="2"/>
                <w:sz w:val="28"/>
                <w:szCs w:val="28"/>
                <w:lang w:val="vi-VN"/>
                <w14:ligatures w14:val="standardContextual"/>
              </w:rPr>
              <w:t>- GV nhận xét, kết nối vào bài.</w:t>
            </w:r>
          </w:p>
          <w:p w14:paraId="7541C564">
            <w:pPr>
              <w:autoSpaceDE w:val="0"/>
              <w:autoSpaceDN w:val="0"/>
              <w:adjustRightInd w:val="0"/>
              <w:rPr>
                <w:rFonts w:ascii="Times New Roman" w:hAnsi="Times New Roman" w:eastAsia="Calibri" w:cs="Times New Roman"/>
                <w:b/>
                <w:bCs/>
                <w:i/>
                <w:iCs/>
                <w:sz w:val="26"/>
                <w:szCs w:val="26"/>
              </w:rPr>
            </w:pPr>
            <w:r>
              <w:rPr>
                <w:rFonts w:ascii="Times New Roman" w:hAnsi="Times New Roman" w:eastAsia="Calibri" w:cs="Times New Roman"/>
                <w:b/>
                <w:bCs/>
                <w:color w:val="000000"/>
                <w:kern w:val="2"/>
                <w:sz w:val="28"/>
                <w:szCs w:val="28"/>
                <w14:ligatures w14:val="standardContextual"/>
              </w:rPr>
              <w:t>2. Khám phá kiến thức.</w:t>
            </w:r>
          </w:p>
          <w:p w14:paraId="703E9D1F">
            <w:pPr>
              <w:autoSpaceDE w:val="0"/>
              <w:autoSpaceDN w:val="0"/>
              <w:adjustRightInd w:val="0"/>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2.1. Tìm các từ ngữ thuộc chủ đề </w:t>
            </w:r>
            <w:r>
              <w:rPr>
                <w:rFonts w:ascii="Times New Roman" w:hAnsi="Times New Roman" w:eastAsia="Calibri" w:cs="Times New Roman"/>
                <w:b/>
                <w:bCs/>
                <w:sz w:val="26"/>
                <w:szCs w:val="26"/>
              </w:rPr>
              <w:t>Tuổi thơ</w:t>
            </w:r>
            <w:r>
              <w:rPr>
                <w:rFonts w:ascii="Times New Roman" w:hAnsi="Times New Roman" w:eastAsia="Calibri" w:cs="Times New Roman"/>
                <w:b/>
                <w:bCs/>
                <w:i/>
                <w:iCs/>
                <w:sz w:val="26"/>
                <w:szCs w:val="26"/>
              </w:rPr>
              <w:t xml:space="preserve"> </w:t>
            </w:r>
          </w:p>
          <w:p w14:paraId="3C6FD772">
            <w:pPr>
              <w:ind w:right="113"/>
              <w:jc w:val="both"/>
              <w:rPr>
                <w:rFonts w:ascii="Times New Roman" w:hAnsi="Times New Roman" w:eastAsia="Calibri" w:cs="Times New Roman"/>
                <w:color w:val="000000"/>
                <w:kern w:val="2"/>
                <w:sz w:val="26"/>
                <w:szCs w:val="26"/>
                <w:lang w:val="vi-VN"/>
                <w14:ligatures w14:val="standardContextual"/>
              </w:rPr>
            </w:pPr>
            <w:r>
              <w:rPr>
                <w:rFonts w:ascii="Times New Roman" w:hAnsi="Times New Roman" w:eastAsia="Calibri" w:cs="Times New Roman"/>
                <w:color w:val="000000"/>
                <w:kern w:val="2"/>
                <w:sz w:val="26"/>
                <w:szCs w:val="26"/>
                <w:lang w:val="vi-VN"/>
                <w14:ligatures w14:val="standardContextual"/>
              </w:rPr>
              <w:t>– GV mời HS nêu yêu cầu của bải tập.</w:t>
            </w:r>
          </w:p>
          <w:p w14:paraId="4B3CB2DA">
            <w:pPr>
              <w:ind w:right="113"/>
              <w:jc w:val="both"/>
              <w:rPr>
                <w:rFonts w:ascii="Times New Roman" w:hAnsi="Times New Roman" w:eastAsia="Calibri" w:cs="Times New Roman"/>
                <w:color w:val="000000"/>
                <w:kern w:val="2"/>
                <w:sz w:val="26"/>
                <w:szCs w:val="26"/>
                <w:lang w:val="vi-VN"/>
                <w14:ligatures w14:val="standardContextual"/>
              </w:rPr>
            </w:pPr>
            <w:r>
              <w:rPr>
                <w:rFonts w:ascii="Times New Roman" w:hAnsi="Times New Roman" w:eastAsia="Calibri" w:cs="Times New Roman"/>
                <w:color w:val="000000"/>
                <w:kern w:val="2"/>
                <w:sz w:val="26"/>
                <w:szCs w:val="26"/>
                <w:lang w:val="vi-VN"/>
                <w14:ligatures w14:val="standardContextual"/>
              </w:rPr>
              <w:t>– Tổ chức cho HS làm bài theo nhóm 4  theo kĩ thuật Khăn trải bàn.</w:t>
            </w:r>
          </w:p>
          <w:p w14:paraId="4334691F">
            <w:pPr>
              <w:ind w:right="113"/>
              <w:jc w:val="both"/>
              <w:rPr>
                <w:rFonts w:ascii="Times New Roman" w:hAnsi="Times New Roman" w:eastAsia="Calibri" w:cs="Times New Roman"/>
                <w:color w:val="000000"/>
                <w:kern w:val="2"/>
                <w:sz w:val="26"/>
                <w:szCs w:val="26"/>
                <w:lang w:val="vi-VN"/>
                <w14:ligatures w14:val="standardContextual"/>
              </w:rPr>
            </w:pPr>
          </w:p>
          <w:p w14:paraId="3B021D33">
            <w:pPr>
              <w:ind w:right="113"/>
              <w:jc w:val="both"/>
              <w:rPr>
                <w:rFonts w:ascii="Times New Roman" w:hAnsi="Times New Roman" w:eastAsia="Calibri" w:cs="Times New Roman"/>
                <w:color w:val="000000"/>
                <w:kern w:val="2"/>
                <w:sz w:val="26"/>
                <w:szCs w:val="26"/>
                <w:lang w:val="vi-VN"/>
                <w14:ligatures w14:val="standardContextual"/>
              </w:rPr>
            </w:pPr>
          </w:p>
          <w:p w14:paraId="34F8D968">
            <w:pPr>
              <w:ind w:right="113"/>
              <w:jc w:val="both"/>
              <w:rPr>
                <w:rFonts w:ascii="Times New Roman" w:hAnsi="Times New Roman" w:eastAsia="Calibri" w:cs="Times New Roman"/>
                <w:color w:val="000000"/>
                <w:kern w:val="2"/>
                <w:sz w:val="26"/>
                <w:szCs w:val="26"/>
                <w:lang w:val="vi-VN"/>
                <w14:ligatures w14:val="standardContextual"/>
              </w:rPr>
            </w:pPr>
          </w:p>
          <w:p w14:paraId="6C4A2C90">
            <w:pPr>
              <w:ind w:right="113"/>
              <w:jc w:val="both"/>
              <w:rPr>
                <w:rFonts w:ascii="Times New Roman" w:hAnsi="Times New Roman" w:eastAsia="Calibri" w:cs="Times New Roman"/>
                <w:color w:val="000000"/>
                <w:kern w:val="2"/>
                <w:sz w:val="26"/>
                <w:szCs w:val="26"/>
                <w:lang w:val="vi-VN"/>
                <w14:ligatures w14:val="standardContextual"/>
              </w:rPr>
            </w:pPr>
            <w:r>
              <w:rPr>
                <w:rFonts w:ascii="Times New Roman" w:hAnsi="Times New Roman" w:eastAsia="Calibri" w:cs="Times New Roman"/>
                <w:color w:val="000000"/>
                <w:kern w:val="2"/>
                <w:sz w:val="26"/>
                <w:szCs w:val="26"/>
                <w:lang w:val="vi-VN"/>
                <w14:ligatures w14:val="standardContextual"/>
              </w:rPr>
              <w:t>– Tổ chức trò chơi Tiếp sức để chia sẻ kết quả trước lớp.</w:t>
            </w:r>
          </w:p>
          <w:p w14:paraId="106C6973">
            <w:pPr>
              <w:rPr>
                <w:rFonts w:ascii="Times New Roman" w:hAnsi="Times New Roman" w:eastAsia="Calibri" w:cs="Times New Roman"/>
                <w:sz w:val="26"/>
                <w:szCs w:val="26"/>
              </w:rPr>
            </w:pPr>
            <w:r>
              <w:rPr>
                <w:rFonts w:ascii="Times New Roman" w:hAnsi="Times New Roman" w:eastAsia="Calibri" w:cs="Times New Roman"/>
                <w:bCs/>
                <w:iCs/>
                <w:sz w:val="26"/>
                <w:szCs w:val="26"/>
              </w:rPr>
              <w:t>- Gv nhận xét.</w:t>
            </w:r>
          </w:p>
        </w:tc>
        <w:tc>
          <w:tcPr>
            <w:tcW w:w="5245" w:type="dxa"/>
            <w:tcBorders>
              <w:top w:val="single" w:color="auto" w:sz="4" w:space="0"/>
              <w:left w:val="single" w:color="auto" w:sz="4" w:space="0"/>
              <w:bottom w:val="single" w:color="auto" w:sz="4" w:space="0"/>
              <w:right w:val="single" w:color="auto" w:sz="4" w:space="0"/>
            </w:tcBorders>
          </w:tcPr>
          <w:p w14:paraId="5A58DD22">
            <w:pPr>
              <w:rPr>
                <w:rFonts w:ascii="Times New Roman" w:hAnsi="Times New Roman" w:eastAsia="Calibri" w:cs="Times New Roman"/>
                <w:sz w:val="26"/>
                <w:szCs w:val="26"/>
              </w:rPr>
            </w:pPr>
          </w:p>
          <w:p w14:paraId="2F3B2551">
            <w:pPr>
              <w:rPr>
                <w:rFonts w:ascii="Times New Roman" w:hAnsi="Times New Roman" w:eastAsia="Calibri" w:cs="Times New Roman"/>
                <w:sz w:val="26"/>
                <w:szCs w:val="26"/>
              </w:rPr>
            </w:pPr>
          </w:p>
          <w:p w14:paraId="2228C227">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xml:space="preserve">- HS tham gia trò chơi </w:t>
            </w:r>
          </w:p>
          <w:p w14:paraId="2263E30F">
            <w:pPr>
              <w:pStyle w:val="18"/>
              <w:spacing w:line="240" w:lineRule="auto"/>
              <w:ind w:left="0"/>
              <w:rPr>
                <w:rFonts w:ascii="Times New Roman" w:hAnsi="Times New Roman" w:eastAsia="Calibri" w:cs="Times New Roman"/>
                <w:sz w:val="26"/>
                <w:szCs w:val="26"/>
              </w:rPr>
            </w:pPr>
          </w:p>
          <w:p w14:paraId="79A8A721">
            <w:pPr>
              <w:pStyle w:val="18"/>
              <w:spacing w:line="240" w:lineRule="auto"/>
              <w:ind w:left="0"/>
              <w:rPr>
                <w:rFonts w:ascii="Times New Roman" w:hAnsi="Times New Roman" w:eastAsia="Calibri" w:cs="Times New Roman"/>
                <w:sz w:val="26"/>
                <w:szCs w:val="26"/>
              </w:rPr>
            </w:pPr>
          </w:p>
          <w:p w14:paraId="3D01F689">
            <w:pPr>
              <w:pStyle w:val="18"/>
              <w:spacing w:line="240" w:lineRule="auto"/>
              <w:ind w:left="0"/>
              <w:rPr>
                <w:rFonts w:ascii="Times New Roman" w:hAnsi="Times New Roman" w:eastAsia="Calibri" w:cs="Times New Roman"/>
                <w:sz w:val="26"/>
                <w:szCs w:val="26"/>
              </w:rPr>
            </w:pPr>
          </w:p>
          <w:p w14:paraId="15B38F19">
            <w:pPr>
              <w:pStyle w:val="18"/>
              <w:spacing w:line="240" w:lineRule="auto"/>
              <w:ind w:left="0"/>
              <w:rPr>
                <w:rFonts w:ascii="Times New Roman" w:hAnsi="Times New Roman" w:eastAsia="Calibri" w:cs="Times New Roman"/>
                <w:sz w:val="26"/>
                <w:szCs w:val="26"/>
              </w:rPr>
            </w:pPr>
          </w:p>
          <w:p w14:paraId="440E9253">
            <w:pPr>
              <w:pStyle w:val="18"/>
              <w:spacing w:line="240" w:lineRule="auto"/>
              <w:ind w:left="0"/>
              <w:rPr>
                <w:rFonts w:ascii="Times New Roman" w:hAnsi="Times New Roman" w:eastAsia="Calibri" w:cs="Times New Roman"/>
                <w:sz w:val="26"/>
                <w:szCs w:val="26"/>
              </w:rPr>
            </w:pPr>
          </w:p>
          <w:p w14:paraId="11127448">
            <w:pPr>
              <w:pStyle w:val="18"/>
              <w:spacing w:line="240" w:lineRule="auto"/>
              <w:ind w:left="0"/>
              <w:rPr>
                <w:rFonts w:ascii="Times New Roman" w:hAnsi="Times New Roman" w:eastAsia="Calibri" w:cs="Times New Roman"/>
                <w:sz w:val="26"/>
                <w:szCs w:val="26"/>
              </w:rPr>
            </w:pPr>
          </w:p>
          <w:p w14:paraId="2E5B2BCE">
            <w:pPr>
              <w:pStyle w:val="18"/>
              <w:spacing w:line="240" w:lineRule="auto"/>
              <w:ind w:left="0"/>
              <w:rPr>
                <w:rFonts w:ascii="Times New Roman" w:hAnsi="Times New Roman" w:eastAsia="Calibri" w:cs="Times New Roman"/>
                <w:sz w:val="26"/>
                <w:szCs w:val="26"/>
              </w:rPr>
            </w:pPr>
          </w:p>
          <w:p w14:paraId="516473FD">
            <w:pPr>
              <w:pStyle w:val="18"/>
              <w:spacing w:line="240" w:lineRule="auto"/>
              <w:ind w:left="0"/>
              <w:rPr>
                <w:rFonts w:ascii="Times New Roman" w:hAnsi="Times New Roman" w:eastAsia="Calibri" w:cs="Times New Roman"/>
                <w:sz w:val="26"/>
                <w:szCs w:val="26"/>
              </w:rPr>
            </w:pPr>
          </w:p>
          <w:p w14:paraId="2449C0D0">
            <w:pPr>
              <w:pStyle w:val="18"/>
              <w:spacing w:line="240" w:lineRule="auto"/>
              <w:ind w:left="0"/>
              <w:rPr>
                <w:rFonts w:ascii="Times New Roman" w:hAnsi="Times New Roman" w:eastAsia="Calibri" w:cs="Times New Roman"/>
                <w:sz w:val="26"/>
                <w:szCs w:val="26"/>
              </w:rPr>
            </w:pPr>
          </w:p>
          <w:p w14:paraId="323D2160">
            <w:pPr>
              <w:pStyle w:val="18"/>
              <w:spacing w:line="240" w:lineRule="auto"/>
              <w:ind w:left="0"/>
              <w:rPr>
                <w:rFonts w:ascii="Times New Roman" w:hAnsi="Times New Roman" w:eastAsia="Calibri" w:cs="Times New Roman"/>
                <w:sz w:val="26"/>
                <w:szCs w:val="26"/>
              </w:rPr>
            </w:pPr>
          </w:p>
          <w:p w14:paraId="45E970D9">
            <w:pPr>
              <w:pStyle w:val="18"/>
              <w:spacing w:line="240" w:lineRule="auto"/>
              <w:ind w:left="0"/>
              <w:rPr>
                <w:rFonts w:ascii="Times New Roman" w:hAnsi="Times New Roman" w:eastAsia="Calibri" w:cs="Times New Roman"/>
                <w:sz w:val="26"/>
                <w:szCs w:val="26"/>
              </w:rPr>
            </w:pPr>
          </w:p>
          <w:p w14:paraId="54B2991F">
            <w:pPr>
              <w:pStyle w:val="18"/>
              <w:spacing w:line="240" w:lineRule="auto"/>
              <w:ind w:left="0"/>
              <w:rPr>
                <w:rFonts w:ascii="Times New Roman" w:hAnsi="Times New Roman" w:eastAsia="Calibri" w:cs="Times New Roman"/>
                <w:sz w:val="26"/>
                <w:szCs w:val="26"/>
              </w:rPr>
            </w:pPr>
          </w:p>
          <w:p w14:paraId="6B1E3E60">
            <w:pPr>
              <w:pStyle w:val="18"/>
              <w:spacing w:line="240" w:lineRule="auto"/>
              <w:ind w:left="0"/>
              <w:rPr>
                <w:rFonts w:ascii="Times New Roman" w:hAnsi="Times New Roman" w:eastAsia="Calibri" w:cs="Times New Roman"/>
                <w:sz w:val="26"/>
                <w:szCs w:val="26"/>
              </w:rPr>
            </w:pPr>
          </w:p>
          <w:p w14:paraId="25D3733A">
            <w:pPr>
              <w:pStyle w:val="18"/>
              <w:spacing w:line="240" w:lineRule="auto"/>
              <w:ind w:left="0"/>
              <w:rPr>
                <w:rFonts w:ascii="Times New Roman" w:hAnsi="Times New Roman" w:eastAsia="Calibri" w:cs="Times New Roman"/>
                <w:sz w:val="26"/>
                <w:szCs w:val="26"/>
              </w:rPr>
            </w:pPr>
          </w:p>
          <w:p w14:paraId="7A1E577B">
            <w:pPr>
              <w:pStyle w:val="18"/>
              <w:spacing w:line="240" w:lineRule="auto"/>
              <w:ind w:left="0"/>
              <w:rPr>
                <w:rFonts w:ascii="Times New Roman" w:hAnsi="Times New Roman" w:eastAsia="Calibri" w:cs="Times New Roman"/>
                <w:sz w:val="26"/>
                <w:szCs w:val="26"/>
              </w:rPr>
            </w:pPr>
          </w:p>
          <w:p w14:paraId="683CF5BF">
            <w:pPr>
              <w:pStyle w:val="18"/>
              <w:spacing w:line="240" w:lineRule="auto"/>
              <w:ind w:left="0"/>
              <w:rPr>
                <w:rFonts w:ascii="Times New Roman" w:hAnsi="Times New Roman" w:eastAsia="Calibri" w:cs="Times New Roman"/>
                <w:sz w:val="26"/>
                <w:szCs w:val="26"/>
              </w:rPr>
            </w:pPr>
          </w:p>
          <w:p w14:paraId="67756D62">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Lắng nghe.</w:t>
            </w:r>
          </w:p>
          <w:p w14:paraId="46132504">
            <w:pPr>
              <w:pStyle w:val="18"/>
              <w:spacing w:line="240" w:lineRule="auto"/>
              <w:ind w:left="0"/>
              <w:rPr>
                <w:rFonts w:ascii="Times New Roman" w:hAnsi="Times New Roman" w:eastAsia="Calibri" w:cs="Times New Roman"/>
                <w:sz w:val="26"/>
                <w:szCs w:val="26"/>
              </w:rPr>
            </w:pPr>
          </w:p>
          <w:p w14:paraId="573DEDEC">
            <w:pPr>
              <w:pStyle w:val="18"/>
              <w:spacing w:line="240" w:lineRule="auto"/>
              <w:ind w:left="0"/>
              <w:rPr>
                <w:rFonts w:ascii="Times New Roman" w:hAnsi="Times New Roman" w:eastAsia="Calibri" w:cs="Times New Roman"/>
                <w:sz w:val="26"/>
                <w:szCs w:val="26"/>
              </w:rPr>
            </w:pPr>
          </w:p>
          <w:p w14:paraId="4D0F25E2">
            <w:pPr>
              <w:pStyle w:val="18"/>
              <w:spacing w:line="240" w:lineRule="auto"/>
              <w:ind w:left="0"/>
              <w:rPr>
                <w:rFonts w:ascii="Times New Roman" w:hAnsi="Times New Roman" w:eastAsia="Calibri" w:cs="Times New Roman"/>
                <w:sz w:val="26"/>
                <w:szCs w:val="26"/>
              </w:rPr>
            </w:pPr>
          </w:p>
          <w:p w14:paraId="25B3A0B1">
            <w:pPr>
              <w:rPr>
                <w:rFonts w:ascii="Times New Roman" w:hAnsi="Times New Roman" w:eastAsia="Calibri" w:cs="Times New Roman"/>
                <w:sz w:val="26"/>
                <w:szCs w:val="26"/>
              </w:rPr>
            </w:pPr>
            <w:r>
              <w:rPr>
                <w:rFonts w:ascii="Times New Roman" w:hAnsi="Times New Roman" w:eastAsia="Calibri" w:cs="Times New Roman"/>
                <w:sz w:val="26"/>
                <w:szCs w:val="26"/>
              </w:rPr>
              <w:t>- HS xác định yêu cầu của BT 1.</w:t>
            </w:r>
          </w:p>
          <w:p w14:paraId="14E0128D">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tìm từ ngữ trong nhóm 4 theo kĩ thuật </w:t>
            </w:r>
            <w:r>
              <w:rPr>
                <w:rFonts w:ascii="Times New Roman" w:hAnsi="Times New Roman" w:eastAsia="Calibri" w:cs="Times New Roman"/>
                <w:i/>
                <w:iCs/>
                <w:sz w:val="26"/>
                <w:szCs w:val="26"/>
              </w:rPr>
              <w:t>Khăn trải bàn</w:t>
            </w:r>
            <w:r>
              <w:rPr>
                <w:rFonts w:ascii="Times New Roman" w:hAnsi="Times New Roman" w:eastAsia="Calibri" w:cs="Times New Roman"/>
                <w:sz w:val="26"/>
                <w:szCs w:val="26"/>
              </w:rPr>
              <w:t>. (Gợi ý:</w:t>
            </w:r>
          </w:p>
          <w:p w14:paraId="6964AF01">
            <w:pPr>
              <w:pStyle w:val="38"/>
              <w:spacing w:line="240" w:lineRule="auto"/>
              <w:rPr>
                <w:rFonts w:ascii="Times New Roman" w:hAnsi="Times New Roman"/>
                <w:i/>
                <w:iCs/>
                <w:sz w:val="26"/>
                <w:szCs w:val="26"/>
              </w:rPr>
            </w:pPr>
            <w:r>
              <w:rPr>
                <w:rFonts w:ascii="Times New Roman" w:hAnsi="Times New Roman"/>
                <w:i/>
                <w:iCs/>
                <w:sz w:val="26"/>
                <w:szCs w:val="26"/>
              </w:rPr>
              <w:t>a. bịt mắt bắt dê, trốn tìm, ném cù, bắn bi, đá banh,…</w:t>
            </w:r>
          </w:p>
          <w:p w14:paraId="618D021F">
            <w:pPr>
              <w:pStyle w:val="38"/>
              <w:spacing w:line="240" w:lineRule="auto"/>
              <w:rPr>
                <w:rFonts w:ascii="Times New Roman" w:hAnsi="Times New Roman"/>
                <w:sz w:val="26"/>
                <w:szCs w:val="26"/>
              </w:rPr>
            </w:pPr>
            <w:r>
              <w:rPr>
                <w:rFonts w:ascii="Times New Roman" w:hAnsi="Times New Roman"/>
                <w:i/>
                <w:iCs/>
                <w:sz w:val="26"/>
                <w:szCs w:val="26"/>
              </w:rPr>
              <w:t>b. vui vẻ, thích thú, phấn khích, hào hứng,…</w:t>
            </w:r>
            <w:r>
              <w:rPr>
                <w:rFonts w:ascii="Times New Roman" w:hAnsi="Times New Roman"/>
                <w:sz w:val="26"/>
                <w:szCs w:val="26"/>
              </w:rPr>
              <w:t>)</w:t>
            </w:r>
          </w:p>
          <w:p w14:paraId="2FDA992F">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chơi trò chơi </w:t>
            </w:r>
            <w:r>
              <w:rPr>
                <w:rFonts w:ascii="Times New Roman" w:hAnsi="Times New Roman" w:eastAsia="Calibri" w:cs="Times New Roman"/>
                <w:i/>
                <w:iCs/>
                <w:sz w:val="26"/>
                <w:szCs w:val="26"/>
              </w:rPr>
              <w:t>Tiếp sức</w:t>
            </w:r>
            <w:r>
              <w:rPr>
                <w:rFonts w:ascii="Times New Roman" w:hAnsi="Times New Roman" w:eastAsia="Calibri" w:cs="Times New Roman"/>
                <w:sz w:val="26"/>
                <w:szCs w:val="26"/>
              </w:rPr>
              <w:t xml:space="preserve"> để chia sẻ kết quả trước lớp.</w:t>
            </w:r>
          </w:p>
          <w:p w14:paraId="441160F1">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HS nghe nhận xét.</w:t>
            </w:r>
          </w:p>
        </w:tc>
      </w:tr>
      <w:tr w14:paraId="0AB43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701811C7">
            <w:pPr>
              <w:autoSpaceDE w:val="0"/>
              <w:autoSpaceDN w:val="0"/>
              <w:adjustRightInd w:val="0"/>
              <w:rPr>
                <w:rFonts w:ascii="Times New Roman" w:hAnsi="Times New Roman" w:eastAsia="Calibri" w:cs="Times New Roman"/>
                <w:b/>
                <w:bCs/>
                <w:i/>
                <w:iCs/>
                <w:color w:val="00FFFF"/>
                <w:sz w:val="26"/>
                <w:szCs w:val="26"/>
              </w:rPr>
            </w:pPr>
            <w:r>
              <w:rPr>
                <w:rFonts w:ascii="Times New Roman" w:hAnsi="Times New Roman" w:eastAsia="Calibri" w:cs="Times New Roman"/>
                <w:b/>
                <w:bCs/>
                <w:i/>
                <w:iCs/>
                <w:sz w:val="26"/>
                <w:szCs w:val="26"/>
              </w:rPr>
              <w:t xml:space="preserve">2.2. Sắp xếp từ ngữ thành hai nhóm và đặt câu </w:t>
            </w:r>
          </w:p>
          <w:p w14:paraId="1B2239A4">
            <w:pPr>
              <w:ind w:left="170" w:right="113"/>
              <w:jc w:val="both"/>
              <w:rPr>
                <w:rFonts w:ascii="Times New Roman" w:hAnsi="Times New Roman" w:eastAsia="Calibri" w:cs="Times New Roman"/>
                <w:color w:val="000000"/>
                <w:kern w:val="2"/>
                <w:sz w:val="26"/>
                <w:szCs w:val="26"/>
                <w:lang w:val="vi-VN"/>
                <w14:ligatures w14:val="standardContextual"/>
              </w:rPr>
            </w:pPr>
            <w:r>
              <w:rPr>
                <w:rFonts w:ascii="Times New Roman" w:hAnsi="Times New Roman" w:eastAsia="Calibri" w:cs="Times New Roman"/>
                <w:color w:val="000000"/>
                <w:kern w:val="2"/>
                <w:sz w:val="26"/>
                <w:szCs w:val="26"/>
                <w:lang w:val="vi-VN"/>
                <w14:ligatures w14:val="standardContextual"/>
              </w:rPr>
              <w:t>– GV mời HS nêu yêu cầu của b</w:t>
            </w:r>
            <w:r>
              <w:rPr>
                <w:rFonts w:ascii="Times New Roman" w:hAnsi="Times New Roman" w:eastAsia="Calibri" w:cs="Times New Roman"/>
                <w:color w:val="000000"/>
                <w:kern w:val="2"/>
                <w:sz w:val="26"/>
                <w:szCs w:val="26"/>
                <w14:ligatures w14:val="standardContextual"/>
              </w:rPr>
              <w:t>à</w:t>
            </w:r>
            <w:r>
              <w:rPr>
                <w:rFonts w:ascii="Times New Roman" w:hAnsi="Times New Roman" w:eastAsia="Calibri" w:cs="Times New Roman"/>
                <w:color w:val="000000"/>
                <w:kern w:val="2"/>
                <w:sz w:val="26"/>
                <w:szCs w:val="26"/>
                <w:lang w:val="vi-VN"/>
                <w14:ligatures w14:val="standardContextual"/>
              </w:rPr>
              <w:t>i tập 2a. 2b</w:t>
            </w:r>
          </w:p>
          <w:p w14:paraId="682E8193">
            <w:pPr>
              <w:ind w:left="170" w:right="113"/>
              <w:jc w:val="both"/>
              <w:rPr>
                <w:rFonts w:ascii="Times New Roman" w:hAnsi="Times New Roman" w:eastAsia="Calibri" w:cs="Times New Roman"/>
                <w:b/>
                <w:bCs/>
                <w:color w:val="000000"/>
                <w:kern w:val="2"/>
                <w:sz w:val="26"/>
                <w:szCs w:val="26"/>
                <w:lang w:val="vi-VN"/>
                <w14:ligatures w14:val="standardContextual"/>
              </w:rPr>
            </w:pPr>
            <w:r>
              <w:rPr>
                <w:rFonts w:ascii="Times New Roman" w:hAnsi="Times New Roman" w:eastAsia="Calibri" w:cs="Times New Roman"/>
                <w:color w:val="000000"/>
                <w:kern w:val="2"/>
                <w:sz w:val="26"/>
                <w:szCs w:val="26"/>
                <w:lang w:val="vi-VN"/>
                <w14:ligatures w14:val="standardContextual"/>
              </w:rPr>
              <w:t>– Tổ chức chơi trò chơi Ong về tổ để thực hiện yêu cầu: HS dán các thẻ từ hình chú ong vào ô thích hợp để xếp các từ thành hai nhóm.</w:t>
            </w:r>
            <w:r>
              <w:rPr>
                <w:rFonts w:ascii="Times New Roman" w:hAnsi="Times New Roman" w:eastAsia="Calibri" w:cs="Times New Roman"/>
                <w:b/>
                <w:bCs/>
                <w:color w:val="000000"/>
                <w:kern w:val="2"/>
                <w:sz w:val="26"/>
                <w:szCs w:val="26"/>
                <w:lang w:val="vi-VN"/>
                <w14:ligatures w14:val="standardContextual"/>
              </w:rPr>
              <w:t xml:space="preserve"> </w:t>
            </w:r>
          </w:p>
          <w:p w14:paraId="15CC4C4E">
            <w:pPr>
              <w:ind w:left="170" w:right="113"/>
              <w:jc w:val="both"/>
              <w:rPr>
                <w:rFonts w:ascii="Times New Roman" w:hAnsi="Times New Roman" w:eastAsia="Calibri" w:cs="Times New Roman"/>
                <w:b/>
                <w:bCs/>
                <w:color w:val="000000"/>
                <w:kern w:val="2"/>
                <w:sz w:val="26"/>
                <w:szCs w:val="26"/>
                <w:lang w:val="vi-VN"/>
                <w14:ligatures w14:val="standardContextual"/>
              </w:rPr>
            </w:pPr>
          </w:p>
          <w:p w14:paraId="621564FF">
            <w:pPr>
              <w:ind w:left="170" w:right="113"/>
              <w:jc w:val="both"/>
              <w:rPr>
                <w:rFonts w:ascii="Times New Roman" w:hAnsi="Times New Roman" w:eastAsia="Calibri" w:cs="Times New Roman"/>
                <w:b/>
                <w:bCs/>
                <w:color w:val="000000"/>
                <w:kern w:val="2"/>
                <w:sz w:val="26"/>
                <w:szCs w:val="26"/>
                <w:lang w:val="vi-VN"/>
                <w14:ligatures w14:val="standardContextual"/>
              </w:rPr>
            </w:pPr>
          </w:p>
          <w:p w14:paraId="5DE4D8CF">
            <w:pPr>
              <w:ind w:left="170" w:right="113"/>
              <w:jc w:val="both"/>
              <w:rPr>
                <w:rFonts w:ascii="Times New Roman" w:hAnsi="Times New Roman" w:eastAsia="Calibri" w:cs="Times New Roman"/>
                <w:b/>
                <w:bCs/>
                <w:color w:val="000000"/>
                <w:kern w:val="2"/>
                <w:sz w:val="26"/>
                <w:szCs w:val="26"/>
                <w:lang w:val="vi-VN"/>
                <w14:ligatures w14:val="standardContextual"/>
              </w:rPr>
            </w:pPr>
          </w:p>
          <w:p w14:paraId="3720E5C8">
            <w:pPr>
              <w:ind w:left="170" w:right="113"/>
              <w:jc w:val="both"/>
              <w:rPr>
                <w:rFonts w:ascii="Times New Roman" w:hAnsi="Times New Roman" w:eastAsia="Calibri" w:cs="Times New Roman"/>
                <w:b/>
                <w:bCs/>
                <w:color w:val="000000"/>
                <w:kern w:val="2"/>
                <w:sz w:val="26"/>
                <w:szCs w:val="26"/>
                <w:lang w:val="vi-VN"/>
                <w14:ligatures w14:val="standardContextual"/>
              </w:rPr>
            </w:pPr>
          </w:p>
          <w:p w14:paraId="52E0812F">
            <w:pPr>
              <w:ind w:left="170" w:right="113"/>
              <w:jc w:val="both"/>
              <w:rPr>
                <w:rFonts w:ascii="Times New Roman" w:hAnsi="Times New Roman" w:eastAsia="Calibri" w:cs="Times New Roman"/>
                <w:color w:val="000000"/>
                <w:kern w:val="2"/>
                <w:sz w:val="26"/>
                <w:szCs w:val="26"/>
                <w:lang w:val="vi-VN"/>
                <w14:ligatures w14:val="standardContextual"/>
              </w:rPr>
            </w:pPr>
            <w:r>
              <w:rPr>
                <w:rFonts w:ascii="Times New Roman" w:hAnsi="Times New Roman" w:eastAsia="Calibri" w:cs="Times New Roman"/>
                <w:b/>
                <w:bCs/>
                <w:color w:val="000000"/>
                <w:kern w:val="2"/>
                <w:sz w:val="26"/>
                <w:szCs w:val="26"/>
                <w:lang w:val="vi-VN"/>
                <w14:ligatures w14:val="standardContextual"/>
              </w:rPr>
              <w:t>Lưu ý:</w:t>
            </w:r>
            <w:r>
              <w:rPr>
                <w:rFonts w:ascii="Times New Roman" w:hAnsi="Times New Roman" w:eastAsia="Calibri" w:cs="Times New Roman"/>
                <w:color w:val="000000"/>
                <w:kern w:val="2"/>
                <w:sz w:val="26"/>
                <w:szCs w:val="26"/>
                <w:lang w:val="vi-VN"/>
                <w14:ligatures w14:val="standardContextual"/>
              </w:rPr>
              <w:t xml:space="preserve"> Từ “sáng tạo” có thể xếp vào hai nhóm, vì từ này còn mang nét nghĩa chỉ phẩm chất, tính cách, VD: Ưa tìm tòi, sáng tạo; có đầu óc sáng tạo;...</w:t>
            </w:r>
          </w:p>
          <w:p w14:paraId="25A028D3">
            <w:pPr>
              <w:ind w:left="170" w:right="113"/>
              <w:jc w:val="both"/>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 Gv nhận xét.</w:t>
            </w:r>
          </w:p>
        </w:tc>
        <w:tc>
          <w:tcPr>
            <w:tcW w:w="5245" w:type="dxa"/>
            <w:tcBorders>
              <w:top w:val="single" w:color="auto" w:sz="4" w:space="0"/>
              <w:left w:val="single" w:color="auto" w:sz="4" w:space="0"/>
              <w:bottom w:val="single" w:color="auto" w:sz="4" w:space="0"/>
              <w:right w:val="single" w:color="auto" w:sz="4" w:space="0"/>
            </w:tcBorders>
          </w:tcPr>
          <w:p w14:paraId="2B57488B">
            <w:pPr>
              <w:rPr>
                <w:rFonts w:ascii="Times New Roman" w:hAnsi="Times New Roman" w:eastAsia="Calibri" w:cs="Times New Roman"/>
                <w:sz w:val="26"/>
                <w:szCs w:val="26"/>
              </w:rPr>
            </w:pPr>
          </w:p>
          <w:p w14:paraId="34839C09">
            <w:pPr>
              <w:rPr>
                <w:rFonts w:ascii="Times New Roman" w:hAnsi="Times New Roman" w:eastAsia="Calibri" w:cs="Times New Roman"/>
                <w:sz w:val="26"/>
                <w:szCs w:val="26"/>
              </w:rPr>
            </w:pPr>
          </w:p>
          <w:p w14:paraId="0D0A750F">
            <w:pPr>
              <w:rPr>
                <w:rFonts w:ascii="Times New Roman" w:hAnsi="Times New Roman" w:eastAsia="Calibri" w:cs="Times New Roman"/>
                <w:sz w:val="26"/>
                <w:szCs w:val="26"/>
              </w:rPr>
            </w:pPr>
            <w:r>
              <w:rPr>
                <w:rFonts w:ascii="Times New Roman" w:hAnsi="Times New Roman" w:eastAsia="Calibri" w:cs="Times New Roman"/>
                <w:sz w:val="26"/>
                <w:szCs w:val="26"/>
              </w:rPr>
              <w:t>- HS xác định yêu cầu của BT 2a.</w:t>
            </w:r>
          </w:p>
          <w:p w14:paraId="4EC9294A">
            <w:pPr>
              <w:rPr>
                <w:rFonts w:ascii="Times New Roman" w:hAnsi="Times New Roman" w:eastAsia="Calibri" w:cs="Times New Roman"/>
                <w:sz w:val="26"/>
                <w:szCs w:val="26"/>
              </w:rPr>
            </w:pPr>
          </w:p>
          <w:p w14:paraId="5331415F">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chơi trò chơi </w:t>
            </w:r>
            <w:r>
              <w:rPr>
                <w:rFonts w:ascii="Times New Roman" w:hAnsi="Times New Roman" w:eastAsia="Calibri" w:cs="Times New Roman"/>
                <w:i/>
                <w:iCs/>
                <w:sz w:val="26"/>
                <w:szCs w:val="26"/>
              </w:rPr>
              <w:t xml:space="preserve">Ong về tổ </w:t>
            </w:r>
            <w:r>
              <w:rPr>
                <w:rFonts w:ascii="Times New Roman" w:hAnsi="Times New Roman" w:eastAsia="Calibri" w:cs="Times New Roman"/>
                <w:sz w:val="26"/>
                <w:szCs w:val="26"/>
              </w:rPr>
              <w:t>để thực hiện yêu cầu: HS dán các thẻ từ hình chú ong vào ô thích hợp để xếp các từ thành hai nhóm. (Gợi ý:</w:t>
            </w:r>
          </w:p>
          <w:p w14:paraId="76B9CC63">
            <w:pPr>
              <w:pStyle w:val="38"/>
              <w:spacing w:line="240" w:lineRule="auto"/>
              <w:rPr>
                <w:rFonts w:ascii="Times New Roman" w:hAnsi="Times New Roman"/>
                <w:i/>
                <w:iCs/>
                <w:sz w:val="26"/>
                <w:szCs w:val="26"/>
              </w:rPr>
            </w:pPr>
            <w:r>
              <w:rPr>
                <w:rFonts w:ascii="Times New Roman" w:hAnsi="Times New Roman"/>
                <w:sz w:val="26"/>
                <w:szCs w:val="26"/>
              </w:rPr>
              <w:t xml:space="preserve">+ </w:t>
            </w:r>
            <w:r>
              <w:rPr>
                <w:rFonts w:ascii="Times New Roman" w:hAnsi="Times New Roman"/>
                <w:i/>
                <w:iCs/>
                <w:sz w:val="26"/>
                <w:szCs w:val="26"/>
              </w:rPr>
              <w:t>Từ chỉ hoạt động của trẻ em: nô đùa, quan sát, khám phá, tìm tòi, sáng tạo.</w:t>
            </w:r>
          </w:p>
          <w:p w14:paraId="4B2FE2D7">
            <w:pPr>
              <w:pStyle w:val="38"/>
              <w:spacing w:line="240" w:lineRule="auto"/>
              <w:rPr>
                <w:rFonts w:ascii="Times New Roman" w:hAnsi="Times New Roman"/>
                <w:sz w:val="26"/>
                <w:szCs w:val="26"/>
              </w:rPr>
            </w:pPr>
            <w:r>
              <w:rPr>
                <w:rFonts w:ascii="Times New Roman" w:hAnsi="Times New Roman"/>
                <w:sz w:val="26"/>
                <w:szCs w:val="26"/>
              </w:rPr>
              <w:t xml:space="preserve">+ </w:t>
            </w:r>
            <w:r>
              <w:rPr>
                <w:rFonts w:ascii="Times New Roman" w:hAnsi="Times New Roman"/>
                <w:i/>
                <w:iCs/>
                <w:sz w:val="26"/>
                <w:szCs w:val="26"/>
              </w:rPr>
              <w:t>Từ chỉ tính nết của trẻ em: thơ ngây, hồn nhiên, tinh nghịch, trong sáng, ngoan ngoãn, sáng tạo.</w:t>
            </w:r>
          </w:p>
          <w:p w14:paraId="7BE122C6">
            <w:pPr>
              <w:rPr>
                <w:rFonts w:ascii="Times New Roman" w:hAnsi="Times New Roman" w:eastAsia="Calibri" w:cs="Times New Roman"/>
                <w:sz w:val="26"/>
                <w:szCs w:val="26"/>
              </w:rPr>
            </w:pPr>
          </w:p>
          <w:p w14:paraId="23464E3F">
            <w:pPr>
              <w:rPr>
                <w:rFonts w:ascii="Times New Roman" w:hAnsi="Times New Roman" w:eastAsia="Calibri" w:cs="Times New Roman"/>
                <w:sz w:val="26"/>
                <w:szCs w:val="26"/>
              </w:rPr>
            </w:pPr>
          </w:p>
          <w:p w14:paraId="35E1FD45">
            <w:pPr>
              <w:rPr>
                <w:rFonts w:ascii="Times New Roman" w:hAnsi="Times New Roman" w:eastAsia="Calibri" w:cs="Times New Roman"/>
                <w:sz w:val="26"/>
                <w:szCs w:val="26"/>
              </w:rPr>
            </w:pPr>
          </w:p>
          <w:p w14:paraId="50FB3E71">
            <w:pPr>
              <w:rPr>
                <w:rFonts w:ascii="Times New Roman" w:hAnsi="Times New Roman" w:eastAsia="Calibri" w:cs="Times New Roman"/>
                <w:sz w:val="26"/>
                <w:szCs w:val="26"/>
              </w:rPr>
            </w:pPr>
          </w:p>
          <w:p w14:paraId="50B49A02">
            <w:pPr>
              <w:rPr>
                <w:rFonts w:ascii="Times New Roman" w:hAnsi="Times New Roman" w:eastAsia="Calibri" w:cs="Times New Roman"/>
                <w:sz w:val="26"/>
                <w:szCs w:val="26"/>
              </w:rPr>
            </w:pPr>
            <w:r>
              <w:rPr>
                <w:rFonts w:ascii="Times New Roman" w:hAnsi="Times New Roman" w:eastAsia="Calibri" w:cs="Times New Roman"/>
                <w:sz w:val="26"/>
                <w:szCs w:val="26"/>
              </w:rPr>
              <w:t>- HS nói câu trong nhóm nhỏ, nghe bạn nhận xét, góp ý để chỉnh sửa, mở rộng câu.</w:t>
            </w:r>
          </w:p>
          <w:p w14:paraId="0F8DCD01">
            <w:pPr>
              <w:rPr>
                <w:rFonts w:ascii="Times New Roman" w:hAnsi="Times New Roman" w:eastAsia="Calibri" w:cs="Times New Roman"/>
                <w:sz w:val="26"/>
                <w:szCs w:val="26"/>
              </w:rPr>
            </w:pPr>
            <w:r>
              <w:rPr>
                <w:rFonts w:ascii="Times New Roman" w:hAnsi="Times New Roman" w:eastAsia="Calibri" w:cs="Times New Roman"/>
                <w:sz w:val="26"/>
                <w:szCs w:val="26"/>
              </w:rPr>
              <w:t>- HS làm bài vào vở.</w:t>
            </w:r>
          </w:p>
          <w:p w14:paraId="2E6B317B">
            <w:pPr>
              <w:rPr>
                <w:rFonts w:ascii="Times New Roman" w:hAnsi="Times New Roman" w:eastAsia="Calibri" w:cs="Times New Roman"/>
                <w:sz w:val="26"/>
                <w:szCs w:val="26"/>
              </w:rPr>
            </w:pPr>
            <w:r>
              <w:rPr>
                <w:rFonts w:ascii="Times New Roman" w:hAnsi="Times New Roman" w:eastAsia="Calibri" w:cs="Times New Roman"/>
                <w:sz w:val="26"/>
                <w:szCs w:val="26"/>
              </w:rPr>
              <w:t>- HS chia sẻ kết quả trước lớp.</w:t>
            </w:r>
          </w:p>
          <w:p w14:paraId="1F339493">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tc>
      </w:tr>
      <w:tr w14:paraId="2C0CA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FE43A14">
            <w:pPr>
              <w:autoSpaceDE w:val="0"/>
              <w:autoSpaceDN w:val="0"/>
              <w:adjustRightInd w:val="0"/>
              <w:rPr>
                <w:rFonts w:ascii="Times New Roman" w:hAnsi="Times New Roman" w:eastAsia="Calibri" w:cs="Times New Roman"/>
                <w:b/>
                <w:bCs/>
                <w:i/>
                <w:iCs/>
                <w:sz w:val="26"/>
                <w:szCs w:val="26"/>
              </w:rPr>
            </w:pPr>
            <w:r>
              <w:rPr>
                <w:rFonts w:ascii="Times New Roman" w:hAnsi="Times New Roman" w:eastAsia="Calibri" w:cs="Times New Roman"/>
                <w:b/>
                <w:bCs/>
                <w:i/>
                <w:iCs/>
                <w:sz w:val="26"/>
                <w:szCs w:val="26"/>
              </w:rPr>
              <w:t xml:space="preserve">3. Luyện tập. </w:t>
            </w:r>
          </w:p>
          <w:p w14:paraId="3A8CB833">
            <w:pPr>
              <w:autoSpaceDE w:val="0"/>
              <w:autoSpaceDN w:val="0"/>
              <w:adjustRightInd w:val="0"/>
              <w:rPr>
                <w:rFonts w:ascii="Times New Roman" w:hAnsi="Times New Roman" w:eastAsia="Calibri" w:cs="Times New Roman"/>
                <w:b/>
                <w:bCs/>
                <w:i/>
                <w:iCs/>
                <w:color w:val="00FFFF"/>
                <w:sz w:val="26"/>
                <w:szCs w:val="26"/>
              </w:rPr>
            </w:pPr>
            <w:r>
              <w:rPr>
                <w:rFonts w:ascii="Times New Roman" w:hAnsi="Times New Roman" w:eastAsia="Calibri" w:cs="Times New Roman"/>
                <w:b/>
                <w:bCs/>
                <w:i/>
                <w:iCs/>
                <w:sz w:val="26"/>
                <w:szCs w:val="26"/>
              </w:rPr>
              <w:t xml:space="preserve">3.1. Chọn từ ngữ phù hợp thay cho </w:t>
            </w:r>
            <w:r>
              <w:rPr>
                <w:rFonts w:ascii="Times New Roman" w:hAnsi="Times New Roman" w:eastAsia="Calibri" w:cs="Times New Roman"/>
                <w:b/>
                <w:bCs/>
                <w:sz w:val="26"/>
                <w:szCs w:val="26"/>
              </w:rPr>
              <w:sym w:font="Wingdings" w:char="F07B"/>
            </w:r>
            <w:r>
              <w:rPr>
                <w:rFonts w:ascii="Times New Roman" w:hAnsi="Times New Roman" w:eastAsia="Calibri" w:cs="Times New Roman"/>
                <w:b/>
                <w:bCs/>
                <w:i/>
                <w:iCs/>
                <w:sz w:val="26"/>
                <w:szCs w:val="26"/>
              </w:rPr>
              <w:t xml:space="preserve"> </w:t>
            </w:r>
          </w:p>
          <w:p w14:paraId="5B71DEEB">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GV mời HS nêu yêu cầu của bải tập.</w:t>
            </w:r>
          </w:p>
          <w:p w14:paraId="0331EB10">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Tổ chức cho HS làm bài theo nhóm đôi.</w:t>
            </w:r>
          </w:p>
          <w:p w14:paraId="18D2495D">
            <w:pPr>
              <w:ind w:left="170" w:right="113"/>
              <w:jc w:val="both"/>
              <w:rPr>
                <w:rFonts w:ascii="Times New Roman" w:hAnsi="Times New Roman" w:eastAsia="Calibri" w:cs="Times New Roman"/>
                <w:color w:val="000000"/>
                <w:kern w:val="2"/>
                <w:sz w:val="28"/>
                <w:szCs w:val="28"/>
                <w:lang w:val="vi-VN"/>
                <w14:ligatures w14:val="standardContextual"/>
              </w:rPr>
            </w:pPr>
          </w:p>
          <w:p w14:paraId="46B063B6">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xml:space="preserve">– Tổ chức cho HS làm bài theo nhóm đôi, làm bài vào </w:t>
            </w:r>
            <w:r>
              <w:rPr>
                <w:rFonts w:ascii="Times New Roman" w:hAnsi="Times New Roman" w:eastAsia="Calibri" w:cs="Times New Roman"/>
                <w:color w:val="000000"/>
                <w:kern w:val="2"/>
                <w:sz w:val="28"/>
                <w:szCs w:val="28"/>
                <w14:ligatures w14:val="standardContextual"/>
              </w:rPr>
              <w:t>PHT</w:t>
            </w:r>
            <w:r>
              <w:rPr>
                <w:rFonts w:ascii="Times New Roman" w:hAnsi="Times New Roman" w:eastAsia="Calibri" w:cs="Times New Roman"/>
                <w:color w:val="000000"/>
                <w:kern w:val="2"/>
                <w:sz w:val="28"/>
                <w:szCs w:val="28"/>
                <w:lang w:val="vi-VN"/>
                <w14:ligatures w14:val="standardContextual"/>
              </w:rPr>
              <w:t>, sau đó chơi trò chơi Chuyền hoa chia sẻ kết quả trước lớp.</w:t>
            </w:r>
          </w:p>
          <w:p w14:paraId="70501AEE">
            <w:pPr>
              <w:rPr>
                <w:rFonts w:ascii="Times New Roman" w:hAnsi="Times New Roman" w:eastAsia="Calibri" w:cs="Times New Roman"/>
                <w:color w:val="000000"/>
                <w:sz w:val="26"/>
                <w:szCs w:val="26"/>
              </w:rPr>
            </w:pPr>
            <w:r>
              <w:rPr>
                <w:rFonts w:ascii="Times New Roman" w:hAnsi="Times New Roman" w:eastAsia="Calibri" w:cs="Times New Roman"/>
                <w:color w:val="000000"/>
                <w:sz w:val="26"/>
                <w:szCs w:val="26"/>
              </w:rPr>
              <w:t>- Gv nhận xét.</w:t>
            </w:r>
          </w:p>
        </w:tc>
        <w:tc>
          <w:tcPr>
            <w:tcW w:w="5245" w:type="dxa"/>
            <w:tcBorders>
              <w:top w:val="single" w:color="auto" w:sz="4" w:space="0"/>
              <w:left w:val="single" w:color="auto" w:sz="4" w:space="0"/>
              <w:bottom w:val="single" w:color="auto" w:sz="4" w:space="0"/>
              <w:right w:val="single" w:color="auto" w:sz="4" w:space="0"/>
            </w:tcBorders>
          </w:tcPr>
          <w:p w14:paraId="382575C9">
            <w:pPr>
              <w:rPr>
                <w:rFonts w:ascii="Times New Roman" w:hAnsi="Times New Roman" w:eastAsia="Calibri" w:cs="Times New Roman"/>
                <w:sz w:val="26"/>
                <w:szCs w:val="26"/>
              </w:rPr>
            </w:pPr>
          </w:p>
          <w:p w14:paraId="2B12347F">
            <w:pPr>
              <w:rPr>
                <w:rFonts w:ascii="Times New Roman" w:hAnsi="Times New Roman" w:eastAsia="Calibri" w:cs="Times New Roman"/>
                <w:sz w:val="26"/>
                <w:szCs w:val="26"/>
              </w:rPr>
            </w:pPr>
          </w:p>
          <w:p w14:paraId="2C2B1CD2">
            <w:pPr>
              <w:rPr>
                <w:rFonts w:ascii="Times New Roman" w:hAnsi="Times New Roman" w:eastAsia="Calibri" w:cs="Times New Roman"/>
                <w:sz w:val="26"/>
                <w:szCs w:val="26"/>
              </w:rPr>
            </w:pPr>
            <w:r>
              <w:rPr>
                <w:rFonts w:ascii="Times New Roman" w:hAnsi="Times New Roman" w:eastAsia="Calibri" w:cs="Times New Roman"/>
                <w:sz w:val="26"/>
                <w:szCs w:val="26"/>
              </w:rPr>
              <w:t>- HS xác định yêu cầu của BT 3.</w:t>
            </w:r>
          </w:p>
          <w:p w14:paraId="07F2ADF9">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hoạt động nhóm đôi, thực hiện yêu cầu. (Đáp án: </w:t>
            </w:r>
            <w:r>
              <w:rPr>
                <w:rFonts w:ascii="Times New Roman" w:hAnsi="Times New Roman" w:eastAsia="Calibri" w:cs="Times New Roman"/>
                <w:i/>
                <w:iCs/>
                <w:sz w:val="26"/>
                <w:szCs w:val="26"/>
              </w:rPr>
              <w:t>thơ ngây, trong sáng, nô đùa, tinh nghịch, khám phá, sáng tạo.</w:t>
            </w:r>
            <w:r>
              <w:rPr>
                <w:rFonts w:ascii="Times New Roman" w:hAnsi="Times New Roman" w:eastAsia="Calibri" w:cs="Times New Roman"/>
                <w:sz w:val="26"/>
                <w:szCs w:val="26"/>
              </w:rPr>
              <w:t>)</w:t>
            </w:r>
          </w:p>
          <w:p w14:paraId="58E1C55A">
            <w:pPr>
              <w:rPr>
                <w:rFonts w:ascii="Times New Roman" w:hAnsi="Times New Roman" w:eastAsia="Calibri" w:cs="Times New Roman"/>
                <w:sz w:val="26"/>
                <w:szCs w:val="26"/>
              </w:rPr>
            </w:pPr>
            <w:r>
              <w:rPr>
                <w:rFonts w:ascii="Times New Roman" w:hAnsi="Times New Roman" w:eastAsia="Calibri" w:cs="Times New Roman"/>
                <w:sz w:val="26"/>
                <w:szCs w:val="26"/>
              </w:rPr>
              <w:t xml:space="preserve">- HS chơi trò chơi </w:t>
            </w:r>
            <w:r>
              <w:rPr>
                <w:rFonts w:ascii="Times New Roman" w:hAnsi="Times New Roman" w:eastAsia="Calibri" w:cs="Times New Roman"/>
                <w:i/>
                <w:iCs/>
                <w:sz w:val="26"/>
                <w:szCs w:val="26"/>
              </w:rPr>
              <w:t xml:space="preserve">Chuyền hoa </w:t>
            </w:r>
            <w:r>
              <w:rPr>
                <w:rFonts w:ascii="Times New Roman" w:hAnsi="Times New Roman" w:eastAsia="Calibri" w:cs="Times New Roman"/>
                <w:sz w:val="26"/>
                <w:szCs w:val="26"/>
              </w:rPr>
              <w:t>để</w:t>
            </w:r>
            <w:r>
              <w:rPr>
                <w:rFonts w:ascii="Times New Roman" w:hAnsi="Times New Roman" w:eastAsia="Calibri" w:cs="Times New Roman"/>
                <w:i/>
                <w:iCs/>
                <w:sz w:val="26"/>
                <w:szCs w:val="26"/>
              </w:rPr>
              <w:t xml:space="preserve"> </w:t>
            </w:r>
            <w:r>
              <w:rPr>
                <w:rFonts w:ascii="Times New Roman" w:hAnsi="Times New Roman" w:eastAsia="Calibri" w:cs="Times New Roman"/>
                <w:sz w:val="26"/>
                <w:szCs w:val="26"/>
              </w:rPr>
              <w:t>chữa bài trước lớp.</w:t>
            </w:r>
          </w:p>
          <w:p w14:paraId="750D5BF3">
            <w:pPr>
              <w:rPr>
                <w:rFonts w:ascii="Times New Roman" w:hAnsi="Times New Roman" w:eastAsia="Calibri" w:cs="Times New Roman"/>
                <w:sz w:val="26"/>
                <w:szCs w:val="26"/>
              </w:rPr>
            </w:pPr>
          </w:p>
          <w:p w14:paraId="1B7A2642">
            <w:pPr>
              <w:rPr>
                <w:rFonts w:ascii="Times New Roman" w:hAnsi="Times New Roman" w:eastAsia="Calibri" w:cs="Times New Roman"/>
                <w:sz w:val="26"/>
                <w:szCs w:val="26"/>
              </w:rPr>
            </w:pPr>
          </w:p>
          <w:p w14:paraId="5EFA3F6E">
            <w:pPr>
              <w:rPr>
                <w:rFonts w:ascii="Times New Roman" w:hAnsi="Times New Roman" w:eastAsia="Calibri" w:cs="Times New Roman"/>
                <w:sz w:val="26"/>
                <w:szCs w:val="26"/>
              </w:rPr>
            </w:pPr>
          </w:p>
          <w:p w14:paraId="57C3E097">
            <w:pPr>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w:t>
            </w:r>
          </w:p>
        </w:tc>
      </w:tr>
      <w:tr w14:paraId="579B6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F0FEBD8">
            <w:pPr>
              <w:autoSpaceDE w:val="0"/>
              <w:autoSpaceDN w:val="0"/>
              <w:adjustRightInd w:val="0"/>
              <w:rPr>
                <w:rFonts w:ascii="Times New Roman" w:hAnsi="Times New Roman" w:eastAsia="Calibri" w:cs="Times New Roman"/>
                <w:b/>
                <w:bCs/>
                <w:i/>
                <w:iCs/>
                <w:color w:val="00FFFF"/>
                <w:sz w:val="26"/>
                <w:szCs w:val="26"/>
              </w:rPr>
            </w:pPr>
            <w:r>
              <w:rPr>
                <w:rFonts w:ascii="Times New Roman" w:hAnsi="Times New Roman" w:eastAsia="Calibri" w:cs="Times New Roman"/>
                <w:b/>
                <w:bCs/>
                <w:i/>
                <w:iCs/>
                <w:sz w:val="26"/>
                <w:szCs w:val="26"/>
              </w:rPr>
              <w:t xml:space="preserve">3.2. Viết câu giới thiệu một trò chơi quen thuộc </w:t>
            </w:r>
          </w:p>
          <w:p w14:paraId="0988B376">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GV mời HS nêu yêu cầu của bải tập.</w:t>
            </w:r>
          </w:p>
          <w:p w14:paraId="197EB0F0">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xml:space="preserve">– Tổ chức cho HS làm bài theo nhóm. Sau đó làm bài vào </w:t>
            </w:r>
            <w:r>
              <w:rPr>
                <w:rFonts w:ascii="Times New Roman" w:hAnsi="Times New Roman" w:eastAsia="Calibri" w:cs="Times New Roman"/>
                <w:color w:val="000000"/>
                <w:kern w:val="2"/>
                <w:sz w:val="28"/>
                <w:szCs w:val="28"/>
                <w14:ligatures w14:val="standardContextual"/>
              </w:rPr>
              <w:t>vở</w:t>
            </w:r>
            <w:r>
              <w:rPr>
                <w:rFonts w:ascii="Times New Roman" w:hAnsi="Times New Roman" w:eastAsia="Calibri" w:cs="Times New Roman"/>
                <w:color w:val="000000"/>
                <w:kern w:val="2"/>
                <w:sz w:val="28"/>
                <w:szCs w:val="28"/>
                <w:lang w:val="vi-VN"/>
                <w14:ligatures w14:val="standardContextual"/>
              </w:rPr>
              <w:t>. Sau đó chia sẻ kết quả trước lớp.</w:t>
            </w:r>
          </w:p>
          <w:p w14:paraId="573669A9">
            <w:pPr>
              <w:ind w:left="170" w:right="113"/>
              <w:jc w:val="both"/>
              <w:rPr>
                <w:rFonts w:ascii="Times New Roman" w:hAnsi="Times New Roman" w:eastAsia="Calibri" w:cs="Times New Roman"/>
                <w:color w:val="000000"/>
                <w:kern w:val="2"/>
                <w:sz w:val="28"/>
                <w:szCs w:val="28"/>
                <w:lang w:val="vi-VN"/>
                <w14:ligatures w14:val="standardContextual"/>
              </w:rPr>
            </w:pPr>
          </w:p>
          <w:p w14:paraId="6F3D06FC">
            <w:pPr>
              <w:ind w:left="170" w:right="113"/>
              <w:jc w:val="both"/>
              <w:rPr>
                <w:rFonts w:ascii="Times New Roman" w:hAnsi="Times New Roman" w:eastAsia="Calibri" w:cs="Times New Roman"/>
                <w:color w:val="000000"/>
                <w:kern w:val="2"/>
                <w:sz w:val="28"/>
                <w:szCs w:val="28"/>
                <w:lang w:val="vi-VN"/>
                <w14:ligatures w14:val="standardContextual"/>
              </w:rPr>
            </w:pPr>
          </w:p>
          <w:p w14:paraId="185D3700">
            <w:pPr>
              <w:ind w:left="170" w:right="113"/>
              <w:jc w:val="both"/>
              <w:rPr>
                <w:rFonts w:ascii="Times New Roman" w:hAnsi="Times New Roman" w:eastAsia="Calibri" w:cs="Times New Roman"/>
                <w:color w:val="000000"/>
                <w:kern w:val="2"/>
                <w:sz w:val="28"/>
                <w:szCs w:val="28"/>
                <w14:ligatures w14:val="standardContextual"/>
              </w:rPr>
            </w:pPr>
            <w:r>
              <w:rPr>
                <w:rFonts w:ascii="Times New Roman" w:hAnsi="Times New Roman" w:eastAsia="Calibri" w:cs="Times New Roman"/>
                <w:color w:val="000000"/>
                <w:kern w:val="2"/>
                <w:sz w:val="28"/>
                <w:szCs w:val="28"/>
                <w14:ligatures w14:val="standardContextual"/>
              </w:rPr>
              <w:t>- GV nhận xét</w:t>
            </w:r>
          </w:p>
          <w:p w14:paraId="2CAA95BD">
            <w:pPr>
              <w:rPr>
                <w:rFonts w:ascii="Times New Roman" w:hAnsi="Times New Roman" w:eastAsia="Calibri" w:cs="Times New Roman"/>
                <w:b/>
                <w:bCs/>
                <w:i/>
                <w:iCs/>
                <w:sz w:val="26"/>
                <w:szCs w:val="26"/>
              </w:rPr>
            </w:pPr>
          </w:p>
          <w:p w14:paraId="05873BB6">
            <w:pPr>
              <w:rPr>
                <w:rFonts w:ascii="Times New Roman" w:hAnsi="Times New Roman" w:eastAsia="Calibri" w:cs="Times New Roman"/>
                <w:b/>
                <w:bCs/>
                <w:iCs/>
                <w:sz w:val="26"/>
                <w:szCs w:val="26"/>
              </w:rPr>
            </w:pPr>
            <w:r>
              <w:rPr>
                <w:rFonts w:ascii="Times New Roman" w:hAnsi="Times New Roman" w:eastAsia="Calibri" w:cs="Times New Roman"/>
                <w:b/>
                <w:bCs/>
                <w:iCs/>
                <w:sz w:val="26"/>
                <w:szCs w:val="26"/>
              </w:rPr>
              <w:t xml:space="preserve">4. Củng cố: </w:t>
            </w:r>
          </w:p>
          <w:p w14:paraId="5B696F76">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GV yêu cầu HS tìm thêm tên các trò chơi mà trẻ em thường chơi, sưu tầm tranh ảnh về trò chơi đó.</w:t>
            </w:r>
          </w:p>
          <w:p w14:paraId="6D51CF97">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GV khuyến khích HS nên chơi các trò chơi dân gian để bảo tồn nét đẹp truyền thống dân tộc ta.</w:t>
            </w:r>
          </w:p>
          <w:p w14:paraId="669F3F49">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GV giáo dục HS không tham gia các trò chơi nguy hiểm.</w:t>
            </w:r>
          </w:p>
          <w:p w14:paraId="7924C7AE">
            <w:pPr>
              <w:rPr>
                <w:rFonts w:ascii="Times New Roman" w:hAnsi="Times New Roman" w:eastAsia="Calibri" w:cs="Times New Roman"/>
                <w:b/>
                <w:bCs/>
                <w:iCs/>
                <w:sz w:val="26"/>
                <w:szCs w:val="26"/>
              </w:rPr>
            </w:pPr>
          </w:p>
        </w:tc>
        <w:tc>
          <w:tcPr>
            <w:tcW w:w="5245" w:type="dxa"/>
            <w:tcBorders>
              <w:top w:val="single" w:color="auto" w:sz="4" w:space="0"/>
              <w:left w:val="single" w:color="auto" w:sz="4" w:space="0"/>
              <w:bottom w:val="single" w:color="auto" w:sz="4" w:space="0"/>
              <w:right w:val="single" w:color="auto" w:sz="4" w:space="0"/>
            </w:tcBorders>
          </w:tcPr>
          <w:p w14:paraId="322CDFDE">
            <w:pPr>
              <w:rPr>
                <w:rFonts w:ascii="Times New Roman" w:hAnsi="Times New Roman" w:eastAsia="Calibri" w:cs="Times New Roman"/>
                <w:sz w:val="26"/>
                <w:szCs w:val="26"/>
              </w:rPr>
            </w:pPr>
          </w:p>
          <w:p w14:paraId="33705256">
            <w:pPr>
              <w:rPr>
                <w:rFonts w:ascii="Times New Roman" w:hAnsi="Times New Roman" w:eastAsia="Calibri" w:cs="Times New Roman"/>
                <w:sz w:val="26"/>
                <w:szCs w:val="26"/>
              </w:rPr>
            </w:pPr>
          </w:p>
          <w:p w14:paraId="4DC23BFA">
            <w:pPr>
              <w:rPr>
                <w:rFonts w:ascii="Times New Roman" w:hAnsi="Times New Roman" w:eastAsia="Calibri" w:cs="Times New Roman"/>
                <w:sz w:val="26"/>
                <w:szCs w:val="26"/>
              </w:rPr>
            </w:pPr>
            <w:r>
              <w:rPr>
                <w:rFonts w:ascii="Times New Roman" w:hAnsi="Times New Roman" w:eastAsia="Calibri" w:cs="Times New Roman"/>
                <w:sz w:val="26"/>
                <w:szCs w:val="26"/>
              </w:rPr>
              <w:t>- HS xác định yêu cầu của BT 4.</w:t>
            </w:r>
          </w:p>
          <w:p w14:paraId="236A183D">
            <w:pPr>
              <w:rPr>
                <w:rFonts w:ascii="Times New Roman" w:hAnsi="Times New Roman" w:eastAsia="Calibri" w:cs="Times New Roman"/>
                <w:sz w:val="26"/>
                <w:szCs w:val="26"/>
              </w:rPr>
            </w:pPr>
            <w:r>
              <w:rPr>
                <w:rFonts w:ascii="Times New Roman" w:hAnsi="Times New Roman" w:eastAsia="Calibri" w:cs="Times New Roman"/>
                <w:sz w:val="26"/>
                <w:szCs w:val="26"/>
              </w:rPr>
              <w:t>- HS hoạt động nhóm nhỏ, nói câu trong nhóm và nghe bạn nhận xét, góp ý để chỉnh sửa, mở rộng câu.</w:t>
            </w:r>
          </w:p>
          <w:p w14:paraId="33224B09">
            <w:pPr>
              <w:rPr>
                <w:rFonts w:ascii="Times New Roman" w:hAnsi="Times New Roman" w:eastAsia="Calibri" w:cs="Times New Roman"/>
                <w:sz w:val="26"/>
                <w:szCs w:val="26"/>
              </w:rPr>
            </w:pPr>
            <w:r>
              <w:rPr>
                <w:rFonts w:ascii="Times New Roman" w:hAnsi="Times New Roman" w:eastAsia="Calibri" w:cs="Times New Roman"/>
                <w:sz w:val="26"/>
                <w:szCs w:val="26"/>
              </w:rPr>
              <w:t>- HS làm bài vào vở</w:t>
            </w:r>
          </w:p>
          <w:p w14:paraId="3425A1AD">
            <w:pPr>
              <w:rPr>
                <w:rFonts w:ascii="Times New Roman" w:hAnsi="Times New Roman" w:eastAsia="Calibri" w:cs="Times New Roman"/>
                <w:sz w:val="26"/>
                <w:szCs w:val="26"/>
              </w:rPr>
            </w:pPr>
            <w:r>
              <w:rPr>
                <w:rFonts w:ascii="Times New Roman" w:hAnsi="Times New Roman" w:eastAsia="Calibri" w:cs="Times New Roman"/>
                <w:sz w:val="26"/>
                <w:szCs w:val="26"/>
              </w:rPr>
              <w:t>- HS chia sẻ kết quả trước lớp.</w:t>
            </w:r>
          </w:p>
          <w:p w14:paraId="15D03D56">
            <w:pPr>
              <w:rPr>
                <w:rFonts w:ascii="Times New Roman" w:hAnsi="Times New Roman" w:eastAsia="Calibri" w:cs="Times New Roman"/>
                <w:sz w:val="26"/>
                <w:szCs w:val="26"/>
              </w:rPr>
            </w:pPr>
            <w:r>
              <w:rPr>
                <w:rFonts w:ascii="Times New Roman" w:hAnsi="Times New Roman" w:eastAsia="Calibri" w:cs="Times New Roman"/>
                <w:sz w:val="26"/>
                <w:szCs w:val="26"/>
              </w:rPr>
              <w:t>- HS nghe bạn và GV nhận xét, đánh giá hoạt động.</w:t>
            </w:r>
          </w:p>
          <w:p w14:paraId="098059E1">
            <w:pPr>
              <w:rPr>
                <w:rFonts w:ascii="Times New Roman" w:hAnsi="Times New Roman" w:eastAsia="Calibri" w:cs="Times New Roman"/>
                <w:sz w:val="26"/>
                <w:szCs w:val="26"/>
              </w:rPr>
            </w:pPr>
          </w:p>
          <w:p w14:paraId="57834F26">
            <w:pPr>
              <w:rPr>
                <w:rFonts w:ascii="Times New Roman" w:hAnsi="Times New Roman" w:eastAsia="Calibri" w:cs="Times New Roman"/>
                <w:sz w:val="26"/>
                <w:szCs w:val="26"/>
              </w:rPr>
            </w:pPr>
          </w:p>
          <w:p w14:paraId="25578436">
            <w:pPr>
              <w:ind w:left="170" w:right="113"/>
              <w:jc w:val="both"/>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HS thực hiện nhiệm vụ GV giao.</w:t>
            </w:r>
          </w:p>
          <w:p w14:paraId="209C03C6">
            <w:pPr>
              <w:ind w:left="170" w:right="113"/>
              <w:jc w:val="both"/>
              <w:rPr>
                <w:rFonts w:ascii="Times New Roman" w:hAnsi="Times New Roman" w:eastAsia="Calibri" w:cs="Times New Roman"/>
                <w:color w:val="000000"/>
                <w:kern w:val="2"/>
                <w:sz w:val="28"/>
                <w:szCs w:val="28"/>
                <w:lang w:val="vi-VN"/>
                <w14:ligatures w14:val="standardContextual"/>
              </w:rPr>
            </w:pPr>
          </w:p>
          <w:p w14:paraId="73F759ED">
            <w:pPr>
              <w:ind w:left="170" w:right="113"/>
              <w:jc w:val="both"/>
              <w:rPr>
                <w:rFonts w:ascii="Times New Roman" w:hAnsi="Times New Roman" w:eastAsia="Calibri" w:cs="Times New Roman"/>
                <w:color w:val="000000"/>
                <w:kern w:val="2"/>
                <w:sz w:val="28"/>
                <w:szCs w:val="28"/>
                <w:lang w:val="vi-VN"/>
                <w14:ligatures w14:val="standardContextual"/>
              </w:rPr>
            </w:pPr>
          </w:p>
          <w:p w14:paraId="593050BC">
            <w:pPr>
              <w:rPr>
                <w:rFonts w:ascii="Times New Roman" w:hAnsi="Times New Roman" w:eastAsia="Calibri" w:cs="Times New Roman"/>
                <w:color w:val="000000"/>
                <w:kern w:val="2"/>
                <w:sz w:val="28"/>
                <w:szCs w:val="28"/>
                <w:lang w:val="vi-VN"/>
                <w14:ligatures w14:val="standardContextual"/>
              </w:rPr>
            </w:pPr>
            <w:r>
              <w:rPr>
                <w:rFonts w:ascii="Times New Roman" w:hAnsi="Times New Roman" w:eastAsia="Calibri" w:cs="Times New Roman"/>
                <w:color w:val="000000"/>
                <w:kern w:val="2"/>
                <w:sz w:val="28"/>
                <w:szCs w:val="28"/>
                <w:lang w:val="vi-VN"/>
                <w14:ligatures w14:val="standardContextual"/>
              </w:rPr>
              <w:t>- HS chú ý nghe thực hiện.</w:t>
            </w:r>
          </w:p>
          <w:p w14:paraId="67C2DD79">
            <w:pPr>
              <w:rPr>
                <w:rFonts w:ascii="Times New Roman" w:hAnsi="Times New Roman" w:eastAsia="Calibri" w:cs="Times New Roman"/>
                <w:color w:val="000000"/>
                <w:kern w:val="2"/>
                <w:sz w:val="28"/>
                <w:szCs w:val="28"/>
                <w:lang w:val="vi-VN"/>
                <w14:ligatures w14:val="standardContextual"/>
              </w:rPr>
            </w:pPr>
          </w:p>
          <w:p w14:paraId="331CB523">
            <w:pPr>
              <w:rPr>
                <w:rFonts w:ascii="Times New Roman" w:hAnsi="Times New Roman" w:eastAsia="Calibri" w:cs="Times New Roman"/>
                <w:sz w:val="26"/>
                <w:szCs w:val="26"/>
              </w:rPr>
            </w:pPr>
            <w:r>
              <w:rPr>
                <w:rFonts w:ascii="Times New Roman" w:hAnsi="Times New Roman" w:eastAsia="Calibri" w:cs="Times New Roman"/>
                <w:color w:val="000000"/>
                <w:kern w:val="2"/>
                <w:sz w:val="28"/>
                <w:szCs w:val="28"/>
                <w14:ligatures w14:val="standardContextual"/>
              </w:rPr>
              <w:t>- Lắng nghe.</w:t>
            </w:r>
          </w:p>
        </w:tc>
      </w:tr>
    </w:tbl>
    <w:p w14:paraId="7F59608E">
      <w:pPr>
        <w:pStyle w:val="34"/>
        <w:spacing w:before="0" w:after="0" w:line="240" w:lineRule="auto"/>
        <w:rPr>
          <w:rFonts w:cs="Times New Roman"/>
          <w:sz w:val="26"/>
          <w:szCs w:val="26"/>
        </w:rPr>
      </w:pPr>
      <w:r>
        <w:rPr>
          <w:rFonts w:cs="Times New Roman"/>
          <w:sz w:val="26"/>
          <w:szCs w:val="26"/>
        </w:rPr>
        <w:t>TIẾT 3</w:t>
      </w:r>
    </w:p>
    <w:p w14:paraId="0F052992">
      <w:pPr>
        <w:widowControl w:val="0"/>
        <w:jc w:val="center"/>
        <w:rPr>
          <w:rFonts w:cs="Times New Roman"/>
          <w:b/>
          <w:bCs/>
          <w:sz w:val="26"/>
          <w:szCs w:val="26"/>
        </w:rPr>
      </w:pPr>
      <w:r>
        <w:rPr>
          <w:rFonts w:cs="Times New Roman"/>
          <w:b/>
          <w:bCs/>
          <w:sz w:val="26"/>
          <w:szCs w:val="26"/>
        </w:rPr>
        <w:t>Viết: Luyện tập quan sát, tìm ý cho bài văn tả phong cảnh</w:t>
      </w:r>
    </w:p>
    <w:tbl>
      <w:tblPr>
        <w:tblStyle w:val="15"/>
        <w:tblW w:w="9923"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8"/>
        <w:gridCol w:w="5245"/>
      </w:tblGrid>
      <w:tr w14:paraId="02C15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vAlign w:val="center"/>
          </w:tcPr>
          <w:p w14:paraId="484584D7">
            <w:pPr>
              <w:jc w:val="center"/>
              <w:rPr>
                <w:rFonts w:ascii="Times New Roman" w:hAnsi="Times New Roman" w:eastAsia="Calibri" w:cs="Times New Roman"/>
                <w:sz w:val="26"/>
                <w:szCs w:val="26"/>
              </w:rPr>
            </w:pPr>
            <w:r>
              <w:rPr>
                <w:rFonts w:ascii="Times New Roman" w:hAnsi="Times New Roman" w:eastAsia="Calibri" w:cs="Times New Roman"/>
                <w:b/>
                <w:sz w:val="26"/>
                <w:szCs w:val="26"/>
              </w:rPr>
              <w:t>HOẠT ĐỘNG CỦA GIÁO VIÊN</w:t>
            </w:r>
          </w:p>
        </w:tc>
        <w:tc>
          <w:tcPr>
            <w:tcW w:w="5245" w:type="dxa"/>
            <w:tcBorders>
              <w:top w:val="single" w:color="auto" w:sz="4" w:space="0"/>
              <w:left w:val="single" w:color="auto" w:sz="4" w:space="0"/>
              <w:bottom w:val="single" w:color="auto" w:sz="4" w:space="0"/>
              <w:right w:val="single" w:color="auto" w:sz="4" w:space="0"/>
            </w:tcBorders>
            <w:vAlign w:val="center"/>
          </w:tcPr>
          <w:p w14:paraId="0BD9EC59">
            <w:pPr>
              <w:jc w:val="center"/>
              <w:rPr>
                <w:rFonts w:ascii="Times New Roman" w:hAnsi="Times New Roman" w:eastAsia="Calibri" w:cs="Times New Roman"/>
                <w:b/>
                <w:sz w:val="26"/>
                <w:szCs w:val="26"/>
              </w:rPr>
            </w:pPr>
            <w:r>
              <w:rPr>
                <w:rFonts w:ascii="Times New Roman" w:hAnsi="Times New Roman" w:eastAsia="Calibri" w:cs="Times New Roman"/>
                <w:b/>
                <w:color w:val="000000"/>
                <w:sz w:val="28"/>
                <w:szCs w:val="28"/>
              </w:rPr>
              <w:t>HOẠT ĐỘNG CỦA HỌC SINH</w:t>
            </w:r>
          </w:p>
        </w:tc>
      </w:tr>
      <w:tr w14:paraId="2BD46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615C6A22">
            <w:pPr>
              <w:jc w:val="both"/>
              <w:rPr>
                <w:rFonts w:ascii="Times New Roman" w:hAnsi="Times New Roman" w:eastAsia="Calibri" w:cs="Times New Roman"/>
                <w:b/>
                <w:sz w:val="26"/>
                <w:szCs w:val="26"/>
              </w:rPr>
            </w:pPr>
            <w:r>
              <w:rPr>
                <w:rFonts w:ascii="Times New Roman" w:hAnsi="Times New Roman" w:eastAsia="Calibri" w:cs="Times New Roman"/>
                <w:b/>
                <w:sz w:val="26"/>
                <w:szCs w:val="26"/>
              </w:rPr>
              <w:t>1. Khởi động</w:t>
            </w:r>
          </w:p>
          <w:p w14:paraId="63431119">
            <w:pPr>
              <w:jc w:val="both"/>
              <w:rPr>
                <w:rFonts w:ascii="Times New Roman" w:hAnsi="Times New Roman" w:eastAsia="Calibri" w:cs="Times New Roman"/>
                <w:sz w:val="26"/>
                <w:szCs w:val="26"/>
                <w:lang w:val="vi-VN"/>
              </w:rPr>
            </w:pPr>
            <w:r>
              <w:rPr>
                <w:rFonts w:ascii="Times New Roman" w:hAnsi="Times New Roman" w:eastAsia="Calibri" w:cs="Times New Roman"/>
                <w:sz w:val="26"/>
                <w:szCs w:val="26"/>
                <w:lang w:val="vi-VN"/>
              </w:rPr>
              <w:t xml:space="preserve">– Yêu cầu HS: Nêu những điều  mình biết  về cách quan sát  phong cảnh để tìm  ra một  số đặc  điểm  nổi  bật của phong cảnh. </w:t>
            </w:r>
          </w:p>
          <w:p w14:paraId="24992776">
            <w:pPr>
              <w:jc w:val="both"/>
              <w:rPr>
                <w:rFonts w:ascii="Times New Roman" w:hAnsi="Times New Roman" w:eastAsia="Calibri" w:cs="Times New Roman"/>
                <w:b/>
                <w:color w:val="000000"/>
                <w:sz w:val="26"/>
                <w:szCs w:val="26"/>
                <w:lang w:val="vi-VN"/>
              </w:rPr>
            </w:pPr>
            <w:r>
              <w:rPr>
                <w:rFonts w:ascii="Times New Roman" w:hAnsi="Times New Roman" w:eastAsia="Calibri" w:cs="Times New Roman"/>
                <w:sz w:val="26"/>
                <w:szCs w:val="26"/>
              </w:rPr>
              <w:t>– GV nhận xét về những ý kiến của HS, từ đó giới thiệu nhiệm vụ của tiết học: Tiết học này nhằm giúp các em biết cách tìm ý cho bài văn tả phong cảnh.</w:t>
            </w:r>
          </w:p>
        </w:tc>
        <w:tc>
          <w:tcPr>
            <w:tcW w:w="5245" w:type="dxa"/>
            <w:tcBorders>
              <w:top w:val="single" w:color="auto" w:sz="4" w:space="0"/>
              <w:left w:val="single" w:color="auto" w:sz="4" w:space="0"/>
              <w:bottom w:val="single" w:color="auto" w:sz="4" w:space="0"/>
              <w:right w:val="single" w:color="auto" w:sz="4" w:space="0"/>
            </w:tcBorders>
          </w:tcPr>
          <w:p w14:paraId="028F343B">
            <w:pPr>
              <w:rPr>
                <w:rFonts w:ascii="Times New Roman" w:hAnsi="Times New Roman" w:eastAsia="Calibri" w:cs="Times New Roman"/>
                <w:sz w:val="26"/>
                <w:szCs w:val="26"/>
              </w:rPr>
            </w:pPr>
          </w:p>
          <w:p w14:paraId="745882C7">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b/>
                <w:sz w:val="26"/>
                <w:szCs w:val="26"/>
              </w:rPr>
              <w:t>-</w:t>
            </w:r>
            <w:r>
              <w:rPr>
                <w:rFonts w:ascii="Times New Roman" w:hAnsi="Times New Roman" w:eastAsia="Calibri" w:cs="Times New Roman"/>
                <w:sz w:val="26"/>
                <w:szCs w:val="26"/>
              </w:rPr>
              <w:t xml:space="preserve"> Chia sẻ những điều đã biết về cách quan sát một phong cảnh nào đó để tìm ra một số đặc điểm nổi bật của phong cảnh.</w:t>
            </w:r>
          </w:p>
          <w:p w14:paraId="4AE0E762">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Lắng nghe.</w:t>
            </w:r>
          </w:p>
          <w:p w14:paraId="60D9B896">
            <w:pPr>
              <w:pStyle w:val="18"/>
              <w:spacing w:line="240" w:lineRule="auto"/>
              <w:ind w:left="0"/>
              <w:rPr>
                <w:rFonts w:ascii="Times New Roman" w:hAnsi="Times New Roman" w:eastAsia="Calibri" w:cs="Times New Roman"/>
                <w:sz w:val="26"/>
                <w:szCs w:val="26"/>
              </w:rPr>
            </w:pPr>
          </w:p>
          <w:p w14:paraId="360F69E2">
            <w:pPr>
              <w:pStyle w:val="18"/>
              <w:spacing w:line="240" w:lineRule="auto"/>
              <w:ind w:left="0"/>
              <w:rPr>
                <w:rFonts w:ascii="Times New Roman" w:hAnsi="Times New Roman" w:eastAsia="Calibri" w:cs="Times New Roman"/>
                <w:sz w:val="26"/>
                <w:szCs w:val="26"/>
              </w:rPr>
            </w:pPr>
          </w:p>
          <w:p w14:paraId="25E5E376">
            <w:pPr>
              <w:pStyle w:val="18"/>
              <w:spacing w:line="240" w:lineRule="auto"/>
              <w:ind w:left="0"/>
              <w:rPr>
                <w:rFonts w:ascii="Times New Roman" w:hAnsi="Times New Roman" w:eastAsia="Calibri" w:cs="Times New Roman"/>
                <w:sz w:val="26"/>
                <w:szCs w:val="26"/>
              </w:rPr>
            </w:pPr>
          </w:p>
        </w:tc>
      </w:tr>
      <w:tr w14:paraId="40DB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8" w:type="dxa"/>
            <w:tcBorders>
              <w:top w:val="single" w:color="auto" w:sz="4" w:space="0"/>
              <w:left w:val="single" w:color="auto" w:sz="4" w:space="0"/>
              <w:bottom w:val="single" w:color="auto" w:sz="4" w:space="0"/>
              <w:right w:val="single" w:color="auto" w:sz="4" w:space="0"/>
            </w:tcBorders>
          </w:tcPr>
          <w:p w14:paraId="07C2F7CC">
            <w:pPr>
              <w:pStyle w:val="18"/>
              <w:spacing w:line="240" w:lineRule="auto"/>
              <w:ind w:left="0"/>
              <w:rPr>
                <w:rFonts w:ascii="Times New Roman" w:hAnsi="Times New Roman" w:eastAsia="Calibri" w:cs="Times New Roman"/>
                <w:b/>
                <w:iCs/>
                <w:sz w:val="26"/>
                <w:szCs w:val="26"/>
              </w:rPr>
            </w:pPr>
            <w:r>
              <w:rPr>
                <w:rFonts w:ascii="Times New Roman" w:hAnsi="Times New Roman" w:eastAsia="Calibri" w:cs="Times New Roman"/>
                <w:b/>
                <w:iCs/>
                <w:sz w:val="26"/>
                <w:szCs w:val="26"/>
              </w:rPr>
              <w:t>2. Khám phá kiến thức.</w:t>
            </w:r>
          </w:p>
          <w:p w14:paraId="30EA2A99">
            <w:pPr>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 Nhận xét về cách quan sát trong bài văn tả một cảnh đẹp trong tự nhiên (15 phút)</w:t>
            </w:r>
          </w:p>
          <w:p w14:paraId="58D92C92">
            <w:pPr>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GV mời HS nêu yêu cầu của b</w:t>
            </w:r>
            <w:r>
              <w:rPr>
                <w:rFonts w:ascii="Times New Roman" w:hAnsi="Times New Roman" w:eastAsia="Calibri" w:cs="Times New Roman"/>
                <w:color w:val="000000"/>
                <w:sz w:val="28"/>
                <w:szCs w:val="28"/>
              </w:rPr>
              <w:t>à</w:t>
            </w:r>
            <w:r>
              <w:rPr>
                <w:rFonts w:ascii="Times New Roman" w:hAnsi="Times New Roman" w:eastAsia="Calibri" w:cs="Times New Roman"/>
                <w:color w:val="000000"/>
                <w:sz w:val="28"/>
                <w:szCs w:val="28"/>
                <w:lang w:val="vi-VN"/>
              </w:rPr>
              <w:t>i tập.</w:t>
            </w:r>
          </w:p>
          <w:p w14:paraId="0B9EA2F9">
            <w:pPr>
              <w:jc w:val="both"/>
              <w:rPr>
                <w:rFonts w:ascii="Times New Roman" w:hAnsi="Times New Roman" w:eastAsia="Calibri" w:cs="Times New Roman"/>
                <w:color w:val="000000"/>
                <w:sz w:val="28"/>
                <w:szCs w:val="28"/>
                <w:lang w:val="vi-VN"/>
              </w:rPr>
            </w:pPr>
          </w:p>
          <w:p w14:paraId="66305878">
            <w:pPr>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cho HS làm bài theo nhóm 4.</w:t>
            </w:r>
          </w:p>
          <w:p w14:paraId="25337D98">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(có thể ghi kết quả vào Phiếu học tập bằng sơ đồ đơn giản).</w:t>
            </w:r>
          </w:p>
          <w:p w14:paraId="66A38B27">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sz w:val="26"/>
                <w:szCs w:val="26"/>
              </w:rPr>
              <w:t>- Nhận xét</w:t>
            </w:r>
          </w:p>
          <w:p w14:paraId="6B0D5B2B">
            <w:pPr>
              <w:pStyle w:val="18"/>
              <w:spacing w:line="240" w:lineRule="auto"/>
              <w:ind w:left="0"/>
              <w:rPr>
                <w:rFonts w:ascii="Times New Roman" w:hAnsi="Times New Roman" w:eastAsia="Calibri" w:cs="Times New Roman"/>
                <w:sz w:val="26"/>
                <w:szCs w:val="26"/>
              </w:rPr>
            </w:pPr>
          </w:p>
          <w:p w14:paraId="6F145BB0">
            <w:pPr>
              <w:pStyle w:val="18"/>
              <w:spacing w:line="240" w:lineRule="auto"/>
              <w:ind w:left="0"/>
              <w:rPr>
                <w:rFonts w:ascii="Times New Roman" w:hAnsi="Times New Roman" w:eastAsia="Calibri" w:cs="Times New Roman"/>
                <w:sz w:val="26"/>
                <w:szCs w:val="26"/>
              </w:rPr>
            </w:pPr>
          </w:p>
          <w:p w14:paraId="4019FAB8">
            <w:pPr>
              <w:pStyle w:val="18"/>
              <w:spacing w:line="240" w:lineRule="auto"/>
              <w:ind w:left="0"/>
              <w:rPr>
                <w:rFonts w:ascii="Times New Roman" w:hAnsi="Times New Roman" w:eastAsia="Calibri" w:cs="Times New Roman"/>
                <w:sz w:val="26"/>
                <w:szCs w:val="26"/>
              </w:rPr>
            </w:pPr>
          </w:p>
          <w:p w14:paraId="686510AA">
            <w:pPr>
              <w:pStyle w:val="18"/>
              <w:spacing w:line="240" w:lineRule="auto"/>
              <w:ind w:left="0"/>
              <w:rPr>
                <w:rFonts w:ascii="Times New Roman" w:hAnsi="Times New Roman" w:eastAsia="Calibri" w:cs="Times New Roman"/>
                <w:sz w:val="26"/>
                <w:szCs w:val="26"/>
              </w:rPr>
            </w:pPr>
          </w:p>
          <w:p w14:paraId="0BEE0F66">
            <w:pPr>
              <w:pStyle w:val="18"/>
              <w:spacing w:line="240" w:lineRule="auto"/>
              <w:ind w:left="0"/>
              <w:rPr>
                <w:rFonts w:ascii="Times New Roman" w:hAnsi="Times New Roman" w:eastAsia="Calibri" w:cs="Times New Roman"/>
                <w:sz w:val="26"/>
                <w:szCs w:val="26"/>
              </w:rPr>
            </w:pPr>
          </w:p>
          <w:p w14:paraId="3CE3BFA9">
            <w:pPr>
              <w:pStyle w:val="18"/>
              <w:spacing w:line="240" w:lineRule="auto"/>
              <w:ind w:left="0"/>
              <w:rPr>
                <w:rFonts w:ascii="Times New Roman" w:hAnsi="Times New Roman" w:eastAsia="Calibri" w:cs="Times New Roman"/>
                <w:sz w:val="26"/>
                <w:szCs w:val="26"/>
              </w:rPr>
            </w:pPr>
          </w:p>
          <w:p w14:paraId="1800BE43">
            <w:pPr>
              <w:pStyle w:val="18"/>
              <w:spacing w:line="240" w:lineRule="auto"/>
              <w:ind w:left="0"/>
              <w:rPr>
                <w:rFonts w:ascii="Times New Roman" w:hAnsi="Times New Roman" w:eastAsia="Calibri" w:cs="Times New Roman"/>
                <w:sz w:val="26"/>
                <w:szCs w:val="26"/>
              </w:rPr>
            </w:pPr>
          </w:p>
          <w:p w14:paraId="0BE61C87">
            <w:pPr>
              <w:pStyle w:val="18"/>
              <w:spacing w:line="240" w:lineRule="auto"/>
              <w:ind w:left="0"/>
              <w:rPr>
                <w:rFonts w:ascii="Times New Roman" w:hAnsi="Times New Roman" w:eastAsia="Calibri" w:cs="Times New Roman"/>
                <w:sz w:val="26"/>
                <w:szCs w:val="26"/>
              </w:rPr>
            </w:pPr>
          </w:p>
          <w:p w14:paraId="10A52A63">
            <w:pPr>
              <w:pStyle w:val="18"/>
              <w:spacing w:line="240" w:lineRule="auto"/>
              <w:ind w:left="0"/>
              <w:rPr>
                <w:rFonts w:ascii="Times New Roman" w:hAnsi="Times New Roman" w:eastAsia="Calibri" w:cs="Times New Roman"/>
                <w:sz w:val="26"/>
                <w:szCs w:val="26"/>
              </w:rPr>
            </w:pPr>
          </w:p>
          <w:p w14:paraId="3FDEFA13">
            <w:pPr>
              <w:pStyle w:val="18"/>
              <w:spacing w:line="240" w:lineRule="auto"/>
              <w:ind w:left="0"/>
              <w:rPr>
                <w:rFonts w:ascii="Times New Roman" w:hAnsi="Times New Roman" w:eastAsia="Calibri" w:cs="Times New Roman"/>
                <w:sz w:val="26"/>
                <w:szCs w:val="26"/>
              </w:rPr>
            </w:pPr>
          </w:p>
          <w:p w14:paraId="0567208B">
            <w:pPr>
              <w:pStyle w:val="18"/>
              <w:spacing w:line="240" w:lineRule="auto"/>
              <w:ind w:left="0"/>
              <w:rPr>
                <w:rFonts w:ascii="Times New Roman" w:hAnsi="Times New Roman" w:eastAsia="Calibri" w:cs="Times New Roman"/>
                <w:sz w:val="26"/>
                <w:szCs w:val="26"/>
              </w:rPr>
            </w:pPr>
          </w:p>
          <w:p w14:paraId="7B711D20">
            <w:pPr>
              <w:pStyle w:val="18"/>
              <w:spacing w:line="240" w:lineRule="auto"/>
              <w:ind w:left="0"/>
              <w:rPr>
                <w:rFonts w:ascii="Times New Roman" w:hAnsi="Times New Roman" w:eastAsia="Calibri" w:cs="Times New Roman"/>
                <w:sz w:val="26"/>
                <w:szCs w:val="26"/>
              </w:rPr>
            </w:pPr>
          </w:p>
          <w:p w14:paraId="2B2145C6">
            <w:pPr>
              <w:pStyle w:val="18"/>
              <w:spacing w:line="240" w:lineRule="auto"/>
              <w:ind w:left="0"/>
              <w:rPr>
                <w:rFonts w:ascii="Times New Roman" w:hAnsi="Times New Roman" w:eastAsia="Calibri" w:cs="Times New Roman"/>
                <w:sz w:val="26"/>
                <w:szCs w:val="26"/>
              </w:rPr>
            </w:pPr>
          </w:p>
          <w:p w14:paraId="21873D99">
            <w:pPr>
              <w:pStyle w:val="18"/>
              <w:spacing w:line="240" w:lineRule="auto"/>
              <w:ind w:left="0"/>
              <w:rPr>
                <w:rFonts w:ascii="Times New Roman" w:hAnsi="Times New Roman" w:eastAsia="Calibri" w:cs="Times New Roman"/>
                <w:sz w:val="26"/>
                <w:szCs w:val="26"/>
              </w:rPr>
            </w:pPr>
          </w:p>
          <w:p w14:paraId="3D8B0D18">
            <w:pPr>
              <w:pStyle w:val="18"/>
              <w:spacing w:line="240" w:lineRule="auto"/>
              <w:ind w:left="0"/>
              <w:rPr>
                <w:rFonts w:ascii="Times New Roman" w:hAnsi="Times New Roman" w:eastAsia="Calibri" w:cs="Times New Roman"/>
                <w:sz w:val="26"/>
                <w:szCs w:val="26"/>
              </w:rPr>
            </w:pPr>
          </w:p>
          <w:p w14:paraId="53EEB397">
            <w:pPr>
              <w:pStyle w:val="18"/>
              <w:spacing w:line="240" w:lineRule="auto"/>
              <w:ind w:left="0"/>
              <w:rPr>
                <w:rFonts w:ascii="Times New Roman" w:hAnsi="Times New Roman" w:eastAsia="Calibri" w:cs="Times New Roman"/>
                <w:sz w:val="26"/>
                <w:szCs w:val="26"/>
              </w:rPr>
            </w:pPr>
          </w:p>
          <w:p w14:paraId="668FB588">
            <w:pPr>
              <w:pStyle w:val="18"/>
              <w:spacing w:line="240" w:lineRule="auto"/>
              <w:ind w:left="0"/>
              <w:rPr>
                <w:rFonts w:ascii="Times New Roman" w:hAnsi="Times New Roman" w:eastAsia="Calibri" w:cs="Times New Roman"/>
                <w:sz w:val="26"/>
                <w:szCs w:val="26"/>
              </w:rPr>
            </w:pPr>
          </w:p>
          <w:p w14:paraId="25422864">
            <w:pPr>
              <w:pStyle w:val="18"/>
              <w:spacing w:line="240" w:lineRule="auto"/>
              <w:ind w:left="0"/>
              <w:rPr>
                <w:rFonts w:ascii="Times New Roman" w:hAnsi="Times New Roman" w:eastAsia="Calibri" w:cs="Times New Roman"/>
                <w:sz w:val="26"/>
                <w:szCs w:val="26"/>
              </w:rPr>
            </w:pPr>
          </w:p>
          <w:p w14:paraId="196C60DC">
            <w:pPr>
              <w:pStyle w:val="18"/>
              <w:spacing w:line="240" w:lineRule="auto"/>
              <w:ind w:left="0"/>
              <w:rPr>
                <w:rFonts w:ascii="Times New Roman" w:hAnsi="Times New Roman" w:eastAsia="Calibri" w:cs="Times New Roman"/>
                <w:sz w:val="26"/>
                <w:szCs w:val="26"/>
              </w:rPr>
            </w:pPr>
          </w:p>
          <w:p w14:paraId="62B6501D">
            <w:pPr>
              <w:pStyle w:val="18"/>
              <w:spacing w:line="240" w:lineRule="auto"/>
              <w:ind w:left="0"/>
              <w:rPr>
                <w:rFonts w:ascii="Times New Roman" w:hAnsi="Times New Roman" w:eastAsia="Calibri" w:cs="Times New Roman"/>
                <w:sz w:val="26"/>
                <w:szCs w:val="26"/>
              </w:rPr>
            </w:pPr>
          </w:p>
          <w:p w14:paraId="27F3757E">
            <w:pPr>
              <w:pStyle w:val="18"/>
              <w:spacing w:line="240" w:lineRule="auto"/>
              <w:ind w:left="0"/>
              <w:rPr>
                <w:rFonts w:ascii="Times New Roman" w:hAnsi="Times New Roman" w:eastAsia="Calibri" w:cs="Times New Roman"/>
                <w:sz w:val="26"/>
                <w:szCs w:val="26"/>
              </w:rPr>
            </w:pPr>
          </w:p>
          <w:p w14:paraId="3D39E370">
            <w:pPr>
              <w:pStyle w:val="18"/>
              <w:spacing w:line="240" w:lineRule="auto"/>
              <w:ind w:left="0"/>
              <w:rPr>
                <w:rFonts w:ascii="Times New Roman" w:hAnsi="Times New Roman" w:eastAsia="Calibri" w:cs="Times New Roman"/>
                <w:sz w:val="26"/>
                <w:szCs w:val="26"/>
              </w:rPr>
            </w:pPr>
          </w:p>
          <w:p w14:paraId="630EB573">
            <w:pPr>
              <w:pStyle w:val="18"/>
              <w:spacing w:line="240" w:lineRule="auto"/>
              <w:ind w:left="0"/>
              <w:rPr>
                <w:rFonts w:ascii="Times New Roman" w:hAnsi="Times New Roman" w:eastAsia="Calibri" w:cs="Times New Roman"/>
                <w:sz w:val="26"/>
                <w:szCs w:val="26"/>
              </w:rPr>
            </w:pPr>
          </w:p>
          <w:p w14:paraId="0D6DF034">
            <w:pPr>
              <w:pStyle w:val="18"/>
              <w:spacing w:line="240" w:lineRule="auto"/>
              <w:ind w:left="0"/>
              <w:rPr>
                <w:rFonts w:ascii="Times New Roman" w:hAnsi="Times New Roman" w:eastAsia="Calibri" w:cs="Times New Roman"/>
                <w:sz w:val="26"/>
                <w:szCs w:val="26"/>
              </w:rPr>
            </w:pPr>
          </w:p>
          <w:p w14:paraId="0CB54695">
            <w:pPr>
              <w:pStyle w:val="18"/>
              <w:spacing w:line="240" w:lineRule="auto"/>
              <w:ind w:left="0"/>
              <w:rPr>
                <w:rFonts w:ascii="Times New Roman" w:hAnsi="Times New Roman" w:eastAsia="Calibri" w:cs="Times New Roman"/>
                <w:sz w:val="26"/>
                <w:szCs w:val="26"/>
              </w:rPr>
            </w:pPr>
          </w:p>
          <w:p w14:paraId="2D762546">
            <w:pPr>
              <w:pStyle w:val="18"/>
              <w:spacing w:line="240" w:lineRule="auto"/>
              <w:ind w:left="0"/>
              <w:rPr>
                <w:rFonts w:ascii="Times New Roman" w:hAnsi="Times New Roman" w:eastAsia="Calibri" w:cs="Times New Roman"/>
                <w:sz w:val="26"/>
                <w:szCs w:val="26"/>
              </w:rPr>
            </w:pPr>
          </w:p>
          <w:p w14:paraId="68DC043D">
            <w:pPr>
              <w:pStyle w:val="18"/>
              <w:spacing w:line="240" w:lineRule="auto"/>
              <w:ind w:left="0"/>
              <w:rPr>
                <w:rFonts w:ascii="Times New Roman" w:hAnsi="Times New Roman" w:eastAsia="Calibri" w:cs="Times New Roman"/>
                <w:sz w:val="26"/>
                <w:szCs w:val="26"/>
              </w:rPr>
            </w:pPr>
          </w:p>
          <w:p w14:paraId="103E16AE">
            <w:pPr>
              <w:pStyle w:val="18"/>
              <w:spacing w:line="240" w:lineRule="auto"/>
              <w:ind w:left="0"/>
              <w:rPr>
                <w:rFonts w:ascii="Times New Roman" w:hAnsi="Times New Roman" w:eastAsia="Calibri" w:cs="Times New Roman"/>
                <w:sz w:val="26"/>
                <w:szCs w:val="26"/>
              </w:rPr>
            </w:pPr>
          </w:p>
          <w:p w14:paraId="4CA545DB">
            <w:pPr>
              <w:pStyle w:val="18"/>
              <w:spacing w:line="240" w:lineRule="auto"/>
              <w:ind w:left="0"/>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lang w:val="vi-VN"/>
              </w:rPr>
              <w:t>GV nhận xét, rút ra cách quan sát một cảnh đẹp trong tự nhiên.</w:t>
            </w:r>
          </w:p>
          <w:p w14:paraId="72341F00">
            <w:pPr>
              <w:pStyle w:val="18"/>
              <w:spacing w:line="240" w:lineRule="auto"/>
              <w:ind w:left="0"/>
              <w:rPr>
                <w:rFonts w:ascii="Times New Roman" w:hAnsi="Times New Roman" w:eastAsia="Calibri" w:cs="Times New Roman"/>
                <w:b/>
                <w:color w:val="000000"/>
                <w:sz w:val="28"/>
                <w:szCs w:val="28"/>
              </w:rPr>
            </w:pPr>
            <w:r>
              <w:rPr>
                <w:rFonts w:ascii="Times New Roman" w:hAnsi="Times New Roman" w:eastAsia="Calibri" w:cs="Times New Roman"/>
                <w:b/>
                <w:color w:val="000000"/>
                <w:sz w:val="28"/>
                <w:szCs w:val="28"/>
              </w:rPr>
              <w:t>3. Thực hành</w:t>
            </w:r>
          </w:p>
          <w:p w14:paraId="32BD6657">
            <w:pPr>
              <w:jc w:val="both"/>
              <w:rPr>
                <w:rFonts w:ascii="Times New Roman" w:hAnsi="Times New Roman" w:eastAsia="Calibri" w:cs="Times New Roman"/>
                <w:b/>
                <w:color w:val="000000"/>
                <w:sz w:val="28"/>
                <w:szCs w:val="28"/>
                <w:lang w:val="vi-VN"/>
              </w:rPr>
            </w:pPr>
            <w:r>
              <w:rPr>
                <w:rFonts w:ascii="Times New Roman" w:hAnsi="Times New Roman" w:eastAsia="Calibri" w:cs="Times New Roman"/>
                <w:b/>
                <w:color w:val="000000"/>
                <w:sz w:val="28"/>
                <w:szCs w:val="28"/>
              </w:rPr>
              <w:t xml:space="preserve">* </w:t>
            </w:r>
            <w:r>
              <w:rPr>
                <w:rFonts w:ascii="Times New Roman" w:hAnsi="Times New Roman" w:eastAsia="Calibri" w:cs="Times New Roman"/>
                <w:b/>
                <w:color w:val="000000"/>
                <w:sz w:val="28"/>
                <w:szCs w:val="28"/>
                <w:lang w:val="vi-VN"/>
              </w:rPr>
              <w:t xml:space="preserve">Thực hành quan sát một danh lam thắng cảnh đã có dịp đến thăm hoặc được biết qua sách báo, phim ảnh,… </w:t>
            </w:r>
          </w:p>
          <w:p w14:paraId="4C6726CD">
            <w:pPr>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GV mời HS nêu yêu cầu của bải tập.</w:t>
            </w:r>
          </w:p>
          <w:p w14:paraId="67AE9EE0">
            <w:pPr>
              <w:widowControl w:val="0"/>
              <w:ind w:firstLine="142"/>
              <w:jc w:val="both"/>
              <w:rPr>
                <w:rFonts w:ascii="Times New Roman" w:hAnsi="Times New Roman" w:eastAsia="Calibri" w:cs="Times New Roman"/>
                <w:color w:val="000000"/>
                <w:sz w:val="28"/>
                <w:szCs w:val="28"/>
                <w:lang w:val="vi-VN"/>
              </w:rPr>
            </w:pPr>
          </w:p>
          <w:p w14:paraId="3B9D4D07">
            <w:pPr>
              <w:widowControl w:val="0"/>
              <w:ind w:firstLine="142"/>
              <w:jc w:val="both"/>
              <w:rPr>
                <w:rFonts w:ascii="Times New Roman" w:hAnsi="Times New Roman" w:eastAsia="Calibri" w:cs="Times New Roman"/>
                <w:color w:val="000000"/>
                <w:sz w:val="28"/>
                <w:szCs w:val="28"/>
                <w:lang w:val="vi-VN"/>
              </w:rPr>
            </w:pPr>
          </w:p>
          <w:p w14:paraId="32EAEE5B">
            <w:pPr>
              <w:widowControl w:val="0"/>
              <w:ind w:firstLine="142"/>
              <w:jc w:val="both"/>
              <w:rPr>
                <w:rFonts w:ascii="Times New Roman" w:hAnsi="Times New Roman" w:eastAsia="Calibri" w:cs="Times New Roman"/>
                <w:color w:val="000000"/>
                <w:sz w:val="28"/>
                <w:szCs w:val="28"/>
                <w:lang w:val="vi-VN"/>
              </w:rPr>
            </w:pPr>
          </w:p>
          <w:p w14:paraId="6BDCCF1B">
            <w:pPr>
              <w:widowControl w:val="0"/>
              <w:ind w:firstLine="142"/>
              <w:jc w:val="both"/>
              <w:rPr>
                <w:rFonts w:ascii="Times New Roman" w:hAnsi="Times New Roman" w:eastAsia="Calibri" w:cs="Times New Roman"/>
                <w:color w:val="000000"/>
                <w:sz w:val="28"/>
                <w:szCs w:val="28"/>
                <w:lang w:val="vi-VN"/>
              </w:rPr>
            </w:pPr>
          </w:p>
          <w:p w14:paraId="75457052">
            <w:pPr>
              <w:widowControl w:val="0"/>
              <w:ind w:firstLine="142"/>
              <w:jc w:val="both"/>
              <w:rPr>
                <w:rFonts w:ascii="Times New Roman" w:hAnsi="Times New Roman" w:eastAsia="Calibri" w:cs="Times New Roman"/>
                <w:color w:val="000000"/>
                <w:sz w:val="28"/>
                <w:szCs w:val="28"/>
                <w:lang w:val="vi-VN"/>
              </w:rPr>
            </w:pPr>
          </w:p>
          <w:p w14:paraId="03050F2B">
            <w:pPr>
              <w:widowControl w:val="0"/>
              <w:ind w:firstLine="142"/>
              <w:jc w:val="both"/>
              <w:rPr>
                <w:rFonts w:ascii="Times New Roman" w:hAnsi="Times New Roman" w:eastAsia="Calibri" w:cs="Times New Roman"/>
                <w:color w:val="000000"/>
                <w:sz w:val="28"/>
                <w:szCs w:val="28"/>
                <w:lang w:val="vi-VN"/>
              </w:rPr>
            </w:pPr>
          </w:p>
          <w:p w14:paraId="560132BD">
            <w:pPr>
              <w:widowControl w:val="0"/>
              <w:ind w:firstLine="142"/>
              <w:jc w:val="both"/>
              <w:rPr>
                <w:rFonts w:ascii="Times New Roman" w:hAnsi="Times New Roman" w:eastAsia="Calibri" w:cs="Times New Roman"/>
                <w:color w:val="000000"/>
                <w:sz w:val="28"/>
                <w:szCs w:val="28"/>
                <w:lang w:val="vi-VN"/>
              </w:rPr>
            </w:pPr>
          </w:p>
          <w:p w14:paraId="34E232C9">
            <w:pPr>
              <w:widowControl w:val="0"/>
              <w:ind w:firstLine="142"/>
              <w:jc w:val="both"/>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lang w:val="vi-VN"/>
              </w:rPr>
              <w:t xml:space="preserve">– Tổ chức cho HS làm việc nhóm đôi. </w:t>
            </w:r>
            <w:r>
              <w:rPr>
                <w:rFonts w:ascii="Times New Roman" w:hAnsi="Times New Roman" w:eastAsia="Calibri" w:cs="Times New Roman"/>
                <w:color w:val="000000"/>
                <w:sz w:val="28"/>
                <w:szCs w:val="28"/>
              </w:rPr>
              <w:t>HS chia sẻ kết quả trong nhóm. Sau đó chia sẻ kết quả trước lớp.</w:t>
            </w:r>
          </w:p>
          <w:p w14:paraId="223BEE9D">
            <w:pPr>
              <w:contextualSpacing/>
              <w:jc w:val="both"/>
              <w:rPr>
                <w:rFonts w:ascii="Times New Roman" w:hAnsi="Times New Roman" w:eastAsia="Calibri" w:cs="Times New Roman"/>
                <w:b/>
                <w:color w:val="000000"/>
                <w:sz w:val="28"/>
                <w:szCs w:val="28"/>
              </w:rPr>
            </w:pPr>
          </w:p>
          <w:p w14:paraId="195DFD35">
            <w:pPr>
              <w:contextualSpacing/>
              <w:jc w:val="both"/>
              <w:rPr>
                <w:rFonts w:ascii="Times New Roman" w:hAnsi="Times New Roman" w:eastAsia="Calibri" w:cs="Times New Roman"/>
                <w:b/>
                <w:color w:val="000000"/>
                <w:sz w:val="28"/>
                <w:szCs w:val="28"/>
              </w:rPr>
            </w:pPr>
          </w:p>
          <w:p w14:paraId="4C1936AC">
            <w:pPr>
              <w:contextualSpacing/>
              <w:jc w:val="both"/>
              <w:rPr>
                <w:rFonts w:ascii="Times New Roman" w:hAnsi="Times New Roman" w:eastAsia="Calibri" w:cs="Times New Roman"/>
                <w:b/>
                <w:color w:val="000000"/>
                <w:sz w:val="28"/>
                <w:szCs w:val="28"/>
              </w:rPr>
            </w:pPr>
          </w:p>
          <w:p w14:paraId="0D40CF0F">
            <w:pPr>
              <w:contextualSpacing/>
              <w:jc w:val="both"/>
              <w:rPr>
                <w:rFonts w:ascii="Times New Roman" w:hAnsi="Times New Roman" w:eastAsia="Calibri" w:cs="Times New Roman"/>
                <w:b/>
                <w:color w:val="000000"/>
                <w:sz w:val="28"/>
                <w:szCs w:val="28"/>
              </w:rPr>
            </w:pPr>
          </w:p>
          <w:p w14:paraId="5F90E658">
            <w:pPr>
              <w:contextualSpacing/>
              <w:jc w:val="both"/>
              <w:rPr>
                <w:rFonts w:ascii="Times New Roman" w:hAnsi="Times New Roman" w:eastAsia="Calibri" w:cs="Times New Roman"/>
                <w:b/>
                <w:color w:val="000000"/>
                <w:sz w:val="28"/>
                <w:szCs w:val="28"/>
              </w:rPr>
            </w:pPr>
            <w:r>
              <w:rPr>
                <w:rFonts w:ascii="Times New Roman" w:hAnsi="Times New Roman" w:eastAsia="Calibri" w:cs="Times New Roman"/>
                <w:color w:val="000000"/>
                <w:sz w:val="28"/>
                <w:szCs w:val="28"/>
              </w:rPr>
              <w:t>–  GV cùng HS nhận xét, đánh giá hoạt động.</w:t>
            </w:r>
          </w:p>
          <w:p w14:paraId="38E649A8">
            <w:pPr>
              <w:pStyle w:val="18"/>
              <w:spacing w:line="240" w:lineRule="auto"/>
              <w:ind w:left="0"/>
              <w:rPr>
                <w:rFonts w:ascii="Times New Roman" w:hAnsi="Times New Roman" w:eastAsia="Calibri" w:cs="Times New Roman"/>
                <w:sz w:val="26"/>
                <w:szCs w:val="26"/>
              </w:rPr>
            </w:pPr>
          </w:p>
          <w:p w14:paraId="040FEC16">
            <w:pPr>
              <w:pStyle w:val="18"/>
              <w:spacing w:line="240" w:lineRule="auto"/>
              <w:ind w:left="0"/>
              <w:rPr>
                <w:rFonts w:ascii="Times New Roman" w:hAnsi="Times New Roman" w:eastAsia="Calibri" w:cs="Times New Roman"/>
                <w:sz w:val="26"/>
                <w:szCs w:val="26"/>
              </w:rPr>
            </w:pPr>
          </w:p>
          <w:p w14:paraId="323FA920">
            <w:pPr>
              <w:pStyle w:val="18"/>
              <w:spacing w:line="240" w:lineRule="auto"/>
              <w:ind w:left="0"/>
              <w:rPr>
                <w:rFonts w:ascii="Times New Roman" w:hAnsi="Times New Roman" w:eastAsia="Calibri" w:cs="Times New Roman"/>
                <w:b/>
                <w:sz w:val="26"/>
                <w:szCs w:val="26"/>
              </w:rPr>
            </w:pPr>
            <w:r>
              <w:rPr>
                <w:rFonts w:ascii="Times New Roman" w:hAnsi="Times New Roman" w:eastAsia="Calibri" w:cs="Times New Roman"/>
                <w:b/>
                <w:sz w:val="26"/>
                <w:szCs w:val="26"/>
              </w:rPr>
              <w:t>4. Vận dụng:</w:t>
            </w:r>
          </w:p>
          <w:p w14:paraId="71CFA468">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GV yêu cầu HS xác định yêu cầu của hoạt động.</w:t>
            </w:r>
          </w:p>
          <w:p w14:paraId="66F2A42D">
            <w:pPr>
              <w:contextualSpacing/>
              <w:jc w:val="both"/>
              <w:rPr>
                <w:rFonts w:ascii="Times New Roman" w:hAnsi="Times New Roman" w:eastAsia="Calibri" w:cs="Times New Roman"/>
                <w:color w:val="000000"/>
                <w:sz w:val="28"/>
                <w:szCs w:val="28"/>
                <w:lang w:val="vi-VN"/>
              </w:rPr>
            </w:pPr>
          </w:p>
          <w:p w14:paraId="303F47E2">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Tổ chức trưng bày tranh, ảnh của mình theo kĩ thuật Phòng tranh, nói về cảnh vật, con người trong tranh, ảnh.</w:t>
            </w:r>
          </w:p>
          <w:p w14:paraId="51DACE80">
            <w:pPr>
              <w:pStyle w:val="18"/>
              <w:spacing w:line="240" w:lineRule="auto"/>
              <w:ind w:left="0"/>
              <w:rPr>
                <w:rFonts w:ascii="Times New Roman" w:hAnsi="Times New Roman" w:eastAsia="Calibri" w:cs="Times New Roman"/>
                <w:color w:val="000000"/>
                <w:sz w:val="28"/>
                <w:szCs w:val="28"/>
                <w:lang w:val="vi-VN"/>
              </w:rPr>
            </w:pPr>
          </w:p>
          <w:p w14:paraId="688B770B">
            <w:pPr>
              <w:pStyle w:val="18"/>
              <w:spacing w:line="240" w:lineRule="auto"/>
              <w:ind w:left="0"/>
              <w:rPr>
                <w:rFonts w:ascii="Times New Roman" w:hAnsi="Times New Roman" w:eastAsia="Calibri" w:cs="Times New Roman"/>
                <w:color w:val="000000"/>
                <w:sz w:val="28"/>
                <w:szCs w:val="28"/>
                <w:lang w:val="vi-VN"/>
              </w:rPr>
            </w:pPr>
          </w:p>
          <w:p w14:paraId="2B46B13A">
            <w:pPr>
              <w:pStyle w:val="18"/>
              <w:spacing w:line="240" w:lineRule="auto"/>
              <w:ind w:left="0"/>
              <w:rPr>
                <w:rFonts w:ascii="Times New Roman" w:hAnsi="Times New Roman" w:eastAsia="Calibri" w:cs="Times New Roman"/>
                <w:color w:val="000000"/>
                <w:sz w:val="28"/>
                <w:szCs w:val="28"/>
                <w:lang w:val="vi-VN"/>
              </w:rPr>
            </w:pPr>
          </w:p>
          <w:p w14:paraId="5B84BF43">
            <w:pPr>
              <w:pStyle w:val="18"/>
              <w:spacing w:line="240" w:lineRule="auto"/>
              <w:ind w:left="0"/>
              <w:rPr>
                <w:rFonts w:ascii="Times New Roman" w:hAnsi="Times New Roman" w:eastAsia="Calibri" w:cs="Times New Roman"/>
                <w:sz w:val="26"/>
                <w:szCs w:val="26"/>
              </w:rPr>
            </w:pP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lang w:val="vi-VN"/>
              </w:rPr>
              <w:t>GV nhận xét, đánh giá hoạt động, tổng kết bài học và chủ điểm.</w:t>
            </w:r>
          </w:p>
        </w:tc>
        <w:tc>
          <w:tcPr>
            <w:tcW w:w="5245" w:type="dxa"/>
            <w:tcBorders>
              <w:top w:val="single" w:color="auto" w:sz="4" w:space="0"/>
              <w:left w:val="single" w:color="auto" w:sz="4" w:space="0"/>
              <w:bottom w:val="single" w:color="auto" w:sz="4" w:space="0"/>
              <w:right w:val="single" w:color="auto" w:sz="4" w:space="0"/>
            </w:tcBorders>
          </w:tcPr>
          <w:p w14:paraId="01DE6A4B">
            <w:pPr>
              <w:pStyle w:val="18"/>
              <w:spacing w:line="240" w:lineRule="auto"/>
              <w:ind w:left="0"/>
              <w:rPr>
                <w:rFonts w:ascii="Times New Roman" w:hAnsi="Times New Roman" w:eastAsia="Calibri" w:cs="Times New Roman"/>
                <w:sz w:val="26"/>
                <w:szCs w:val="26"/>
                <w:lang w:val="vi-VN"/>
              </w:rPr>
            </w:pPr>
          </w:p>
          <w:p w14:paraId="0EC2C5AF">
            <w:pPr>
              <w:pStyle w:val="18"/>
              <w:spacing w:line="240" w:lineRule="auto"/>
              <w:ind w:left="0"/>
              <w:rPr>
                <w:rFonts w:ascii="Times New Roman" w:hAnsi="Times New Roman" w:eastAsia="Calibri" w:cs="Times New Roman"/>
                <w:sz w:val="26"/>
                <w:szCs w:val="26"/>
                <w:lang w:val="vi-VN"/>
              </w:rPr>
            </w:pPr>
          </w:p>
          <w:p w14:paraId="59FFC14E">
            <w:pPr>
              <w:pStyle w:val="18"/>
              <w:spacing w:line="240" w:lineRule="auto"/>
              <w:ind w:left="0"/>
              <w:rPr>
                <w:rFonts w:ascii="Times New Roman" w:hAnsi="Times New Roman" w:eastAsia="Calibri" w:cs="Times New Roman"/>
                <w:sz w:val="26"/>
                <w:szCs w:val="26"/>
                <w:lang w:val="vi-VN"/>
              </w:rPr>
            </w:pPr>
          </w:p>
          <w:p w14:paraId="3F130B5E">
            <w:pPr>
              <w:pStyle w:val="18"/>
              <w:spacing w:line="240" w:lineRule="auto"/>
              <w:ind w:left="0"/>
              <w:rPr>
                <w:rFonts w:ascii="Times New Roman" w:hAnsi="Times New Roman" w:eastAsia="Calibri" w:cs="Times New Roman"/>
                <w:sz w:val="26"/>
                <w:szCs w:val="26"/>
                <w:lang w:val="vi-VN"/>
              </w:rPr>
            </w:pPr>
          </w:p>
          <w:p w14:paraId="5B897542">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xác định yêu cầu của BT 1 và đọc bài văn.</w:t>
            </w:r>
          </w:p>
          <w:p w14:paraId="54325ACD">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HS hoạt động nhóm 4, làm bài </w:t>
            </w:r>
          </w:p>
          <w:p w14:paraId="6406BA76">
            <w:pPr>
              <w:contextualSpacing/>
              <w:jc w:val="both"/>
              <w:rPr>
                <w:rFonts w:ascii="Times New Roman" w:hAnsi="Times New Roman" w:eastAsia="Calibri" w:cs="Times New Roman"/>
                <w:color w:val="000000"/>
                <w:sz w:val="28"/>
                <w:szCs w:val="28"/>
                <w:lang w:val="vi-VN"/>
              </w:rPr>
            </w:pPr>
          </w:p>
          <w:p w14:paraId="40197C73">
            <w:pPr>
              <w:contextualSpacing/>
              <w:jc w:val="both"/>
              <w:rPr>
                <w:rFonts w:ascii="Times New Roman" w:hAnsi="Times New Roman" w:eastAsia="Calibri" w:cs="Times New Roman"/>
                <w:color w:val="000000"/>
                <w:sz w:val="28"/>
                <w:szCs w:val="28"/>
                <w:lang w:val="vi-VN"/>
              </w:rPr>
            </w:pPr>
          </w:p>
          <w:p w14:paraId="16ED4244">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ml:space="preserve"> – </w:t>
            </w:r>
            <w:r>
              <w:rPr>
                <w:rFonts w:ascii="Times New Roman" w:hAnsi="Times New Roman" w:eastAsia="Calibri" w:cs="Times New Roman"/>
                <w:color w:val="000000"/>
                <w:sz w:val="28"/>
                <w:szCs w:val="28"/>
              </w:rPr>
              <w:t>Đại diện nhóm</w:t>
            </w:r>
            <w:r>
              <w:rPr>
                <w:rFonts w:ascii="Times New Roman" w:hAnsi="Times New Roman" w:eastAsia="Calibri" w:cs="Times New Roman"/>
                <w:color w:val="000000"/>
                <w:sz w:val="28"/>
                <w:szCs w:val="28"/>
                <w:lang w:val="vi-VN"/>
              </w:rPr>
              <w:t xml:space="preserve"> chia sẻ kết quả trước lớp.</w:t>
            </w:r>
          </w:p>
          <w:p w14:paraId="2C707B32">
            <w:pPr>
              <w:widowControl w:val="0"/>
              <w:ind w:firstLine="142"/>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a. Tác giả tả hồ T’Nưng vào những thời điểm:</w:t>
            </w:r>
          </w:p>
          <w:p w14:paraId="71FA581F">
            <w:pPr>
              <w:widowControl w:val="0"/>
              <w:ind w:firstLine="142"/>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Sáng sớm:</w:t>
            </w:r>
          </w:p>
          <w:p w14:paraId="4024051F">
            <w:pPr>
              <w:ind w:firstLine="284"/>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Khi sương chưa tan: Giống như một thiếu nữ dịu dàng choàng tấm khăn voan mỏng.</w:t>
            </w:r>
          </w:p>
          <w:p w14:paraId="429BF726">
            <w:pPr>
              <w:ind w:firstLine="284"/>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Nắng lên: Mặt hồ trải rộng, sáng lấp lánh, phản chiếu rõ nét cảnh rừng núi, mây trời.</w:t>
            </w:r>
          </w:p>
          <w:p w14:paraId="11E73F08">
            <w:pPr>
              <w:widowControl w:val="0"/>
              <w:ind w:firstLine="142"/>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Hoàng hôn: Ráng chiều nhuộm đỏ mặt nước; gió mơn man theo những gợn sóng lăn tăn.</w:t>
            </w:r>
          </w:p>
          <w:p w14:paraId="602939CC">
            <w:pPr>
              <w:widowControl w:val="0"/>
              <w:ind w:firstLine="142"/>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 Vào những ngày nắng đẹp: Nước trong; từng đàn cá tung tăng bơi lội; cây lá xanh ngút ngàn; chim hót líu lo.</w:t>
            </w:r>
          </w:p>
          <w:p w14:paraId="67E37520">
            <w:pPr>
              <w:widowControl w:val="0"/>
              <w:ind w:firstLine="142"/>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b. Tác giả sử dụng thị giác, xúc giác, thính giác để quan sát cảnh vật.</w:t>
            </w:r>
          </w:p>
          <w:p w14:paraId="36EE873E">
            <w:pPr>
              <w:widowControl w:val="0"/>
              <w:ind w:firstLine="142"/>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c. Hình ảnh so sánh: T’Nưng giống như một thiếu nữ dịu dàng choàng tấm khăn voan mỏng; viên ngọc bích xanh trong khổng lồ ấy phản chiếu rõ nét cảnh rừng núi, mây trời.</w:t>
            </w:r>
          </w:p>
          <w:p w14:paraId="7C64ABD8">
            <w:pPr>
              <w:widowControl w:val="0"/>
              <w:ind w:firstLine="315"/>
              <w:jc w:val="both"/>
              <w:rPr>
                <w:rFonts w:ascii="Times New Roman" w:hAnsi="Times New Roman" w:eastAsia="Calibri" w:cs="Times New Roman"/>
                <w:i/>
                <w:iCs/>
                <w:color w:val="000000"/>
                <w:sz w:val="28"/>
                <w:szCs w:val="28"/>
                <w:lang w:val="vi-VN"/>
              </w:rPr>
            </w:pPr>
            <w:r>
              <w:rPr>
                <w:rFonts w:ascii="Times New Roman" w:hAnsi="Times New Roman" w:eastAsia="Calibri" w:cs="Times New Roman"/>
                <w:i/>
                <w:iCs/>
                <w:color w:val="000000"/>
                <w:sz w:val="28"/>
                <w:szCs w:val="28"/>
                <w:lang w:val="vi-VN"/>
              </w:rPr>
              <w:t>Hình ảnh nhân hoá: Ráng chiều nhuộm đỏ mặt nước; gió mơn man theo những gợn sóng lăn tăn, ru hồ vào giấc ngủ say.</w:t>
            </w:r>
          </w:p>
          <w:p w14:paraId="78602923">
            <w:pPr>
              <w:widowControl w:val="0"/>
              <w:ind w:firstLine="142"/>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rPr>
              <w:sym w:font="Wingdings" w:char="F0E0"/>
            </w:r>
            <w:r>
              <w:rPr>
                <w:rFonts w:ascii="Times New Roman" w:hAnsi="Times New Roman" w:eastAsia="Calibri" w:cs="Times New Roman"/>
                <w:color w:val="000000"/>
                <w:sz w:val="28"/>
                <w:szCs w:val="28"/>
                <w:lang w:val="vi-VN"/>
              </w:rPr>
              <w:t xml:space="preserve"> Cảnh vật hiện lên sinh động, giúp cho người đọc dễ cảm nhận, liên tưởng, hình dung về vẻ đẹp của hồ.)</w:t>
            </w:r>
          </w:p>
          <w:p w14:paraId="0C6BEE81">
            <w:pPr>
              <w:pStyle w:val="18"/>
              <w:spacing w:line="240" w:lineRule="auto"/>
              <w:ind w:left="0"/>
              <w:rPr>
                <w:rFonts w:ascii="Times New Roman" w:hAnsi="Times New Roman" w:eastAsia="Calibri" w:cs="Times New Roman"/>
                <w:sz w:val="26"/>
                <w:szCs w:val="26"/>
                <w:lang w:val="vi-VN"/>
              </w:rPr>
            </w:pPr>
            <w:r>
              <w:rPr>
                <w:rFonts w:ascii="Times New Roman" w:hAnsi="Times New Roman" w:eastAsia="Calibri" w:cs="Times New Roman"/>
                <w:color w:val="000000"/>
                <w:sz w:val="28"/>
                <w:szCs w:val="28"/>
                <w:lang w:val="vi-VN"/>
              </w:rPr>
              <w:t xml:space="preserve">– HS </w:t>
            </w:r>
            <w:r>
              <w:rPr>
                <w:rFonts w:ascii="Times New Roman" w:hAnsi="Times New Roman" w:eastAsia="Calibri" w:cs="Times New Roman"/>
                <w:color w:val="000000"/>
                <w:sz w:val="28"/>
                <w:szCs w:val="28"/>
              </w:rPr>
              <w:t>lắng nghe</w:t>
            </w:r>
            <w:r>
              <w:rPr>
                <w:rFonts w:ascii="Times New Roman" w:hAnsi="Times New Roman" w:eastAsia="Calibri" w:cs="Times New Roman"/>
                <w:color w:val="000000"/>
                <w:sz w:val="28"/>
                <w:szCs w:val="28"/>
                <w:lang w:val="vi-VN"/>
              </w:rPr>
              <w:t xml:space="preserve"> </w:t>
            </w:r>
          </w:p>
          <w:p w14:paraId="652D8EF0">
            <w:pPr>
              <w:pStyle w:val="18"/>
              <w:spacing w:line="240" w:lineRule="auto"/>
              <w:ind w:left="0"/>
              <w:rPr>
                <w:rFonts w:ascii="Times New Roman" w:hAnsi="Times New Roman" w:eastAsia="Calibri" w:cs="Times New Roman"/>
                <w:sz w:val="26"/>
                <w:szCs w:val="26"/>
                <w:lang w:val="vi-VN"/>
              </w:rPr>
            </w:pPr>
          </w:p>
          <w:p w14:paraId="07C9E9EE">
            <w:pPr>
              <w:pStyle w:val="18"/>
              <w:spacing w:line="240" w:lineRule="auto"/>
              <w:ind w:left="0"/>
              <w:rPr>
                <w:rFonts w:ascii="Times New Roman" w:hAnsi="Times New Roman" w:eastAsia="Calibri" w:cs="Times New Roman"/>
                <w:sz w:val="26"/>
                <w:szCs w:val="26"/>
                <w:lang w:val="vi-VN"/>
              </w:rPr>
            </w:pPr>
          </w:p>
          <w:p w14:paraId="05B71B90">
            <w:pPr>
              <w:pStyle w:val="18"/>
              <w:spacing w:line="240" w:lineRule="auto"/>
              <w:ind w:left="0"/>
              <w:rPr>
                <w:rFonts w:ascii="Times New Roman" w:hAnsi="Times New Roman" w:eastAsia="Calibri" w:cs="Times New Roman"/>
                <w:sz w:val="26"/>
                <w:szCs w:val="26"/>
                <w:lang w:val="vi-VN"/>
              </w:rPr>
            </w:pPr>
          </w:p>
          <w:p w14:paraId="1D87CF9F">
            <w:pPr>
              <w:pStyle w:val="18"/>
              <w:spacing w:line="240" w:lineRule="auto"/>
              <w:ind w:left="0"/>
              <w:rPr>
                <w:rFonts w:ascii="Times New Roman" w:hAnsi="Times New Roman" w:eastAsia="Calibri" w:cs="Times New Roman"/>
                <w:sz w:val="26"/>
                <w:szCs w:val="26"/>
                <w:lang w:val="vi-VN"/>
              </w:rPr>
            </w:pPr>
          </w:p>
          <w:p w14:paraId="18CD0C9A">
            <w:pPr>
              <w:pStyle w:val="18"/>
              <w:spacing w:line="240" w:lineRule="auto"/>
              <w:ind w:left="0"/>
              <w:rPr>
                <w:rFonts w:ascii="Times New Roman" w:hAnsi="Times New Roman" w:eastAsia="Calibri" w:cs="Times New Roman"/>
                <w:sz w:val="26"/>
                <w:szCs w:val="26"/>
                <w:lang w:val="vi-VN"/>
              </w:rPr>
            </w:pPr>
          </w:p>
          <w:p w14:paraId="4B3F9D46">
            <w:pPr>
              <w:pStyle w:val="18"/>
              <w:spacing w:line="240" w:lineRule="auto"/>
              <w:ind w:left="0"/>
              <w:rPr>
                <w:rFonts w:ascii="Times New Roman" w:hAnsi="Times New Roman" w:eastAsia="Calibri" w:cs="Times New Roman"/>
                <w:sz w:val="26"/>
                <w:szCs w:val="26"/>
                <w:lang w:val="vi-VN"/>
              </w:rPr>
            </w:pPr>
          </w:p>
          <w:p w14:paraId="17DA3CC6">
            <w:pPr>
              <w:widowControl w:val="0"/>
              <w:tabs>
                <w:tab w:val="left" w:pos="360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HS xác định yêu cầu của BT 2 và đọc các gợi ý.</w:t>
            </w:r>
          </w:p>
          <w:p w14:paraId="1AAE650F">
            <w:pPr>
              <w:widowControl w:val="0"/>
              <w:tabs>
                <w:tab w:val="left" w:pos="360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nghe GV hướng dẫn.</w:t>
            </w:r>
          </w:p>
          <w:p w14:paraId="5440C7FE">
            <w:pPr>
              <w:widowControl w:val="0"/>
              <w:ind w:firstLine="142"/>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Xác định danh lam thắng cảnh sẽ tả.</w:t>
            </w:r>
          </w:p>
          <w:p w14:paraId="12035276">
            <w:pPr>
              <w:widowControl w:val="0"/>
              <w:ind w:firstLine="142"/>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Nhớ lại thời điểm và trình tự quan sát cảnh đẹp đó.</w:t>
            </w:r>
          </w:p>
          <w:p w14:paraId="14B7A350">
            <w:pPr>
              <w:widowControl w:val="0"/>
              <w:ind w:firstLine="142"/>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Nhớ lại, với mỗi giác quan, em cảm nhận được những gì về cảnh.</w:t>
            </w:r>
          </w:p>
          <w:p w14:paraId="5658AFAF">
            <w:pPr>
              <w:widowControl w:val="0"/>
              <w:tabs>
                <w:tab w:val="left" w:pos="360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nhớ lại một danh lam thắng cảnh đã có dịp đến thăm hoặc được biết qua sách báo, phim ảnh,… (có thể kết hợp sử dụng tranh, ảnh hoặc video clip đã chuẩn bị), làm bài vào VBT. GV khuyến khích HS chọn trình tự quan sát phù hợp, chú trọng sử dụng từ ngữ gợi tả,...</w:t>
            </w:r>
          </w:p>
          <w:p w14:paraId="132B1A1A">
            <w:pPr>
              <w:widowControl w:val="0"/>
              <w:tabs>
                <w:tab w:val="left" w:pos="360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 HS chia sẻ kết quả trong nhóm nhỏ, nghe bạn nhận xét, góp ý để chỉnh sửa từ ngữ, mở rộng, phát triển ý, hoàn thiện phần ghi chép.</w:t>
            </w:r>
          </w:p>
          <w:p w14:paraId="5F5275DD">
            <w:pPr>
              <w:widowControl w:val="0"/>
              <w:tabs>
                <w:tab w:val="left" w:pos="3600"/>
              </w:tabs>
              <w:rPr>
                <w:rFonts w:ascii="Times New Roman" w:hAnsi="Times New Roman" w:eastAsia="Calibri" w:cs="Times New Roman"/>
                <w:color w:val="000000"/>
                <w:sz w:val="28"/>
                <w:szCs w:val="28"/>
              </w:rPr>
            </w:pPr>
            <w:r>
              <w:rPr>
                <w:rFonts w:ascii="Times New Roman" w:hAnsi="Times New Roman" w:eastAsia="Calibri" w:cs="Times New Roman"/>
                <w:color w:val="000000"/>
                <w:sz w:val="28"/>
                <w:szCs w:val="28"/>
              </w:rPr>
              <w:t>–HS chia sẻ kết quả trước lớp.</w:t>
            </w:r>
          </w:p>
          <w:p w14:paraId="5EEB97CF">
            <w:pPr>
              <w:pStyle w:val="18"/>
              <w:spacing w:line="240" w:lineRule="auto"/>
              <w:ind w:left="0"/>
              <w:rPr>
                <w:rFonts w:ascii="Times New Roman" w:hAnsi="Times New Roman" w:eastAsia="Calibri" w:cs="Times New Roman"/>
                <w:sz w:val="26"/>
                <w:szCs w:val="26"/>
                <w:lang w:val="vi-VN"/>
              </w:rPr>
            </w:pPr>
          </w:p>
          <w:p w14:paraId="36634994">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xác định yêu cầu của hoạt động 1: Chọn và đặt tên cho 1 – 2 tranh, ảnh về tuổi thơ của em.</w:t>
            </w:r>
          </w:p>
          <w:p w14:paraId="483F3D8E">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hoạt động cá nhân, chọn 1 – 2 tranh, ảnh đã chuẩn bị để đặt tên cho ảnh. (Ví dụ: Gia đình hạnh phúc của em; một mùa hè đáng nhớ;…)</w:t>
            </w:r>
          </w:p>
          <w:p w14:paraId="0C5512BB">
            <w:pPr>
              <w:contextualSpacing/>
              <w:jc w:val="both"/>
              <w:rPr>
                <w:rFonts w:ascii="Times New Roman" w:hAnsi="Times New Roman" w:eastAsia="Calibri" w:cs="Times New Roman"/>
                <w:color w:val="000000"/>
                <w:sz w:val="28"/>
                <w:szCs w:val="28"/>
                <w:lang w:val="vi-VN"/>
              </w:rPr>
            </w:pPr>
            <w:r>
              <w:rPr>
                <w:rFonts w:ascii="Times New Roman" w:hAnsi="Times New Roman" w:eastAsia="Calibri" w:cs="Times New Roman"/>
                <w:color w:val="000000"/>
                <w:sz w:val="28"/>
                <w:szCs w:val="28"/>
                <w:lang w:val="vi-VN"/>
              </w:rPr>
              <w:t>– HS nêu nhận xét, cảm xúc của em khi quan sát tranh, ảnh.</w:t>
            </w:r>
          </w:p>
          <w:p w14:paraId="708CB948">
            <w:pPr>
              <w:pStyle w:val="18"/>
              <w:spacing w:line="240" w:lineRule="auto"/>
              <w:ind w:left="0"/>
              <w:rPr>
                <w:rFonts w:ascii="Times New Roman" w:hAnsi="Times New Roman" w:eastAsia="Calibri" w:cs="Times New Roman"/>
                <w:sz w:val="26"/>
                <w:szCs w:val="26"/>
                <w:lang w:val="vi-VN"/>
              </w:rPr>
            </w:pPr>
            <w:r>
              <w:rPr>
                <w:rFonts w:ascii="Times New Roman" w:hAnsi="Times New Roman" w:eastAsia="Calibri" w:cs="Times New Roman"/>
                <w:color w:val="000000"/>
                <w:sz w:val="28"/>
                <w:szCs w:val="28"/>
                <w:lang w:val="vi-VN"/>
              </w:rPr>
              <w:t xml:space="preserve">– HS nghe bạn và </w:t>
            </w:r>
          </w:p>
          <w:p w14:paraId="0C5EA104">
            <w:pPr>
              <w:pStyle w:val="18"/>
              <w:spacing w:line="240" w:lineRule="auto"/>
              <w:ind w:left="0"/>
              <w:rPr>
                <w:rFonts w:ascii="Times New Roman" w:hAnsi="Times New Roman" w:eastAsia="Calibri" w:cs="Times New Roman"/>
                <w:sz w:val="26"/>
                <w:szCs w:val="26"/>
                <w:lang w:val="vi-VN"/>
              </w:rPr>
            </w:pPr>
          </w:p>
        </w:tc>
      </w:tr>
    </w:tbl>
    <w:p w14:paraId="773BAE68">
      <w:pPr>
        <w:pStyle w:val="28"/>
        <w:spacing w:before="0" w:after="0" w:line="240" w:lineRule="auto"/>
        <w:rPr>
          <w:sz w:val="26"/>
          <w:szCs w:val="26"/>
        </w:rPr>
      </w:pPr>
      <w:r>
        <w:rPr>
          <w:sz w:val="26"/>
          <w:szCs w:val="26"/>
        </w:rPr>
        <w:t>IV. ĐIỀU CHỈNH SAU BÀI DẠY</w:t>
      </w:r>
    </w:p>
    <w:p w14:paraId="3671D8B5">
      <w:pPr>
        <w:widowControl w:val="0"/>
        <w:tabs>
          <w:tab w:val="left" w:leader="dot" w:pos="9071"/>
        </w:tabs>
        <w:rPr>
          <w:rFonts w:cs="Times New Roman"/>
          <w:sz w:val="26"/>
          <w:szCs w:val="26"/>
        </w:rPr>
      </w:pPr>
      <w:r>
        <w:rPr>
          <w:rFonts w:cs="Times New Roman"/>
          <w:sz w:val="26"/>
          <w:szCs w:val="26"/>
        </w:rPr>
        <w:tab/>
      </w:r>
    </w:p>
    <w:p w14:paraId="4A32E805">
      <w:pPr>
        <w:widowControl w:val="0"/>
        <w:tabs>
          <w:tab w:val="left" w:leader="dot" w:pos="9071"/>
        </w:tabs>
        <w:rPr>
          <w:rFonts w:cs="Times New Roman"/>
          <w:sz w:val="26"/>
          <w:szCs w:val="26"/>
        </w:rPr>
      </w:pPr>
      <w:r>
        <w:rPr>
          <w:rFonts w:cs="Times New Roman"/>
          <w:sz w:val="26"/>
          <w:szCs w:val="26"/>
        </w:rPr>
        <w:tab/>
      </w:r>
    </w:p>
    <w:p w14:paraId="2D2D25E3">
      <w:pPr>
        <w:widowControl w:val="0"/>
        <w:tabs>
          <w:tab w:val="left" w:leader="dot" w:pos="9071"/>
        </w:tabs>
        <w:rPr>
          <w:rFonts w:cs="Times New Roman"/>
          <w:sz w:val="26"/>
          <w:szCs w:val="26"/>
        </w:rPr>
      </w:pPr>
      <w:r>
        <w:rPr>
          <w:rFonts w:cs="Times New Roman"/>
          <w:sz w:val="26"/>
          <w:szCs w:val="26"/>
        </w:rPr>
        <w:tab/>
      </w:r>
    </w:p>
    <w:sectPr>
      <w:pgSz w:w="11907" w:h="16840"/>
      <w:pgMar w:top="1134" w:right="1134" w:bottom="1134" w:left="1418" w:header="720" w:footer="720" w:gutter="0"/>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TimesNewRomanPSMT">
    <w:altName w:val="Arial"/>
    <w:panose1 w:val="00000000000000000000"/>
    <w:charset w:val="00"/>
    <w:family w:val="roman"/>
    <w:pitch w:val="default"/>
    <w:sig w:usb0="00000000" w:usb1="00000000" w:usb2="00000000" w:usb3="00000000" w:csb0="00000000" w:csb1="00000000"/>
  </w:font>
  <w:font w:name="TimesNewRomanPS-ItalicMT">
    <w:altName w:val="Times New Roman"/>
    <w:panose1 w:val="00000000000000000000"/>
    <w:charset w:val="00"/>
    <w:family w:val="roman"/>
    <w:pitch w:val="default"/>
    <w:sig w:usb0="00000000" w:usb1="00000000" w:usb2="00000000" w:usb3="00000000" w:csb0="00000000" w:csb1="00000000"/>
  </w:font>
  <w:font w:name="TimesNewRomanPS-BoldMT">
    <w:altName w:val="Times New Roman"/>
    <w:panose1 w:val="00000000000000000000"/>
    <w:charset w:val="00"/>
    <w:family w:val="roman"/>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Wingdings 3">
    <w:panose1 w:val="05040102010807070707"/>
    <w:charset w:val="02"/>
    <w:family w:val="roman"/>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10F2E"/>
    <w:multiLevelType w:val="multilevel"/>
    <w:tmpl w:val="08710F2E"/>
    <w:lvl w:ilvl="0" w:tentative="0">
      <w:start w:val="2"/>
      <w:numFmt w:val="decimal"/>
      <w:lvlText w:val="(%1)"/>
      <w:lvlJc w:val="left"/>
      <w:pPr>
        <w:ind w:left="80" w:firstLine="0"/>
      </w:pPr>
      <w:rPr>
        <w:rFonts w:hint="default" w:eastAsia="Calibri" w:asciiTheme="majorHAnsi" w:hAnsiTheme="majorHAnsi" w:cstheme="majorHAnsi"/>
        <w:b w:val="0"/>
        <w:i w:val="0"/>
        <w:strike w:val="0"/>
        <w:dstrike w:val="0"/>
        <w:color w:val="181717"/>
        <w:sz w:val="24"/>
        <w:szCs w:val="24"/>
        <w:u w:val="none" w:color="000000"/>
        <w:vertAlign w:val="baseline"/>
      </w:rPr>
    </w:lvl>
    <w:lvl w:ilvl="1" w:tentative="0">
      <w:start w:val="1"/>
      <w:numFmt w:val="lowerLetter"/>
      <w:lvlText w:val="%2"/>
      <w:lvlJc w:val="left"/>
      <w:pPr>
        <w:ind w:left="1160" w:firstLine="0"/>
      </w:pPr>
      <w:rPr>
        <w:rFonts w:ascii="Calibri" w:hAnsi="Calibri" w:eastAsia="Calibri" w:cs="Calibri"/>
        <w:b w:val="0"/>
        <w:i w:val="0"/>
        <w:strike w:val="0"/>
        <w:dstrike w:val="0"/>
        <w:color w:val="181717"/>
        <w:sz w:val="25"/>
        <w:szCs w:val="25"/>
        <w:u w:val="none" w:color="000000"/>
        <w:vertAlign w:val="baseline"/>
      </w:rPr>
    </w:lvl>
    <w:lvl w:ilvl="2" w:tentative="0">
      <w:start w:val="1"/>
      <w:numFmt w:val="lowerRoman"/>
      <w:lvlText w:val="%3"/>
      <w:lvlJc w:val="left"/>
      <w:pPr>
        <w:ind w:left="1880" w:firstLine="0"/>
      </w:pPr>
      <w:rPr>
        <w:rFonts w:ascii="Calibri" w:hAnsi="Calibri" w:eastAsia="Calibri" w:cs="Calibri"/>
        <w:b w:val="0"/>
        <w:i w:val="0"/>
        <w:strike w:val="0"/>
        <w:dstrike w:val="0"/>
        <w:color w:val="181717"/>
        <w:sz w:val="25"/>
        <w:szCs w:val="25"/>
        <w:u w:val="none" w:color="000000"/>
        <w:vertAlign w:val="baseline"/>
      </w:rPr>
    </w:lvl>
    <w:lvl w:ilvl="3" w:tentative="0">
      <w:start w:val="1"/>
      <w:numFmt w:val="decimal"/>
      <w:lvlText w:val="%4"/>
      <w:lvlJc w:val="left"/>
      <w:pPr>
        <w:ind w:left="2600" w:firstLine="0"/>
      </w:pPr>
      <w:rPr>
        <w:rFonts w:ascii="Calibri" w:hAnsi="Calibri" w:eastAsia="Calibri" w:cs="Calibri"/>
        <w:b w:val="0"/>
        <w:i w:val="0"/>
        <w:strike w:val="0"/>
        <w:dstrike w:val="0"/>
        <w:color w:val="181717"/>
        <w:sz w:val="25"/>
        <w:szCs w:val="25"/>
        <w:u w:val="none" w:color="000000"/>
        <w:vertAlign w:val="baseline"/>
      </w:rPr>
    </w:lvl>
    <w:lvl w:ilvl="4" w:tentative="0">
      <w:start w:val="1"/>
      <w:numFmt w:val="lowerLetter"/>
      <w:lvlText w:val="%5"/>
      <w:lvlJc w:val="left"/>
      <w:pPr>
        <w:ind w:left="3320" w:firstLine="0"/>
      </w:pPr>
      <w:rPr>
        <w:rFonts w:ascii="Calibri" w:hAnsi="Calibri" w:eastAsia="Calibri" w:cs="Calibri"/>
        <w:b w:val="0"/>
        <w:i w:val="0"/>
        <w:strike w:val="0"/>
        <w:dstrike w:val="0"/>
        <w:color w:val="181717"/>
        <w:sz w:val="25"/>
        <w:szCs w:val="25"/>
        <w:u w:val="none" w:color="000000"/>
        <w:vertAlign w:val="baseline"/>
      </w:rPr>
    </w:lvl>
    <w:lvl w:ilvl="5" w:tentative="0">
      <w:start w:val="1"/>
      <w:numFmt w:val="lowerRoman"/>
      <w:lvlText w:val="%6"/>
      <w:lvlJc w:val="left"/>
      <w:pPr>
        <w:ind w:left="4040" w:firstLine="0"/>
      </w:pPr>
      <w:rPr>
        <w:rFonts w:ascii="Calibri" w:hAnsi="Calibri" w:eastAsia="Calibri" w:cs="Calibri"/>
        <w:b w:val="0"/>
        <w:i w:val="0"/>
        <w:strike w:val="0"/>
        <w:dstrike w:val="0"/>
        <w:color w:val="181717"/>
        <w:sz w:val="25"/>
        <w:szCs w:val="25"/>
        <w:u w:val="none" w:color="000000"/>
        <w:vertAlign w:val="baseline"/>
      </w:rPr>
    </w:lvl>
    <w:lvl w:ilvl="6" w:tentative="0">
      <w:start w:val="1"/>
      <w:numFmt w:val="decimal"/>
      <w:lvlText w:val="%7"/>
      <w:lvlJc w:val="left"/>
      <w:pPr>
        <w:ind w:left="4760" w:firstLine="0"/>
      </w:pPr>
      <w:rPr>
        <w:rFonts w:ascii="Calibri" w:hAnsi="Calibri" w:eastAsia="Calibri" w:cs="Calibri"/>
        <w:b w:val="0"/>
        <w:i w:val="0"/>
        <w:strike w:val="0"/>
        <w:dstrike w:val="0"/>
        <w:color w:val="181717"/>
        <w:sz w:val="25"/>
        <w:szCs w:val="25"/>
        <w:u w:val="none" w:color="000000"/>
        <w:vertAlign w:val="baseline"/>
      </w:rPr>
    </w:lvl>
    <w:lvl w:ilvl="7" w:tentative="0">
      <w:start w:val="1"/>
      <w:numFmt w:val="lowerLetter"/>
      <w:lvlText w:val="%8"/>
      <w:lvlJc w:val="left"/>
      <w:pPr>
        <w:ind w:left="5480" w:firstLine="0"/>
      </w:pPr>
      <w:rPr>
        <w:rFonts w:ascii="Calibri" w:hAnsi="Calibri" w:eastAsia="Calibri" w:cs="Calibri"/>
        <w:b w:val="0"/>
        <w:i w:val="0"/>
        <w:strike w:val="0"/>
        <w:dstrike w:val="0"/>
        <w:color w:val="181717"/>
        <w:sz w:val="25"/>
        <w:szCs w:val="25"/>
        <w:u w:val="none" w:color="000000"/>
        <w:vertAlign w:val="baseline"/>
      </w:rPr>
    </w:lvl>
    <w:lvl w:ilvl="8" w:tentative="0">
      <w:start w:val="1"/>
      <w:numFmt w:val="lowerRoman"/>
      <w:lvlText w:val="%9"/>
      <w:lvlJc w:val="left"/>
      <w:pPr>
        <w:ind w:left="6200" w:firstLine="0"/>
      </w:pPr>
      <w:rPr>
        <w:rFonts w:ascii="Calibri" w:hAnsi="Calibri" w:eastAsia="Calibri" w:cs="Calibri"/>
        <w:b w:val="0"/>
        <w:i w:val="0"/>
        <w:strike w:val="0"/>
        <w:dstrike w:val="0"/>
        <w:color w:val="181717"/>
        <w:sz w:val="25"/>
        <w:szCs w:val="25"/>
        <w:u w:val="none" w:color="000000"/>
        <w:vertAlign w:val="baseline"/>
      </w:rPr>
    </w:lvl>
  </w:abstractNum>
  <w:abstractNum w:abstractNumId="1">
    <w:nsid w:val="0A4A5D26"/>
    <w:multiLevelType w:val="multilevel"/>
    <w:tmpl w:val="0A4A5D26"/>
    <w:lvl w:ilvl="0" w:tentative="0">
      <w:start w:val="1"/>
      <w:numFmt w:val="decimal"/>
      <w:lvlText w:val="(%1)"/>
      <w:lvlJc w:val="left"/>
      <w:pPr>
        <w:ind w:left="0" w:firstLine="0"/>
      </w:pPr>
      <w:rPr>
        <w:rFonts w:hint="default" w:eastAsia="Calibri" w:asciiTheme="majorHAnsi" w:hAnsiTheme="majorHAnsi" w:cstheme="majorHAnsi"/>
        <w:b w:val="0"/>
        <w:i w:val="0"/>
        <w:strike w:val="0"/>
        <w:dstrike w:val="0"/>
        <w:color w:val="181717"/>
        <w:sz w:val="24"/>
        <w:szCs w:val="24"/>
        <w:u w:val="none" w:color="000000"/>
        <w:vertAlign w:val="baseline"/>
      </w:rPr>
    </w:lvl>
    <w:lvl w:ilvl="1" w:tentative="0">
      <w:start w:val="1"/>
      <w:numFmt w:val="lowerLetter"/>
      <w:lvlText w:val="%2"/>
      <w:lvlJc w:val="left"/>
      <w:pPr>
        <w:ind w:left="1160" w:firstLine="0"/>
      </w:pPr>
      <w:rPr>
        <w:rFonts w:ascii="Calibri" w:hAnsi="Calibri" w:eastAsia="Calibri" w:cs="Calibri"/>
        <w:b w:val="0"/>
        <w:i w:val="0"/>
        <w:strike w:val="0"/>
        <w:dstrike w:val="0"/>
        <w:color w:val="181717"/>
        <w:sz w:val="25"/>
        <w:szCs w:val="25"/>
        <w:u w:val="none" w:color="000000"/>
        <w:vertAlign w:val="baseline"/>
      </w:rPr>
    </w:lvl>
    <w:lvl w:ilvl="2" w:tentative="0">
      <w:start w:val="1"/>
      <w:numFmt w:val="lowerRoman"/>
      <w:lvlText w:val="%3"/>
      <w:lvlJc w:val="left"/>
      <w:pPr>
        <w:ind w:left="1880" w:firstLine="0"/>
      </w:pPr>
      <w:rPr>
        <w:rFonts w:ascii="Calibri" w:hAnsi="Calibri" w:eastAsia="Calibri" w:cs="Calibri"/>
        <w:b w:val="0"/>
        <w:i w:val="0"/>
        <w:strike w:val="0"/>
        <w:dstrike w:val="0"/>
        <w:color w:val="181717"/>
        <w:sz w:val="25"/>
        <w:szCs w:val="25"/>
        <w:u w:val="none" w:color="000000"/>
        <w:vertAlign w:val="baseline"/>
      </w:rPr>
    </w:lvl>
    <w:lvl w:ilvl="3" w:tentative="0">
      <w:start w:val="1"/>
      <w:numFmt w:val="decimal"/>
      <w:lvlText w:val="%4"/>
      <w:lvlJc w:val="left"/>
      <w:pPr>
        <w:ind w:left="2600" w:firstLine="0"/>
      </w:pPr>
      <w:rPr>
        <w:rFonts w:ascii="Calibri" w:hAnsi="Calibri" w:eastAsia="Calibri" w:cs="Calibri"/>
        <w:b w:val="0"/>
        <w:i w:val="0"/>
        <w:strike w:val="0"/>
        <w:dstrike w:val="0"/>
        <w:color w:val="181717"/>
        <w:sz w:val="25"/>
        <w:szCs w:val="25"/>
        <w:u w:val="none" w:color="000000"/>
        <w:vertAlign w:val="baseline"/>
      </w:rPr>
    </w:lvl>
    <w:lvl w:ilvl="4" w:tentative="0">
      <w:start w:val="1"/>
      <w:numFmt w:val="lowerLetter"/>
      <w:lvlText w:val="%5"/>
      <w:lvlJc w:val="left"/>
      <w:pPr>
        <w:ind w:left="3320" w:firstLine="0"/>
      </w:pPr>
      <w:rPr>
        <w:rFonts w:ascii="Calibri" w:hAnsi="Calibri" w:eastAsia="Calibri" w:cs="Calibri"/>
        <w:b w:val="0"/>
        <w:i w:val="0"/>
        <w:strike w:val="0"/>
        <w:dstrike w:val="0"/>
        <w:color w:val="181717"/>
        <w:sz w:val="25"/>
        <w:szCs w:val="25"/>
        <w:u w:val="none" w:color="000000"/>
        <w:vertAlign w:val="baseline"/>
      </w:rPr>
    </w:lvl>
    <w:lvl w:ilvl="5" w:tentative="0">
      <w:start w:val="1"/>
      <w:numFmt w:val="lowerRoman"/>
      <w:lvlText w:val="%6"/>
      <w:lvlJc w:val="left"/>
      <w:pPr>
        <w:ind w:left="4040" w:firstLine="0"/>
      </w:pPr>
      <w:rPr>
        <w:rFonts w:ascii="Calibri" w:hAnsi="Calibri" w:eastAsia="Calibri" w:cs="Calibri"/>
        <w:b w:val="0"/>
        <w:i w:val="0"/>
        <w:strike w:val="0"/>
        <w:dstrike w:val="0"/>
        <w:color w:val="181717"/>
        <w:sz w:val="25"/>
        <w:szCs w:val="25"/>
        <w:u w:val="none" w:color="000000"/>
        <w:vertAlign w:val="baseline"/>
      </w:rPr>
    </w:lvl>
    <w:lvl w:ilvl="6" w:tentative="0">
      <w:start w:val="1"/>
      <w:numFmt w:val="decimal"/>
      <w:lvlText w:val="%7"/>
      <w:lvlJc w:val="left"/>
      <w:pPr>
        <w:ind w:left="4760" w:firstLine="0"/>
      </w:pPr>
      <w:rPr>
        <w:rFonts w:ascii="Calibri" w:hAnsi="Calibri" w:eastAsia="Calibri" w:cs="Calibri"/>
        <w:b w:val="0"/>
        <w:i w:val="0"/>
        <w:strike w:val="0"/>
        <w:dstrike w:val="0"/>
        <w:color w:val="181717"/>
        <w:sz w:val="25"/>
        <w:szCs w:val="25"/>
        <w:u w:val="none" w:color="000000"/>
        <w:vertAlign w:val="baseline"/>
      </w:rPr>
    </w:lvl>
    <w:lvl w:ilvl="7" w:tentative="0">
      <w:start w:val="1"/>
      <w:numFmt w:val="lowerLetter"/>
      <w:lvlText w:val="%8"/>
      <w:lvlJc w:val="left"/>
      <w:pPr>
        <w:ind w:left="5480" w:firstLine="0"/>
      </w:pPr>
      <w:rPr>
        <w:rFonts w:ascii="Calibri" w:hAnsi="Calibri" w:eastAsia="Calibri" w:cs="Calibri"/>
        <w:b w:val="0"/>
        <w:i w:val="0"/>
        <w:strike w:val="0"/>
        <w:dstrike w:val="0"/>
        <w:color w:val="181717"/>
        <w:sz w:val="25"/>
        <w:szCs w:val="25"/>
        <w:u w:val="none" w:color="000000"/>
        <w:vertAlign w:val="baseline"/>
      </w:rPr>
    </w:lvl>
    <w:lvl w:ilvl="8" w:tentative="0">
      <w:start w:val="1"/>
      <w:numFmt w:val="lowerRoman"/>
      <w:lvlText w:val="%9"/>
      <w:lvlJc w:val="left"/>
      <w:pPr>
        <w:ind w:left="6200" w:firstLine="0"/>
      </w:pPr>
      <w:rPr>
        <w:rFonts w:ascii="Calibri" w:hAnsi="Calibri" w:eastAsia="Calibri" w:cs="Calibri"/>
        <w:b w:val="0"/>
        <w:i w:val="0"/>
        <w:strike w:val="0"/>
        <w:dstrike w:val="0"/>
        <w:color w:val="181717"/>
        <w:sz w:val="25"/>
        <w:szCs w:val="25"/>
        <w:u w:val="none" w:color="000000"/>
        <w:vertAlign w:val="baseline"/>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documentProtection w:enforcement="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0C0"/>
    <w:rsid w:val="00046745"/>
    <w:rsid w:val="000E0333"/>
    <w:rsid w:val="00171FB7"/>
    <w:rsid w:val="001744CF"/>
    <w:rsid w:val="00186A7D"/>
    <w:rsid w:val="00265941"/>
    <w:rsid w:val="002F592D"/>
    <w:rsid w:val="00304687"/>
    <w:rsid w:val="004161CC"/>
    <w:rsid w:val="00421160"/>
    <w:rsid w:val="0043503C"/>
    <w:rsid w:val="0047028C"/>
    <w:rsid w:val="00471E0F"/>
    <w:rsid w:val="004B1C04"/>
    <w:rsid w:val="004B3A1F"/>
    <w:rsid w:val="004B4FB7"/>
    <w:rsid w:val="004F0A9C"/>
    <w:rsid w:val="005B4395"/>
    <w:rsid w:val="005C1A75"/>
    <w:rsid w:val="005D0EEB"/>
    <w:rsid w:val="00601F0E"/>
    <w:rsid w:val="00695B63"/>
    <w:rsid w:val="006E7845"/>
    <w:rsid w:val="00754776"/>
    <w:rsid w:val="00770E59"/>
    <w:rsid w:val="007A25AE"/>
    <w:rsid w:val="008336F8"/>
    <w:rsid w:val="0086561F"/>
    <w:rsid w:val="008B7872"/>
    <w:rsid w:val="008F2BE1"/>
    <w:rsid w:val="009900EA"/>
    <w:rsid w:val="00AD79EF"/>
    <w:rsid w:val="00B121B9"/>
    <w:rsid w:val="00C24048"/>
    <w:rsid w:val="00CE29E6"/>
    <w:rsid w:val="00CE6AAE"/>
    <w:rsid w:val="00D1134C"/>
    <w:rsid w:val="00D8663B"/>
    <w:rsid w:val="00E22EA3"/>
    <w:rsid w:val="00F120C0"/>
    <w:rsid w:val="00FB1B26"/>
    <w:rsid w:val="02273F1A"/>
    <w:rsid w:val="615549D3"/>
    <w:rsid w:val="65BE3596"/>
    <w:rsid w:val="7E2407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heme="minorHAnsi" w:cstheme="minorBidi"/>
      <w:sz w:val="28"/>
      <w:szCs w:val="22"/>
      <w:lang w:val="en-US" w:eastAsia="en-US" w:bidi="ar-SA"/>
    </w:rPr>
  </w:style>
  <w:style w:type="paragraph" w:styleId="2">
    <w:name w:val="heading 1"/>
    <w:basedOn w:val="1"/>
    <w:next w:val="1"/>
    <w:link w:val="16"/>
    <w:qFormat/>
    <w:uiPriority w:val="9"/>
    <w:pPr>
      <w:keepNext/>
      <w:keepLines/>
      <w:spacing w:before="240" w:line="276" w:lineRule="auto"/>
      <w:jc w:val="both"/>
      <w:outlineLvl w:val="0"/>
    </w:pPr>
    <w:rPr>
      <w:rFonts w:asciiTheme="majorHAnsi" w:hAnsiTheme="majorHAnsi" w:eastAsiaTheme="majorEastAsia" w:cstheme="majorBidi"/>
      <w:color w:val="2E75B6" w:themeColor="accent1" w:themeShade="BF"/>
      <w:sz w:val="32"/>
      <w:szCs w:val="32"/>
    </w:rPr>
  </w:style>
  <w:style w:type="paragraph" w:styleId="3">
    <w:name w:val="heading 5"/>
    <w:basedOn w:val="1"/>
    <w:next w:val="1"/>
    <w:link w:val="17"/>
    <w:unhideWhenUsed/>
    <w:qFormat/>
    <w:uiPriority w:val="9"/>
    <w:pPr>
      <w:spacing w:before="240" w:after="60"/>
      <w:jc w:val="both"/>
      <w:outlineLvl w:val="4"/>
    </w:pPr>
    <w:rPr>
      <w:rFonts w:ascii="Calibri" w:hAnsi="Calibri" w:eastAsia="Times New Roman" w:cs="Times New Roman"/>
      <w:b/>
      <w:bCs/>
      <w:i/>
      <w:iCs/>
      <w:color w:val="000000" w:themeColor="text1"/>
      <w:sz w:val="26"/>
      <w:szCs w:val="26"/>
      <w14:textFill>
        <w14:solidFill>
          <w14:schemeClr w14:val="tx1"/>
        </w14:solidFill>
      </w14:textFill>
    </w:rPr>
  </w:style>
  <w:style w:type="character" w:default="1" w:styleId="4">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6">
    <w:name w:val="Balloon Text"/>
    <w:basedOn w:val="1"/>
    <w:link w:val="21"/>
    <w:semiHidden/>
    <w:unhideWhenUsed/>
    <w:qFormat/>
    <w:uiPriority w:val="99"/>
    <w:pPr>
      <w:jc w:val="both"/>
    </w:pPr>
    <w:rPr>
      <w:rFonts w:ascii="Tahoma" w:hAnsi="Tahoma" w:cs="Tahoma"/>
      <w:color w:val="000000" w:themeColor="text1"/>
      <w:sz w:val="16"/>
      <w:szCs w:val="16"/>
      <w14:textFill>
        <w14:solidFill>
          <w14:schemeClr w14:val="tx1"/>
        </w14:solidFill>
      </w14:textFill>
    </w:rPr>
  </w:style>
  <w:style w:type="character" w:styleId="7">
    <w:name w:val="annotation reference"/>
    <w:basedOn w:val="4"/>
    <w:semiHidden/>
    <w:unhideWhenUsed/>
    <w:uiPriority w:val="99"/>
    <w:rPr>
      <w:sz w:val="16"/>
      <w:szCs w:val="16"/>
    </w:rPr>
  </w:style>
  <w:style w:type="paragraph" w:styleId="8">
    <w:name w:val="annotation text"/>
    <w:basedOn w:val="1"/>
    <w:link w:val="19"/>
    <w:unhideWhenUsed/>
    <w:qFormat/>
    <w:uiPriority w:val="99"/>
    <w:pPr>
      <w:jc w:val="both"/>
    </w:pPr>
    <w:rPr>
      <w:color w:val="000000" w:themeColor="text1"/>
      <w:sz w:val="20"/>
      <w:szCs w:val="20"/>
      <w14:textFill>
        <w14:solidFill>
          <w14:schemeClr w14:val="tx1"/>
        </w14:solidFill>
      </w14:textFill>
    </w:rPr>
  </w:style>
  <w:style w:type="paragraph" w:styleId="9">
    <w:name w:val="annotation subject"/>
    <w:basedOn w:val="8"/>
    <w:next w:val="8"/>
    <w:link w:val="20"/>
    <w:semiHidden/>
    <w:unhideWhenUsed/>
    <w:qFormat/>
    <w:uiPriority w:val="99"/>
    <w:rPr>
      <w:b/>
      <w:bCs/>
    </w:rPr>
  </w:style>
  <w:style w:type="character" w:styleId="10">
    <w:name w:val="Emphasis"/>
    <w:basedOn w:val="4"/>
    <w:qFormat/>
    <w:uiPriority w:val="20"/>
    <w:rPr>
      <w:i/>
      <w:iCs/>
    </w:rPr>
  </w:style>
  <w:style w:type="paragraph" w:styleId="11">
    <w:name w:val="footer"/>
    <w:basedOn w:val="1"/>
    <w:link w:val="45"/>
    <w:unhideWhenUsed/>
    <w:qFormat/>
    <w:uiPriority w:val="99"/>
    <w:pPr>
      <w:tabs>
        <w:tab w:val="center" w:pos="4680"/>
        <w:tab w:val="right" w:pos="9360"/>
      </w:tabs>
      <w:jc w:val="both"/>
    </w:pPr>
    <w:rPr>
      <w:color w:val="000000" w:themeColor="text1"/>
      <w:sz w:val="24"/>
      <w14:textFill>
        <w14:solidFill>
          <w14:schemeClr w14:val="tx1"/>
        </w14:solidFill>
      </w14:textFill>
    </w:rPr>
  </w:style>
  <w:style w:type="paragraph" w:styleId="12">
    <w:name w:val="header"/>
    <w:basedOn w:val="1"/>
    <w:link w:val="44"/>
    <w:unhideWhenUsed/>
    <w:uiPriority w:val="99"/>
    <w:pPr>
      <w:tabs>
        <w:tab w:val="center" w:pos="4680"/>
        <w:tab w:val="right" w:pos="9360"/>
      </w:tabs>
      <w:jc w:val="both"/>
    </w:pPr>
    <w:rPr>
      <w:color w:val="000000" w:themeColor="text1"/>
      <w:sz w:val="24"/>
      <w14:textFill>
        <w14:solidFill>
          <w14:schemeClr w14:val="tx1"/>
        </w14:solidFill>
      </w14:textFill>
    </w:rPr>
  </w:style>
  <w:style w:type="paragraph" w:styleId="13">
    <w:name w:val="Normal (Web)"/>
    <w:basedOn w:val="1"/>
    <w:unhideWhenUsed/>
    <w:uiPriority w:val="99"/>
    <w:pPr>
      <w:spacing w:before="100" w:beforeAutospacing="1" w:after="100" w:afterAutospacing="1"/>
    </w:pPr>
    <w:rPr>
      <w:rFonts w:eastAsia="Times New Roman" w:cs="Times New Roman"/>
      <w:sz w:val="24"/>
      <w:szCs w:val="24"/>
    </w:rPr>
  </w:style>
  <w:style w:type="character" w:styleId="14">
    <w:name w:val="Strong"/>
    <w:basedOn w:val="4"/>
    <w:qFormat/>
    <w:uiPriority w:val="22"/>
    <w:rPr>
      <w:b/>
      <w:bCs/>
    </w:rPr>
  </w:style>
  <w:style w:type="table" w:styleId="15">
    <w:name w:val="Table Grid"/>
    <w:basedOn w:val="5"/>
    <w:qFormat/>
    <w:uiPriority w:val="39"/>
    <w:pPr>
      <w:spacing w:after="0" w:line="240" w:lineRule="auto"/>
    </w:pPr>
    <w:rPr>
      <w:rFonts w:ascii="Calibri" w:hAnsi="Calibri" w:eastAsia="Calibri"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Heading 1 Char"/>
    <w:basedOn w:val="4"/>
    <w:link w:val="2"/>
    <w:uiPriority w:val="9"/>
    <w:rPr>
      <w:rFonts w:asciiTheme="majorHAnsi" w:hAnsiTheme="majorHAnsi" w:eastAsiaTheme="majorEastAsia" w:cstheme="majorBidi"/>
      <w:color w:val="2E75B6" w:themeColor="accent1" w:themeShade="BF"/>
      <w:sz w:val="32"/>
      <w:szCs w:val="32"/>
    </w:rPr>
  </w:style>
  <w:style w:type="character" w:customStyle="1" w:styleId="17">
    <w:name w:val="Heading 5 Char"/>
    <w:basedOn w:val="4"/>
    <w:link w:val="3"/>
    <w:uiPriority w:val="9"/>
    <w:rPr>
      <w:rFonts w:ascii="Calibri" w:hAnsi="Calibri" w:eastAsia="Times New Roman" w:cs="Times New Roman"/>
      <w:b/>
      <w:bCs/>
      <w:i/>
      <w:iCs/>
      <w:color w:val="000000" w:themeColor="text1"/>
      <w:sz w:val="26"/>
      <w:szCs w:val="26"/>
      <w14:textFill>
        <w14:solidFill>
          <w14:schemeClr w14:val="tx1"/>
        </w14:solidFill>
      </w14:textFill>
    </w:rPr>
  </w:style>
  <w:style w:type="paragraph" w:styleId="18">
    <w:name w:val="List Paragraph"/>
    <w:basedOn w:val="1"/>
    <w:link w:val="55"/>
    <w:qFormat/>
    <w:uiPriority w:val="34"/>
    <w:pPr>
      <w:spacing w:line="276" w:lineRule="auto"/>
      <w:ind w:left="720"/>
      <w:contextualSpacing/>
      <w:jc w:val="both"/>
    </w:pPr>
    <w:rPr>
      <w:color w:val="000000" w:themeColor="text1"/>
      <w:sz w:val="24"/>
      <w14:textFill>
        <w14:solidFill>
          <w14:schemeClr w14:val="tx1"/>
        </w14:solidFill>
      </w14:textFill>
    </w:rPr>
  </w:style>
  <w:style w:type="character" w:customStyle="1" w:styleId="19">
    <w:name w:val="Comment Text Char"/>
    <w:basedOn w:val="4"/>
    <w:link w:val="8"/>
    <w:qFormat/>
    <w:uiPriority w:val="99"/>
    <w:rPr>
      <w:color w:val="000000" w:themeColor="text1"/>
      <w:sz w:val="20"/>
      <w:szCs w:val="20"/>
      <w14:textFill>
        <w14:solidFill>
          <w14:schemeClr w14:val="tx1"/>
        </w14:solidFill>
      </w14:textFill>
    </w:rPr>
  </w:style>
  <w:style w:type="character" w:customStyle="1" w:styleId="20">
    <w:name w:val="Comment Subject Char"/>
    <w:basedOn w:val="19"/>
    <w:link w:val="9"/>
    <w:semiHidden/>
    <w:qFormat/>
    <w:uiPriority w:val="99"/>
    <w:rPr>
      <w:b/>
      <w:bCs/>
      <w:color w:val="000000" w:themeColor="text1"/>
      <w:sz w:val="20"/>
      <w:szCs w:val="20"/>
      <w14:textFill>
        <w14:solidFill>
          <w14:schemeClr w14:val="tx1"/>
        </w14:solidFill>
      </w14:textFill>
    </w:rPr>
  </w:style>
  <w:style w:type="character" w:customStyle="1" w:styleId="21">
    <w:name w:val="Balloon Text Char"/>
    <w:basedOn w:val="4"/>
    <w:link w:val="6"/>
    <w:semiHidden/>
    <w:qFormat/>
    <w:uiPriority w:val="99"/>
    <w:rPr>
      <w:rFonts w:ascii="Tahoma" w:hAnsi="Tahoma" w:cs="Tahoma"/>
      <w:color w:val="000000" w:themeColor="text1"/>
      <w:sz w:val="16"/>
      <w:szCs w:val="16"/>
      <w14:textFill>
        <w14:solidFill>
          <w14:schemeClr w14:val="tx1"/>
        </w14:solidFill>
      </w14:textFill>
    </w:rPr>
  </w:style>
  <w:style w:type="paragraph" w:customStyle="1" w:styleId="22">
    <w:name w:val="chủ điểm"/>
    <w:basedOn w:val="1"/>
    <w:link w:val="23"/>
    <w:qFormat/>
    <w:uiPriority w:val="0"/>
    <w:pPr>
      <w:widowControl w:val="0"/>
      <w:spacing w:after="180" w:line="276" w:lineRule="auto"/>
      <w:jc w:val="center"/>
    </w:pPr>
    <w:rPr>
      <w:rFonts w:eastAsia="Calibri" w:cs="Times New Roman"/>
      <w:b/>
      <w:color w:val="000000" w:themeColor="text1"/>
      <w:sz w:val="36"/>
      <w:szCs w:val="36"/>
      <w14:textFill>
        <w14:solidFill>
          <w14:schemeClr w14:val="tx1"/>
        </w14:solidFill>
      </w14:textFill>
    </w:rPr>
  </w:style>
  <w:style w:type="character" w:customStyle="1" w:styleId="23">
    <w:name w:val="chủ điểm Char"/>
    <w:basedOn w:val="4"/>
    <w:link w:val="22"/>
    <w:qFormat/>
    <w:uiPriority w:val="0"/>
    <w:rPr>
      <w:rFonts w:eastAsia="Calibri" w:cs="Times New Roman"/>
      <w:b/>
      <w:color w:val="000000" w:themeColor="text1"/>
      <w:sz w:val="36"/>
      <w:szCs w:val="36"/>
      <w14:textFill>
        <w14:solidFill>
          <w14:schemeClr w14:val="tx1"/>
        </w14:solidFill>
      </w14:textFill>
    </w:rPr>
  </w:style>
  <w:style w:type="paragraph" w:customStyle="1" w:styleId="24">
    <w:name w:val="BÀI"/>
    <w:basedOn w:val="1"/>
    <w:link w:val="25"/>
    <w:qFormat/>
    <w:uiPriority w:val="0"/>
    <w:pPr>
      <w:spacing w:before="240" w:after="160" w:line="276" w:lineRule="auto"/>
      <w:jc w:val="center"/>
    </w:pPr>
    <w:rPr>
      <w:rFonts w:eastAsia="Calibri" w:cs="Times New Roman"/>
      <w:b/>
      <w:caps/>
      <w:color w:val="000000" w:themeColor="text1"/>
      <w:sz w:val="30"/>
      <w:szCs w:val="30"/>
      <w14:textFill>
        <w14:solidFill>
          <w14:schemeClr w14:val="tx1"/>
        </w14:solidFill>
      </w14:textFill>
    </w:rPr>
  </w:style>
  <w:style w:type="character" w:customStyle="1" w:styleId="25">
    <w:name w:val="BÀI Char"/>
    <w:basedOn w:val="4"/>
    <w:link w:val="24"/>
    <w:qFormat/>
    <w:uiPriority w:val="0"/>
    <w:rPr>
      <w:rFonts w:eastAsia="Calibri" w:cs="Times New Roman"/>
      <w:b/>
      <w:caps/>
      <w:color w:val="000000" w:themeColor="text1"/>
      <w:sz w:val="30"/>
      <w:szCs w:val="30"/>
      <w14:textFill>
        <w14:solidFill>
          <w14:schemeClr w14:val="tx1"/>
        </w14:solidFill>
      </w14:textFill>
    </w:rPr>
  </w:style>
  <w:style w:type="paragraph" w:customStyle="1" w:styleId="26">
    <w:name w:val="đoạn CĐ"/>
    <w:basedOn w:val="1"/>
    <w:link w:val="27"/>
    <w:qFormat/>
    <w:uiPriority w:val="0"/>
    <w:pPr>
      <w:widowControl w:val="0"/>
      <w:spacing w:line="276" w:lineRule="auto"/>
      <w:ind w:firstLine="567"/>
      <w:jc w:val="both"/>
    </w:pPr>
    <w:rPr>
      <w:color w:val="000000" w:themeColor="text1"/>
      <w:sz w:val="24"/>
      <w:szCs w:val="24"/>
      <w14:textFill>
        <w14:solidFill>
          <w14:schemeClr w14:val="tx1"/>
        </w14:solidFill>
      </w14:textFill>
    </w:rPr>
  </w:style>
  <w:style w:type="character" w:customStyle="1" w:styleId="27">
    <w:name w:val="đoạn CĐ Char"/>
    <w:basedOn w:val="4"/>
    <w:link w:val="26"/>
    <w:qFormat/>
    <w:uiPriority w:val="0"/>
    <w:rPr>
      <w:color w:val="000000" w:themeColor="text1"/>
      <w:sz w:val="24"/>
      <w:szCs w:val="24"/>
      <w14:textFill>
        <w14:solidFill>
          <w14:schemeClr w14:val="tx1"/>
        </w14:solidFill>
      </w14:textFill>
    </w:rPr>
  </w:style>
  <w:style w:type="paragraph" w:customStyle="1" w:styleId="28">
    <w:name w:val="Mục I"/>
    <w:basedOn w:val="1"/>
    <w:link w:val="29"/>
    <w:qFormat/>
    <w:uiPriority w:val="0"/>
    <w:pPr>
      <w:widowControl w:val="0"/>
      <w:spacing w:before="120" w:after="60" w:line="276" w:lineRule="auto"/>
      <w:jc w:val="both"/>
    </w:pPr>
    <w:rPr>
      <w:rFonts w:eastAsia="Calibri" w:cs="Times New Roman"/>
      <w:b/>
      <w:bCs/>
      <w:iCs/>
      <w:color w:val="000000" w:themeColor="text1"/>
      <w:sz w:val="24"/>
      <w:szCs w:val="24"/>
      <w14:textFill>
        <w14:solidFill>
          <w14:schemeClr w14:val="tx1"/>
        </w14:solidFill>
      </w14:textFill>
    </w:rPr>
  </w:style>
  <w:style w:type="character" w:customStyle="1" w:styleId="29">
    <w:name w:val="Mục I Char"/>
    <w:basedOn w:val="4"/>
    <w:link w:val="28"/>
    <w:qFormat/>
    <w:uiPriority w:val="0"/>
    <w:rPr>
      <w:rFonts w:eastAsia="Calibri" w:cs="Times New Roman"/>
      <w:b/>
      <w:bCs/>
      <w:iCs/>
      <w:color w:val="000000" w:themeColor="text1"/>
      <w:sz w:val="24"/>
      <w:szCs w:val="24"/>
      <w14:textFill>
        <w14:solidFill>
          <w14:schemeClr w14:val="tx1"/>
        </w14:solidFill>
      </w14:textFill>
    </w:rPr>
  </w:style>
  <w:style w:type="paragraph" w:customStyle="1" w:styleId="30">
    <w:name w:val="Từ đó"/>
    <w:basedOn w:val="1"/>
    <w:link w:val="31"/>
    <w:qFormat/>
    <w:uiPriority w:val="0"/>
    <w:pPr>
      <w:autoSpaceDE w:val="0"/>
      <w:autoSpaceDN w:val="0"/>
      <w:adjustRightInd w:val="0"/>
      <w:spacing w:before="60" w:after="120" w:line="276" w:lineRule="auto"/>
      <w:jc w:val="both"/>
    </w:pPr>
    <w:rPr>
      <w:i/>
      <w:iCs/>
      <w:color w:val="000000" w:themeColor="text1"/>
      <w:sz w:val="24"/>
      <w:szCs w:val="24"/>
      <w14:textFill>
        <w14:solidFill>
          <w14:schemeClr w14:val="tx1"/>
        </w14:solidFill>
      </w14:textFill>
    </w:rPr>
  </w:style>
  <w:style w:type="character" w:customStyle="1" w:styleId="31">
    <w:name w:val="Từ đó Char"/>
    <w:basedOn w:val="4"/>
    <w:link w:val="30"/>
    <w:qFormat/>
    <w:uiPriority w:val="0"/>
    <w:rPr>
      <w:i/>
      <w:iCs/>
      <w:color w:val="000000" w:themeColor="text1"/>
      <w:sz w:val="24"/>
      <w:szCs w:val="24"/>
      <w14:textFill>
        <w14:solidFill>
          <w14:schemeClr w14:val="tx1"/>
        </w14:solidFill>
      </w14:textFill>
    </w:rPr>
  </w:style>
  <w:style w:type="paragraph" w:customStyle="1" w:styleId="32">
    <w:name w:val="Mục 1"/>
    <w:basedOn w:val="1"/>
    <w:link w:val="33"/>
    <w:qFormat/>
    <w:uiPriority w:val="0"/>
    <w:pPr>
      <w:widowControl w:val="0"/>
      <w:spacing w:before="40" w:after="40" w:line="276" w:lineRule="auto"/>
      <w:ind w:firstLine="142"/>
      <w:jc w:val="both"/>
    </w:pPr>
    <w:rPr>
      <w:rFonts w:eastAsia="Calibri" w:cs="Times New Roman"/>
      <w:b/>
      <w:bCs/>
      <w:iCs/>
      <w:color w:val="000000" w:themeColor="text1"/>
      <w:sz w:val="24"/>
      <w:szCs w:val="24"/>
      <w14:textFill>
        <w14:solidFill>
          <w14:schemeClr w14:val="tx1"/>
        </w14:solidFill>
      </w14:textFill>
    </w:rPr>
  </w:style>
  <w:style w:type="character" w:customStyle="1" w:styleId="33">
    <w:name w:val="Mục 1 Char"/>
    <w:basedOn w:val="4"/>
    <w:link w:val="32"/>
    <w:qFormat/>
    <w:uiPriority w:val="0"/>
    <w:rPr>
      <w:rFonts w:eastAsia="Calibri" w:cs="Times New Roman"/>
      <w:b/>
      <w:bCs/>
      <w:iCs/>
      <w:color w:val="000000" w:themeColor="text1"/>
      <w:sz w:val="24"/>
      <w:szCs w:val="24"/>
      <w14:textFill>
        <w14:solidFill>
          <w14:schemeClr w14:val="tx1"/>
        </w14:solidFill>
      </w14:textFill>
    </w:rPr>
  </w:style>
  <w:style w:type="paragraph" w:customStyle="1" w:styleId="34">
    <w:name w:val="Tiết"/>
    <w:basedOn w:val="1"/>
    <w:link w:val="35"/>
    <w:qFormat/>
    <w:uiPriority w:val="0"/>
    <w:pPr>
      <w:widowControl w:val="0"/>
      <w:spacing w:before="60" w:after="40" w:line="276" w:lineRule="auto"/>
      <w:jc w:val="center"/>
    </w:pPr>
    <w:rPr>
      <w:b/>
      <w:bCs/>
      <w:color w:val="000000" w:themeColor="text1"/>
      <w:sz w:val="24"/>
      <w:szCs w:val="24"/>
      <w14:textFill>
        <w14:solidFill>
          <w14:schemeClr w14:val="tx1"/>
        </w14:solidFill>
      </w14:textFill>
    </w:rPr>
  </w:style>
  <w:style w:type="character" w:customStyle="1" w:styleId="35">
    <w:name w:val="Tiết Char"/>
    <w:basedOn w:val="4"/>
    <w:link w:val="34"/>
    <w:uiPriority w:val="0"/>
    <w:rPr>
      <w:b/>
      <w:bCs/>
      <w:color w:val="000000" w:themeColor="text1"/>
      <w:sz w:val="24"/>
      <w:szCs w:val="24"/>
      <w14:textFill>
        <w14:solidFill>
          <w14:schemeClr w14:val="tx1"/>
        </w14:solidFill>
      </w14:textFill>
    </w:rPr>
  </w:style>
  <w:style w:type="paragraph" w:customStyle="1" w:styleId="36">
    <w:name w:val="mục tiêu"/>
    <w:basedOn w:val="1"/>
    <w:link w:val="37"/>
    <w:qFormat/>
    <w:uiPriority w:val="0"/>
    <w:pPr>
      <w:widowControl w:val="0"/>
      <w:spacing w:line="276" w:lineRule="auto"/>
      <w:ind w:firstLine="142"/>
      <w:jc w:val="both"/>
    </w:pPr>
    <w:rPr>
      <w:color w:val="000000" w:themeColor="text1"/>
      <w:sz w:val="24"/>
      <w:szCs w:val="24"/>
      <w14:textFill>
        <w14:solidFill>
          <w14:schemeClr w14:val="tx1"/>
        </w14:solidFill>
      </w14:textFill>
    </w:rPr>
  </w:style>
  <w:style w:type="character" w:customStyle="1" w:styleId="37">
    <w:name w:val="mục tiêu Char"/>
    <w:basedOn w:val="4"/>
    <w:link w:val="36"/>
    <w:uiPriority w:val="0"/>
    <w:rPr>
      <w:color w:val="000000" w:themeColor="text1"/>
      <w:sz w:val="24"/>
      <w:szCs w:val="24"/>
      <w14:textFill>
        <w14:solidFill>
          <w14:schemeClr w14:val="tx1"/>
        </w14:solidFill>
      </w14:textFill>
    </w:rPr>
  </w:style>
  <w:style w:type="paragraph" w:customStyle="1" w:styleId="38">
    <w:name w:val="+++"/>
    <w:basedOn w:val="1"/>
    <w:link w:val="39"/>
    <w:qFormat/>
    <w:uiPriority w:val="0"/>
    <w:pPr>
      <w:widowControl w:val="0"/>
      <w:spacing w:line="276" w:lineRule="auto"/>
      <w:ind w:firstLine="142"/>
      <w:jc w:val="both"/>
    </w:pPr>
    <w:rPr>
      <w:rFonts w:eastAsia="Calibri" w:cs="Times New Roman"/>
      <w:color w:val="000000" w:themeColor="text1"/>
      <w:sz w:val="24"/>
      <w:szCs w:val="24"/>
      <w14:textFill>
        <w14:solidFill>
          <w14:schemeClr w14:val="tx1"/>
        </w14:solidFill>
      </w14:textFill>
    </w:rPr>
  </w:style>
  <w:style w:type="character" w:customStyle="1" w:styleId="39">
    <w:name w:val="+++ Char"/>
    <w:basedOn w:val="4"/>
    <w:link w:val="38"/>
    <w:qFormat/>
    <w:uiPriority w:val="0"/>
    <w:rPr>
      <w:rFonts w:eastAsia="Calibri" w:cs="Times New Roman"/>
      <w:color w:val="000000" w:themeColor="text1"/>
      <w:sz w:val="24"/>
      <w:szCs w:val="24"/>
      <w14:textFill>
        <w14:solidFill>
          <w14:schemeClr w14:val="tx1"/>
        </w14:solidFill>
      </w14:textFill>
    </w:rPr>
  </w:style>
  <w:style w:type="paragraph" w:customStyle="1" w:styleId="40">
    <w:name w:val="chấm tròn"/>
    <w:basedOn w:val="1"/>
    <w:link w:val="41"/>
    <w:qFormat/>
    <w:uiPriority w:val="0"/>
    <w:pPr>
      <w:spacing w:line="276" w:lineRule="auto"/>
      <w:ind w:firstLine="284"/>
      <w:jc w:val="both"/>
    </w:pPr>
    <w:rPr>
      <w:rFonts w:eastAsia="Calibri" w:cs="Times New Roman"/>
      <w:i/>
      <w:color w:val="000000" w:themeColor="text1"/>
      <w:sz w:val="24"/>
      <w:szCs w:val="24"/>
      <w14:textFill>
        <w14:solidFill>
          <w14:schemeClr w14:val="tx1"/>
        </w14:solidFill>
      </w14:textFill>
    </w:rPr>
  </w:style>
  <w:style w:type="character" w:customStyle="1" w:styleId="41">
    <w:name w:val="chấm tròn Char"/>
    <w:basedOn w:val="4"/>
    <w:link w:val="40"/>
    <w:qFormat/>
    <w:uiPriority w:val="0"/>
    <w:rPr>
      <w:rFonts w:eastAsia="Calibri" w:cs="Times New Roman"/>
      <w:i/>
      <w:color w:val="000000" w:themeColor="text1"/>
      <w:sz w:val="24"/>
      <w:szCs w:val="24"/>
      <w14:textFill>
        <w14:solidFill>
          <w14:schemeClr w14:val="tx1"/>
        </w14:solidFill>
      </w14:textFill>
    </w:rPr>
  </w:style>
  <w:style w:type="paragraph" w:customStyle="1" w:styleId="42">
    <w:name w:val="Ngữ liệu"/>
    <w:basedOn w:val="38"/>
    <w:link w:val="43"/>
    <w:qFormat/>
    <w:uiPriority w:val="0"/>
    <w:rPr>
      <w:i/>
      <w:iCs/>
    </w:rPr>
  </w:style>
  <w:style w:type="character" w:customStyle="1" w:styleId="43">
    <w:name w:val="Ngữ liệu Char"/>
    <w:basedOn w:val="39"/>
    <w:link w:val="42"/>
    <w:qFormat/>
    <w:uiPriority w:val="0"/>
    <w:rPr>
      <w:rFonts w:eastAsia="Calibri" w:cs="Times New Roman"/>
      <w:i/>
      <w:iCs/>
      <w:color w:val="000000" w:themeColor="text1"/>
      <w:sz w:val="24"/>
      <w:szCs w:val="24"/>
      <w14:textFill>
        <w14:solidFill>
          <w14:schemeClr w14:val="tx1"/>
        </w14:solidFill>
      </w14:textFill>
    </w:rPr>
  </w:style>
  <w:style w:type="character" w:customStyle="1" w:styleId="44">
    <w:name w:val="Header Char"/>
    <w:basedOn w:val="4"/>
    <w:link w:val="12"/>
    <w:uiPriority w:val="99"/>
    <w:rPr>
      <w:color w:val="000000" w:themeColor="text1"/>
      <w:sz w:val="24"/>
      <w14:textFill>
        <w14:solidFill>
          <w14:schemeClr w14:val="tx1"/>
        </w14:solidFill>
      </w14:textFill>
    </w:rPr>
  </w:style>
  <w:style w:type="character" w:customStyle="1" w:styleId="45">
    <w:name w:val="Footer Char"/>
    <w:basedOn w:val="4"/>
    <w:link w:val="11"/>
    <w:uiPriority w:val="99"/>
    <w:rPr>
      <w:color w:val="000000" w:themeColor="text1"/>
      <w:sz w:val="24"/>
      <w14:textFill>
        <w14:solidFill>
          <w14:schemeClr w14:val="tx1"/>
        </w14:solidFill>
      </w14:textFill>
    </w:rPr>
  </w:style>
  <w:style w:type="paragraph" w:customStyle="1" w:styleId="46">
    <w:name w:val="1.1."/>
    <w:basedOn w:val="1"/>
    <w:link w:val="47"/>
    <w:qFormat/>
    <w:uiPriority w:val="0"/>
    <w:pPr>
      <w:widowControl w:val="0"/>
      <w:spacing w:line="276" w:lineRule="auto"/>
      <w:ind w:firstLine="142"/>
      <w:jc w:val="both"/>
    </w:pPr>
    <w:rPr>
      <w:rFonts w:eastAsia="Calibri" w:cs="Times New Roman"/>
      <w:b/>
      <w:bCs/>
      <w:i/>
      <w:color w:val="000000" w:themeColor="text1"/>
      <w:sz w:val="24"/>
      <w:szCs w:val="24"/>
      <w14:textFill>
        <w14:solidFill>
          <w14:schemeClr w14:val="tx1"/>
        </w14:solidFill>
      </w14:textFill>
    </w:rPr>
  </w:style>
  <w:style w:type="character" w:customStyle="1" w:styleId="47">
    <w:name w:val="1.1. Char"/>
    <w:basedOn w:val="4"/>
    <w:link w:val="46"/>
    <w:qFormat/>
    <w:uiPriority w:val="0"/>
    <w:rPr>
      <w:rFonts w:eastAsia="Calibri" w:cs="Times New Roman"/>
      <w:b/>
      <w:bCs/>
      <w:i/>
      <w:color w:val="000000" w:themeColor="text1"/>
      <w:sz w:val="24"/>
      <w:szCs w:val="24"/>
      <w14:textFill>
        <w14:solidFill>
          <w14:schemeClr w14:val="tx1"/>
        </w14:solidFill>
      </w14:textFill>
    </w:rPr>
  </w:style>
  <w:style w:type="paragraph" w:customStyle="1" w:styleId="48">
    <w:name w:val="Chủ điểm"/>
    <w:basedOn w:val="1"/>
    <w:link w:val="50"/>
    <w:uiPriority w:val="0"/>
    <w:pPr>
      <w:widowControl w:val="0"/>
      <w:spacing w:line="312" w:lineRule="auto"/>
      <w:jc w:val="center"/>
    </w:pPr>
    <w:rPr>
      <w:rFonts w:eastAsia="Calibri" w:cs="Times New Roman"/>
      <w:b/>
      <w:sz w:val="32"/>
      <w:szCs w:val="32"/>
    </w:rPr>
  </w:style>
  <w:style w:type="paragraph" w:customStyle="1" w:styleId="49">
    <w:name w:val="tên bài"/>
    <w:basedOn w:val="1"/>
    <w:link w:val="51"/>
    <w:qFormat/>
    <w:uiPriority w:val="0"/>
    <w:pPr>
      <w:spacing w:before="240" w:after="160"/>
      <w:jc w:val="center"/>
    </w:pPr>
    <w:rPr>
      <w:rFonts w:eastAsia="Calibri" w:cs="Times New Roman"/>
      <w:b/>
      <w:szCs w:val="28"/>
    </w:rPr>
  </w:style>
  <w:style w:type="character" w:customStyle="1" w:styleId="50">
    <w:name w:val="Chủ điểm Char"/>
    <w:basedOn w:val="4"/>
    <w:link w:val="48"/>
    <w:uiPriority w:val="0"/>
    <w:rPr>
      <w:rFonts w:eastAsia="Calibri" w:cs="Times New Roman"/>
      <w:b/>
      <w:sz w:val="32"/>
      <w:szCs w:val="32"/>
    </w:rPr>
  </w:style>
  <w:style w:type="character" w:customStyle="1" w:styleId="51">
    <w:name w:val="tên bài Char"/>
    <w:basedOn w:val="4"/>
    <w:link w:val="49"/>
    <w:qFormat/>
    <w:uiPriority w:val="0"/>
    <w:rPr>
      <w:rFonts w:eastAsia="Calibri" w:cs="Times New Roman"/>
      <w:b/>
      <w:szCs w:val="28"/>
    </w:rPr>
  </w:style>
  <w:style w:type="paragraph" w:customStyle="1" w:styleId="52">
    <w:name w:val="Nội dung"/>
    <w:basedOn w:val="1"/>
    <w:link w:val="53"/>
    <w:qFormat/>
    <w:uiPriority w:val="0"/>
    <w:pPr>
      <w:widowControl w:val="0"/>
      <w:autoSpaceDE w:val="0"/>
      <w:autoSpaceDN w:val="0"/>
      <w:adjustRightInd w:val="0"/>
      <w:spacing w:line="276" w:lineRule="auto"/>
      <w:ind w:firstLine="284"/>
      <w:jc w:val="both"/>
    </w:pPr>
    <w:rPr>
      <w:rFonts w:eastAsia="Calibri" w:cs="Times New Roman"/>
      <w:sz w:val="24"/>
      <w:szCs w:val="24"/>
      <w:lang w:val="vi-VN"/>
    </w:rPr>
  </w:style>
  <w:style w:type="character" w:customStyle="1" w:styleId="53">
    <w:name w:val="Nội dung Char"/>
    <w:basedOn w:val="4"/>
    <w:link w:val="52"/>
    <w:uiPriority w:val="0"/>
    <w:rPr>
      <w:rFonts w:eastAsia="Calibri" w:cs="Times New Roman"/>
      <w:sz w:val="24"/>
      <w:szCs w:val="24"/>
      <w:lang w:val="vi-VN"/>
    </w:rPr>
  </w:style>
  <w:style w:type="character" w:customStyle="1" w:styleId="54">
    <w:name w:val="mw-headline"/>
    <w:basedOn w:val="4"/>
    <w:qFormat/>
    <w:uiPriority w:val="0"/>
  </w:style>
  <w:style w:type="character" w:customStyle="1" w:styleId="55">
    <w:name w:val="List Paragraph Char"/>
    <w:link w:val="18"/>
    <w:locked/>
    <w:uiPriority w:val="34"/>
    <w:rPr>
      <w:color w:val="000000" w:themeColor="text1"/>
      <w:sz w:val="24"/>
      <w14:textFill>
        <w14:solidFill>
          <w14:schemeClr w14:val="tx1"/>
        </w14:solidFill>
      </w14:textFill>
    </w:rPr>
  </w:style>
  <w:style w:type="character" w:customStyle="1" w:styleId="56">
    <w:name w:val="fontstyle01"/>
    <w:basedOn w:val="4"/>
    <w:uiPriority w:val="0"/>
    <w:rPr>
      <w:rFonts w:hint="default" w:ascii="TimesNewRomanPSMT" w:hAnsi="TimesNewRomanPSMT"/>
      <w:color w:val="242021"/>
      <w:sz w:val="24"/>
      <w:szCs w:val="24"/>
    </w:rPr>
  </w:style>
  <w:style w:type="character" w:customStyle="1" w:styleId="57">
    <w:name w:val="fontstyle21"/>
    <w:basedOn w:val="4"/>
    <w:qFormat/>
    <w:uiPriority w:val="0"/>
    <w:rPr>
      <w:rFonts w:hint="default" w:ascii="TimesNewRomanPS-ItalicMT" w:hAnsi="TimesNewRomanPS-ItalicMT"/>
      <w:i/>
      <w:iCs/>
      <w:color w:val="242021"/>
      <w:sz w:val="24"/>
      <w:szCs w:val="24"/>
    </w:rPr>
  </w:style>
  <w:style w:type="character" w:customStyle="1" w:styleId="58">
    <w:name w:val="fontstyle31"/>
    <w:basedOn w:val="4"/>
    <w:qFormat/>
    <w:uiPriority w:val="0"/>
    <w:rPr>
      <w:rFonts w:hint="default" w:ascii="TimesNewRomanPSMT" w:hAnsi="TimesNewRomanPSMT"/>
      <w:color w:val="242021"/>
      <w:sz w:val="24"/>
      <w:szCs w:val="24"/>
    </w:rPr>
  </w:style>
  <w:style w:type="character" w:customStyle="1" w:styleId="59">
    <w:name w:val="fontstyle41"/>
    <w:basedOn w:val="4"/>
    <w:uiPriority w:val="0"/>
    <w:rPr>
      <w:rFonts w:hint="default" w:ascii="TimesNewRomanPS-BoldMT" w:hAnsi="TimesNewRomanPS-BoldMT"/>
      <w:b/>
      <w:bCs/>
      <w:color w:val="D1232A"/>
      <w:sz w:val="24"/>
      <w:szCs w:val="24"/>
    </w:rPr>
  </w:style>
  <w:style w:type="paragraph" w:customStyle="1" w:styleId="60">
    <w:name w:val="Paragraph Style 1"/>
    <w:basedOn w:val="1"/>
    <w:uiPriority w:val="99"/>
    <w:pPr>
      <w:autoSpaceDE w:val="0"/>
      <w:autoSpaceDN w:val="0"/>
      <w:adjustRightInd w:val="0"/>
      <w:spacing w:line="288" w:lineRule="auto"/>
      <w:ind w:firstLine="170"/>
      <w:textAlignment w:val="center"/>
    </w:pPr>
    <w:rPr>
      <w:rFonts w:ascii="Verdana" w:hAnsi="Verdana" w:eastAsia="Calibri" w:cs="Verdana"/>
      <w:color w:val="000000"/>
      <w:sz w:val="32"/>
      <w:szCs w:val="32"/>
      <w:lang w:val="en-GB"/>
    </w:rPr>
  </w:style>
  <w:style w:type="table" w:customStyle="1" w:styleId="61">
    <w:name w:val="Table Grid1"/>
    <w:basedOn w:val="5"/>
    <w:qFormat/>
    <w:uiPriority w:val="59"/>
    <w:pPr>
      <w:spacing w:after="0" w:line="240" w:lineRule="auto"/>
    </w:pPr>
    <w:rPr>
      <w:rFonts w:ascii="Calibri" w:hAnsi="Calibri" w:eastAsia="Calibri" w:cs="Times New Roman"/>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4425</Words>
  <Characters>25223</Characters>
  <Lines>210</Lines>
  <Paragraphs>59</Paragraphs>
  <TotalTime>0</TotalTime>
  <ScaleCrop>false</ScaleCrop>
  <LinksUpToDate>false</LinksUpToDate>
  <CharactersWithSpaces>29589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2024-08-23T13:22:00Z</dcterms:created>
  <dc:creator>Admin</dc:creator>
  <cp:lastModifiedBy>Hòa Ngũ</cp:lastModifiedBy>
  <dcterms:modified xsi:type="dcterms:W3CDTF">2025-10-17T08:43:50Z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92A3ED518AF2491892F880197F483DA9_13</vt:lpwstr>
  </property>
</Properties>
</file>